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marketing professionals with a comprehensive suite of customizable, industry-specific templates, enabling them to streamline workflows, drive measurable impact, and achieve sustainable growth through data-driven, customer-centric campaigns that align with their organizational values and ethical practices.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comprehensive, user-friendly digital platform that empowers marketing professionals with a vast library of cutting-edge, industry-specific templates, enabling them to streamline workflows, drive measurable impact, and achieve sustainable growth through data-driven, customer-centric campaigns that align with their organizational values and ethical practices.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Empowering B2B marketing excellence, our comprehensive digital platform offers a vast library of professionally designed, industry-specific templates tailored to diverse campaign objectives. With robust search functionality and a user-friendly interface, our solution streamlines workflows, drives measurable impact, and fosters sustainable growth. By alleviating content creation demands, maintaining brand consistency, and providing a continuous stream of fresh, innovative designs, we enable the creation of impactful, targeted campaigns that align with organizational values, ethical practices, and customer-centric strategies. Our platform facilitates greater marketing efficiency, enhanced brand visibility, and quantifiable revenue growth, ultimately fostering a sense of professional mastery and accomplishment for marketing professionals.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and time-consuming content creation processes for B2B marketing campaigns.</w:t>
      </w:r>
    </w:p>
    <w:p>
      <w:r>
        <w:rPr>
          <w:rFonts w:ascii="Arial" w:hAnsi="Arial" w:eastAsia="Arial"/>
          <w:b/>
          <w:sz w:val="24"/>
        </w:rPr>
        <w:t xml:space="preserve">Problem 2: </w:t>
      </w:r>
      <w:r>
        <w:rPr>
          <w:rFonts w:ascii="Arial" w:hAnsi="Arial" w:eastAsia="Arial"/>
          <w:sz w:val="24"/>
        </w:rPr>
        <w:t>Lack of access to professionally designed, industry-specific marketing templates tailored to diverse business objectives.</w:t>
      </w:r>
    </w:p>
    <w:p>
      <w:r>
        <w:rPr>
          <w:rFonts w:ascii="Arial" w:hAnsi="Arial" w:eastAsia="Arial"/>
          <w:b/>
          <w:sz w:val="24"/>
        </w:rPr>
        <w:t xml:space="preserve">Problem 3: </w:t>
      </w:r>
      <w:r>
        <w:rPr>
          <w:rFonts w:ascii="Arial" w:hAnsi="Arial" w:eastAsia="Arial"/>
          <w:sz w:val="24"/>
        </w:rPr>
        <w:t>Inconsistent branding and messaging across marketing collateral, leading to diminished brand recognition and impact.</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t>Subscription-based model offering tiered pricing plans based on the number of user licenses, template access levels, and additional premium features. Potential for one-time fees for custom template design services or premium industry-specific template bundles.</w:t>
      </w:r>
    </w:p>
    <w:p>
      <w:r>
        <w:rPr>
          <w:rFonts w:ascii="Arial" w:hAnsi="Arial" w:eastAsia="Arial"/>
          <w:b/>
          <w:sz w:val="24"/>
        </w:rPr>
        <w:t xml:space="preserve">Cost Structure: </w:t>
      </w:r>
      <w:r>
        <w:rPr>
          <w:rFonts w:ascii="Arial" w:hAnsi="Arial" w:eastAsia="Arial"/>
          <w:sz w:val="24"/>
        </w:rPr>
        <w:t>Primary costs include platform development and maintenance, template design and curation, customer support, marketing and sales efforts, and operational expenses such as hosting and infrastructure.</w:t>
      </w:r>
    </w:p>
    <w:p>
      <w:r>
        <w:rPr>
          <w:rFonts w:ascii="Arial" w:hAnsi="Arial" w:eastAsia="Arial"/>
          <w:b/>
          <w:sz w:val="24"/>
        </w:rPr>
        <w:t xml:space="preserve">Key Resources: </w:t>
      </w:r>
      <w:r>
        <w:rPr>
          <w:rFonts w:ascii="Arial" w:hAnsi="Arial" w:eastAsia="Arial"/>
          <w:sz w:val="24"/>
        </w:rPr>
        <w:t>Skilled template designers, robust technology infrastructure, user experience experts, industry research analysts, and a dedicated customer support team.</w:t>
      </w:r>
    </w:p>
    <w:p>
      <w:r>
        <w:rPr>
          <w:rFonts w:ascii="Arial" w:hAnsi="Arial" w:eastAsia="Arial"/>
          <w:b/>
          <w:sz w:val="24"/>
        </w:rPr>
        <w:t xml:space="preserve">Customer Segments: </w:t>
      </w:r>
      <w:r>
        <w:rPr>
          <w:rFonts w:ascii="Arial" w:hAnsi="Arial" w:eastAsia="Arial"/>
          <w:sz w:val="24"/>
        </w:rPr>
        <w:t>B2B marketing teams across various industries, ranging from small businesses to large enterprises, seeking to streamline their marketing workflows, maintain brand consistency, and drive measurable impact through targeted campaigns.</w:t>
      </w:r>
    </w:p>
    <w:p>
      <w:r>
        <w:rPr>
          <w:rFonts w:ascii="Arial" w:hAnsi="Arial" w:eastAsia="Arial"/>
          <w:b/>
          <w:sz w:val="24"/>
        </w:rPr>
        <w:t xml:space="preserve">Value Propositions: </w:t>
      </w:r>
      <w:r>
        <w:rPr>
          <w:rFonts w:ascii="Arial" w:hAnsi="Arial" w:eastAsia="Arial"/>
          <w:sz w:val="24"/>
        </w:rPr>
        <w:t>Comprehensive library of professionally designed, industry-specific templates; user-friendly interface with robust search functionality; streamlined workflow and content creation process; consistent brand messaging; data-driven, customer-centric campaign strategies; alignment with organizational values and ethical practices; continuous innovation and fresh designs; enhanced marketing efficiency and measurable impact.</w:t>
      </w:r>
    </w:p>
    <w:p>
      <w:r>
        <w:rPr>
          <w:rFonts w:ascii="Arial" w:hAnsi="Arial" w:eastAsia="Arial"/>
          <w:b/>
          <w:sz w:val="24"/>
        </w:rPr>
        <w:t xml:space="preserve">Scalability and Sustainability: </w:t>
      </w:r>
      <w:r>
        <w:rPr>
          <w:rFonts w:ascii="Arial" w:hAnsi="Arial" w:eastAsia="Arial"/>
          <w:sz w:val="24"/>
        </w:rPr>
        <w:t>The digital platform model allows for scalability through cloud-based infrastructure and modular template libraries. Continuous template updates and industry-specific offerings foster long-term customer retention and growth. Strategic partnerships with industry associations and influencers can drive sustained market penetration and competitive advantage.</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industry-specific B2B marketing templates, empowering marketing teams to streamline their workflows, drive measurable impact, and achieve sustainable growth. With robust search functionality and a user-friendly interface, our solution enables the creation of impactful, targeted campaigns that align with organizational values, ethical practices, and customer-centric strategies. By alleviating content creation demands, maintaining brand consistency, and providing a continuous stream of fresh, innovative designs, we facilitate greater marketing efficiency, enhanced brand visibility, and quantifiable revenue growth, ultimately fostering a sense of professional mastery and accomplishment for our users.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digital platform offers an extensive library of professionally designed B2B marketing templates, enabling marketing teams to streamline workflows, drive measurable impact, and achieve sustainable growth. With robust search capabilities and a user-friendly interface, our solution facilitates the creation of impactful, targeted campaigns aligned with organizational values and customer-centric strategies. By alleviating content creation demands, maintaining brand consistency, and providing fresh, innovative designs, we enhance marketing efficiency, brand visibility, and revenue growth, fostering a sense of professional mastery for our users.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Metrics: </w:t>
      </w:r>
      <w:r>
        <w:rPr>
          <w:rFonts w:ascii="Arial" w:hAnsi="Arial" w:eastAsia="Arial"/>
          <w:sz w:val="24"/>
        </w:rPr>
      </w:r>
    </w:p>
    <w:p>
      <w:pPr>
        <w:pStyle w:val="ListBullet"/>
      </w:pPr>
      <w:r>
        <w:rPr>
          <w:rFonts w:ascii="Arial" w:hAnsi="Arial" w:eastAsia="Arial"/>
          <w:b/>
          <w:sz w:val="24"/>
        </w:rPr>
        <w:t xml:space="preserve">Monthly Recurring Revenue (MRR) growth rate: </w:t>
      </w:r>
      <w:r>
        <w:rPr>
          <w:rFonts w:ascii="Arial" w:hAnsi="Arial" w:eastAsia="Arial"/>
          <w:sz w:val="24"/>
        </w:rPr>
        <w:t>15% quarter-over-quarter</w:t>
      </w:r>
    </w:p>
    <w:p>
      <w:pPr>
        <w:pStyle w:val="ListBullet"/>
      </w:pPr>
      <w:r>
        <w:rPr>
          <w:rFonts w:ascii="Arial" w:hAnsi="Arial" w:eastAsia="Arial"/>
          <w:b/>
          <w:sz w:val="24"/>
        </w:rPr>
        <w:t xml:space="preserve">Annual Contract Value (ACV) for enterprise clients: </w:t>
      </w:r>
      <w:r>
        <w:rPr>
          <w:rFonts w:ascii="Arial" w:hAnsi="Arial" w:eastAsia="Arial"/>
          <w:sz w:val="24"/>
        </w:rPr>
        <w:t>$50,000+</w:t>
      </w:r>
    </w:p>
    <w:p>
      <w:pPr>
        <w:pStyle w:val="ListBullet"/>
      </w:pPr>
      <w:r>
        <w:rPr>
          <w:rFonts w:ascii="Arial" w:hAnsi="Arial" w:eastAsia="Arial"/>
          <w:b/>
          <w:sz w:val="24"/>
        </w:rPr>
        <w:t xml:space="preserve">Customer Lifetime Value (CLV) to Customer Acquisition Cost (CAC) ratio: </w:t>
      </w:r>
      <w:r>
        <w:rPr>
          <w:rFonts w:ascii="Arial" w:hAnsi="Arial" w:eastAsia="Arial"/>
          <w:sz w:val="24"/>
        </w:rPr>
        <w:t>3:1 or higher</w:t>
      </w:r>
    </w:p>
    <w:p>
      <w:r>
        <w:rPr>
          <w:rFonts w:ascii="Arial" w:hAnsi="Arial" w:eastAsia="Arial"/>
          <w:b/>
          <w:sz w:val="24"/>
        </w:rPr>
        <w:t xml:space="preserve">User Engagement: </w:t>
      </w:r>
      <w:r>
        <w:rPr>
          <w:rFonts w:ascii="Arial" w:hAnsi="Arial" w:eastAsia="Arial"/>
          <w:sz w:val="24"/>
        </w:rPr>
      </w:r>
    </w:p>
    <w:p>
      <w:pPr>
        <w:pStyle w:val="ListBullet"/>
      </w:pPr>
      <w:r>
        <w:rPr>
          <w:rFonts w:ascii="Arial" w:hAnsi="Arial" w:eastAsia="Arial"/>
          <w:b/>
          <w:sz w:val="24"/>
        </w:rPr>
        <w:t xml:space="preserve">Template downloads: </w:t>
      </w:r>
      <w:r>
        <w:rPr>
          <w:rFonts w:ascii="Arial" w:hAnsi="Arial" w:eastAsia="Arial"/>
          <w:sz w:val="24"/>
        </w:rPr>
        <w:t>1,000+ per month</w:t>
      </w:r>
    </w:p>
    <w:p>
      <w:pPr>
        <w:pStyle w:val="ListBullet"/>
      </w:pPr>
      <w:r>
        <w:rPr>
          <w:rFonts w:ascii="Arial" w:hAnsi="Arial" w:eastAsia="Arial"/>
          <w:b/>
          <w:sz w:val="24"/>
        </w:rPr>
        <w:t xml:space="preserve">Active users: </w:t>
      </w:r>
      <w:r>
        <w:rPr>
          <w:rFonts w:ascii="Arial" w:hAnsi="Arial" w:eastAsia="Arial"/>
          <w:sz w:val="24"/>
        </w:rPr>
        <w:t>25% month-over-month growth</w:t>
      </w:r>
    </w:p>
    <w:p>
      <w:pPr>
        <w:pStyle w:val="ListBullet"/>
      </w:pPr>
      <w:r>
        <w:rPr>
          <w:rFonts w:ascii="Arial" w:hAnsi="Arial" w:eastAsia="Arial"/>
          <w:b/>
          <w:sz w:val="24"/>
        </w:rPr>
        <w:t xml:space="preserve">User retention rate: </w:t>
      </w:r>
      <w:r>
        <w:rPr>
          <w:rFonts w:ascii="Arial" w:hAnsi="Arial" w:eastAsia="Arial"/>
          <w:sz w:val="24"/>
        </w:rPr>
        <w:t>80%+ annually</w:t>
      </w:r>
    </w:p>
    <w:p>
      <w:r>
        <w:rPr>
          <w:rFonts w:ascii="Arial" w:hAnsi="Arial" w:eastAsia="Arial"/>
          <w:b/>
          <w:sz w:val="24"/>
        </w:rPr>
        <w:t xml:space="preserve">Marketing Effectiveness: </w:t>
      </w:r>
      <w:r>
        <w:rPr>
          <w:rFonts w:ascii="Arial" w:hAnsi="Arial" w:eastAsia="Arial"/>
          <w:sz w:val="24"/>
        </w:rPr>
      </w:r>
    </w:p>
    <w:p>
      <w:pPr>
        <w:pStyle w:val="ListBullet"/>
      </w:pPr>
      <w:r>
        <w:rPr>
          <w:rFonts w:ascii="Arial" w:hAnsi="Arial" w:eastAsia="Arial"/>
          <w:b/>
          <w:sz w:val="24"/>
        </w:rPr>
        <w:t xml:space="preserve">Lead conversion rate: </w:t>
      </w:r>
      <w:r>
        <w:rPr>
          <w:rFonts w:ascii="Arial" w:hAnsi="Arial" w:eastAsia="Arial"/>
          <w:sz w:val="24"/>
        </w:rPr>
        <w:t>5%+ from template-driven campaigns</w:t>
      </w:r>
    </w:p>
    <w:p>
      <w:pPr>
        <w:pStyle w:val="ListBullet"/>
      </w:pPr>
      <w:r>
        <w:rPr>
          <w:rFonts w:ascii="Arial" w:hAnsi="Arial" w:eastAsia="Arial"/>
          <w:b/>
          <w:sz w:val="24"/>
        </w:rPr>
        <w:t xml:space="preserve">Campaign ROI: </w:t>
      </w:r>
      <w:r>
        <w:rPr>
          <w:rFonts w:ascii="Arial" w:hAnsi="Arial" w:eastAsia="Arial"/>
          <w:sz w:val="24"/>
        </w:rPr>
        <w:t>300%+ for clients utilizing our templates</w:t>
      </w:r>
    </w:p>
    <w:p>
      <w:pPr>
        <w:pStyle w:val="ListBullet"/>
      </w:pPr>
      <w:r>
        <w:rPr>
          <w:rFonts w:ascii="Arial" w:hAnsi="Arial" w:eastAsia="Arial"/>
          <w:b/>
          <w:sz w:val="24"/>
        </w:rPr>
        <w:t xml:space="preserve">Brand awareness: </w:t>
      </w:r>
      <w:r>
        <w:rPr>
          <w:rFonts w:ascii="Arial" w:hAnsi="Arial" w:eastAsia="Arial"/>
          <w:sz w:val="24"/>
        </w:rPr>
        <w:t>Top-of-mind for 40%+ of target market</w:t>
      </w:r>
    </w:p>
    <w:p>
      <w:r>
        <w:rPr>
          <w:rFonts w:ascii="Arial" w:hAnsi="Arial" w:eastAsia="Arial"/>
          <w:b/>
          <w:sz w:val="24"/>
        </w:rPr>
        <w:t xml:space="preserve">Platform Performance: </w:t>
      </w:r>
      <w:r>
        <w:rPr>
          <w:rFonts w:ascii="Arial" w:hAnsi="Arial" w:eastAsia="Arial"/>
          <w:sz w:val="24"/>
        </w:rPr>
      </w:r>
    </w:p>
    <w:p>
      <w:pPr>
        <w:pStyle w:val="ListBullet"/>
      </w:pPr>
      <w:r>
        <w:rPr>
          <w:rFonts w:ascii="Arial" w:hAnsi="Arial" w:eastAsia="Arial"/>
          <w:b/>
          <w:sz w:val="24"/>
        </w:rPr>
        <w:t xml:space="preserve">Template library size: </w:t>
      </w:r>
      <w:r>
        <w:rPr>
          <w:rFonts w:ascii="Arial" w:hAnsi="Arial" w:eastAsia="Arial"/>
          <w:sz w:val="24"/>
        </w:rPr>
        <w:t>1,000+ templates across industries/objectives</w:t>
      </w:r>
    </w:p>
    <w:p>
      <w:pPr>
        <w:pStyle w:val="ListBullet"/>
      </w:pPr>
      <w:r>
        <w:rPr>
          <w:rFonts w:ascii="Arial" w:hAnsi="Arial" w:eastAsia="Arial"/>
          <w:b/>
          <w:sz w:val="24"/>
        </w:rPr>
        <w:t xml:space="preserve">Search relevance: </w:t>
      </w:r>
      <w:r>
        <w:rPr>
          <w:rFonts w:ascii="Arial" w:hAnsi="Arial" w:eastAsia="Arial"/>
          <w:sz w:val="24"/>
        </w:rPr>
        <w:t>90%+ user satisfaction rate</w:t>
      </w:r>
    </w:p>
    <w:p>
      <w:pPr>
        <w:pStyle w:val="ListBullet"/>
      </w:pPr>
      <w:r>
        <w:rPr>
          <w:rFonts w:ascii="Arial" w:hAnsi="Arial" w:eastAsia="Arial"/>
          <w:b/>
          <w:sz w:val="24"/>
        </w:rPr>
        <w:t xml:space="preserve">Uptime: </w:t>
      </w:r>
      <w:r>
        <w:rPr>
          <w:rFonts w:ascii="Arial" w:hAnsi="Arial" w:eastAsia="Arial"/>
          <w:sz w:val="24"/>
        </w:rPr>
        <w:t>99.9%+ with minimal service disruptions</w:t>
      </w:r>
    </w:p>
    <w:p>
      <w:r>
        <w:rPr>
          <w:rFonts w:ascii="Arial" w:hAnsi="Arial" w:eastAsia="Arial"/>
          <w:b/>
          <w:sz w:val="24"/>
        </w:rPr>
        <w:t xml:space="preserve">Customer Satisfaction: </w:t>
      </w:r>
      <w:r>
        <w:rPr>
          <w:rFonts w:ascii="Arial" w:hAnsi="Arial" w:eastAsia="Arial"/>
          <w:sz w:val="24"/>
        </w:rPr>
      </w:r>
    </w:p>
    <w:p>
      <w:pPr>
        <w:pStyle w:val="ListBullet"/>
      </w:pPr>
      <w:r>
        <w:rPr>
          <w:rFonts w:ascii="Arial" w:hAnsi="Arial" w:eastAsia="Arial"/>
          <w:b/>
          <w:sz w:val="24"/>
        </w:rPr>
        <w:t xml:space="preserve">Net Promoter Score (NPS): </w:t>
      </w:r>
      <w:r>
        <w:rPr>
          <w:rFonts w:ascii="Arial" w:hAnsi="Arial" w:eastAsia="Arial"/>
          <w:sz w:val="24"/>
        </w:rPr>
        <w:t>50+</w:t>
      </w:r>
    </w:p>
    <w:p>
      <w:pPr>
        <w:pStyle w:val="ListBullet"/>
      </w:pPr>
      <w:r>
        <w:rPr>
          <w:rFonts w:ascii="Arial" w:hAnsi="Arial" w:eastAsia="Arial"/>
          <w:b/>
          <w:sz w:val="24"/>
        </w:rPr>
        <w:t xml:space="preserve">Customer support rating: </w:t>
      </w:r>
      <w:r>
        <w:rPr>
          <w:rFonts w:ascii="Arial" w:hAnsi="Arial" w:eastAsia="Arial"/>
          <w:sz w:val="24"/>
        </w:rPr>
        <w:t>4.5/5 or higher</w:t>
      </w:r>
    </w:p>
    <w:p>
      <w:pPr>
        <w:pStyle w:val="ListBullet"/>
      </w:pPr>
      <w:r>
        <w:rPr>
          <w:rFonts w:ascii="Arial" w:hAnsi="Arial" w:eastAsia="Arial"/>
          <w:b/>
          <w:sz w:val="24"/>
        </w:rPr>
        <w:t xml:space="preserve">Renewal rate: </w:t>
      </w:r>
      <w:r>
        <w:rPr>
          <w:rFonts w:ascii="Arial" w:hAnsi="Arial" w:eastAsia="Arial"/>
          <w:sz w:val="24"/>
        </w:rPr>
        <w:t>85%+ for annual subscriptions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b/>
          <w:sz w:val="24"/>
        </w:rPr>
        <w:t xml:space="preserve">Establish a robust template library: </w:t>
      </w:r>
      <w:r>
        <w:rPr>
          <w:rFonts w:ascii="Arial" w:hAnsi="Arial" w:eastAsia="Arial"/>
          <w:sz w:val="24"/>
        </w:rPr>
        <w:t>Develop a comprehensive collection of at least 500 professionally designed B2B marketing templates spanning various industries, campaign types, and objectives.</w:t>
      </w:r>
    </w:p>
    <w:p>
      <w:pPr>
        <w:pStyle w:val="ListBullet"/>
      </w:pPr>
      <w:r>
        <w:rPr>
          <w:rFonts w:ascii="Arial" w:hAnsi="Arial" w:eastAsia="Arial"/>
          <w:b/>
          <w:sz w:val="24"/>
        </w:rPr>
        <w:t xml:space="preserve">Optimize user experience: </w:t>
      </w:r>
      <w:r>
        <w:rPr>
          <w:rFonts w:ascii="Arial" w:hAnsi="Arial" w:eastAsia="Arial"/>
          <w:sz w:val="24"/>
        </w:rPr>
        <w:t>Implement a user-friendly interface with advanced search capabilities, seamless customization tools, and intuitive navigation to ensure a seamless user experience.</w:t>
      </w:r>
    </w:p>
    <w:p>
      <w:pPr>
        <w:pStyle w:val="ListBullet"/>
      </w:pPr>
      <w:r>
        <w:rPr>
          <w:rFonts w:ascii="Arial" w:hAnsi="Arial" w:eastAsia="Arial"/>
          <w:b/>
          <w:sz w:val="24"/>
        </w:rPr>
        <w:t xml:space="preserve">Acquire early adopters: </w:t>
      </w:r>
      <w:r>
        <w:rPr>
          <w:rFonts w:ascii="Arial" w:hAnsi="Arial" w:eastAsia="Arial"/>
          <w:sz w:val="24"/>
        </w:rPr>
        <w:t>Launch targeted marketing campaigns to attract and onboard a substantial user base, aiming for 1,000+ active users within the first year.</w:t>
      </w:r>
    </w:p>
    <w:p>
      <w:pPr>
        <w:pStyle w:val="ListBullet"/>
      </w:pPr>
      <w:r>
        <w:rPr>
          <w:rFonts w:ascii="Arial" w:hAnsi="Arial" w:eastAsia="Arial"/>
          <w:b/>
          <w:sz w:val="24"/>
        </w:rPr>
        <w:t xml:space="preserve">Gather user feedback: </w:t>
      </w:r>
      <w:r>
        <w:rPr>
          <w:rFonts w:ascii="Arial" w:hAnsi="Arial" w:eastAsia="Arial"/>
          <w:sz w:val="24"/>
        </w:rPr>
        <w:t>Implement mechanisms to actively solicit and incorporate user feedback, ensuring continuous improvement and alignment with customer needs.</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b/>
          <w:sz w:val="24"/>
        </w:rPr>
        <w:t xml:space="preserve">Expand template offerings: </w:t>
      </w:r>
      <w:r>
        <w:rPr>
          <w:rFonts w:ascii="Arial" w:hAnsi="Arial" w:eastAsia="Arial"/>
          <w:sz w:val="24"/>
        </w:rPr>
        <w:t>Continuously enhance the template library, reaching 2,000+ templates covering niche industries and emerging marketing trends.</w:t>
      </w:r>
    </w:p>
    <w:p>
      <w:pPr>
        <w:pStyle w:val="ListBullet"/>
      </w:pPr>
      <w:r>
        <w:rPr>
          <w:rFonts w:ascii="Arial" w:hAnsi="Arial" w:eastAsia="Arial"/>
          <w:b/>
          <w:sz w:val="24"/>
        </w:rPr>
        <w:t xml:space="preserve">Integrate strategic guidance: </w:t>
      </w:r>
      <w:r>
        <w:rPr>
          <w:rFonts w:ascii="Arial" w:hAnsi="Arial" w:eastAsia="Arial"/>
          <w:sz w:val="24"/>
        </w:rPr>
        <w:t>Develop a knowledge base and advisory services to provide strategic guidance on optimizing marketing campaigns, leveraging data-driven insights and best practices.</w:t>
      </w:r>
    </w:p>
    <w:p>
      <w:pPr>
        <w:pStyle w:val="ListBullet"/>
      </w:pPr>
      <w:r>
        <w:rPr>
          <w:rFonts w:ascii="Arial" w:hAnsi="Arial" w:eastAsia="Arial"/>
          <w:b/>
          <w:sz w:val="24"/>
        </w:rPr>
        <w:t xml:space="preserve">Establish industry partnerships: </w:t>
      </w:r>
      <w:r>
        <w:rPr>
          <w:rFonts w:ascii="Arial" w:hAnsi="Arial" w:eastAsia="Arial"/>
          <w:sz w:val="24"/>
        </w:rPr>
        <w:t>Collaborate with leading B2B organizations and industry associations to gain insights, co-create tailored solutions, and expand market reach.</w:t>
      </w:r>
    </w:p>
    <w:p>
      <w:pPr>
        <w:pStyle w:val="ListBullet"/>
      </w:pPr>
      <w:r>
        <w:rPr>
          <w:rFonts w:ascii="Arial" w:hAnsi="Arial" w:eastAsia="Arial"/>
          <w:b/>
          <w:sz w:val="24"/>
        </w:rPr>
        <w:t xml:space="preserve">Achieve profitability: </w:t>
      </w:r>
      <w:r>
        <w:rPr>
          <w:rFonts w:ascii="Arial" w:hAnsi="Arial" w:eastAsia="Arial"/>
          <w:sz w:val="24"/>
        </w:rPr>
        <w:t>Attain a sustainable revenue model and achieve profitability within the first three years, maintaining a healthy Customer Lifetime Value (CLV) to Customer Acquisition Cost (CAC) ratio.</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b/>
          <w:sz w:val="24"/>
        </w:rPr>
        <w:t xml:space="preserve">Become an industry leader: </w:t>
      </w:r>
      <w:r>
        <w:rPr>
          <w:rFonts w:ascii="Arial" w:hAnsi="Arial" w:eastAsia="Arial"/>
          <w:sz w:val="24"/>
        </w:rPr>
        <w:t>Position the platform as the go-to resource for B2B marketing professionals, establishing a dominant market share and brand recognition.</w:t>
      </w:r>
    </w:p>
    <w:p>
      <w:pPr>
        <w:pStyle w:val="ListBullet"/>
      </w:pPr>
      <w:r>
        <w:rPr>
          <w:rFonts w:ascii="Arial" w:hAnsi="Arial" w:eastAsia="Arial"/>
          <w:b/>
          <w:sz w:val="24"/>
        </w:rPr>
        <w:t xml:space="preserve">Expand globally: </w:t>
      </w:r>
      <w:r>
        <w:rPr>
          <w:rFonts w:ascii="Arial" w:hAnsi="Arial" w:eastAsia="Arial"/>
          <w:sz w:val="24"/>
        </w:rPr>
        <w:t>Extend the platform's reach to international markets, localizing templates and services to cater to diverse cultural and regulatory environments.</w:t>
      </w:r>
    </w:p>
    <w:p>
      <w:pPr>
        <w:pStyle w:val="ListBullet"/>
      </w:pPr>
      <w:r>
        <w:rPr>
          <w:rFonts w:ascii="Arial" w:hAnsi="Arial" w:eastAsia="Arial"/>
          <w:b/>
          <w:sz w:val="24"/>
        </w:rPr>
        <w:t xml:space="preserve">Foster a vibrant community: </w:t>
      </w:r>
      <w:r>
        <w:rPr>
          <w:rFonts w:ascii="Arial" w:hAnsi="Arial" w:eastAsia="Arial"/>
          <w:sz w:val="24"/>
        </w:rPr>
        <w:t>Cultivate an engaged community of marketing professionals, facilitating knowledge-sharing, networking, and collaborative innovation.</w:t>
      </w:r>
    </w:p>
    <w:p>
      <w:pPr>
        <w:pStyle w:val="ListBullet"/>
      </w:pPr>
      <w:r>
        <w:rPr>
          <w:rFonts w:ascii="Arial" w:hAnsi="Arial" w:eastAsia="Arial"/>
          <w:b/>
          <w:sz w:val="24"/>
        </w:rPr>
        <w:t xml:space="preserve">Invest in emerging technologies: </w:t>
      </w:r>
      <w:r>
        <w:rPr>
          <w:rFonts w:ascii="Arial" w:hAnsi="Arial" w:eastAsia="Arial"/>
          <w:sz w:val="24"/>
        </w:rPr>
        <w:t>Continuously explore and integrate cutting-edge technologies, such as AI-powered design automation and data-driven personalization, to stay ahead of the curve.</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Engagement Rate. Measured as the number of template downloads per active user per month. Critical for understanding user adoption and utilization of our core product offering. Informs decisions on template library expansion, user experience improvements, and marketing campaign effectiveness.</w:t>
      </w:r>
    </w:p>
    <w:p>
      <w:r>
        <w:rPr>
          <w:rFonts w:ascii="Arial" w:hAnsi="Arial" w:eastAsia="Arial"/>
          <w:b/>
          <w:sz w:val="24"/>
        </w:rPr>
        <w:t xml:space="preserve">Second Most Important KPI: </w:t>
      </w:r>
      <w:r>
        <w:rPr>
          <w:rFonts w:ascii="Arial" w:hAnsi="Arial" w:eastAsia="Arial"/>
          <w:sz w:val="24"/>
        </w:rPr>
        <w:t>Marketing Campaign Conversion Rate. Calculated as the percentage of leads generated from client marketing campaigns utilizing our templates that convert into paying customers. Directly tied to our value proposition of driving measurable marketing impact. Guides template design, campaign strategy recommendations, and pricing models.</w:t>
      </w:r>
    </w:p>
    <w:p>
      <w:r>
        <w:rPr>
          <w:rFonts w:ascii="Arial" w:hAnsi="Arial" w:eastAsia="Arial"/>
          <w:b/>
          <w:sz w:val="24"/>
        </w:rPr>
        <w:t xml:space="preserve">Third Most Important KPI: </w:t>
      </w:r>
      <w:r>
        <w:rPr>
          <w:rFonts w:ascii="Arial" w:hAnsi="Arial" w:eastAsia="Arial"/>
          <w:sz w:val="24"/>
        </w:rPr>
        <w:t>Customer Lifetime Value (CLV) to Customer Acquisition Cost (CAC) Ratio. CLV is calculated based on subscription revenue over the average customer lifespan. CAC includes all sales and marketing costs to acquire a new customer. Maintaining a CLV:CAC ratio of 3:1 or higher ensures sustainable profitability and scalability. Informs customer acquisition strategies, pricing, and resource allocation decisions.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Streamlined content creation: </w:t>
      </w:r>
      <w:r>
        <w:rPr>
          <w:rFonts w:ascii="Arial" w:hAnsi="Arial" w:eastAsia="Arial"/>
          <w:sz w:val="24"/>
        </w:rPr>
        <w:t>Marketing teams face constant pressure to generate high-quality, on-brand content for diverse campaigns and channels, straining resources and impacting time-to-market.</w:t>
      </w:r>
    </w:p>
    <w:p>
      <w:r>
        <w:rPr>
          <w:rFonts w:ascii="Arial" w:hAnsi="Arial" w:eastAsia="Arial"/>
          <w:b/>
          <w:sz w:val="24"/>
        </w:rPr>
        <w:t xml:space="preserve">Brand consistency: </w:t>
      </w:r>
      <w:r>
        <w:rPr>
          <w:rFonts w:ascii="Arial" w:hAnsi="Arial" w:eastAsia="Arial"/>
          <w:sz w:val="24"/>
        </w:rPr>
        <w:t>Maintaining a cohesive brand identity across all marketing collateral is crucial, yet challenging for teams juggling multiple campaigns simultaneously.</w:t>
      </w:r>
    </w:p>
    <w:p>
      <w:r>
        <w:rPr>
          <w:rFonts w:ascii="Arial" w:hAnsi="Arial" w:eastAsia="Arial"/>
          <w:b/>
          <w:sz w:val="24"/>
        </w:rPr>
        <w:t xml:space="preserve">Targeted messaging: </w:t>
      </w:r>
      <w:r>
        <w:rPr>
          <w:rFonts w:ascii="Arial" w:hAnsi="Arial" w:eastAsia="Arial"/>
          <w:sz w:val="24"/>
        </w:rPr>
        <w:t>Crafting messaging that resonates with specific target audiences and aligns with business objectives is essential for driving engagement and conversions.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libraries: </w:t>
      </w:r>
      <w:r>
        <w:rPr>
          <w:rFonts w:ascii="Arial" w:hAnsi="Arial" w:eastAsia="Arial"/>
          <w:sz w:val="24"/>
        </w:rPr>
        <w:t>Offer pre-designed templates but lack industry specificity, customization options, and strategic guidance for effective B2B marketing.</w:t>
      </w:r>
    </w:p>
    <w:p>
      <w:r>
        <w:rPr>
          <w:rFonts w:ascii="Arial" w:hAnsi="Arial" w:eastAsia="Arial"/>
          <w:b/>
          <w:sz w:val="24"/>
        </w:rPr>
        <w:t xml:space="preserve">Design agencies: </w:t>
      </w:r>
      <w:r>
        <w:rPr>
          <w:rFonts w:ascii="Arial" w:hAnsi="Arial" w:eastAsia="Arial"/>
          <w:sz w:val="24"/>
        </w:rPr>
        <w:t>Provide bespoke marketing materials but can be costly, time-consuming, and may not fully understand the client's business context.</w:t>
      </w:r>
    </w:p>
    <w:p>
      <w:r>
        <w:rPr>
          <w:rFonts w:ascii="Arial" w:hAnsi="Arial" w:eastAsia="Arial"/>
          <w:b/>
          <w:sz w:val="24"/>
        </w:rPr>
        <w:t xml:space="preserve">In-house design teams: </w:t>
      </w:r>
      <w:r>
        <w:rPr>
          <w:rFonts w:ascii="Arial" w:hAnsi="Arial" w:eastAsia="Arial"/>
          <w:sz w:val="24"/>
        </w:rPr>
        <w:t>Ensure brand consistency but can be resource-intensive and may struggle to keep pace with evolving design trends and best practices.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focus: </w:t>
      </w:r>
      <w:r>
        <w:rPr>
          <w:rFonts w:ascii="Arial" w:hAnsi="Arial" w:eastAsia="Arial"/>
          <w:sz w:val="24"/>
        </w:rPr>
        <w:t>Existing solutions often cater to B2C or generalized marketing needs, failing to address the unique challenges and nuances of the B2B landscape.</w:t>
      </w:r>
    </w:p>
    <w:p>
      <w:r>
        <w:rPr>
          <w:rFonts w:ascii="Arial" w:hAnsi="Arial" w:eastAsia="Arial"/>
          <w:b/>
          <w:sz w:val="24"/>
        </w:rPr>
        <w:t xml:space="preserve">Limited customization: </w:t>
      </w:r>
      <w:r>
        <w:rPr>
          <w:rFonts w:ascii="Arial" w:hAnsi="Arial" w:eastAsia="Arial"/>
          <w:sz w:val="24"/>
        </w:rPr>
        <w:t>Templates are often rigid, making it difficult to tailor messaging and design elements to specific business objectives and target audiences.</w:t>
      </w:r>
    </w:p>
    <w:p>
      <w:r>
        <w:rPr>
          <w:rFonts w:ascii="Arial" w:hAnsi="Arial" w:eastAsia="Arial"/>
          <w:b/>
          <w:sz w:val="24"/>
        </w:rPr>
        <w:t xml:space="preserve">Inefficient workflows: </w:t>
      </w:r>
      <w:r>
        <w:rPr>
          <w:rFonts w:ascii="Arial" w:hAnsi="Arial" w:eastAsia="Arial"/>
          <w:sz w:val="24"/>
        </w:rPr>
        <w:t>Sourcing, customizing, and deploying marketing materials can be a fragmented and time-consuming process, hindering agility and responsiveness.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digital platform bridges these gaps by offering a comprehensive library of professionally designed, industry-specific B2B marketing templates. With robust search functionality and a user-friendly interface, marketing teams can effortlessly access and customize templates tailored to their unique campaigns and target audiences. Our solution streamlines content creation, ensures brand consistency, and empowers teams to craft impactful, targeted messaging that resonates with their B2B clients. By alleviating the burden of content creation and providing strategic guidance, we enhance marketing efficiency, brand visibility, and revenue growth potential.</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and relevant industries, the TAM encompasses mid-sized to large B2B enterprises across diverse sectors such as technology, professional services, manufacturing, healthcare, and financial services. With an estimated 1.2 million companies fitting this profile globally, and an average annual marketing spend of $50,000 per company, the TAM can be approximated at $60 billion in potential revenue.</w:t>
      </w:r>
    </w:p>
    <w:p>
      <w:r>
        <w:rPr>
          <w:rFonts w:ascii="Arial" w:hAnsi="Arial" w:eastAsia="Arial"/>
          <w:b/>
          <w:sz w:val="24"/>
        </w:rPr>
        <w:t xml:space="preserve">Serviceable Available Market (SAM): </w:t>
      </w:r>
      <w:r>
        <w:rPr>
          <w:rFonts w:ascii="Arial" w:hAnsi="Arial" w:eastAsia="Arial"/>
          <w:sz w:val="24"/>
        </w:rPr>
        <w:t>Considering our initial geographical focus on North America, Europe, and Asia-Pacific regions, as well as the operational capacity to serve companies with 100 to 10,000 employees, the SAM narrows down to approximately 500,000 companies. With an average annual marketing spend of $75,000 for this segment, the SAM is estimated at $37.5 billion.</w:t>
      </w:r>
    </w:p>
    <w:p>
      <w:r>
        <w:rPr>
          <w:rFonts w:ascii="Arial" w:hAnsi="Arial" w:eastAsia="Arial"/>
          <w:b/>
          <w:sz w:val="24"/>
        </w:rPr>
        <w:t xml:space="preserve">Serviceable Obtainable Market (SOM): </w:t>
      </w:r>
      <w:r>
        <w:rPr>
          <w:rFonts w:ascii="Arial" w:hAnsi="Arial" w:eastAsia="Arial"/>
          <w:sz w:val="24"/>
        </w:rPr>
        <w:t>In the early stages, we can realistically target a 1% market share within the SAM, factoring in competition, brand awareness, and market entry barriers. This translates to a SOM of $375 million in potential revenue, representing a conservative yet achievable goal for our initial market penetration.</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r>
    </w:p>
    <w:p>
      <w:r>
        <w:rPr>
          <w:rFonts w:ascii="Arial" w:hAnsi="Arial" w:eastAsia="Arial"/>
          <w:b/>
          <w:sz w:val="24"/>
        </w:rPr>
        <w:t xml:space="preserve">Increased demand for personalization: </w:t>
      </w:r>
      <w:r>
        <w:rPr>
          <w:rFonts w:ascii="Arial" w:hAnsi="Arial" w:eastAsia="Arial"/>
          <w:sz w:val="24"/>
        </w:rPr>
        <w:t>Consumers expect tailored experiences and messaging that resonate with their specific needs and preferences.</w:t>
      </w:r>
    </w:p>
    <w:p>
      <w:r>
        <w:rPr>
          <w:rFonts w:ascii="Arial" w:hAnsi="Arial" w:eastAsia="Arial"/>
          <w:b/>
          <w:sz w:val="24"/>
        </w:rPr>
        <w:t xml:space="preserve">Emphasis on sustainability: </w:t>
      </w:r>
      <w:r>
        <w:rPr>
          <w:rFonts w:ascii="Arial" w:hAnsi="Arial" w:eastAsia="Arial"/>
          <w:sz w:val="24"/>
        </w:rPr>
        <w:t>Growing environmental consciousness is influencing purchasing decisions, with consumers favoring eco-friendly products and services.</w:t>
      </w:r>
    </w:p>
    <w:p>
      <w:r>
        <w:rPr>
          <w:rFonts w:ascii="Arial" w:hAnsi="Arial" w:eastAsia="Arial"/>
          <w:b/>
          <w:sz w:val="24"/>
        </w:rPr>
        <w:t xml:space="preserve">Shift towards digital experiences: </w:t>
      </w:r>
      <w:r>
        <w:rPr>
          <w:rFonts w:ascii="Arial" w:hAnsi="Arial" w:eastAsia="Arial"/>
          <w:sz w:val="24"/>
        </w:rPr>
        <w:t>The pandemic has accelerated the adoption of digital channels, shaping consumer expectations for seamless online interactions.</w:t>
      </w:r>
    </w:p>
    <w:p>
      <w:r>
        <w:rPr>
          <w:rFonts w:ascii="Arial" w:hAnsi="Arial" w:eastAsia="Arial"/>
          <w:b/>
          <w:sz w:val="24"/>
        </w:rPr>
        <w:t xml:space="preserve">Technological Trends: </w:t>
      </w:r>
      <w:r>
        <w:rPr>
          <w:rFonts w:ascii="Arial" w:hAnsi="Arial" w:eastAsia="Arial"/>
          <w:sz w:val="24"/>
        </w:rPr>
      </w:r>
    </w:p>
    <w:p>
      <w:r>
        <w:rPr>
          <w:rFonts w:ascii="Arial" w:hAnsi="Arial" w:eastAsia="Arial"/>
          <w:b/>
          <w:sz w:val="24"/>
        </w:rPr>
        <w:t xml:space="preserve">Artificial Intelligence (AI) and Machine Learning (ML): </w:t>
      </w:r>
      <w:r>
        <w:rPr>
          <w:rFonts w:ascii="Arial" w:hAnsi="Arial" w:eastAsia="Arial"/>
          <w:sz w:val="24"/>
        </w:rPr>
        <w:t>These technologies enable personalized content creation, predictive analytics, and data-driven decision-making.</w:t>
      </w:r>
    </w:p>
    <w:p>
      <w:r>
        <w:rPr>
          <w:rFonts w:ascii="Arial" w:hAnsi="Arial" w:eastAsia="Arial"/>
          <w:b/>
          <w:sz w:val="24"/>
        </w:rPr>
        <w:t xml:space="preserve">Augmented Reality (AR) and Virtual Reality (VR): </w:t>
      </w:r>
      <w:r>
        <w:rPr>
          <w:rFonts w:ascii="Arial" w:hAnsi="Arial" w:eastAsia="Arial"/>
          <w:sz w:val="24"/>
        </w:rPr>
        <w:t>Immersive experiences are transforming product visualization, marketing campaigns, and customer engagement.</w:t>
      </w:r>
    </w:p>
    <w:p>
      <w:r>
        <w:rPr>
          <w:rFonts w:ascii="Arial" w:hAnsi="Arial" w:eastAsia="Arial"/>
          <w:b/>
          <w:sz w:val="24"/>
        </w:rPr>
        <w:t xml:space="preserve">Marketing Automation: </w:t>
      </w:r>
      <w:r>
        <w:rPr>
          <w:rFonts w:ascii="Arial" w:hAnsi="Arial" w:eastAsia="Arial"/>
          <w:sz w:val="24"/>
        </w:rPr>
        <w:t>Streamlining workflows and optimizing campaigns through data-driven insights and automated processes.</w:t>
      </w:r>
    </w:p>
    <w:p>
      <w:r>
        <w:rPr>
          <w:rFonts w:ascii="Arial" w:hAnsi="Arial" w:eastAsia="Arial"/>
          <w:b/>
          <w:sz w:val="24"/>
        </w:rPr>
        <w:t xml:space="preserve">Competitive Trends: </w:t>
      </w:r>
      <w:r>
        <w:rPr>
          <w:rFonts w:ascii="Arial" w:hAnsi="Arial" w:eastAsia="Arial"/>
          <w:sz w:val="24"/>
        </w:rPr>
      </w:r>
    </w:p>
    <w:p>
      <w:r>
        <w:rPr>
          <w:rFonts w:ascii="Arial" w:hAnsi="Arial" w:eastAsia="Arial"/>
          <w:b/>
          <w:sz w:val="24"/>
        </w:rPr>
        <w:t xml:space="preserve">Emphasis on user experience: </w:t>
      </w:r>
      <w:r>
        <w:rPr>
          <w:rFonts w:ascii="Arial" w:hAnsi="Arial" w:eastAsia="Arial"/>
          <w:sz w:val="24"/>
        </w:rPr>
        <w:t>Competitors are prioritizing intuitive interfaces, personalized recommendations, and seamless customer journeys.</w:t>
      </w:r>
    </w:p>
    <w:p>
      <w:r>
        <w:rPr>
          <w:rFonts w:ascii="Arial" w:hAnsi="Arial" w:eastAsia="Arial"/>
          <w:b/>
          <w:sz w:val="24"/>
        </w:rPr>
        <w:t xml:space="preserve">Strategic partnerships: </w:t>
      </w:r>
      <w:r>
        <w:rPr>
          <w:rFonts w:ascii="Arial" w:hAnsi="Arial" w:eastAsia="Arial"/>
          <w:sz w:val="24"/>
        </w:rPr>
        <w:t>Collaborations with complementary service providers or industry influencers to expand reach and capabilities.</w:t>
      </w:r>
    </w:p>
    <w:p>
      <w:r>
        <w:rPr>
          <w:rFonts w:ascii="Arial" w:hAnsi="Arial" w:eastAsia="Arial"/>
          <w:b/>
          <w:sz w:val="24"/>
        </w:rPr>
        <w:t xml:space="preserve">Subscription-based models: </w:t>
      </w:r>
      <w:r>
        <w:rPr>
          <w:rFonts w:ascii="Arial" w:hAnsi="Arial" w:eastAsia="Arial"/>
          <w:sz w:val="24"/>
        </w:rPr>
        <w:t>Offering flexible, recurring revenue streams through subscription plans for access to premium content or services.</w:t>
      </w:r>
    </w:p>
    <w:p>
      <w:r>
        <w:rPr>
          <w:rFonts w:ascii="Arial" w:hAnsi="Arial" w:eastAsia="Arial"/>
          <w:b/>
          <w:sz w:val="24"/>
        </w:rPr>
        <w:t xml:space="preserve">Economic Trends: </w:t>
      </w:r>
      <w:r>
        <w:rPr>
          <w:rFonts w:ascii="Arial" w:hAnsi="Arial" w:eastAsia="Arial"/>
          <w:sz w:val="24"/>
        </w:rPr>
      </w:r>
    </w:p>
    <w:p>
      <w:r>
        <w:rPr>
          <w:rFonts w:ascii="Arial" w:hAnsi="Arial" w:eastAsia="Arial"/>
          <w:b/>
          <w:sz w:val="24"/>
        </w:rPr>
        <w:t xml:space="preserve">Inflationary pressures: </w:t>
      </w:r>
      <w:r>
        <w:rPr>
          <w:rFonts w:ascii="Arial" w:hAnsi="Arial" w:eastAsia="Arial"/>
          <w:sz w:val="24"/>
        </w:rPr>
        <w:t>Rising costs of goods and services may impact consumer spending and operational expenses.</w:t>
      </w:r>
    </w:p>
    <w:p>
      <w:r>
        <w:rPr>
          <w:rFonts w:ascii="Arial" w:hAnsi="Arial" w:eastAsia="Arial"/>
          <w:b/>
          <w:sz w:val="24"/>
        </w:rPr>
        <w:t xml:space="preserve">Supply chain disruptions: </w:t>
      </w:r>
      <w:r>
        <w:rPr>
          <w:rFonts w:ascii="Arial" w:hAnsi="Arial" w:eastAsia="Arial"/>
          <w:sz w:val="24"/>
        </w:rPr>
        <w:t>Global supply chain challenges can influence product availability, pricing, and delivery timelines.</w:t>
      </w:r>
    </w:p>
    <w:p>
      <w:r>
        <w:rPr>
          <w:rFonts w:ascii="Arial" w:hAnsi="Arial" w:eastAsia="Arial"/>
          <w:b/>
          <w:sz w:val="24"/>
        </w:rPr>
        <w:t xml:space="preserve">Economic uncertainty: </w:t>
      </w:r>
      <w:r>
        <w:rPr>
          <w:rFonts w:ascii="Arial" w:hAnsi="Arial" w:eastAsia="Arial"/>
          <w:sz w:val="24"/>
        </w:rPr>
        <w:t>Fluctuations in regional or global economies can affect consumer confidence and business investment decisions.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Venngage, Canva, Lucidpress, and DesignCap. These platforms offer customizable templates for various marketing materials, catering to both B2B and B2C segments. They have established a strong market presence and user base.</w:t>
      </w:r>
    </w:p>
    <w:p>
      <w:r>
        <w:rPr>
          <w:rFonts w:ascii="Arial" w:hAnsi="Arial" w:eastAsia="Arial"/>
          <w:b/>
          <w:sz w:val="24"/>
        </w:rPr>
        <w:t xml:space="preserve">Product/Service Comparison: </w:t>
      </w:r>
      <w:r>
        <w:rPr>
          <w:rFonts w:ascii="Arial" w:hAnsi="Arial" w:eastAsia="Arial"/>
          <w:sz w:val="24"/>
        </w:rPr>
        <w:t>While competitors offer a wide range of templates, our platform stands out with its exclusive focus on B2B marketing, providing industry-specific templates tailored to diverse business objectives. Our robust search functionality and strategic guidance ensure a seamless experience for creating targeted, impactful campaigns. However, competitors may have an edge in terms of pricing flexibility and broader template libraries spanning multiple domains.</w:t>
      </w:r>
    </w:p>
    <w:p>
      <w:r>
        <w:rPr>
          <w:rFonts w:ascii="Arial" w:hAnsi="Arial" w:eastAsia="Arial"/>
          <w:b/>
          <w:sz w:val="24"/>
        </w:rPr>
        <w:t xml:space="preserve">Strategic Positioning: </w:t>
      </w:r>
      <w:r>
        <w:rPr>
          <w:rFonts w:ascii="Arial" w:hAnsi="Arial" w:eastAsia="Arial"/>
          <w:sz w:val="24"/>
        </w:rPr>
        <w:t>Venngage positions itself as a user-friendly design platform for creating visuals, infographics, and presentations. Canva targets small businesses and individuals with its intuitive design tools and diverse template library. Lucidpress emphasizes brand consistency and streamlined content creation for marketing teams. DesignCap caters to small businesses and individuals seeking affordable design solutions. Our unique selling proposition lies in our B2B-focused approach, industry-specific templates, and strategic guidance for optimizing marketing effectiveness.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marketing content creation: </w:t>
      </w:r>
      <w:r>
        <w:rPr>
          <w:rFonts w:ascii="Arial" w:hAnsi="Arial" w:eastAsia="Arial"/>
          <w:sz w:val="24"/>
        </w:rPr>
        <w:t>Business clients face challenges in efficiently producing high-quality, visually appealing marketing materials tailored to their specific needs and industry.</w:t>
      </w:r>
    </w:p>
    <w:p>
      <w:r>
        <w:rPr>
          <w:rFonts w:ascii="Arial" w:hAnsi="Arial" w:eastAsia="Arial"/>
          <w:b/>
          <w:sz w:val="24"/>
        </w:rPr>
        <w:t xml:space="preserve">Ensuring brand consistency: </w:t>
      </w:r>
      <w:r>
        <w:rPr>
          <w:rFonts w:ascii="Arial" w:hAnsi="Arial" w:eastAsia="Arial"/>
          <w:sz w:val="24"/>
        </w:rPr>
        <w:t>Maintaining a cohesive brand identity across various marketing collaterals is crucial for businesses to establish a strong, recognizable presence.</w:t>
      </w:r>
    </w:p>
    <w:p>
      <w:r>
        <w:rPr>
          <w:rFonts w:ascii="Arial" w:hAnsi="Arial" w:eastAsia="Arial"/>
          <w:b/>
          <w:sz w:val="24"/>
        </w:rPr>
        <w:t xml:space="preserve">Enhancing marketing effectiveness: </w:t>
      </w:r>
      <w:r>
        <w:rPr>
          <w:rFonts w:ascii="Arial" w:hAnsi="Arial" w:eastAsia="Arial"/>
          <w:sz w:val="24"/>
        </w:rPr>
        <w:t>Businesses require strategic guidance and data-driven insights to optimize their marketing campaigns, improve targeting, and drive better results.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General-purpose design tools: </w:t>
      </w:r>
      <w:r>
        <w:rPr>
          <w:rFonts w:ascii="Arial" w:hAnsi="Arial" w:eastAsia="Arial"/>
          <w:sz w:val="24"/>
        </w:rPr>
        <w:t>Platforms like Canva and Venngage offer customizable templates for creating visuals, but lack a dedicated focus on B2B marketing needs.</w:t>
      </w:r>
    </w:p>
    <w:p>
      <w:r>
        <w:rPr>
          <w:rFonts w:ascii="Arial" w:hAnsi="Arial" w:eastAsia="Arial"/>
          <w:b/>
          <w:sz w:val="24"/>
        </w:rPr>
        <w:t xml:space="preserve">Agency services: </w:t>
      </w:r>
      <w:r>
        <w:rPr>
          <w:rFonts w:ascii="Arial" w:hAnsi="Arial" w:eastAsia="Arial"/>
          <w:sz w:val="24"/>
        </w:rPr>
        <w:t>Professional design agencies provide tailored marketing solutions but can be costly and time-consuming for businesses with frequent content needs.</w:t>
      </w:r>
    </w:p>
    <w:p>
      <w:r>
        <w:rPr>
          <w:rFonts w:ascii="Arial" w:hAnsi="Arial" w:eastAsia="Arial"/>
          <w:b/>
          <w:sz w:val="24"/>
        </w:rPr>
        <w:t xml:space="preserve">In-house design teams: </w:t>
      </w:r>
      <w:r>
        <w:rPr>
          <w:rFonts w:ascii="Arial" w:hAnsi="Arial" w:eastAsia="Arial"/>
          <w:sz w:val="24"/>
        </w:rPr>
        <w:t>Larger enterprises may have dedicated design teams, but smaller businesses often lack the resources for specialized marketing design capabilities.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Limited industry-specific templates: </w:t>
      </w:r>
      <w:r>
        <w:rPr>
          <w:rFonts w:ascii="Arial" w:hAnsi="Arial" w:eastAsia="Arial"/>
          <w:sz w:val="24"/>
        </w:rPr>
        <w:t>Existing solutions lack a comprehensive library of templates tailored to diverse B2B industries and marketing objectives.</w:t>
      </w:r>
    </w:p>
    <w:p>
      <w:r>
        <w:rPr>
          <w:rFonts w:ascii="Arial" w:hAnsi="Arial" w:eastAsia="Arial"/>
          <w:b/>
          <w:sz w:val="24"/>
        </w:rPr>
        <w:t xml:space="preserve">Lack of strategic guidance: </w:t>
      </w:r>
      <w:r>
        <w:rPr>
          <w:rFonts w:ascii="Arial" w:hAnsi="Arial" w:eastAsia="Arial"/>
          <w:sz w:val="24"/>
        </w:rPr>
        <w:t>Most platforms offer design tools but fall short in providing strategic guidance for optimizing marketing effectiveness and campaign performance.</w:t>
      </w:r>
    </w:p>
    <w:p>
      <w:r>
        <w:rPr>
          <w:rFonts w:ascii="Arial" w:hAnsi="Arial" w:eastAsia="Arial"/>
          <w:b/>
          <w:sz w:val="24"/>
        </w:rPr>
        <w:t xml:space="preserve">Inefficient search and customization: </w:t>
      </w:r>
      <w:r>
        <w:rPr>
          <w:rFonts w:ascii="Arial" w:hAnsi="Arial" w:eastAsia="Arial"/>
          <w:sz w:val="24"/>
        </w:rPr>
        <w:t>Finding relevant templates and customizing them to specific business needs can be time-consuming and cumbersome with current solutions.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an extensive library of industry-specific templates designed exclusively for B2B marketing needs. Our robust search functionality and strategic guidance empower businesses to create targeted, impactful campaigns efficiently. With seamless customization and brand consistency tools, our solution ensures a cohesive brand identity across all marketing collaterals, enhancing overall marketing effectiveness and driving better results.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enterprises across diverse industries seeking to optimize marketing efficiency, enhance brand visibility, and drive revenue growth through strategic, targeted campaigns.</w:t>
      </w:r>
    </w:p>
    <w:p>
      <w:r>
        <w:rPr>
          <w:rFonts w:ascii="Arial" w:hAnsi="Arial" w:eastAsia="Arial"/>
          <w:b/>
          <w:sz w:val="24"/>
        </w:rPr>
        <w:t xml:space="preserve">Relevant Industries: </w:t>
      </w:r>
      <w:r>
        <w:rPr>
          <w:rFonts w:ascii="Arial" w:hAnsi="Arial" w:eastAsia="Arial"/>
          <w:sz w:val="24"/>
        </w:rPr>
        <w:t>Technology, Professional Services, Manufacturing, Healthcare, Financial Services, and other B2B-focused sectors.</w:t>
      </w:r>
    </w:p>
    <w:p>
      <w:r>
        <w:rPr>
          <w:rFonts w:ascii="Arial" w:hAnsi="Arial" w:eastAsia="Arial"/>
          <w:b/>
          <w:sz w:val="24"/>
        </w:rPr>
        <w:t xml:space="preserve">Company Size: </w:t>
      </w:r>
      <w:r>
        <w:rPr>
          <w:rFonts w:ascii="Arial" w:hAnsi="Arial" w:eastAsia="Arial"/>
          <w:sz w:val="24"/>
        </w:rPr>
        <w:t>100 to 10,000+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Marketing Officer, VP Marketing, Director of Marketing, Marketing Manager, Campaign Manager, Content Marketing Manager, Product Marketing Manager.</w:t>
      </w:r>
    </w:p>
    <w:p>
      <w:r>
        <w:rPr>
          <w:rFonts w:ascii="Arial" w:hAnsi="Arial" w:eastAsia="Arial"/>
          <w:b/>
          <w:sz w:val="24"/>
        </w:rPr>
        <w:t xml:space="preserve">Role in Buying Process: </w:t>
      </w:r>
      <w:r>
        <w:rPr>
          <w:rFonts w:ascii="Arial" w:hAnsi="Arial" w:eastAsia="Arial"/>
          <w:sz w:val="24"/>
        </w:rPr>
        <w:t>Champions (Marketing Leadership), Decision Makers (C-Suite, VP-level), Influencers (Marketing Managers, Campaign Managers), Blockers (Procurement, IT, Legal).</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Driven, strategic, analytical, creative, detail-oriented, collaborative, adaptable, tech-savvy.</w:t>
      </w:r>
    </w:p>
    <w:p>
      <w:r>
        <w:rPr>
          <w:rFonts w:ascii="Arial" w:hAnsi="Arial" w:eastAsia="Arial"/>
          <w:b/>
          <w:sz w:val="24"/>
        </w:rPr>
        <w:t xml:space="preserve">Age: </w:t>
      </w:r>
      <w:r>
        <w:rPr>
          <w:rFonts w:ascii="Arial" w:hAnsi="Arial" w:eastAsia="Arial"/>
          <w:sz w:val="24"/>
        </w:rPr>
        <w:t>28 to 55 years.</w:t>
      </w:r>
    </w:p>
    <w:p>
      <w:r>
        <w:rPr>
          <w:rFonts w:ascii="Arial" w:hAnsi="Arial" w:eastAsia="Arial"/>
          <w:b/>
          <w:sz w:val="24"/>
        </w:rPr>
        <w:t xml:space="preserve">Income: </w:t>
      </w:r>
      <w:r>
        <w:rPr>
          <w:rFonts w:ascii="Arial" w:hAnsi="Arial" w:eastAsia="Arial"/>
          <w:sz w:val="24"/>
        </w:rPr>
        <w:t>$60,000 to $250,000+ annually.</w:t>
      </w:r>
    </w:p>
    <w:p>
      <w:r>
        <w:rPr>
          <w:rFonts w:ascii="Arial" w:hAnsi="Arial" w:eastAsia="Arial"/>
          <w:b/>
          <w:sz w:val="24"/>
        </w:rPr>
        <w:t xml:space="preserve">Interests: </w:t>
      </w:r>
      <w:r>
        <w:rPr>
          <w:rFonts w:ascii="Arial" w:hAnsi="Arial" w:eastAsia="Arial"/>
          <w:sz w:val="24"/>
        </w:rPr>
        <w:t>Marketing trends, industry insights, professional development, networking, work-life balance.</w:t>
      </w:r>
    </w:p>
    <w:p>
      <w:r>
        <w:rPr>
          <w:rFonts w:ascii="Arial" w:hAnsi="Arial" w:eastAsia="Arial"/>
          <w:b/>
          <w:sz w:val="24"/>
        </w:rPr>
        <w:t xml:space="preserve">Values: </w:t>
      </w:r>
      <w:r>
        <w:rPr>
          <w:rFonts w:ascii="Arial" w:hAnsi="Arial" w:eastAsia="Arial"/>
          <w:sz w:val="24"/>
        </w:rPr>
        <w:t>Efficiency, innovation, measurable results, customer-centricity, continuous improvement, ethical practices.</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40-55, gender balanced, high income level, advanced degree in marketing or business, married with children, extensive professional experience.</w:t>
      </w:r>
    </w:p>
    <w:p>
      <w:r>
        <w:rPr>
          <w:rFonts w:ascii="Arial" w:hAnsi="Arial" w:eastAsia="Arial"/>
          <w:b/>
          <w:sz w:val="24"/>
        </w:rPr>
        <w:t xml:space="preserve">Psychographic Characteristics: </w:t>
      </w:r>
      <w:r>
        <w:rPr>
          <w:rFonts w:ascii="Arial" w:hAnsi="Arial" w:eastAsia="Arial"/>
          <w:sz w:val="24"/>
        </w:rPr>
        <w:t>Ambitious, strategic thinker, data-driven, innovative, adaptable to change, continuous learner, values work-life balance.</w:t>
      </w:r>
    </w:p>
    <w:p>
      <w:r>
        <w:rPr>
          <w:rFonts w:ascii="Arial" w:hAnsi="Arial" w:eastAsia="Arial"/>
          <w:b/>
          <w:sz w:val="24"/>
        </w:rPr>
        <w:t xml:space="preserve">Needs and Pain Points: </w:t>
      </w:r>
      <w:r>
        <w:rPr>
          <w:rFonts w:ascii="Arial" w:hAnsi="Arial" w:eastAsia="Arial"/>
          <w:sz w:val="24"/>
        </w:rPr>
        <w:t>Streamlining marketing workflows, ensuring brand consistency, measuring campaign effectiveness, staying ahead of industry trends, managing tight budgets and timelines.</w:t>
      </w:r>
    </w:p>
    <w:p>
      <w:r>
        <w:rPr>
          <w:rFonts w:ascii="Arial" w:hAnsi="Arial" w:eastAsia="Arial"/>
          <w:b/>
          <w:sz w:val="24"/>
        </w:rPr>
        <w:t xml:space="preserve">Goals: </w:t>
      </w:r>
      <w:r>
        <w:rPr>
          <w:rFonts w:ascii="Arial" w:hAnsi="Arial" w:eastAsia="Arial"/>
          <w:sz w:val="24"/>
        </w:rPr>
        <w:t>Drive business growth, increase brand awareness and customer loyalty, optimize marketing ROI, foster cross-functional collaboration, develop high-performing teams.</w:t>
      </w:r>
    </w:p>
    <w:p>
      <w:r>
        <w:rPr>
          <w:rFonts w:ascii="Arial" w:hAnsi="Arial" w:eastAsia="Arial"/>
          <w:b/>
          <w:sz w:val="24"/>
        </w:rPr>
        <w:t xml:space="preserve">Concerns/Objections During Sales Process: </w:t>
      </w:r>
      <w:r>
        <w:rPr>
          <w:rFonts w:ascii="Arial" w:hAnsi="Arial" w:eastAsia="Arial"/>
          <w:sz w:val="24"/>
        </w:rPr>
        <w:t>Scalability, data security, integration with existing systems, training requirements,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user-friendly interface, customization options, customer support, industry recognition.</w:t>
      </w:r>
    </w:p>
    <w:p>
      <w:r>
        <w:rPr>
          <w:rFonts w:ascii="Arial" w:hAnsi="Arial" w:eastAsia="Arial"/>
          <w:b/>
          <w:sz w:val="24"/>
        </w:rPr>
        <w:t xml:space="preserve">Stage When Joined the Sales Process: </w:t>
      </w:r>
      <w:r>
        <w:rPr>
          <w:rFonts w:ascii="Arial" w:hAnsi="Arial" w:eastAsia="Arial"/>
          <w:sz w:val="24"/>
        </w:rPr>
        <w:t>Consideration or decision stage.</w:t>
      </w:r>
    </w:p>
    <w:p>
      <w:r>
        <w:rPr>
          <w:rFonts w:ascii="Arial" w:hAnsi="Arial" w:eastAsia="Arial"/>
          <w:b/>
          <w:sz w:val="24"/>
        </w:rPr>
        <w:t xml:space="preserve">Media Consumption Habits: </w:t>
      </w:r>
      <w:r>
        <w:rPr>
          <w:rFonts w:ascii="Arial" w:hAnsi="Arial" w:eastAsia="Arial"/>
          <w:sz w:val="24"/>
        </w:rPr>
        <w:t>Industry publications, webinars, podcasts, social media (LinkedIn, Twitter), marketing blogs, conferences, and events.</w:t>
      </w:r>
    </w:p>
    <w:p>
      <w:r>
        <w:rPr>
          <w:rFonts w:ascii="Arial" w:hAnsi="Arial" w:eastAsia="Arial"/>
          <w:b/>
          <w:sz w:val="24"/>
        </w:rPr>
        <w:t xml:space="preserve">Brands They Resonate With: </w:t>
      </w:r>
      <w:r>
        <w:rPr>
          <w:rFonts w:ascii="Arial" w:hAnsi="Arial" w:eastAsia="Arial"/>
          <w:sz w:val="24"/>
        </w:rPr>
        <w:t>Innovative, customer-centric, data-driven, socially responsible, and industry leaders.</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and engages with peers.</w:t>
      </w:r>
    </w:p>
    <w:p>
      <w:r>
        <w:rPr>
          <w:rFonts w:ascii="Arial" w:hAnsi="Arial" w:eastAsia="Arial"/>
          <w:b/>
          <w:sz w:val="24"/>
        </w:rPr>
        <w:t xml:space="preserve">LinkedIn Profile: </w:t>
      </w:r>
      <w:r>
        <w:rPr>
          <w:rFonts w:ascii="Arial" w:hAnsi="Arial" w:eastAsia="Arial"/>
          <w:sz w:val="24"/>
        </w:rPr>
        <w:t>Highlights professional accomplishments, industry expertise, leadership skills, and a strong personal brand.</w:t>
      </w:r>
    </w:p>
    <w:p>
      <w:r>
        <w:rPr>
          <w:rFonts w:ascii="Arial" w:hAnsi="Arial" w:eastAsia="Arial"/>
          <w:b/>
          <w:sz w:val="24"/>
        </w:rPr>
        <w:t xml:space="preserve">Leisure Activities: </w:t>
      </w:r>
      <w:r>
        <w:rPr>
          <w:rFonts w:ascii="Arial" w:hAnsi="Arial" w:eastAsia="Arial"/>
          <w:sz w:val="24"/>
        </w:rPr>
        <w:t>Spending time with family, travel, outdoor activities, reading, and cultural events.</w:t>
      </w:r>
    </w:p>
    <w:p>
      <w:r>
        <w:rPr>
          <w:rFonts w:ascii="Arial" w:hAnsi="Arial" w:eastAsia="Arial"/>
          <w:b/>
          <w:sz w:val="24"/>
        </w:rPr>
        <w:t xml:space="preserve">Celebrities or Notable People They Resonate With: </w:t>
      </w:r>
      <w:r>
        <w:rPr>
          <w:rFonts w:ascii="Arial" w:hAnsi="Arial" w:eastAsia="Arial"/>
          <w:sz w:val="24"/>
        </w:rPr>
        <w:t>Influential business leaders, successful entrepreneurs, and marketing innovators.</w:t>
      </w:r>
    </w:p>
    <w:p>
      <w:r>
        <w:rPr>
          <w:rFonts w:ascii="Arial" w:hAnsi="Arial" w:eastAsia="Arial"/>
          <w:b/>
          <w:sz w:val="24"/>
        </w:rPr>
        <w:t xml:space="preserve">Job Role: </w:t>
      </w:r>
      <w:r>
        <w:rPr>
          <w:rFonts w:ascii="Arial" w:hAnsi="Arial" w:eastAsia="Arial"/>
          <w:sz w:val="24"/>
        </w:rPr>
        <w:t>Chief Executive Officer (CEO), Chief Operating Officer (COO), or Chief Financial Officer (CFO).</w:t>
      </w:r>
    </w:p>
    <w:p>
      <w:r>
        <w:rPr>
          <w:rFonts w:ascii="Arial" w:hAnsi="Arial" w:eastAsia="Arial"/>
          <w:b/>
          <w:sz w:val="24"/>
        </w:rPr>
        <w:t xml:space="preserve">Demographic Profile: </w:t>
      </w:r>
      <w:r>
        <w:rPr>
          <w:rFonts w:ascii="Arial" w:hAnsi="Arial" w:eastAsia="Arial"/>
          <w:sz w:val="24"/>
        </w:rPr>
        <w:t>Age 45-60, gender balanced, high income level, advanced degree in business or finance, married with children, extensive executive experience.</w:t>
      </w:r>
    </w:p>
    <w:p>
      <w:r>
        <w:rPr>
          <w:rFonts w:ascii="Arial" w:hAnsi="Arial" w:eastAsia="Arial"/>
          <w:b/>
          <w:sz w:val="24"/>
        </w:rPr>
        <w:t xml:space="preserve">Psychographic Characteristics: </w:t>
      </w:r>
      <w:r>
        <w:rPr>
          <w:rFonts w:ascii="Arial" w:hAnsi="Arial" w:eastAsia="Arial"/>
          <w:sz w:val="24"/>
        </w:rPr>
        <w:t>Driven, strategic, risk-averse, analytical, values financial stability, prioritizes long-term growth, and seeks competitive advantages.</w:t>
      </w:r>
    </w:p>
    <w:p>
      <w:r>
        <w:rPr>
          <w:rFonts w:ascii="Arial" w:hAnsi="Arial" w:eastAsia="Arial"/>
          <w:b/>
          <w:sz w:val="24"/>
        </w:rPr>
        <w:t xml:space="preserve">Needs and Pain Points: </w:t>
      </w:r>
      <w:r>
        <w:rPr>
          <w:rFonts w:ascii="Arial" w:hAnsi="Arial" w:eastAsia="Arial"/>
          <w:sz w:val="24"/>
        </w:rPr>
        <w:t>Maximizing profitability, mitigating risks, ensuring regulatory compliance, optimizing operational efficiency, and driving sustainable growth.</w:t>
      </w:r>
    </w:p>
    <w:p>
      <w:r>
        <w:rPr>
          <w:rFonts w:ascii="Arial" w:hAnsi="Arial" w:eastAsia="Arial"/>
          <w:b/>
          <w:sz w:val="24"/>
        </w:rPr>
        <w:t xml:space="preserve">Goals: </w:t>
      </w:r>
      <w:r>
        <w:rPr>
          <w:rFonts w:ascii="Arial" w:hAnsi="Arial" w:eastAsia="Arial"/>
          <w:sz w:val="24"/>
        </w:rPr>
        <w:t>Increase revenue and market share, improve operational efficiency, enhance customer satisfaction, foster innovation, and maintain a strong financial position.</w:t>
      </w:r>
    </w:p>
    <w:p>
      <w:r>
        <w:rPr>
          <w:rFonts w:ascii="Arial" w:hAnsi="Arial" w:eastAsia="Arial"/>
          <w:b/>
          <w:sz w:val="24"/>
        </w:rPr>
        <w:t xml:space="preserve">Concerns/Objections During Sales Process: </w:t>
      </w:r>
      <w:r>
        <w:rPr>
          <w:rFonts w:ascii="Arial" w:hAnsi="Arial" w:eastAsia="Arial"/>
          <w:sz w:val="24"/>
        </w:rPr>
        <w:t>Return on investment (ROI), data security, integration with existing systems, scalability, and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industry recognition, customer testimonials, and quantifiable ROI projections.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financial news, executive conferences, and networking events.</w:t>
      </w:r>
    </w:p>
    <w:p>
      <w:r>
        <w:rPr>
          <w:rFonts w:ascii="Arial" w:hAnsi="Arial" w:eastAsia="Arial"/>
          <w:b/>
          <w:sz w:val="24"/>
        </w:rPr>
        <w:t xml:space="preserve">Brands They Resonate With: </w:t>
      </w:r>
      <w:r>
        <w:rPr>
          <w:rFonts w:ascii="Arial" w:hAnsi="Arial" w:eastAsia="Arial"/>
          <w:sz w:val="24"/>
        </w:rPr>
        <w:t>Established, trustworthy, innovative, customer-centric, and socially responsible.</w:t>
      </w:r>
    </w:p>
    <w:p>
      <w:r>
        <w:rPr>
          <w:rFonts w:ascii="Arial" w:hAnsi="Arial" w:eastAsia="Arial"/>
          <w:b/>
          <w:sz w:val="24"/>
        </w:rPr>
        <w:t xml:space="preserve">Publicity/Social Media Activity: </w:t>
      </w:r>
      <w:r>
        <w:rPr>
          <w:rFonts w:ascii="Arial" w:hAnsi="Arial" w:eastAsia="Arial"/>
          <w:sz w:val="24"/>
        </w:rPr>
        <w:t>Limited personal social media presence, follows industry thought leaders and influential business publications.</w:t>
      </w:r>
    </w:p>
    <w:p>
      <w:r>
        <w:rPr>
          <w:rFonts w:ascii="Arial" w:hAnsi="Arial" w:eastAsia="Arial"/>
          <w:b/>
          <w:sz w:val="24"/>
        </w:rPr>
        <w:t xml:space="preserve">LinkedIn Profile: </w:t>
      </w:r>
      <w:r>
        <w:rPr>
          <w:rFonts w:ascii="Arial" w:hAnsi="Arial" w:eastAsia="Arial"/>
          <w:sz w:val="24"/>
        </w:rPr>
        <w:t>Highlights professional achievements, leadership experience, and industry expertise.</w:t>
      </w:r>
    </w:p>
    <w:p>
      <w:r>
        <w:rPr>
          <w:rFonts w:ascii="Arial" w:hAnsi="Arial" w:eastAsia="Arial"/>
          <w:b/>
          <w:sz w:val="24"/>
        </w:rPr>
        <w:t xml:space="preserve">Leisure Activities: </w:t>
      </w:r>
      <w:r>
        <w:rPr>
          <w:rFonts w:ascii="Arial" w:hAnsi="Arial" w:eastAsia="Arial"/>
          <w:sz w:val="24"/>
        </w:rPr>
        <w:t>Golfing, travel, philanthropic activities, and cultural events.</w:t>
      </w:r>
    </w:p>
    <w:p>
      <w:r>
        <w:rPr>
          <w:rFonts w:ascii="Arial" w:hAnsi="Arial" w:eastAsia="Arial"/>
          <w:b/>
          <w:sz w:val="24"/>
        </w:rPr>
        <w:t xml:space="preserve">Celebrities or Notable People They Resonate With: </w:t>
      </w:r>
      <w:r>
        <w:rPr>
          <w:rFonts w:ascii="Arial" w:hAnsi="Arial" w:eastAsia="Arial"/>
          <w:sz w:val="24"/>
        </w:rPr>
        <w:t>Successful business leaders, influential entrepreneurs, and industry pioneers.</w:t>
      </w:r>
    </w:p>
    <w:p>
      <w:r>
        <w:rPr>
          <w:rFonts w:ascii="Arial" w:hAnsi="Arial" w:eastAsia="Arial"/>
          <w:b/>
          <w:sz w:val="24"/>
        </w:rPr>
        <w:t xml:space="preserve">Job Role: </w:t>
      </w:r>
      <w:r>
        <w:rPr>
          <w:rFonts w:ascii="Arial" w:hAnsi="Arial" w:eastAsia="Arial"/>
          <w:sz w:val="24"/>
        </w:rPr>
        <w:t>Marketing Manager, Digital Marketing Specialist, or Content Marketing Manager.</w:t>
      </w:r>
    </w:p>
    <w:p>
      <w:r>
        <w:rPr>
          <w:rFonts w:ascii="Arial" w:hAnsi="Arial" w:eastAsia="Arial"/>
          <w:b/>
          <w:sz w:val="24"/>
        </w:rPr>
        <w:t xml:space="preserve">Demographic Profile: </w:t>
      </w:r>
      <w:r>
        <w:rPr>
          <w:rFonts w:ascii="Arial" w:hAnsi="Arial" w:eastAsia="Arial"/>
          <w:sz w:val="24"/>
        </w:rPr>
        <w:t>Age 28-40, gender balanced, middle-income level, bachelor's or master's degree in marketing or communications, single or married, early to mid-career.</w:t>
      </w:r>
    </w:p>
    <w:p>
      <w:r>
        <w:rPr>
          <w:rFonts w:ascii="Arial" w:hAnsi="Arial" w:eastAsia="Arial"/>
          <w:b/>
          <w:sz w:val="24"/>
        </w:rPr>
        <w:t xml:space="preserve">Psychographic Characteristics: </w:t>
      </w:r>
      <w:r>
        <w:rPr>
          <w:rFonts w:ascii="Arial" w:hAnsi="Arial" w:eastAsia="Arial"/>
          <w:sz w:val="24"/>
        </w:rPr>
        <w:t>Creative, tech-savvy, data-driven, adaptable, continuous learner, values work-life balance, and seeks professional growth opportunities.</w:t>
      </w:r>
    </w:p>
    <w:p>
      <w:r>
        <w:rPr>
          <w:rFonts w:ascii="Arial" w:hAnsi="Arial" w:eastAsia="Arial"/>
          <w:b/>
          <w:sz w:val="24"/>
        </w:rPr>
        <w:t xml:space="preserve">Needs and Pain Points: </w:t>
      </w:r>
      <w:r>
        <w:rPr>
          <w:rFonts w:ascii="Arial" w:hAnsi="Arial" w:eastAsia="Arial"/>
          <w:sz w:val="24"/>
        </w:rPr>
        <w:t>Streamlining content creation processes, maintaining brand consistency, measuring campaign performance, staying current with digital trends, and managing tight deadlines.</w:t>
      </w:r>
    </w:p>
    <w:p>
      <w:r>
        <w:rPr>
          <w:rFonts w:ascii="Arial" w:hAnsi="Arial" w:eastAsia="Arial"/>
          <w:b/>
          <w:sz w:val="24"/>
        </w:rPr>
        <w:t xml:space="preserve">Goals: </w:t>
      </w:r>
      <w:r>
        <w:rPr>
          <w:rFonts w:ascii="Arial" w:hAnsi="Arial" w:eastAsia="Arial"/>
          <w:sz w:val="24"/>
        </w:rPr>
        <w:t>Develop impactful marketing campaigns, drive lead generation and customer engagement, optimize content performance, and enhance digital presence.</w:t>
      </w:r>
    </w:p>
    <w:p>
      <w:r>
        <w:rPr>
          <w:rFonts w:ascii="Arial" w:hAnsi="Arial" w:eastAsia="Arial"/>
          <w:b/>
          <w:sz w:val="24"/>
        </w:rPr>
        <w:t xml:space="preserve">Concerns/Objections During Sales Process: </w:t>
      </w:r>
      <w:r>
        <w:rPr>
          <w:rFonts w:ascii="Arial" w:hAnsi="Arial" w:eastAsia="Arial"/>
          <w:sz w:val="24"/>
        </w:rPr>
        <w:t>User-friendliness, integration with existing tools, training requirements, and long-term costs.</w:t>
      </w:r>
    </w:p>
    <w:p>
      <w:r>
        <w:rPr>
          <w:rFonts w:ascii="Arial" w:hAnsi="Arial" w:eastAsia="Arial"/>
          <w:b/>
          <w:sz w:val="24"/>
        </w:rPr>
        <w:t xml:space="preserve">Factors That Influenced the Purchasing Decision: </w:t>
      </w:r>
      <w:r>
        <w:rPr>
          <w:rFonts w:ascii="Arial" w:hAnsi="Arial" w:eastAsia="Arial"/>
          <w:sz w:val="24"/>
        </w:rPr>
        <w:t>Robust features, customization options, user-friendly interface, industry recognition, and customer support.</w:t>
      </w:r>
    </w:p>
    <w:p>
      <w:r>
        <w:rPr>
          <w:rFonts w:ascii="Arial" w:hAnsi="Arial" w:eastAsia="Arial"/>
          <w:b/>
          <w:sz w:val="24"/>
        </w:rPr>
        <w:t xml:space="preserve">Stage When Joined the Sales Process: </w:t>
      </w:r>
      <w:r>
        <w:rPr>
          <w:rFonts w:ascii="Arial" w:hAnsi="Arial" w:eastAsia="Arial"/>
          <w:sz w:val="24"/>
        </w:rPr>
        <w:t>Awareness or consideration stage.</w:t>
      </w:r>
    </w:p>
    <w:p>
      <w:r>
        <w:rPr>
          <w:rFonts w:ascii="Arial" w:hAnsi="Arial" w:eastAsia="Arial"/>
          <w:b/>
          <w:sz w:val="24"/>
        </w:rPr>
        <w:t xml:space="preserve">Media Consumption Habits: </w:t>
      </w:r>
      <w:r>
        <w:rPr>
          <w:rFonts w:ascii="Arial" w:hAnsi="Arial" w:eastAsia="Arial"/>
          <w:sz w:val="24"/>
        </w:rPr>
        <w:t>Marketing</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Chief Operating Officer (COO), or Chief Financial Officer (CFO).</w:t>
      </w:r>
    </w:p>
    <w:p>
      <w:r>
        <w:rPr>
          <w:rFonts w:ascii="Arial" w:hAnsi="Arial" w:eastAsia="Arial"/>
          <w:b/>
          <w:sz w:val="24"/>
        </w:rPr>
        <w:t xml:space="preserve">Demographic Profile: </w:t>
      </w:r>
      <w:r>
        <w:rPr>
          <w:rFonts w:ascii="Arial" w:hAnsi="Arial" w:eastAsia="Arial"/>
          <w:sz w:val="24"/>
        </w:rPr>
        <w:t>Age 45-60, gender balanced, high income level, advanced degree in business or finance, married with children, extensive executive experience.</w:t>
      </w:r>
    </w:p>
    <w:p>
      <w:r>
        <w:rPr>
          <w:rFonts w:ascii="Arial" w:hAnsi="Arial" w:eastAsia="Arial"/>
          <w:b/>
          <w:sz w:val="24"/>
        </w:rPr>
        <w:t xml:space="preserve">Psychographic Characteristics: </w:t>
      </w:r>
      <w:r>
        <w:rPr>
          <w:rFonts w:ascii="Arial" w:hAnsi="Arial" w:eastAsia="Arial"/>
          <w:sz w:val="24"/>
        </w:rPr>
        <w:t>Driven, strategic, risk-averse, analytical, values financial stability, prioritizes long-term growth, and seeks competitive advantages.</w:t>
      </w:r>
    </w:p>
    <w:p>
      <w:r>
        <w:rPr>
          <w:rFonts w:ascii="Arial" w:hAnsi="Arial" w:eastAsia="Arial"/>
          <w:b/>
          <w:sz w:val="24"/>
        </w:rPr>
        <w:t xml:space="preserve">Needs and Pain Points: </w:t>
      </w:r>
      <w:r>
        <w:rPr>
          <w:rFonts w:ascii="Arial" w:hAnsi="Arial" w:eastAsia="Arial"/>
          <w:sz w:val="24"/>
        </w:rPr>
        <w:t>Maximizing profitability, mitigating risks, ensuring regulatory compliance, optimizing operational efficiency, and driving sustainable growth.</w:t>
      </w:r>
    </w:p>
    <w:p>
      <w:r>
        <w:rPr>
          <w:rFonts w:ascii="Arial" w:hAnsi="Arial" w:eastAsia="Arial"/>
          <w:b/>
          <w:sz w:val="24"/>
        </w:rPr>
        <w:t xml:space="preserve">Goals: </w:t>
      </w:r>
      <w:r>
        <w:rPr>
          <w:rFonts w:ascii="Arial" w:hAnsi="Arial" w:eastAsia="Arial"/>
          <w:sz w:val="24"/>
        </w:rPr>
        <w:t>Increase revenue and market share, improve operational efficiency, enhance customer satisfaction, foster innovation, and maintain a strong financial position.</w:t>
      </w:r>
    </w:p>
    <w:p>
      <w:r>
        <w:rPr>
          <w:rFonts w:ascii="Arial" w:hAnsi="Arial" w:eastAsia="Arial"/>
          <w:b/>
          <w:sz w:val="24"/>
        </w:rPr>
        <w:t xml:space="preserve">Concerns/Objections During Sales Process: </w:t>
      </w:r>
      <w:r>
        <w:rPr>
          <w:rFonts w:ascii="Arial" w:hAnsi="Arial" w:eastAsia="Arial"/>
          <w:sz w:val="24"/>
        </w:rPr>
        <w:t>Return on investment (ROI), data security, integration with existing systems, scalability, and long-term costs.</w:t>
      </w:r>
    </w:p>
    <w:p>
      <w:r>
        <w:rPr>
          <w:rFonts w:ascii="Arial" w:hAnsi="Arial" w:eastAsia="Arial"/>
          <w:b/>
          <w:sz w:val="24"/>
        </w:rPr>
        <w:t xml:space="preserve">Factors That Influenced the Purchasing Decision: </w:t>
      </w:r>
      <w:r>
        <w:rPr>
          <w:rFonts w:ascii="Arial" w:hAnsi="Arial" w:eastAsia="Arial"/>
          <w:sz w:val="24"/>
        </w:rPr>
        <w:t>Proven track record, robust features, industry recognition, customer testimonials, and quantifiable ROI projections.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financial news, executive conferences, and networking events.</w:t>
      </w:r>
    </w:p>
    <w:p>
      <w:r>
        <w:rPr>
          <w:rFonts w:ascii="Arial" w:hAnsi="Arial" w:eastAsia="Arial"/>
          <w:b/>
          <w:sz w:val="24"/>
        </w:rPr>
        <w:t xml:space="preserve">Brands They Resonate With: </w:t>
      </w:r>
      <w:r>
        <w:rPr>
          <w:rFonts w:ascii="Arial" w:hAnsi="Arial" w:eastAsia="Arial"/>
          <w:sz w:val="24"/>
        </w:rPr>
        <w:t>Established, trustworthy, innovative, customer-centric, and socially responsible.</w:t>
      </w:r>
    </w:p>
    <w:p>
      <w:r>
        <w:rPr>
          <w:rFonts w:ascii="Arial" w:hAnsi="Arial" w:eastAsia="Arial"/>
          <w:b/>
          <w:sz w:val="24"/>
        </w:rPr>
        <w:t xml:space="preserve">Publicity/Social Media Activity: </w:t>
      </w:r>
      <w:r>
        <w:rPr>
          <w:rFonts w:ascii="Arial" w:hAnsi="Arial" w:eastAsia="Arial"/>
          <w:sz w:val="24"/>
        </w:rPr>
        <w:t>Limited personal social media presence, follows industry thought leaders and influential business publications.</w:t>
      </w:r>
    </w:p>
    <w:p>
      <w:r>
        <w:rPr>
          <w:rFonts w:ascii="Arial" w:hAnsi="Arial" w:eastAsia="Arial"/>
          <w:b/>
          <w:sz w:val="24"/>
        </w:rPr>
        <w:t xml:space="preserve">LinkedIn Profile: </w:t>
      </w:r>
      <w:r>
        <w:rPr>
          <w:rFonts w:ascii="Arial" w:hAnsi="Arial" w:eastAsia="Arial"/>
          <w:sz w:val="24"/>
        </w:rPr>
        <w:t>Highlights professional achievements, leadership experience, and industry expertise.</w:t>
      </w:r>
    </w:p>
    <w:p>
      <w:r>
        <w:rPr>
          <w:rFonts w:ascii="Arial" w:hAnsi="Arial" w:eastAsia="Arial"/>
          <w:b/>
          <w:sz w:val="24"/>
        </w:rPr>
        <w:t xml:space="preserve">Leisure Activities: </w:t>
      </w:r>
      <w:r>
        <w:rPr>
          <w:rFonts w:ascii="Arial" w:hAnsi="Arial" w:eastAsia="Arial"/>
          <w:sz w:val="24"/>
        </w:rPr>
        <w:t>Golfing, travel, philanthropic activities, and cultural events.</w:t>
      </w:r>
    </w:p>
    <w:p>
      <w:r>
        <w:rPr>
          <w:rFonts w:ascii="Arial" w:hAnsi="Arial" w:eastAsia="Arial"/>
          <w:b/>
          <w:sz w:val="24"/>
        </w:rPr>
        <w:t xml:space="preserve">Celebrities or Notable People They Resonate With: </w:t>
      </w:r>
      <w:r>
        <w:rPr>
          <w:rFonts w:ascii="Arial" w:hAnsi="Arial" w:eastAsia="Arial"/>
          <w:sz w:val="24"/>
        </w:rPr>
        <w:t>Successful business leaders, influential entrepreneurs, and industry pioneers.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Digital Marketing Specialist, or Content Marketing Manager.</w:t>
      </w:r>
    </w:p>
    <w:p>
      <w:r>
        <w:rPr>
          <w:rFonts w:ascii="Arial" w:hAnsi="Arial" w:eastAsia="Arial"/>
          <w:b/>
          <w:sz w:val="24"/>
        </w:rPr>
        <w:t xml:space="preserve">Demographic Profile: </w:t>
      </w:r>
      <w:r>
        <w:rPr>
          <w:rFonts w:ascii="Arial" w:hAnsi="Arial" w:eastAsia="Arial"/>
          <w:sz w:val="24"/>
        </w:rPr>
        <w:t>Age 28-40, gender balanced, middle-income level, bachelor's or master's degree in marketing or communications, single or married, early to mid-career.</w:t>
      </w:r>
    </w:p>
    <w:p>
      <w:r>
        <w:rPr>
          <w:rFonts w:ascii="Arial" w:hAnsi="Arial" w:eastAsia="Arial"/>
          <w:b/>
          <w:sz w:val="24"/>
        </w:rPr>
        <w:t xml:space="preserve">Psychographic Characteristics: </w:t>
      </w:r>
      <w:r>
        <w:rPr>
          <w:rFonts w:ascii="Arial" w:hAnsi="Arial" w:eastAsia="Arial"/>
          <w:sz w:val="24"/>
        </w:rPr>
        <w:t>Creative, tech-savvy, data-driven, adaptable, continuous learner, values work-life balance, seeks professional growth opportunities.</w:t>
      </w:r>
    </w:p>
    <w:p>
      <w:r>
        <w:rPr>
          <w:rFonts w:ascii="Arial" w:hAnsi="Arial" w:eastAsia="Arial"/>
          <w:b/>
          <w:sz w:val="24"/>
        </w:rPr>
        <w:t xml:space="preserve">Needs and Pain Points: </w:t>
      </w:r>
      <w:r>
        <w:rPr>
          <w:rFonts w:ascii="Arial" w:hAnsi="Arial" w:eastAsia="Arial"/>
          <w:sz w:val="24"/>
        </w:rPr>
        <w:t>Streamlining content creation processes, maintaining brand consistency, measuring campaign performance, staying current with digital trends, managing tight deadlines.</w:t>
      </w:r>
    </w:p>
    <w:p>
      <w:r>
        <w:rPr>
          <w:rFonts w:ascii="Arial" w:hAnsi="Arial" w:eastAsia="Arial"/>
          <w:b/>
          <w:sz w:val="24"/>
        </w:rPr>
        <w:t xml:space="preserve">Goals: </w:t>
      </w:r>
      <w:r>
        <w:rPr>
          <w:rFonts w:ascii="Arial" w:hAnsi="Arial" w:eastAsia="Arial"/>
          <w:sz w:val="24"/>
        </w:rPr>
        <w:t>Develop impactful marketing campaigns, drive lead generation and customer engagement, optimize content performance, enhance digital presence.</w:t>
      </w:r>
    </w:p>
    <w:p>
      <w:r>
        <w:rPr>
          <w:rFonts w:ascii="Arial" w:hAnsi="Arial" w:eastAsia="Arial"/>
          <w:b/>
          <w:sz w:val="24"/>
        </w:rPr>
        <w:t xml:space="preserve">Concerns/Objections During Sales Process: </w:t>
      </w:r>
      <w:r>
        <w:rPr>
          <w:rFonts w:ascii="Arial" w:hAnsi="Arial" w:eastAsia="Arial"/>
          <w:sz w:val="24"/>
        </w:rPr>
        <w:t>User-friendliness, integration with existing tools, training requirements, long-term costs.</w:t>
      </w:r>
    </w:p>
    <w:p>
      <w:r>
        <w:rPr>
          <w:rFonts w:ascii="Arial" w:hAnsi="Arial" w:eastAsia="Arial"/>
          <w:b/>
          <w:sz w:val="24"/>
        </w:rPr>
        <w:t xml:space="preserve">Factors That Influenced the Purchasing Decision: </w:t>
      </w:r>
      <w:r>
        <w:rPr>
          <w:rFonts w:ascii="Arial" w:hAnsi="Arial" w:eastAsia="Arial"/>
          <w:sz w:val="24"/>
        </w:rPr>
        <w:t>Robust features, customization options, user-friendly interface, industry recognition,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blogs, industry publications, webinars, podcasts, social media (LinkedIn, Twitter), online forums.</w:t>
      </w:r>
    </w:p>
    <w:p>
      <w:r>
        <w:rPr>
          <w:rFonts w:ascii="Arial" w:hAnsi="Arial" w:eastAsia="Arial"/>
          <w:b/>
          <w:sz w:val="24"/>
        </w:rPr>
        <w:t xml:space="preserve">Brands They Resonate With: </w:t>
      </w:r>
      <w:r>
        <w:rPr>
          <w:rFonts w:ascii="Arial" w:hAnsi="Arial" w:eastAsia="Arial"/>
          <w:sz w:val="24"/>
        </w:rPr>
        <w:t>Innovative, data-driven, customer-centric, socially responsible, industry leaders.</w:t>
      </w:r>
    </w:p>
    <w:p>
      <w:r>
        <w:rPr>
          <w:rFonts w:ascii="Arial" w:hAnsi="Arial" w:eastAsia="Arial"/>
          <w:b/>
          <w:sz w:val="24"/>
        </w:rPr>
        <w:t xml:space="preserve">Publicity/Social Media Activity: </w:t>
      </w:r>
      <w:r>
        <w:rPr>
          <w:rFonts w:ascii="Arial" w:hAnsi="Arial" w:eastAsia="Arial"/>
          <w:sz w:val="24"/>
        </w:rPr>
        <w:t>Active on LinkedIn, shares content, participates in industry discussions, engages with peers.</w:t>
      </w:r>
    </w:p>
    <w:p>
      <w:r>
        <w:rPr>
          <w:rFonts w:ascii="Arial" w:hAnsi="Arial" w:eastAsia="Arial"/>
          <w:b/>
          <w:sz w:val="24"/>
        </w:rPr>
        <w:t xml:space="preserve">LinkedIn Profile: </w:t>
      </w:r>
      <w:r>
        <w:rPr>
          <w:rFonts w:ascii="Arial" w:hAnsi="Arial" w:eastAsia="Arial"/>
          <w:sz w:val="24"/>
        </w:rPr>
        <w:t>Highlights marketing expertise, campaign successes, digital skills, professional achievements.</w:t>
      </w:r>
    </w:p>
    <w:p>
      <w:r>
        <w:rPr>
          <w:rFonts w:ascii="Arial" w:hAnsi="Arial" w:eastAsia="Arial"/>
          <w:b/>
          <w:sz w:val="24"/>
        </w:rPr>
        <w:t xml:space="preserve">Leisure Activities: </w:t>
      </w:r>
      <w:r>
        <w:rPr>
          <w:rFonts w:ascii="Arial" w:hAnsi="Arial" w:eastAsia="Arial"/>
          <w:sz w:val="24"/>
        </w:rPr>
        <w:t>Exploring new restaurants, attending cultural events, outdoor activities, reading, travel.</w:t>
      </w:r>
    </w:p>
    <w:p>
      <w:r>
        <w:rPr>
          <w:rFonts w:ascii="Arial" w:hAnsi="Arial" w:eastAsia="Arial"/>
          <w:b/>
          <w:sz w:val="24"/>
        </w:rPr>
        <w:t xml:space="preserve">Celebrities or Notable People They Resonate With: </w:t>
      </w:r>
      <w:r>
        <w:rPr>
          <w:rFonts w:ascii="Arial" w:hAnsi="Arial" w:eastAsia="Arial"/>
          <w:sz w:val="24"/>
        </w:rPr>
        <w:t>Influential marketing thought leaders, successful entrepreneurs, digital innovators.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Director of Information Technology (IT) or Chief Information Officer (CIO).</w:t>
      </w:r>
    </w:p>
    <w:p>
      <w:r>
        <w:rPr>
          <w:rFonts w:ascii="Arial" w:hAnsi="Arial" w:eastAsia="Arial"/>
          <w:b/>
          <w:sz w:val="24"/>
        </w:rPr>
        <w:t xml:space="preserve">Demographic Profile: </w:t>
      </w:r>
      <w:r>
        <w:rPr>
          <w:rFonts w:ascii="Arial" w:hAnsi="Arial" w:eastAsia="Arial"/>
          <w:sz w:val="24"/>
        </w:rPr>
        <w:t>Age 40-55, predominantly male, high income level, bachelor's or master's degree in computer science or information systems, married with children, extensive experience in IT management.</w:t>
      </w:r>
    </w:p>
    <w:p>
      <w:r>
        <w:rPr>
          <w:rFonts w:ascii="Arial" w:hAnsi="Arial" w:eastAsia="Arial"/>
          <w:b/>
          <w:sz w:val="24"/>
        </w:rPr>
        <w:t xml:space="preserve">Psychographic Characteristics: </w:t>
      </w:r>
      <w:r>
        <w:rPr>
          <w:rFonts w:ascii="Arial" w:hAnsi="Arial" w:eastAsia="Arial"/>
          <w:sz w:val="24"/>
        </w:rPr>
        <w:t>Analytical, risk-averse, prioritizes data security and system reliability, values efficiency and cost-effectiveness, continuous learner, seeks to leverage cutting-edge technologies.</w:t>
      </w:r>
    </w:p>
    <w:p>
      <w:r>
        <w:rPr>
          <w:rFonts w:ascii="Arial" w:hAnsi="Arial" w:eastAsia="Arial"/>
          <w:b/>
          <w:sz w:val="24"/>
        </w:rPr>
        <w:t xml:space="preserve">Needs and Pain Points: </w:t>
      </w:r>
      <w:r>
        <w:rPr>
          <w:rFonts w:ascii="Arial" w:hAnsi="Arial" w:eastAsia="Arial"/>
          <w:sz w:val="24"/>
        </w:rPr>
        <w:t>Ensuring data integrity and cybersecurity, managing IT infrastructure and operations, aligning technology with business objectives, controlling IT costs, and staying current with emerging technologies.</w:t>
      </w:r>
    </w:p>
    <w:p>
      <w:r>
        <w:rPr>
          <w:rFonts w:ascii="Arial" w:hAnsi="Arial" w:eastAsia="Arial"/>
          <w:b/>
          <w:sz w:val="24"/>
        </w:rPr>
        <w:t xml:space="preserve">Goals: </w:t>
      </w:r>
      <w:r>
        <w:rPr>
          <w:rFonts w:ascii="Arial" w:hAnsi="Arial" w:eastAsia="Arial"/>
          <w:sz w:val="24"/>
        </w:rPr>
        <w:t>Optimize IT systems and processes, enhance data security measures, improve operational efficiency, support business growth through technology, and maintain a skilled IT workforce.</w:t>
      </w:r>
    </w:p>
    <w:p>
      <w:r>
        <w:rPr>
          <w:rFonts w:ascii="Arial" w:hAnsi="Arial" w:eastAsia="Arial"/>
          <w:b/>
          <w:sz w:val="24"/>
        </w:rPr>
        <w:t xml:space="preserve">Concerns/Objections During Sales Process: </w:t>
      </w:r>
      <w:r>
        <w:rPr>
          <w:rFonts w:ascii="Arial" w:hAnsi="Arial" w:eastAsia="Arial"/>
          <w:sz w:val="24"/>
        </w:rPr>
        <w:t>Data security and privacy compliance, integration with existing systems, scalability, long-term costs, training requirements, and potential disruptions to operations.</w:t>
      </w:r>
    </w:p>
    <w:p>
      <w:r>
        <w:rPr>
          <w:rFonts w:ascii="Arial" w:hAnsi="Arial" w:eastAsia="Arial"/>
          <w:b/>
          <w:sz w:val="24"/>
        </w:rPr>
        <w:t xml:space="preserve">Factors That Influenced the Purchasing Decision: </w:t>
      </w:r>
      <w:r>
        <w:rPr>
          <w:rFonts w:ascii="Arial" w:hAnsi="Arial" w:eastAsia="Arial"/>
          <w:sz w:val="24"/>
        </w:rPr>
        <w:t>Robust security features, proven track record, industry recognition, customer testimonials, cost-effectiveness, and comprehensive support services.</w:t>
      </w:r>
    </w:p>
    <w:p>
      <w:r>
        <w:rPr>
          <w:rFonts w:ascii="Arial" w:hAnsi="Arial" w:eastAsia="Arial"/>
          <w:b/>
          <w:sz w:val="24"/>
        </w:rPr>
        <w:t xml:space="preserve">Stage When Joined the Sales Process: </w:t>
      </w:r>
      <w:r>
        <w:rPr>
          <w:rFonts w:ascii="Arial" w:hAnsi="Arial" w:eastAsia="Arial"/>
          <w:sz w:val="24"/>
        </w:rPr>
        <w:t>Consideration or decision stage.</w:t>
      </w:r>
    </w:p>
    <w:p>
      <w:r>
        <w:rPr>
          <w:rFonts w:ascii="Arial" w:hAnsi="Arial" w:eastAsia="Arial"/>
          <w:b/>
          <w:sz w:val="24"/>
        </w:rPr>
        <w:t xml:space="preserve">Media Consumption Habits: </w:t>
      </w:r>
      <w:r>
        <w:rPr>
          <w:rFonts w:ascii="Arial" w:hAnsi="Arial" w:eastAsia="Arial"/>
          <w:sz w:val="24"/>
        </w:rPr>
        <w:t>IT trade publications, technology blogs, industry conferences and events, webinars, and online forums.</w:t>
      </w:r>
    </w:p>
    <w:p>
      <w:r>
        <w:rPr>
          <w:rFonts w:ascii="Arial" w:hAnsi="Arial" w:eastAsia="Arial"/>
          <w:b/>
          <w:sz w:val="24"/>
        </w:rPr>
        <w:t xml:space="preserve">Brands They Resonate With: </w:t>
      </w:r>
      <w:r>
        <w:rPr>
          <w:rFonts w:ascii="Arial" w:hAnsi="Arial" w:eastAsia="Arial"/>
          <w:sz w:val="24"/>
        </w:rPr>
        <w:t>Established, reliable, innovative, secure, and customer-centric technology brands.</w:t>
      </w:r>
    </w:p>
    <w:p>
      <w:r>
        <w:rPr>
          <w:rFonts w:ascii="Arial" w:hAnsi="Arial" w:eastAsia="Arial"/>
          <w:b/>
          <w:sz w:val="24"/>
        </w:rPr>
        <w:t xml:space="preserve">Publicity/Social Media Activity: </w:t>
      </w:r>
      <w:r>
        <w:rPr>
          <w:rFonts w:ascii="Arial" w:hAnsi="Arial" w:eastAsia="Arial"/>
          <w:sz w:val="24"/>
        </w:rPr>
        <w:t>Limited personal social media presence, follows industry thought leaders and technology publications on platforms like LinkedIn and Twitter.</w:t>
      </w:r>
    </w:p>
    <w:p>
      <w:r>
        <w:rPr>
          <w:rFonts w:ascii="Arial" w:hAnsi="Arial" w:eastAsia="Arial"/>
          <w:b/>
          <w:sz w:val="24"/>
        </w:rPr>
        <w:t xml:space="preserve">LinkedIn Profile: </w:t>
      </w:r>
      <w:r>
        <w:rPr>
          <w:rFonts w:ascii="Arial" w:hAnsi="Arial" w:eastAsia="Arial"/>
          <w:sz w:val="24"/>
        </w:rPr>
        <w:t>Highlights technical expertise, leadership experience, professional certifications, and industry achievements.</w:t>
      </w:r>
    </w:p>
    <w:p>
      <w:r>
        <w:rPr>
          <w:rFonts w:ascii="Arial" w:hAnsi="Arial" w:eastAsia="Arial"/>
          <w:b/>
          <w:sz w:val="24"/>
        </w:rPr>
        <w:t xml:space="preserve">Leisure Activities: </w:t>
      </w:r>
      <w:r>
        <w:rPr>
          <w:rFonts w:ascii="Arial" w:hAnsi="Arial" w:eastAsia="Arial"/>
          <w:sz w:val="24"/>
        </w:rPr>
        <w:t>Spending time with family, outdoor activities, reading, and pursuing personal technology projects or hobbies.</w:t>
      </w:r>
    </w:p>
    <w:p>
      <w:r>
        <w:rPr>
          <w:rFonts w:ascii="Arial" w:hAnsi="Arial" w:eastAsia="Arial"/>
          <w:b/>
          <w:sz w:val="24"/>
        </w:rPr>
        <w:t xml:space="preserve">Celebrities or Notable People They Resonate With: </w:t>
      </w:r>
      <w:r>
        <w:rPr>
          <w:rFonts w:ascii="Arial" w:hAnsi="Arial" w:eastAsia="Arial"/>
          <w:sz w:val="24"/>
        </w:rPr>
        <w:t>Influential technology leaders, cybersecurity experts, and successful entrepreneurs in the tech industry.</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Search engines, industry publications, social media, referrals</w:t>
      </w:r>
    </w:p>
    <w:p>
      <w:pPr>
        <w:pStyle w:val="ListBullet"/>
      </w:pPr>
      <w:r>
        <w:rPr>
          <w:rFonts w:ascii="Arial" w:hAnsi="Arial" w:eastAsia="Arial"/>
          <w:b/>
          <w:sz w:val="24"/>
        </w:rPr>
        <w:t xml:space="preserve">Channels: </w:t>
      </w:r>
      <w:r>
        <w:rPr>
          <w:rFonts w:ascii="Arial" w:hAnsi="Arial" w:eastAsia="Arial"/>
          <w:sz w:val="24"/>
        </w:rPr>
        <w:t>Organic search, paid advertising, content marketing, email campaigns</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 difficulty finding relevant solutions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customer reviews</w:t>
      </w:r>
    </w:p>
    <w:p>
      <w:pPr>
        <w:pStyle w:val="ListBullet"/>
      </w:pPr>
      <w:r>
        <w:rPr>
          <w:rFonts w:ascii="Arial" w:hAnsi="Arial" w:eastAsia="Arial"/>
          <w:b/>
          <w:sz w:val="24"/>
        </w:rPr>
        <w:t xml:space="preserve">Channels: </w:t>
      </w:r>
      <w:r>
        <w:rPr>
          <w:rFonts w:ascii="Arial" w:hAnsi="Arial" w:eastAsia="Arial"/>
          <w:sz w:val="24"/>
        </w:rPr>
        <w:t>Content marketing, webinars, sales outreach, social media</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Difficulty comparing options, lack of clear differentiation, budget constraints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information, trial/demo access</w:t>
      </w:r>
    </w:p>
    <w:p>
      <w:pPr>
        <w:pStyle w:val="ListBullet"/>
      </w:pPr>
      <w:r>
        <w:rPr>
          <w:rFonts w:ascii="Arial" w:hAnsi="Arial" w:eastAsia="Arial"/>
          <w:b/>
          <w:sz w:val="24"/>
        </w:rPr>
        <w:t xml:space="preserve">Channels: </w:t>
      </w:r>
      <w:r>
        <w:rPr>
          <w:rFonts w:ascii="Arial" w:hAnsi="Arial" w:eastAsia="Arial"/>
          <w:sz w:val="24"/>
        </w:rPr>
        <w:t>Sales team, customer support, online resources</w:t>
      </w:r>
    </w:p>
    <w:p>
      <w:pPr>
        <w:pStyle w:val="ListBullet"/>
      </w:pPr>
      <w:r>
        <w:rPr>
          <w:rFonts w:ascii="Arial" w:hAnsi="Arial" w:eastAsia="Arial"/>
          <w:b/>
          <w:sz w:val="24"/>
        </w:rPr>
        <w:t xml:space="preserve">Emotions: </w:t>
      </w:r>
      <w:r>
        <w:rPr>
          <w:rFonts w:ascii="Arial" w:hAnsi="Arial" w:eastAsia="Arial"/>
          <w:sz w:val="24"/>
        </w:rPr>
        <w:t>Confidence, excitement, hesitation</w:t>
      </w:r>
    </w:p>
    <w:p>
      <w:pPr>
        <w:pStyle w:val="ListBullet"/>
      </w:pPr>
      <w:r>
        <w:rPr>
          <w:rFonts w:ascii="Arial" w:hAnsi="Arial" w:eastAsia="Arial"/>
          <w:b/>
          <w:sz w:val="24"/>
        </w:rPr>
        <w:t xml:space="preserve">Pain Points: </w:t>
      </w:r>
      <w:r>
        <w:rPr>
          <w:rFonts w:ascii="Arial" w:hAnsi="Arial" w:eastAsia="Arial"/>
          <w:sz w:val="24"/>
        </w:rPr>
        <w:t>Unclear pricing models, lack of customization options, security/compliance concerns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process, training resources, customer support</w:t>
      </w:r>
    </w:p>
    <w:p>
      <w:pPr>
        <w:pStyle w:val="ListBullet"/>
      </w:pPr>
      <w:r>
        <w:rPr>
          <w:rFonts w:ascii="Arial" w:hAnsi="Arial" w:eastAsia="Arial"/>
          <w:b/>
          <w:sz w:val="24"/>
        </w:rPr>
        <w:t xml:space="preserve">Channels: </w:t>
      </w:r>
      <w:r>
        <w:rPr>
          <w:rFonts w:ascii="Arial" w:hAnsi="Arial" w:eastAsia="Arial"/>
          <w:sz w:val="24"/>
        </w:rPr>
        <w:t>Knowledge base, tutorials, community forums, customer success team</w:t>
      </w:r>
    </w:p>
    <w:p>
      <w:pPr>
        <w:pStyle w:val="ListBullet"/>
      </w:pPr>
      <w:r>
        <w:rPr>
          <w:rFonts w:ascii="Arial" w:hAnsi="Arial" w:eastAsia="Arial"/>
          <w:b/>
          <w:sz w:val="24"/>
        </w:rPr>
        <w:t xml:space="preserve">Emotions: </w:t>
      </w:r>
      <w:r>
        <w:rPr>
          <w:rFonts w:ascii="Arial" w:hAnsi="Arial" w:eastAsia="Arial"/>
          <w:sz w:val="24"/>
        </w:rPr>
        <w:t>Enthusiasm, frustration, determination</w:t>
      </w:r>
    </w:p>
    <w:p>
      <w:pPr>
        <w:pStyle w:val="ListBullet"/>
      </w:pPr>
      <w:r>
        <w:rPr>
          <w:rFonts w:ascii="Arial" w:hAnsi="Arial" w:eastAsia="Arial"/>
          <w:b/>
          <w:sz w:val="24"/>
        </w:rPr>
        <w:t xml:space="preserve">Pain Points: </w:t>
      </w:r>
      <w:r>
        <w:rPr>
          <w:rFonts w:ascii="Arial" w:hAnsi="Arial" w:eastAsia="Arial"/>
          <w:sz w:val="24"/>
        </w:rPr>
        <w:t>Steep learning curve, technical issues, lack of personalized guidance</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Product updates, customer feedback surveys, loyalty programs</w:t>
      </w:r>
    </w:p>
    <w:p>
      <w:pPr>
        <w:pStyle w:val="ListBullet"/>
      </w:pPr>
      <w:r>
        <w:rPr>
          <w:rFonts w:ascii="Arial" w:hAnsi="Arial" w:eastAsia="Arial"/>
          <w:b/>
          <w:sz w:val="24"/>
        </w:rPr>
        <w:t xml:space="preserve">Channels: </w:t>
      </w:r>
      <w:r>
        <w:rPr>
          <w:rFonts w:ascii="Arial" w:hAnsi="Arial" w:eastAsia="Arial"/>
          <w:sz w:val="24"/>
        </w:rPr>
        <w:t>Email communications, social media, user communities</w:t>
      </w:r>
    </w:p>
    <w:p>
      <w:pPr>
        <w:pStyle w:val="ListBullet"/>
      </w:pPr>
      <w:r>
        <w:rPr>
          <w:rFonts w:ascii="Arial" w:hAnsi="Arial" w:eastAsia="Arial"/>
          <w:b/>
          <w:sz w:val="24"/>
        </w:rPr>
        <w:t xml:space="preserve">Emotions: </w:t>
      </w:r>
      <w:r>
        <w:rPr>
          <w:rFonts w:ascii="Arial" w:hAnsi="Arial" w:eastAsia="Arial"/>
          <w:sz w:val="24"/>
        </w:rPr>
        <w:t>Satisfaction, loyalty, disappointment</w:t>
      </w:r>
    </w:p>
    <w:p>
      <w:pPr>
        <w:pStyle w:val="ListBullet"/>
      </w:pPr>
      <w:r>
        <w:rPr>
          <w:rFonts w:ascii="Arial" w:hAnsi="Arial" w:eastAsia="Arial"/>
          <w:b/>
          <w:sz w:val="24"/>
        </w:rPr>
        <w:t xml:space="preserve">Pain Points: </w:t>
      </w:r>
      <w:r>
        <w:rPr>
          <w:rFonts w:ascii="Arial" w:hAnsi="Arial" w:eastAsia="Arial"/>
          <w:sz w:val="24"/>
        </w:rPr>
        <w:t>Limited scalability, lack of ongoing support, inability to measure ROI</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Targeted content marketing campaigns highlighting industry-specific use cases</w:t>
      </w:r>
    </w:p>
    <w:p>
      <w:pPr>
        <w:pStyle w:val="ListBullet"/>
      </w:pPr>
      <w:r>
        <w:rPr>
          <w:rFonts w:ascii="Arial" w:hAnsi="Arial" w:eastAsia="Arial"/>
          <w:sz w:val="24"/>
        </w:rPr>
        <w:t>Engaging social media presence showcasing customer success stories</w:t>
      </w:r>
    </w:p>
    <w:p>
      <w:pPr>
        <w:pStyle w:val="ListBullet"/>
      </w:pPr>
      <w:r>
        <w:rPr>
          <w:rFonts w:ascii="Arial" w:hAnsi="Arial" w:eastAsia="Arial"/>
          <w:sz w:val="24"/>
        </w:rPr>
        <w:t>Strategic partnerships with industry influencers and thought leaders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Interactive product demos tailored to specific business objectives</w:t>
      </w:r>
    </w:p>
    <w:p>
      <w:pPr>
        <w:pStyle w:val="ListBullet"/>
      </w:pPr>
      <w:r>
        <w:rPr>
          <w:rFonts w:ascii="Arial" w:hAnsi="Arial" w:eastAsia="Arial"/>
          <w:sz w:val="24"/>
        </w:rPr>
        <w:t>Comprehensive case studies and customer testimonials</w:t>
      </w:r>
    </w:p>
    <w:p>
      <w:pPr>
        <w:pStyle w:val="ListBullet"/>
      </w:pPr>
      <w:r>
        <w:rPr>
          <w:rFonts w:ascii="Arial" w:hAnsi="Arial" w:eastAsia="Arial"/>
          <w:sz w:val="24"/>
        </w:rPr>
        <w:t>Transparent pricing models with clear value propositions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Personalized sales consultations addressing unique pain points</w:t>
      </w:r>
    </w:p>
    <w:p>
      <w:pPr>
        <w:pStyle w:val="ListBullet"/>
      </w:pPr>
      <w:r>
        <w:rPr>
          <w:rFonts w:ascii="Arial" w:hAnsi="Arial" w:eastAsia="Arial"/>
          <w:sz w:val="24"/>
        </w:rPr>
        <w:t>Flexible trial periods and customizable demo environments</w:t>
      </w:r>
    </w:p>
    <w:p>
      <w:pPr>
        <w:pStyle w:val="ListBullet"/>
      </w:pPr>
      <w:r>
        <w:rPr>
          <w:rFonts w:ascii="Arial" w:hAnsi="Arial" w:eastAsia="Arial"/>
          <w:sz w:val="24"/>
        </w:rPr>
        <w:t>Robust security and compliance certifications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Comprehensive onboarding programs with dedicated support</w:t>
      </w:r>
    </w:p>
    <w:p>
      <w:pPr>
        <w:pStyle w:val="ListBullet"/>
      </w:pPr>
      <w:r>
        <w:rPr>
          <w:rFonts w:ascii="Arial" w:hAnsi="Arial" w:eastAsia="Arial"/>
          <w:sz w:val="24"/>
        </w:rPr>
        <w:t>Intuitive user interface and robust search functionality</w:t>
      </w:r>
    </w:p>
    <w:p>
      <w:pPr>
        <w:pStyle w:val="ListBullet"/>
      </w:pPr>
      <w:r>
        <w:rPr>
          <w:rFonts w:ascii="Arial" w:hAnsi="Arial" w:eastAsia="Arial"/>
          <w:sz w:val="24"/>
        </w:rPr>
        <w:t>Extensive knowledge base and training resources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Proactive customer success programs with ongoing strategic guidance</w:t>
      </w:r>
    </w:p>
    <w:p>
      <w:pPr>
        <w:pStyle w:val="ListBullet"/>
      </w:pPr>
      <w:r>
        <w:rPr>
          <w:rFonts w:ascii="Arial" w:hAnsi="Arial" w:eastAsia="Arial"/>
          <w:sz w:val="24"/>
        </w:rPr>
        <w:t>Continuous product enhancements based on customer feedback</w:t>
      </w:r>
    </w:p>
    <w:p>
      <w:pPr>
        <w:pStyle w:val="ListBullet"/>
      </w:pPr>
      <w:r>
        <w:rPr>
          <w:rFonts w:ascii="Arial" w:hAnsi="Arial" w:eastAsia="Arial"/>
          <w:sz w:val="24"/>
        </w:rPr>
        <w:t>Exclusive loyalty programs and incentives for long-term customers</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TemplateArsenal</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Elevating B2B Marketing Excellence, One Template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clean lines, and minimalist compositions to convey efficiency and streamlined workflows. Incorporate data visualization elements like charts, graphs, and infographics to represent the data-driven approach. Utilize abstract illustrations with a modern, corporate aesthetic to symbolize innovation and forward-thinking.</w:t>
      </w:r>
    </w:p>
    <w:p>
      <w:r>
        <w:rPr>
          <w:rFonts w:ascii="Arial" w:hAnsi="Arial" w:eastAsia="Arial"/>
          <w:b/>
          <w:sz w:val="24"/>
        </w:rPr>
        <w:t xml:space="preserve">Photography Directions: </w:t>
      </w:r>
      <w:r>
        <w:rPr>
          <w:rFonts w:ascii="Arial" w:hAnsi="Arial" w:eastAsia="Arial"/>
          <w:sz w:val="24"/>
        </w:rPr>
        <w:t>People-centric imagery showcasing diverse teams collaborating, strategizing, and celebrating success to foster an emotional connection. Product-focused compositions highlighting digital devices and marketing collateral to reinforce the platform's functionality. Abstract visuals with geometric shapes and dynamic lines to convey movement, efficiency, and streamlined processes.</w:t>
      </w:r>
    </w:p>
    <w:p>
      <w:r>
        <w:rPr>
          <w:rFonts w:ascii="Arial" w:hAnsi="Arial" w:eastAsia="Arial"/>
          <w:b/>
          <w:sz w:val="24"/>
        </w:rPr>
        <w:t xml:space="preserve">Visual Sophistication and Distinctiveness: </w:t>
      </w:r>
      <w:r>
        <w:rPr>
          <w:rFonts w:ascii="Arial" w:hAnsi="Arial" w:eastAsia="Arial"/>
          <w:sz w:val="24"/>
        </w:rPr>
        <w:t>Maintain a balanced visual aesthetic that combines sophistication with approachability. Incorporate vibrant accent colors judiciously to create a distinctive presence while adhering to industry standards. Embrace minimalism and negative space to convey clarity and user-friendliness. Utilize bold typography and dynamic compositions to establish a confident, impactful visual identity.</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innovative, customer-centric, strategic.</w:t>
      </w:r>
    </w:p>
    <w:p>
      <w:r>
        <w:rPr>
          <w:rFonts w:ascii="Arial" w:hAnsi="Arial" w:eastAsia="Arial"/>
          <w:b/>
          <w:sz w:val="24"/>
        </w:rPr>
        <w:t xml:space="preserve">Rationale: </w:t>
      </w:r>
      <w:r>
        <w:rPr>
          <w:rFonts w:ascii="Arial" w:hAnsi="Arial" w:eastAsia="Arial"/>
          <w:sz w:val="24"/>
        </w:rPr>
        <w:t>The brand voice attributes reflect the identity and character of our platform, which caters to driven, analytical B2B marketing professionals seeking excellence, efficiency, and measurable impact. A professional and authoritative tone conveys our expertise and credibility in the industry. An innovative and strategic voice aligns with our cutting-edge templates and data-driven approach. A customer-centric tone resonates with our audience's focus on creating targeted, impactful campaigns that foster long-term customer loyalty.</w:t>
      </w:r>
    </w:p>
    <w:p>
      <w:r>
        <w:rPr>
          <w:rFonts w:ascii="Arial" w:hAnsi="Arial" w:eastAsia="Arial"/>
          <w:b/>
          <w:sz w:val="24"/>
        </w:rPr>
        <w:t xml:space="preserve">Communication Scenarios and Examples: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our groundbreaking AI-powered template customization feature, empowering you to create highly personalized, data-driven campaigns tailored to your unique audience segments with unprecedented efficiency and precision."</w:t>
      </w:r>
    </w:p>
    <w:p>
      <w:r>
        <w:rPr>
          <w:rFonts w:ascii="Arial" w:hAnsi="Arial" w:eastAsia="Arial"/>
          <w:b/>
          <w:sz w:val="24"/>
        </w:rPr>
        <w:t xml:space="preserve">Customer Complaint Response: </w:t>
      </w:r>
      <w:r>
        <w:rPr>
          <w:rFonts w:ascii="Arial" w:hAnsi="Arial" w:eastAsia="Arial"/>
          <w:sz w:val="24"/>
        </w:rPr>
        <w:t>"We appreciate your feedback and understand your frustration. Our team is dedicated to providing an exceptional user experience, and we will promptly investigate the issue to ensure a seamless resolution that aligns with our commitment to excellence."</w:t>
      </w:r>
    </w:p>
    <w:p>
      <w:r>
        <w:rPr>
          <w:rFonts w:ascii="Arial" w:hAnsi="Arial" w:eastAsia="Arial"/>
          <w:b/>
          <w:sz w:val="24"/>
        </w:rPr>
        <w:t xml:space="preserve">LinkedIn Social Media Post: </w:t>
      </w:r>
      <w:r>
        <w:rPr>
          <w:rFonts w:ascii="Arial" w:hAnsi="Arial" w:eastAsia="Arial"/>
          <w:sz w:val="24"/>
        </w:rPr>
        <w:t>"Elevate your B2B marketing game with our industry-leading template library. Streamline your workflows, maintain brand consistency, and drive measurable results that resonate with your target audiences."</w:t>
      </w:r>
    </w:p>
    <w:p>
      <w:r>
        <w:rPr>
          <w:rFonts w:ascii="Arial" w:hAnsi="Arial" w:eastAsia="Arial"/>
          <w:b/>
          <w:sz w:val="24"/>
        </w:rPr>
        <w:t xml:space="preserve">Blog Post Title: </w:t>
      </w:r>
      <w:r>
        <w:rPr>
          <w:rFonts w:ascii="Arial" w:hAnsi="Arial" w:eastAsia="Arial"/>
          <w:sz w:val="24"/>
        </w:rPr>
        <w:t>"Mastering the Art of Impactful B2B Content Creation: A Strategic Guide for Marketing Professionals."</w:t>
      </w:r>
    </w:p>
    <w:p>
      <w:r>
        <w:rPr>
          <w:rFonts w:ascii="Arial" w:hAnsi="Arial" w:eastAsia="Arial"/>
          <w:b/>
          <w:sz w:val="24"/>
        </w:rPr>
        <w:t xml:space="preserve">Formal Company Announcement: </w:t>
      </w:r>
      <w:r>
        <w:rPr>
          <w:rFonts w:ascii="Arial" w:hAnsi="Arial" w:eastAsia="Arial"/>
          <w:sz w:val="24"/>
        </w:rPr>
        <w:t>"We are thrilled to announce our strategic partnership with [Industry Leader], further solidifying our position as the premier platform for empowering B2B marketing excellence through innovative, data-driven solutions."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TemplateArsenal is a cutting-edge digital platform offering a comprehensive library of professionally designed B2B marketing templates, empowering marketing teams to streamline their workflows and create impactful, targeted campaigns with ease.</w:t>
      </w:r>
    </w:p>
    <w:p>
      <w:r>
        <w:rPr>
          <w:rFonts w:ascii="Arial" w:hAnsi="Arial" w:eastAsia="Arial"/>
          <w:b/>
          <w:sz w:val="24"/>
        </w:rPr>
        <w:t xml:space="preserve">Brand Positioning: </w:t>
      </w:r>
      <w:r>
        <w:rPr>
          <w:rFonts w:ascii="Arial" w:hAnsi="Arial" w:eastAsia="Arial"/>
          <w:sz w:val="24"/>
        </w:rPr>
        <w:t>Elevating B2B Marketing Excellence, One Template at a Time.</w:t>
      </w:r>
    </w:p>
    <w:p>
      <w:r>
        <w:rPr>
          <w:rFonts w:ascii="Arial" w:hAnsi="Arial" w:eastAsia="Arial"/>
          <w:b/>
          <w:sz w:val="24"/>
        </w:rPr>
        <w:t xml:space="preserve">Target Audience: </w:t>
      </w:r>
      <w:r>
        <w:rPr>
          <w:rFonts w:ascii="Arial" w:hAnsi="Arial" w:eastAsia="Arial"/>
          <w:sz w:val="24"/>
        </w:rPr>
        <w:t>B2B marketing teams and professionals striving for excellence, efficiency, and measurable impact in their campaigns.</w:t>
      </w:r>
    </w:p>
    <w:p>
      <w:r>
        <w:rPr>
          <w:rFonts w:ascii="Arial" w:hAnsi="Arial" w:eastAsia="Arial"/>
          <w:b/>
          <w:sz w:val="24"/>
        </w:rPr>
        <w:t xml:space="preserve">Value Proposition: </w:t>
      </w:r>
      <w:r>
        <w:rPr>
          <w:rFonts w:ascii="Arial" w:hAnsi="Arial" w:eastAsia="Arial"/>
          <w:sz w:val="24"/>
        </w:rPr>
        <w:t>A centralized repository of customizable, industry-specific marketing assets, alleviating content creation demands, maintaining brand cohesion, and enabling the creation of targeted campaigns that resonate with audiences.</w:t>
      </w:r>
    </w:p>
    <w:p>
      <w:r>
        <w:rPr>
          <w:rFonts w:ascii="Arial" w:hAnsi="Arial" w:eastAsia="Arial"/>
          <w:b/>
          <w:sz w:val="24"/>
        </w:rPr>
        <w:t xml:space="preserve">Key Benefits and Features: </w:t>
      </w:r>
      <w:r>
        <w:rPr>
          <w:rFonts w:ascii="Arial" w:hAnsi="Arial" w:eastAsia="Arial"/>
          <w:sz w:val="24"/>
        </w:rPr>
      </w:r>
    </w:p>
    <w:p>
      <w:pPr>
        <w:pStyle w:val="ListBullet"/>
      </w:pPr>
      <w:r>
        <w:rPr>
          <w:rFonts w:ascii="Arial" w:hAnsi="Arial" w:eastAsia="Arial"/>
          <w:sz w:val="24"/>
        </w:rPr>
        <w:t>Vast library of professionally designed B2B marketing templates</w:t>
      </w:r>
    </w:p>
    <w:p>
      <w:pPr>
        <w:pStyle w:val="ListBullet"/>
      </w:pPr>
      <w:r>
        <w:rPr>
          <w:rFonts w:ascii="Arial" w:hAnsi="Arial" w:eastAsia="Arial"/>
          <w:sz w:val="24"/>
        </w:rPr>
        <w:t>Industry-specific templates tailored to diverse business objectives</w:t>
      </w:r>
    </w:p>
    <w:p>
      <w:pPr>
        <w:pStyle w:val="ListBullet"/>
      </w:pPr>
      <w:r>
        <w:rPr>
          <w:rFonts w:ascii="Arial" w:hAnsi="Arial" w:eastAsia="Arial"/>
          <w:sz w:val="24"/>
        </w:rPr>
        <w:t>Robust search functionality for easy access to relevant templates</w:t>
      </w:r>
    </w:p>
    <w:p>
      <w:pPr>
        <w:pStyle w:val="ListBullet"/>
      </w:pPr>
      <w:r>
        <w:rPr>
          <w:rFonts w:ascii="Arial" w:hAnsi="Arial" w:eastAsia="Arial"/>
          <w:sz w:val="24"/>
        </w:rPr>
        <w:t>User-friendly interface for seamless customization and campaign creation</w:t>
      </w:r>
    </w:p>
    <w:p>
      <w:pPr>
        <w:pStyle w:val="ListBullet"/>
      </w:pPr>
      <w:r>
        <w:rPr>
          <w:rFonts w:ascii="Arial" w:hAnsi="Arial" w:eastAsia="Arial"/>
          <w:sz w:val="24"/>
        </w:rPr>
        <w:t>Continuous stream of fresh, innovative designs to maintain brand relevance</w:t>
      </w:r>
    </w:p>
    <w:p>
      <w:r>
        <w:rPr>
          <w:rFonts w:ascii="Arial" w:hAnsi="Arial" w:eastAsia="Arial"/>
          <w:b/>
          <w:sz w:val="24"/>
        </w:rPr>
        <w:t xml:space="preserve">Brand Personality: </w:t>
      </w:r>
      <w:r>
        <w:rPr>
          <w:rFonts w:ascii="Arial" w:hAnsi="Arial" w:eastAsia="Arial"/>
          <w:sz w:val="24"/>
        </w:rPr>
        <w:t>Professional, authoritative, innovative, customer-centric, strategic.</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Bold, minimalist design combining a stylized letterform "T" and an abstract arrow symbol, conveying forward momentum, efficiency, and streamlined workflows.</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Deep Navy Blue (HEX: #0A2351), Vibrant Orange (HEX: #FF6B00)</w:t>
      </w:r>
    </w:p>
    <w:p>
      <w:pPr>
        <w:pStyle w:val="ListBullet"/>
      </w:pPr>
      <w:r>
        <w:rPr>
          <w:rFonts w:ascii="Arial" w:hAnsi="Arial" w:eastAsia="Arial"/>
          <w:b/>
          <w:sz w:val="24"/>
        </w:rPr>
        <w:t xml:space="preserve">Secondary: </w:t>
      </w:r>
      <w:r>
        <w:rPr>
          <w:rFonts w:ascii="Arial" w:hAnsi="Arial" w:eastAsia="Arial"/>
          <w:sz w:val="24"/>
        </w:rPr>
        <w:t>Teal (HEX: #008080), Warm Gray (HEX: #8D8D8D)</w:t>
      </w:r>
    </w:p>
    <w:p>
      <w:pPr>
        <w:pStyle w:val="ListBullet"/>
      </w:pPr>
      <w:r>
        <w:rPr>
          <w:rFonts w:ascii="Arial" w:hAnsi="Arial" w:eastAsia="Arial"/>
          <w:b/>
          <w:sz w:val="24"/>
        </w:rPr>
        <w:t xml:space="preserve">Supportive: </w:t>
      </w:r>
      <w:r>
        <w:rPr>
          <w:rFonts w:ascii="Arial" w:hAnsi="Arial" w:eastAsia="Arial"/>
          <w:sz w:val="24"/>
        </w:rPr>
        <w:t>Light Gray (HEX: #F2F2F2), Off-White (HEX: #FAFAFA)</w:t>
      </w:r>
    </w:p>
    <w:p>
      <w:r>
        <w:rPr>
          <w:rFonts w:ascii="Arial" w:hAnsi="Arial" w:eastAsia="Arial"/>
          <w:b/>
          <w:sz w:val="24"/>
        </w:rPr>
        <w:t xml:space="preserve">Imagery Style: </w:t>
      </w:r>
      <w:r>
        <w:rPr>
          <w:rFonts w:ascii="Arial" w:hAnsi="Arial" w:eastAsia="Arial"/>
          <w:sz w:val="24"/>
        </w:rPr>
      </w:r>
    </w:p>
    <w:p>
      <w:pPr>
        <w:pStyle w:val="ListBullet"/>
      </w:pPr>
      <w:r>
        <w:rPr>
          <w:rFonts w:ascii="Arial" w:hAnsi="Arial" w:eastAsia="Arial"/>
          <w:sz w:val="24"/>
        </w:rPr>
        <w:t>Geometric shapes, clean lines, and minimalist compositions</w:t>
      </w:r>
    </w:p>
    <w:p>
      <w:pPr>
        <w:pStyle w:val="ListBullet"/>
      </w:pPr>
      <w:r>
        <w:rPr>
          <w:rFonts w:ascii="Arial" w:hAnsi="Arial" w:eastAsia="Arial"/>
          <w:sz w:val="24"/>
        </w:rPr>
        <w:t>Data visualization elements like charts, graphs, and infographics</w:t>
      </w:r>
    </w:p>
    <w:p>
      <w:pPr>
        <w:pStyle w:val="ListBullet"/>
      </w:pPr>
      <w:r>
        <w:rPr>
          <w:rFonts w:ascii="Arial" w:hAnsi="Arial" w:eastAsia="Arial"/>
          <w:sz w:val="24"/>
        </w:rPr>
        <w:t>Abstract illustrations with a modern, corporate aesthetic</w:t>
      </w:r>
    </w:p>
    <w:p>
      <w:pPr>
        <w:pStyle w:val="ListBullet"/>
      </w:pPr>
      <w:r>
        <w:rPr>
          <w:rFonts w:ascii="Arial" w:hAnsi="Arial" w:eastAsia="Arial"/>
          <w:sz w:val="24"/>
        </w:rPr>
        <w:t>People-centric imagery showcasing diverse teams collaborating</w:t>
      </w:r>
    </w:p>
    <w:p>
      <w:pPr>
        <w:pStyle w:val="ListBullet"/>
      </w:pPr>
      <w:r>
        <w:rPr>
          <w:rFonts w:ascii="Arial" w:hAnsi="Arial" w:eastAsia="Arial"/>
          <w:sz w:val="24"/>
        </w:rPr>
        <w:t>Product-focused compositions highlighting digital devices and marketing collateral</w:t>
      </w:r>
    </w:p>
    <w:p>
      <w:r>
        <w:rPr>
          <w:rFonts w:ascii="Arial" w:hAnsi="Arial" w:eastAsia="Arial"/>
          <w:b/>
          <w:sz w:val="24"/>
        </w:rPr>
        <w:t xml:space="preserve">Brand Voice and Tone: </w:t>
      </w:r>
      <w:r>
        <w:rPr>
          <w:rFonts w:ascii="Arial" w:hAnsi="Arial" w:eastAsia="Arial"/>
          <w:sz w:val="24"/>
        </w:rPr>
      </w:r>
    </w:p>
    <w:p>
      <w:pPr>
        <w:pStyle w:val="ListBullet"/>
      </w:pPr>
      <w:r>
        <w:rPr>
          <w:rFonts w:ascii="Arial" w:hAnsi="Arial" w:eastAsia="Arial"/>
          <w:sz w:val="24"/>
        </w:rPr>
        <w:t>Professional and authoritative, conveying expertise and credibility</w:t>
      </w:r>
    </w:p>
    <w:p>
      <w:pPr>
        <w:pStyle w:val="ListBullet"/>
      </w:pPr>
      <w:r>
        <w:rPr>
          <w:rFonts w:ascii="Arial" w:hAnsi="Arial" w:eastAsia="Arial"/>
          <w:sz w:val="24"/>
        </w:rPr>
        <w:t>Innovative and strategic, aligning with cutting-edge templates and data-driven approach</w:t>
      </w:r>
    </w:p>
    <w:p>
      <w:pPr>
        <w:pStyle w:val="ListBullet"/>
      </w:pPr>
      <w:r>
        <w:rPr>
          <w:rFonts w:ascii="Arial" w:hAnsi="Arial" w:eastAsia="Arial"/>
          <w:sz w:val="24"/>
        </w:rPr>
        <w:t>Customer-centric, resonating with audience's focus on targeted, impactful campaigns</w:t>
      </w:r>
    </w:p>
    <w:p>
      <w:r>
        <w:rPr>
          <w:rFonts w:ascii="Arial" w:hAnsi="Arial" w:eastAsia="Arial"/>
          <w:b/>
          <w:sz w:val="24"/>
        </w:rPr>
        <w:t xml:space="preserve">Competitive Differentiation: </w:t>
      </w:r>
      <w:r>
        <w:rPr>
          <w:rFonts w:ascii="Arial" w:hAnsi="Arial" w:eastAsia="Arial"/>
          <w:sz w:val="24"/>
        </w:rPr>
      </w:r>
    </w:p>
    <w:p>
      <w:pPr>
        <w:pStyle w:val="ListBullet"/>
      </w:pPr>
      <w:r>
        <w:rPr>
          <w:rFonts w:ascii="Arial" w:hAnsi="Arial" w:eastAsia="Arial"/>
          <w:sz w:val="24"/>
        </w:rPr>
        <w:t>Exclusive focus on B2B marketing with industry-specific templates</w:t>
      </w:r>
    </w:p>
    <w:p>
      <w:pPr>
        <w:pStyle w:val="ListBullet"/>
      </w:pPr>
      <w:r>
        <w:rPr>
          <w:rFonts w:ascii="Arial" w:hAnsi="Arial" w:eastAsia="Arial"/>
          <w:sz w:val="24"/>
        </w:rPr>
        <w:t>Robust search functionality and strategic guidance for targeted campaigns</w:t>
      </w:r>
    </w:p>
    <w:p>
      <w:pPr>
        <w:pStyle w:val="ListBullet"/>
      </w:pPr>
      <w:r>
        <w:rPr>
          <w:rFonts w:ascii="Arial" w:hAnsi="Arial" w:eastAsia="Arial"/>
          <w:sz w:val="24"/>
        </w:rPr>
        <w:t>Commitment to driving measurable results and sustainable growth</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and teams who prioritize efficiency, innovation, and customer-centricity. They seek to streamline their workflows, enhance brand visibility, and deliver measurable results through impactful, targeted campaigns. Their pain points include feeling overwhelmed by content creation demands, struggling to maintain brand consistency, and experiencing creative fatigue.</w:t>
      </w:r>
    </w:p>
    <w:p>
      <w:r>
        <w:rPr>
          <w:rFonts w:ascii="Arial" w:hAnsi="Arial" w:eastAsia="Arial"/>
          <w:b/>
          <w:sz w:val="24"/>
        </w:rPr>
        <w:t xml:space="preserve">Market Definition: </w:t>
      </w:r>
      <w:r>
        <w:rPr>
          <w:rFonts w:ascii="Arial" w:hAnsi="Arial" w:eastAsia="Arial"/>
          <w:sz w:val="24"/>
        </w:rPr>
        <w:t>We operate within the B2B marketing technology space, catering to businesses across diverse industries that require comprehensive, customizable marketing solutions. Our brand uniquely positions itself as a specialized platform offering industry-specific, professionally designed B2B marketing templates tailored to various campaign types and business objectives.</w:t>
      </w:r>
    </w:p>
    <w:p>
      <w:r>
        <w:rPr>
          <w:rFonts w:ascii="Arial" w:hAnsi="Arial" w:eastAsia="Arial"/>
          <w:b/>
          <w:sz w:val="24"/>
        </w:rPr>
        <w:t xml:space="preserve">Brand Promise: </w:t>
      </w:r>
      <w:r>
        <w:rPr>
          <w:rFonts w:ascii="Arial" w:hAnsi="Arial" w:eastAsia="Arial"/>
          <w:sz w:val="24"/>
        </w:rPr>
        <w:t>Our brand promises to empower B2B marketing teams with a comprehensive library of cutting-edge, high-impact templates that streamline their workflow and enable the creation of impactful, targeted campaigns with ease. We offer a user-friendly interface, robust search functionality, and strategic guidance to drive marketing excellence and sustainable growth within the B2B landscape.</w:t>
      </w:r>
    </w:p>
    <w:p>
      <w:r>
        <w:rPr>
          <w:rFonts w:ascii="Arial" w:hAnsi="Arial" w:eastAsia="Arial"/>
          <w:b/>
          <w:sz w:val="24"/>
        </w:rPr>
        <w:t xml:space="preserve">Reason to Believe: </w:t>
      </w:r>
      <w:r>
        <w:rPr>
          <w:rFonts w:ascii="Arial" w:hAnsi="Arial" w:eastAsia="Arial"/>
          <w:sz w:val="24"/>
        </w:rPr>
        <w:t>Our platform's exclusive focus on B2B marketing, coupled with industry-specific templates tailored to diverse business objectives, sets us apart from competitors. Our robust search functionality and strategic guidance ensure a seamless experience for creating targeted, impactful campaigns. Additionally, our commitment to continuous innovation, data-driven insights, and measurable impact on marketing effectiveness further validates our brand promise.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B2B marketing teams seeking to streamline their workflow, maintain brand consistency, and create impactful, targeted campaigns that resonate with their specific audiences and business objectives.</w:t>
      </w:r>
    </w:p>
    <w:p>
      <w:r>
        <w:rPr>
          <w:rFonts w:ascii="Arial" w:hAnsi="Arial" w:eastAsia="Arial"/>
          <w:b/>
          <w:sz w:val="24"/>
        </w:rPr>
        <w:t xml:space="preserve">Value Proposition: </w:t>
      </w:r>
      <w:r>
        <w:rPr>
          <w:rFonts w:ascii="Arial" w:hAnsi="Arial" w:eastAsia="Arial"/>
          <w:sz w:val="24"/>
        </w:rPr>
        <w:t>Our comprehensive digital platform offers a vast library of professionally designed, industry-specific B2B marketing templates, empowering marketing teams to effortlessly access and customize materials tailored to their unique campaigns and target audiences. With robust search functionality and strategic guidance, we enable efficient content creation, ensure brand consistency, and drive measurable results.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customizable B2B marketing templates spanning diverse industries and objectives</w:t>
      </w:r>
    </w:p>
    <w:p>
      <w:pPr>
        <w:pStyle w:val="ListBullet"/>
      </w:pPr>
      <w:r>
        <w:rPr>
          <w:rFonts w:ascii="Arial" w:hAnsi="Arial" w:eastAsia="Arial"/>
          <w:sz w:val="24"/>
        </w:rPr>
        <w:t>User-friendly interface and robust search functionality for seamless template access and customization</w:t>
      </w:r>
    </w:p>
    <w:p>
      <w:pPr>
        <w:pStyle w:val="ListBullet"/>
      </w:pPr>
      <w:r>
        <w:rPr>
          <w:rFonts w:ascii="Arial" w:hAnsi="Arial" w:eastAsia="Arial"/>
          <w:sz w:val="24"/>
        </w:rPr>
        <w:t>Strategic guidance and best practices for crafting targeted, impactful messaging</w:t>
      </w:r>
    </w:p>
    <w:p>
      <w:pPr>
        <w:pStyle w:val="ListBullet"/>
      </w:pPr>
      <w:r>
        <w:rPr>
          <w:rFonts w:ascii="Arial" w:hAnsi="Arial" w:eastAsia="Arial"/>
          <w:sz w:val="24"/>
        </w:rPr>
        <w:t>Streamlined content creation process, reducing time-to-market and optimizing resource utilization</w:t>
      </w:r>
    </w:p>
    <w:p>
      <w:pPr>
        <w:pStyle w:val="ListBullet"/>
      </w:pPr>
      <w:r>
        <w:rPr>
          <w:rFonts w:ascii="Arial" w:hAnsi="Arial" w:eastAsia="Arial"/>
          <w:sz w:val="24"/>
        </w:rPr>
        <w:t>Consistent brand identity across all marketing collateral, enhancing brand recognition and credibility</w:t>
      </w:r>
    </w:p>
    <w:p>
      <w:pPr>
        <w:pStyle w:val="ListBullet"/>
      </w:pPr>
      <w:r>
        <w:rPr>
          <w:rFonts w:ascii="Arial" w:hAnsi="Arial" w:eastAsia="Arial"/>
          <w:sz w:val="24"/>
        </w:rPr>
        <w:t>Data-driven insights and analytics to measure campaign effectiveness and optimize future strategies</w:t>
      </w:r>
    </w:p>
    <w:p>
      <w:r>
        <w:rPr>
          <w:rFonts w:ascii="Arial" w:hAnsi="Arial" w:eastAsia="Arial"/>
          <w:b/>
          <w:sz w:val="24"/>
        </w:rPr>
        <w:t xml:space="preserve">Competitor Comparison: </w:t>
      </w:r>
      <w:r>
        <w:rPr>
          <w:rFonts w:ascii="Arial" w:hAnsi="Arial" w:eastAsia="Arial"/>
          <w:sz w:val="24"/>
        </w:rPr>
        <w:t>While platforms like Venngage, Canva, Lucidpress, and DesignCap offer customizable templates, our platform stands out with its exclusive focus on the B2B landscape. We address the unique challenges and nuances of B2B marketing, providing industry-specific templates tailored to diverse business objectives. Our robust search functionality, strategic guidance, and data-driven insights empower marketing teams to create targeted, impactful campaigns that drive measurable results, surpassing the capabilities of generalized template libraries.</w:t>
      </w:r>
    </w:p>
    <w:p>
      <w:r>
        <w:rPr>
          <w:rFonts w:ascii="Arial" w:hAnsi="Arial" w:eastAsia="Arial"/>
          <w:b/>
          <w:sz w:val="24"/>
        </w:rPr>
        <w:t xml:space="preserve">Emotional Connection: </w:t>
      </w:r>
      <w:r>
        <w:rPr>
          <w:rFonts w:ascii="Arial" w:hAnsi="Arial" w:eastAsia="Arial"/>
          <w:sz w:val="24"/>
        </w:rPr>
        <w:t>Our platform resonates with marketing professionals' aspirations for professional excellence, continuous improvement, and a sense of mastery in their field. By alleviating the burden of content creation and providing strategic guidance, we foster a sense of empowerment, enabling them to showcase their expertise, contribute to their organization's success, and earn recognition from peers and stakeholders.</w:t>
      </w:r>
    </w:p>
    <w:p>
      <w:r>
        <w:rPr>
          <w:rFonts w:ascii="Arial" w:hAnsi="Arial" w:eastAsia="Arial"/>
          <w:b/>
          <w:sz w:val="24"/>
        </w:rPr>
        <w:t xml:space="preserve">USP Statement: </w:t>
      </w:r>
      <w:r>
        <w:rPr>
          <w:rFonts w:ascii="Arial" w:hAnsi="Arial" w:eastAsia="Arial"/>
          <w:sz w:val="24"/>
        </w:rPr>
        <w:t>Our digital platform offers the most comprehensive library of professionally designed, industry-specific B2B marketing templates, empowering marketing teams with strategic guidance, robust search functionality, and data-driven insights to streamline content creation, maintain brand consistency, and craft impactful, targeted campaigns that drive measurable results and sustainable growth.</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Customizable Industry-Specific Templates</w:t>
      </w:r>
    </w:p>
    <w:p>
      <w:r>
        <w:rPr>
          <w:rFonts w:ascii="Arial" w:hAnsi="Arial" w:eastAsia="Arial"/>
          <w:b/>
          <w:sz w:val="24"/>
        </w:rPr>
        <w:t xml:space="preserve">Functionality: </w:t>
      </w:r>
      <w:r>
        <w:rPr>
          <w:rFonts w:ascii="Arial" w:hAnsi="Arial" w:eastAsia="Arial"/>
          <w:sz w:val="24"/>
        </w:rPr>
        <w:t>Our platform offers a vast library of professionally designed B2B marketing templates tailored to diverse industries and business objectives. These templates are fully customizable, enabling marketing teams to seamlessly adapt them to their specific branding guidelines, messaging, and campaign requirements, ensuring a cohesive and targeted approach.</w:t>
      </w:r>
    </w:p>
    <w:p>
      <w:r>
        <w:rPr>
          <w:rFonts w:ascii="Arial" w:hAnsi="Arial" w:eastAsia="Arial"/>
          <w:b/>
          <w:sz w:val="24"/>
        </w:rPr>
        <w:t xml:space="preserve">Alignment with Mission and USP: </w:t>
      </w:r>
      <w:r>
        <w:rPr>
          <w:rFonts w:ascii="Arial" w:hAnsi="Arial" w:eastAsia="Arial"/>
          <w:sz w:val="24"/>
        </w:rPr>
        <w:t>By providing industry-specific templates, we empower marketing professionals to create impactful, customer-centric campaigns that resonate with their target audiences and drive measurable results. This reinforces our mission of streamlining workflows, maintaining brand consistency, and achieving sustainable growth through data-driven, targeted marketing efforts.</w:t>
      </w:r>
    </w:p>
    <w:p>
      <w:r>
        <w:rPr>
          <w:rFonts w:ascii="Arial" w:hAnsi="Arial" w:eastAsia="Arial"/>
          <w:b/>
          <w:sz w:val="24"/>
        </w:rPr>
        <w:t xml:space="preserve">Feature Name: </w:t>
      </w:r>
      <w:r>
        <w:rPr>
          <w:rFonts w:ascii="Arial" w:hAnsi="Arial" w:eastAsia="Arial"/>
          <w:sz w:val="24"/>
        </w:rPr>
        <w:t>AI-Powered Template Recommendations</w:t>
      </w:r>
    </w:p>
    <w:p>
      <w:r>
        <w:rPr>
          <w:rFonts w:ascii="Arial" w:hAnsi="Arial" w:eastAsia="Arial"/>
          <w:b/>
          <w:sz w:val="24"/>
        </w:rPr>
        <w:t xml:space="preserve">Functionality: </w:t>
      </w:r>
      <w:r>
        <w:rPr>
          <w:rFonts w:ascii="Arial" w:hAnsi="Arial" w:eastAsia="Arial"/>
          <w:sz w:val="24"/>
        </w:rPr>
        <w:t>Leveraging advanced AI algorithms, our platform analyzes user preferences, campaign objectives, and industry trends to provide personalized template recommendations. This intelligent feature suggests relevant templates based on the user's specific needs, saving time and effort while ensuring their campaigns remain fresh, innovative, and aligned with industry best practices.</w:t>
      </w:r>
    </w:p>
    <w:p>
      <w:r>
        <w:rPr>
          <w:rFonts w:ascii="Arial" w:hAnsi="Arial" w:eastAsia="Arial"/>
          <w:b/>
          <w:sz w:val="24"/>
        </w:rPr>
        <w:t xml:space="preserve">Alignment with Mission and USP: </w:t>
      </w:r>
      <w:r>
        <w:rPr>
          <w:rFonts w:ascii="Arial" w:hAnsi="Arial" w:eastAsia="Arial"/>
          <w:sz w:val="24"/>
        </w:rPr>
        <w:t>By offering AI-powered recommendations, we enable marketing teams to stay ahead of the curve, continuously delivering cutting-edge campaigns that resonate with their audiences. This feature supports our mission of driving excellence and sustainable growth through data-driven, customer-centric strategies, while reinforcing our unique selling proposition of providing a comprehensive, user-friendly platform.</w:t>
      </w:r>
    </w:p>
    <w:p>
      <w:r>
        <w:rPr>
          <w:rFonts w:ascii="Arial" w:hAnsi="Arial" w:eastAsia="Arial"/>
          <w:b/>
          <w:sz w:val="24"/>
        </w:rPr>
        <w:t xml:space="preserve">Feature Name: </w:t>
      </w:r>
      <w:r>
        <w:rPr>
          <w:rFonts w:ascii="Arial" w:hAnsi="Arial" w:eastAsia="Arial"/>
          <w:sz w:val="24"/>
        </w:rPr>
        <w:t>Integrated Analytics and Reporting</w:t>
      </w:r>
    </w:p>
    <w:p>
      <w:r>
        <w:rPr>
          <w:rFonts w:ascii="Arial" w:hAnsi="Arial" w:eastAsia="Arial"/>
          <w:b/>
          <w:sz w:val="24"/>
        </w:rPr>
        <w:t xml:space="preserve">Functionality: </w:t>
      </w:r>
      <w:r>
        <w:rPr>
          <w:rFonts w:ascii="Arial" w:hAnsi="Arial" w:eastAsia="Arial"/>
          <w:sz w:val="24"/>
        </w:rPr>
        <w:t>Our platform seamlessly integrates with various marketing automation and analytics tools, providing users with comprehensive insights into campaign performance. This feature empowers marketing teams to track key metrics, analyze data-driven insights, and make informed decisions to optimize their campaigns for maximum impact and ROI.</w:t>
      </w:r>
    </w:p>
    <w:p>
      <w:r>
        <w:rPr>
          <w:rFonts w:ascii="Arial" w:hAnsi="Arial" w:eastAsia="Arial"/>
          <w:b/>
          <w:sz w:val="24"/>
        </w:rPr>
        <w:t xml:space="preserve">Alignment with Mission and USP: </w:t>
      </w:r>
      <w:r>
        <w:rPr>
          <w:rFonts w:ascii="Arial" w:hAnsi="Arial" w:eastAsia="Arial"/>
          <w:sz w:val="24"/>
        </w:rPr>
        <w:t>By offering robust analytics and reporting capabilities, we enable marketing professionals to measure the effectiveness of their campaigns, identify areas for improvement, and continuously refine their strategies. This feature directly supports our mission of driving measurable impact and sustainable growth, while reinforcing our unique selling proposition of delivering a comprehensive, data-driven solution for B2B marketing excellence.</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Content Creation and Brand Consistency</w:t>
      </w:r>
    </w:p>
    <w:p>
      <w:r>
        <w:rPr>
          <w:rFonts w:ascii="Arial" w:hAnsi="Arial" w:eastAsia="Arial"/>
          <w:b/>
          <w:sz w:val="24"/>
        </w:rPr>
        <w:t xml:space="preserve">Explanation: </w:t>
      </w:r>
      <w:r>
        <w:rPr>
          <w:rFonts w:ascii="Arial" w:hAnsi="Arial" w:eastAsia="Arial"/>
          <w:sz w:val="24"/>
        </w:rPr>
        <w:t>Our platform's vast library of customizable, industry-specific B2B marketing templates empowers marketing teams to create impactful, targeted campaigns with ease. By providing professionally designed templates tailored to diverse business objectives, we alleviate the burden of content creation, ensuring brand consistency across all marketing collateral while enabling efficient adaptation to specific messaging and campaign requirements.</w:t>
      </w:r>
    </w:p>
    <w:p>
      <w:r>
        <w:rPr>
          <w:rFonts w:ascii="Arial" w:hAnsi="Arial" w:eastAsia="Arial"/>
          <w:b/>
          <w:sz w:val="24"/>
        </w:rPr>
        <w:t xml:space="preserve">Benefit Title: </w:t>
      </w:r>
      <w:r>
        <w:rPr>
          <w:rFonts w:ascii="Arial" w:hAnsi="Arial" w:eastAsia="Arial"/>
          <w:sz w:val="24"/>
        </w:rPr>
        <w:t>Data-Driven Campaign Optimization</w:t>
      </w:r>
    </w:p>
    <w:p>
      <w:r>
        <w:rPr>
          <w:rFonts w:ascii="Arial" w:hAnsi="Arial" w:eastAsia="Arial"/>
          <w:b/>
          <w:sz w:val="24"/>
        </w:rPr>
        <w:t xml:space="preserve">Explanation: </w:t>
      </w:r>
      <w:r>
        <w:rPr>
          <w:rFonts w:ascii="Arial" w:hAnsi="Arial" w:eastAsia="Arial"/>
          <w:sz w:val="24"/>
        </w:rPr>
        <w:t>Our integrated analytics and reporting capabilities enable marketing professionals to track key metrics, analyze data-driven insights, and make informed decisions to optimize their campaigns for maximum impact and ROI. This feature supports our mission of driving measurable impact and sustainable growth by providing a comprehensive, data-driven solution for continuous improvement and campaign refinement based on real-time performance data.</w:t>
      </w:r>
    </w:p>
    <w:p>
      <w:r>
        <w:rPr>
          <w:rFonts w:ascii="Arial" w:hAnsi="Arial" w:eastAsia="Arial"/>
          <w:b/>
          <w:sz w:val="24"/>
        </w:rPr>
        <w:t xml:space="preserve">Benefit Title: </w:t>
      </w:r>
      <w:r>
        <w:rPr>
          <w:rFonts w:ascii="Arial" w:hAnsi="Arial" w:eastAsia="Arial"/>
          <w:sz w:val="24"/>
        </w:rPr>
        <w:t>Cutting-Edge Campaign Relevance</w:t>
      </w:r>
    </w:p>
    <w:p>
      <w:r>
        <w:rPr>
          <w:rFonts w:ascii="Arial" w:hAnsi="Arial" w:eastAsia="Arial"/>
          <w:b/>
          <w:sz w:val="24"/>
        </w:rPr>
        <w:t xml:space="preserve">Explanation: </w:t>
      </w:r>
      <w:r>
        <w:rPr>
          <w:rFonts w:ascii="Arial" w:hAnsi="Arial" w:eastAsia="Arial"/>
          <w:sz w:val="24"/>
        </w:rPr>
        <w:t>Leveraging advanced AI algorithms, our platform provides personalized template recommendations based on user preferences, campaign objectives, and industry trends. This intelligent feature ensures marketing teams stay ahead of the curve, continuously delivering fresh, innovative campaigns that resonate with their target audiences, reinforcing our unique selling proposition of providing a comprehensive, user-friendly platform for B2B marketing excellence.</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audience—B2B marketing professionals grappling with inefficiencies, high operational costs, and fierce market competition—can transform into empowered decision-makers by leveraging our platform. They will streamline processes, boost productivity, and achieve measurable business growth through our comprehensive library of professionally designed, industry-specific templates.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These challenges prevent them from creating impactful, targeted campaigns that resonate with their audiences and drive sustainable growth.</w:t>
      </w:r>
    </w:p>
    <w:p>
      <w:r>
        <w:rPr>
          <w:rFonts w:ascii="Arial" w:hAnsi="Arial" w:eastAsia="Arial"/>
          <w:b/>
          <w:sz w:val="24"/>
        </w:rPr>
        <w:t xml:space="preserve">The Mentor: </w:t>
      </w:r>
      <w:r>
        <w:rPr>
          <w:rFonts w:ascii="Arial" w:hAnsi="Arial" w:eastAsia="Arial"/>
          <w:sz w:val="24"/>
        </w:rPr>
        <w:t>Our brand positions itself as the trusted partner that equips the hero with cutting-edge tools, personalized support, and strategic solutions tailored to their unique business challenges. We act as the enabler of their success, guiding them through a seamless journey of marketing excellence, not just a service provider.</w:t>
      </w:r>
    </w:p>
    <w:p>
      <w:r>
        <w:rPr>
          <w:rFonts w:ascii="Arial" w:hAnsi="Arial" w:eastAsia="Arial"/>
          <w:b/>
          <w:sz w:val="24"/>
        </w:rPr>
        <w:t xml:space="preserve">The Journey: </w:t>
      </w:r>
      <w:r>
        <w:rPr>
          <w:rFonts w:ascii="Arial" w:hAnsi="Arial" w:eastAsia="Arial"/>
          <w:sz w:val="24"/>
        </w:rPr>
        <w:t>The hero embarks on a transformative journey by adopting our platform, gaining clarity on critical pain points through data-driven insights. They implement efficient workflows, experience hands-on guidance at every stage, and witness tangible business improvements through impactful, targeted campaigns.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through our platform's comprehensive suite of customizable B2B marketing templates.</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(CTA): </w:t>
      </w:r>
      <w:r>
        <w:rPr>
          <w:rFonts w:ascii="Arial" w:hAnsi="Arial" w:eastAsia="Arial"/>
          <w:sz w:val="24"/>
        </w:rPr>
      </w:r>
    </w:p>
    <w:p>
      <w:r>
        <w:rPr>
          <w:rFonts w:ascii="Arial" w:hAnsi="Arial" w:eastAsia="Arial"/>
          <w:b/>
          <w:sz w:val="24"/>
        </w:rPr>
        <w:t xml:space="preserve">Ignite Your B2B Marketing Impact: </w:t>
      </w:r>
      <w:r>
        <w:rPr>
          <w:rFonts w:ascii="Arial" w:hAnsi="Arial" w:eastAsia="Arial"/>
          <w:sz w:val="24"/>
        </w:rPr>
      </w:r>
    </w:p>
    <w:p>
      <w:r>
        <w:rPr>
          <w:rFonts w:ascii="Arial" w:hAnsi="Arial" w:eastAsia="Arial"/>
          <w:b/>
          <w:sz w:val="24"/>
        </w:rPr>
        <w:t xml:space="preserve">Elevate Your Brand: </w:t>
      </w:r>
      <w:r>
        <w:rPr>
          <w:rFonts w:ascii="Arial" w:hAnsi="Arial" w:eastAsia="Arial"/>
          <w:sz w:val="24"/>
        </w:rPr>
        <w:t>Access Customizable Templates</w:t>
      </w:r>
    </w:p>
    <w:p>
      <w:r>
        <w:rPr>
          <w:rFonts w:ascii="Arial" w:hAnsi="Arial" w:eastAsia="Arial"/>
          <w:b/>
          <w:sz w:val="24"/>
        </w:rPr>
        <w:t xml:space="preserve">Unlock Data-Driven Optimization: </w:t>
      </w:r>
      <w:r>
        <w:rPr>
          <w:rFonts w:ascii="Arial" w:hAnsi="Arial" w:eastAsia="Arial"/>
          <w:sz w:val="24"/>
        </w:rPr>
        <w:t>Integrate Analytics</w:t>
      </w:r>
    </w:p>
    <w:p>
      <w:r>
        <w:rPr>
          <w:rFonts w:ascii="Arial" w:hAnsi="Arial" w:eastAsia="Arial"/>
          <w:b/>
          <w:sz w:val="24"/>
        </w:rPr>
        <w:t xml:space="preserve">Stay Ahead of the Curve: </w:t>
      </w:r>
      <w:r>
        <w:rPr>
          <w:rFonts w:ascii="Arial" w:hAnsi="Arial" w:eastAsia="Arial"/>
          <w:sz w:val="24"/>
        </w:rPr>
        <w:t>Explore AI-Powered Recommendations</w:t>
      </w:r>
    </w:p>
    <w:p>
      <w:r>
        <w:rPr>
          <w:rFonts w:ascii="Arial" w:hAnsi="Arial" w:eastAsia="Arial"/>
          <w:b/>
          <w:sz w:val="24"/>
        </w:rPr>
        <w:t xml:space="preserve">Streamline Content Creation: </w:t>
      </w:r>
      <w:r>
        <w:rPr>
          <w:rFonts w:ascii="Arial" w:hAnsi="Arial" w:eastAsia="Arial"/>
          <w:sz w:val="24"/>
        </w:rPr>
      </w:r>
    </w:p>
    <w:p>
      <w:r>
        <w:rPr>
          <w:rFonts w:ascii="Arial" w:hAnsi="Arial" w:eastAsia="Arial"/>
          <w:sz w:val="24"/>
        </w:rPr>
        <w:t>Discover Industry-Tailored Templates</w:t>
      </w:r>
    </w:p>
    <w:p>
      <w:r>
        <w:rPr>
          <w:rFonts w:ascii="Arial" w:hAnsi="Arial" w:eastAsia="Arial"/>
          <w:b/>
          <w:sz w:val="24"/>
        </w:rPr>
        <w:t xml:space="preserve">Maintain Brand Consistency: </w:t>
      </w:r>
      <w:r>
        <w:rPr>
          <w:rFonts w:ascii="Arial" w:hAnsi="Arial" w:eastAsia="Arial"/>
          <w:sz w:val="24"/>
        </w:rPr>
        <w:t>Customize with Ease</w:t>
      </w:r>
    </w:p>
    <w:p>
      <w:r>
        <w:rPr>
          <w:rFonts w:ascii="Arial" w:hAnsi="Arial" w:eastAsia="Arial"/>
          <w:b/>
          <w:sz w:val="24"/>
        </w:rPr>
        <w:t xml:space="preserve">Accelerate Campaign Rollouts: </w:t>
      </w:r>
      <w:r>
        <w:rPr>
          <w:rFonts w:ascii="Arial" w:hAnsi="Arial" w:eastAsia="Arial"/>
          <w:sz w:val="24"/>
        </w:rPr>
        <w:t>Leverage Proven Designs</w:t>
      </w:r>
    </w:p>
    <w:p>
      <w:r>
        <w:rPr>
          <w:rFonts w:ascii="Arial" w:hAnsi="Arial" w:eastAsia="Arial"/>
          <w:b/>
          <w:sz w:val="24"/>
        </w:rPr>
        <w:t xml:space="preserve">Drive Measurable Growth: </w:t>
      </w:r>
      <w:r>
        <w:rPr>
          <w:rFonts w:ascii="Arial" w:hAnsi="Arial" w:eastAsia="Arial"/>
          <w:sz w:val="24"/>
        </w:rPr>
      </w:r>
    </w:p>
    <w:p>
      <w:r>
        <w:rPr>
          <w:rFonts w:ascii="Arial" w:hAnsi="Arial" w:eastAsia="Arial"/>
          <w:sz w:val="24"/>
        </w:rPr>
        <w:t>Unleash the Power of Data-Driven Insights</w:t>
      </w:r>
    </w:p>
    <w:p>
      <w:r>
        <w:rPr>
          <w:rFonts w:ascii="Arial" w:hAnsi="Arial" w:eastAsia="Arial"/>
          <w:b/>
          <w:sz w:val="24"/>
        </w:rPr>
        <w:t xml:space="preserve">Optimize for Maximum ROI: </w:t>
      </w:r>
      <w:r>
        <w:rPr>
          <w:rFonts w:ascii="Arial" w:hAnsi="Arial" w:eastAsia="Arial"/>
          <w:sz w:val="24"/>
        </w:rPr>
        <w:t>Analyze Campaign Performance</w:t>
      </w:r>
    </w:p>
    <w:p>
      <w:r>
        <w:rPr>
          <w:rFonts w:ascii="Arial" w:hAnsi="Arial" w:eastAsia="Arial"/>
          <w:b/>
          <w:sz w:val="24"/>
        </w:rPr>
        <w:t xml:space="preserve">Refine Strategies: </w:t>
      </w:r>
      <w:r>
        <w:rPr>
          <w:rFonts w:ascii="Arial" w:hAnsi="Arial" w:eastAsia="Arial"/>
          <w:sz w:val="24"/>
        </w:rPr>
        <w:t>Leverage Integrated Analytics</w:t>
      </w:r>
    </w:p>
    <w:p>
      <w:r>
        <w:rPr>
          <w:rFonts w:ascii="Arial" w:hAnsi="Arial" w:eastAsia="Arial"/>
          <w:b/>
          <w:sz w:val="24"/>
        </w:rPr>
        <w:t xml:space="preserve">Embrace Marketing Excellence: </w:t>
      </w:r>
      <w:r>
        <w:rPr>
          <w:rFonts w:ascii="Arial" w:hAnsi="Arial" w:eastAsia="Arial"/>
          <w:sz w:val="24"/>
        </w:rPr>
      </w:r>
    </w:p>
    <w:p>
      <w:r>
        <w:rPr>
          <w:rFonts w:ascii="Arial" w:hAnsi="Arial" w:eastAsia="Arial"/>
          <w:sz w:val="24"/>
        </w:rPr>
        <w:t>Empower Your Team with Cutting-Edge Solutions</w:t>
      </w:r>
    </w:p>
    <w:p>
      <w:r>
        <w:rPr>
          <w:rFonts w:ascii="Arial" w:hAnsi="Arial" w:eastAsia="Arial"/>
          <w:b/>
          <w:sz w:val="24"/>
        </w:rPr>
        <w:t xml:space="preserve">Deliver Targeted Campaigns: </w:t>
      </w:r>
      <w:r>
        <w:rPr>
          <w:rFonts w:ascii="Arial" w:hAnsi="Arial" w:eastAsia="Arial"/>
          <w:sz w:val="24"/>
        </w:rPr>
        <w:t>Access Personalized Recommendations</w:t>
      </w:r>
    </w:p>
    <w:p>
      <w:r>
        <w:rPr>
          <w:rFonts w:ascii="Arial" w:hAnsi="Arial" w:eastAsia="Arial"/>
          <w:b/>
          <w:sz w:val="24"/>
        </w:rPr>
        <w:t xml:space="preserve">Stay Relevant: </w:t>
      </w:r>
      <w:r>
        <w:rPr>
          <w:rFonts w:ascii="Arial" w:hAnsi="Arial" w:eastAsia="Arial"/>
          <w:sz w:val="24"/>
        </w:rPr>
        <w:t>Leverage AI-Powered Insights</w:t>
      </w:r>
    </w:p>
    <w:p>
      <w:r>
        <w:rPr>
          <w:rFonts w:ascii="Arial" w:hAnsi="Arial" w:eastAsia="Arial"/>
          <w:b/>
          <w:sz w:val="24"/>
        </w:rPr>
        <w:t xml:space="preserve">Maximize Your Marketing Potential: </w:t>
      </w:r>
      <w:r>
        <w:rPr>
          <w:rFonts w:ascii="Arial" w:hAnsi="Arial" w:eastAsia="Arial"/>
          <w:sz w:val="24"/>
        </w:rPr>
      </w:r>
    </w:p>
    <w:p>
      <w:r>
        <w:rPr>
          <w:rFonts w:ascii="Arial" w:hAnsi="Arial" w:eastAsia="Arial"/>
          <w:b/>
          <w:sz w:val="24"/>
        </w:rPr>
        <w:t xml:space="preserve">Streamline Workflows: </w:t>
      </w:r>
      <w:r>
        <w:rPr>
          <w:rFonts w:ascii="Arial" w:hAnsi="Arial" w:eastAsia="Arial"/>
          <w:sz w:val="24"/>
        </w:rPr>
        <w:t>Explore Our Template Library</w:t>
      </w:r>
    </w:p>
    <w:p>
      <w:r>
        <w:rPr>
          <w:rFonts w:ascii="Arial" w:hAnsi="Arial" w:eastAsia="Arial"/>
          <w:b/>
          <w:sz w:val="24"/>
        </w:rPr>
        <w:t xml:space="preserve">Enhance Brand Visibility: </w:t>
      </w:r>
      <w:r>
        <w:rPr>
          <w:rFonts w:ascii="Arial" w:hAnsi="Arial" w:eastAsia="Arial"/>
          <w:sz w:val="24"/>
        </w:rPr>
        <w:t>Create Impactful Campaigns</w:t>
      </w:r>
    </w:p>
    <w:p>
      <w:r>
        <w:rPr>
          <w:rFonts w:ascii="Arial" w:hAnsi="Arial" w:eastAsia="Arial"/>
          <w:b/>
          <w:sz w:val="24"/>
        </w:rPr>
        <w:t xml:space="preserve">Achieve Sustainable Growth: </w:t>
      </w:r>
      <w:r>
        <w:rPr>
          <w:rFonts w:ascii="Arial" w:hAnsi="Arial" w:eastAsia="Arial"/>
          <w:sz w:val="24"/>
        </w:rPr>
        <w:t>Embrace Data-Driven Strategies</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comprehensive digital platform offers a vast library of professionally designed, customizable B2B marketing templates tailored to diverse industries and business objectives. We empower marketing teams to streamline workflows, maintain brand consistency, and create impactful, targeted campaigns that resonate with their audiences, positioning us as a strategic partner in driving sustainable growth and measurable results.</w:t>
      </w:r>
    </w:p>
    <w:p>
      <w:r>
        <w:rPr>
          <w:rFonts w:ascii="Arial" w:hAnsi="Arial" w:eastAsia="Arial"/>
          <w:b/>
          <w:sz w:val="24"/>
        </w:rPr>
        <w:t xml:space="preserve">Bonus Value: </w:t>
      </w:r>
      <w:r>
        <w:rPr>
          <w:rFonts w:ascii="Arial" w:hAnsi="Arial" w:eastAsia="Arial"/>
          <w:sz w:val="24"/>
        </w:rPr>
        <w:t>To strengthen our core offering, we provide exclusive access to AI-powered template recommendations, ensuring campaigns remain fresh, innovative, and aligned with industry best practices. Additionally, our platform offers integrated analytics and reporting capabilities, enabling data-driven campaign optimization and continuous refinement based on real-time performance insights.</w:t>
      </w:r>
    </w:p>
    <w:p>
      <w:r>
        <w:rPr>
          <w:rFonts w:ascii="Arial" w:hAnsi="Arial" w:eastAsia="Arial"/>
          <w:b/>
          <w:sz w:val="24"/>
        </w:rPr>
        <w:t xml:space="preserve">Urgency and Scarcity: </w:t>
      </w:r>
      <w:r>
        <w:rPr>
          <w:rFonts w:ascii="Arial" w:hAnsi="Arial" w:eastAsia="Arial"/>
          <w:sz w:val="24"/>
        </w:rPr>
        <w:t>For a limited time, we are offering an exclusive early adopter package, providing priority access to our platform, personalized onboarding sessions, and a dedicated account manager to ensure seamless integration and maximum value realization from day one. This package is available to a capped number of clients on a first-come, first-served basis.</w:t>
      </w:r>
    </w:p>
    <w:p>
      <w:r>
        <w:rPr>
          <w:rFonts w:ascii="Arial" w:hAnsi="Arial" w:eastAsia="Arial"/>
          <w:b/>
          <w:sz w:val="24"/>
        </w:rPr>
        <w:t xml:space="preserve">Risk Reversal: </w:t>
      </w:r>
      <w:r>
        <w:rPr>
          <w:rFonts w:ascii="Arial" w:hAnsi="Arial" w:eastAsia="Arial"/>
          <w:sz w:val="24"/>
        </w:rPr>
        <w:t>We stand behind our commitment to driving measurable results and sustainable growth for our clients. Our performance-based guarantee ensures complete satisfaction or a full refund within the first 90 days of implementation. Additionally, our flexible enterprise plans offer opt-out options, providing peace of mind for long-term partnerships.</w:t>
      </w:r>
    </w:p>
    <w:p>
      <w:r>
        <w:rPr>
          <w:rFonts w:ascii="Arial" w:hAnsi="Arial" w:eastAsia="Arial"/>
          <w:b/>
          <w:sz w:val="24"/>
        </w:rPr>
        <w:t xml:space="preserve">Clear and Compelling Call-To-Action (CTA): </w:t>
      </w:r>
      <w:r>
        <w:rPr>
          <w:rFonts w:ascii="Arial" w:hAnsi="Arial" w:eastAsia="Arial"/>
          <w:sz w:val="24"/>
        </w:rPr>
        <w:t>Elevate your B2B marketing excellence today. Claim your exclusive early adopter package and unlock the power of our comprehensive, data-driven platform to streamline workflows, create impactful campaigns, and drive sustainable growth for your organization.</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r>
        <w:rPr>
          <w:rFonts w:ascii="Arial" w:hAnsi="Arial" w:eastAsia="Arial"/>
          <w:b/>
          <w:sz w:val="24"/>
        </w:rPr>
        <w:t xml:space="preserve">Comprehensive B2B Marketing Template Library: </w:t>
      </w:r>
      <w:r>
        <w:rPr>
          <w:rFonts w:ascii="Arial" w:hAnsi="Arial" w:eastAsia="Arial"/>
          <w:sz w:val="24"/>
        </w:rPr>
        <w:t>Our extensive collection of professionally designed templates tailored to diverse B2B industries and marketing objectives provides a distinct competitive edge, enabling clients to create targeted, impactful campaigns efficiently.</w:t>
      </w:r>
    </w:p>
    <w:p>
      <w:r>
        <w:rPr>
          <w:rFonts w:ascii="Arial" w:hAnsi="Arial" w:eastAsia="Arial"/>
          <w:b/>
          <w:sz w:val="24"/>
        </w:rPr>
        <w:t xml:space="preserve">User-Friendly Interface and Robust Search: </w:t>
      </w:r>
      <w:r>
        <w:rPr>
          <w:rFonts w:ascii="Arial" w:hAnsi="Arial" w:eastAsia="Arial"/>
          <w:sz w:val="24"/>
        </w:rPr>
        <w:t>Our intuitive platform and advanced search functionality streamline the process of finding and customizing relevant templates, enhancing productivity and user experience.</w:t>
      </w:r>
    </w:p>
    <w:p>
      <w:r>
        <w:rPr>
          <w:rFonts w:ascii="Arial" w:hAnsi="Arial" w:eastAsia="Arial"/>
          <w:b/>
          <w:sz w:val="24"/>
        </w:rPr>
        <w:t xml:space="preserve">Brand Consistency Tools: </w:t>
      </w:r>
      <w:r>
        <w:rPr>
          <w:rFonts w:ascii="Arial" w:hAnsi="Arial" w:eastAsia="Arial"/>
          <w:sz w:val="24"/>
        </w:rPr>
        <w:t>Our built-in brand consistency features ensure cohesive brand identity across all marketing collaterals, reinforcing brand recognition and credibility.</w:t>
      </w:r>
    </w:p>
    <w:p>
      <w:r>
        <w:rPr>
          <w:rFonts w:ascii="Arial" w:hAnsi="Arial" w:eastAsia="Arial"/>
          <w:b/>
          <w:sz w:val="24"/>
        </w:rPr>
        <w:t xml:space="preserve">Weaknesses: </w:t>
      </w:r>
      <w:r>
        <w:rPr>
          <w:rFonts w:ascii="Arial" w:hAnsi="Arial" w:eastAsia="Arial"/>
          <w:sz w:val="24"/>
        </w:rPr>
      </w:r>
    </w:p>
    <w:p>
      <w:r>
        <w:rPr>
          <w:rFonts w:ascii="Arial" w:hAnsi="Arial" w:eastAsia="Arial"/>
          <w:b/>
          <w:sz w:val="24"/>
        </w:rPr>
        <w:t xml:space="preserve">Limited In-House Design Capabilities: </w:t>
      </w:r>
      <w:r>
        <w:rPr>
          <w:rFonts w:ascii="Arial" w:hAnsi="Arial" w:eastAsia="Arial"/>
          <w:sz w:val="24"/>
        </w:rPr>
        <w:t>As a digital platform, our service may lack the personalized touch and creative expertise of a dedicated in-house design team, potentially hindering the ability to create highly customized or complex marketing assets.</w:t>
      </w:r>
    </w:p>
    <w:p>
      <w:r>
        <w:rPr>
          <w:rFonts w:ascii="Arial" w:hAnsi="Arial" w:eastAsia="Arial"/>
          <w:b/>
          <w:sz w:val="24"/>
        </w:rPr>
        <w:t xml:space="preserve">Dependence on Template Quality: </w:t>
      </w:r>
      <w:r>
        <w:rPr>
          <w:rFonts w:ascii="Arial" w:hAnsi="Arial" w:eastAsia="Arial"/>
          <w:sz w:val="24"/>
        </w:rPr>
        <w:t>The effectiveness of our solution relies heavily on the quality and relevance of our template library, necessitating continuous updates and expansion to meet evolving client needs.</w:t>
      </w:r>
    </w:p>
    <w:p>
      <w:r>
        <w:rPr>
          <w:rFonts w:ascii="Arial" w:hAnsi="Arial" w:eastAsia="Arial"/>
          <w:b/>
          <w:sz w:val="24"/>
        </w:rPr>
        <w:t xml:space="preserve">Opportunities: </w:t>
      </w:r>
      <w:r>
        <w:rPr>
          <w:rFonts w:ascii="Arial" w:hAnsi="Arial" w:eastAsia="Arial"/>
          <w:sz w:val="24"/>
        </w:rPr>
      </w:r>
    </w:p>
    <w:p>
      <w:r>
        <w:rPr>
          <w:rFonts w:ascii="Arial" w:hAnsi="Arial" w:eastAsia="Arial"/>
          <w:b/>
          <w:sz w:val="24"/>
        </w:rPr>
        <w:t xml:space="preserve">Untapped B2B Market Segments: </w:t>
      </w:r>
      <w:r>
        <w:rPr>
          <w:rFonts w:ascii="Arial" w:hAnsi="Arial" w:eastAsia="Arial"/>
          <w:sz w:val="24"/>
        </w:rPr>
        <w:t>Expanding our template offerings to cater to niche B2B industries or specialized marketing objectives could unlock new growth opportunities and solidify our position as the go-to solution for B2B marketing teams.</w:t>
      </w:r>
    </w:p>
    <w:p>
      <w:r>
        <w:rPr>
          <w:rFonts w:ascii="Arial" w:hAnsi="Arial" w:eastAsia="Arial"/>
          <w:b/>
          <w:sz w:val="24"/>
        </w:rPr>
        <w:t xml:space="preserve">Integration with Marketing Automation Tools: </w:t>
      </w:r>
      <w:r>
        <w:rPr>
          <w:rFonts w:ascii="Arial" w:hAnsi="Arial" w:eastAsia="Arial"/>
          <w:sz w:val="24"/>
        </w:rPr>
        <w:t>Integrating our platform with popular marketing automation and CRM systems could enhance our value proposition and streamline the end-to-end marketing workflow for clients.</w:t>
      </w:r>
    </w:p>
    <w:p>
      <w:r>
        <w:rPr>
          <w:rFonts w:ascii="Arial" w:hAnsi="Arial" w:eastAsia="Arial"/>
          <w:b/>
          <w:sz w:val="24"/>
        </w:rPr>
        <w:t xml:space="preserve">Strategic Partnerships and Collaborations: </w:t>
      </w:r>
      <w:r>
        <w:rPr>
          <w:rFonts w:ascii="Arial" w:hAnsi="Arial" w:eastAsia="Arial"/>
          <w:sz w:val="24"/>
        </w:rPr>
        <w:t>Collaborating with industry experts, influencers, or complementary service providers could open new avenues for growth, cross-promotion, and added value for our clients.</w:t>
      </w:r>
    </w:p>
    <w:p>
      <w:r>
        <w:rPr>
          <w:rFonts w:ascii="Arial" w:hAnsi="Arial" w:eastAsia="Arial"/>
          <w:b/>
          <w:sz w:val="24"/>
        </w:rPr>
        <w:t xml:space="preserve">Threats: </w:t>
      </w:r>
      <w:r>
        <w:rPr>
          <w:rFonts w:ascii="Arial" w:hAnsi="Arial" w:eastAsia="Arial"/>
          <w:sz w:val="24"/>
        </w:rPr>
      </w:r>
    </w:p>
    <w:p>
      <w:r>
        <w:rPr>
          <w:rFonts w:ascii="Arial" w:hAnsi="Arial" w:eastAsia="Arial"/>
          <w:b/>
          <w:sz w:val="24"/>
        </w:rPr>
        <w:t xml:space="preserve">Emerging Competitors: </w:t>
      </w:r>
      <w:r>
        <w:rPr>
          <w:rFonts w:ascii="Arial" w:hAnsi="Arial" w:eastAsia="Arial"/>
          <w:sz w:val="24"/>
        </w:rPr>
        <w:t>As the demand for B2B marketing solutions grows, new competitors with innovative offerings or disruptive pricing models could challenge our market position.</w:t>
      </w:r>
    </w:p>
    <w:p>
      <w:r>
        <w:rPr>
          <w:rFonts w:ascii="Arial" w:hAnsi="Arial" w:eastAsia="Arial"/>
          <w:b/>
          <w:sz w:val="24"/>
        </w:rPr>
        <w:t xml:space="preserve">Rapidly Evolving Marketing Trends: </w:t>
      </w:r>
      <w:r>
        <w:rPr>
          <w:rFonts w:ascii="Arial" w:hAnsi="Arial" w:eastAsia="Arial"/>
          <w:sz w:val="24"/>
        </w:rPr>
        <w:t>Failure to adapt our template library and platform features to keep pace with evolving marketing trends and best practices could render our solution obsolete or less relevant.</w:t>
      </w:r>
    </w:p>
    <w:p>
      <w:r>
        <w:rPr>
          <w:rFonts w:ascii="Arial" w:hAnsi="Arial" w:eastAsia="Arial"/>
          <w:b/>
          <w:sz w:val="24"/>
        </w:rPr>
        <w:t xml:space="preserve">Cybersecurity and Data Privacy Concerns: </w:t>
      </w:r>
      <w:r>
        <w:rPr>
          <w:rFonts w:ascii="Arial" w:hAnsi="Arial" w:eastAsia="Arial"/>
          <w:sz w:val="24"/>
        </w:rPr>
        <w:t>Any data breaches or privacy violations could severely damage our reputation and erode client trust, impacting our ability to retain and acquire new clients.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Increase brand awareness and recognition within our target B2B audience by 25% over the next 12 months. This objective is critical for establishing a strong market presence, attracting potential customers, and fostering trust in our brand as a reliable source for high-quality marketing solutions.</w:t>
      </w:r>
    </w:p>
    <w:p>
      <w:r>
        <w:rPr>
          <w:rFonts w:ascii="Arial" w:hAnsi="Arial" w:eastAsia="Arial"/>
          <w:b/>
          <w:sz w:val="24"/>
        </w:rPr>
        <w:t xml:space="preserve">Rationale: </w:t>
      </w:r>
      <w:r>
        <w:rPr>
          <w:rFonts w:ascii="Arial" w:hAnsi="Arial" w:eastAsia="Arial"/>
          <w:sz w:val="24"/>
        </w:rPr>
        <w:t>Enhancing brand visibility is essential for our platform's success, as it directly impacts our ability to reach and engage with our target audience. By increasing brand awareness, we can position ourselves as a trusted authority in the B2B marketing space, differentiate our offerings from competitors, and ultimately drive lead generation and customer acquisition.</w:t>
      </w:r>
    </w:p>
    <w:p>
      <w:r>
        <w:rPr>
          <w:rFonts w:ascii="Arial" w:hAnsi="Arial" w:eastAsia="Arial"/>
          <w:b/>
          <w:sz w:val="24"/>
        </w:rPr>
        <w:t xml:space="preserve">Business Impact: </w:t>
      </w:r>
      <w:r>
        <w:rPr>
          <w:rFonts w:ascii="Arial" w:hAnsi="Arial" w:eastAsia="Arial"/>
          <w:sz w:val="24"/>
        </w:rPr>
        <w:t>Achieving this objective will contribute to our overall business success by expanding our customer base, increasing website traffic and lead generation, and ultimately driving revenue growth through new customer acquisitions and improved customer lifetime value.</w:t>
      </w:r>
    </w:p>
    <w:p>
      <w:r>
        <w:rPr>
          <w:rFonts w:ascii="Arial" w:hAnsi="Arial" w:eastAsia="Arial"/>
          <w:b/>
          <w:sz w:val="24"/>
        </w:rPr>
        <w:t xml:space="preserve">Lead Acquisition: </w:t>
      </w:r>
      <w:r>
        <w:rPr>
          <w:rFonts w:ascii="Arial" w:hAnsi="Arial" w:eastAsia="Arial"/>
          <w:sz w:val="24"/>
        </w:rPr>
        <w:t>Implement targeted lead generation campaigns to acquire 500 qualified B2B marketing leads per month within the first year, while reducing the cost per lead by 20% compared to industry benchmarks. This objective aligns with our goal of attracting high-potential prospects and optimizing our marketing spend.</w:t>
      </w:r>
    </w:p>
    <w:p>
      <w:r>
        <w:rPr>
          <w:rFonts w:ascii="Arial" w:hAnsi="Arial" w:eastAsia="Arial"/>
          <w:b/>
          <w:sz w:val="24"/>
        </w:rPr>
        <w:t xml:space="preserve">Rationale: </w:t>
      </w:r>
      <w:r>
        <w:rPr>
          <w:rFonts w:ascii="Arial" w:hAnsi="Arial" w:eastAsia="Arial"/>
          <w:sz w:val="24"/>
        </w:rPr>
        <w:t>Acquiring a steady stream of qualified leads is crucial for sustaining our business growth and ensuring a robust sales pipeline. By optimizing our lead generation strategies and reducing acquisition costs, we can maximize the return on our marketing investments and allocate resources more effectively.</w:t>
      </w:r>
    </w:p>
    <w:p>
      <w:r>
        <w:rPr>
          <w:rFonts w:ascii="Arial" w:hAnsi="Arial" w:eastAsia="Arial"/>
          <w:b/>
          <w:sz w:val="24"/>
        </w:rPr>
        <w:t xml:space="preserve">Business Impact: </w:t>
      </w:r>
      <w:r>
        <w:rPr>
          <w:rFonts w:ascii="Arial" w:hAnsi="Arial" w:eastAsia="Arial"/>
          <w:sz w:val="24"/>
        </w:rPr>
        <w:t>Achieving this objective will directly contribute to our revenue growth by providing a consistent influx of potential customers interested in our B2B marketing solutions. Additionally, lower lead acquisition costs will improve our overall marketing efficiency and profitability.</w:t>
      </w:r>
    </w:p>
    <w:p>
      <w:r>
        <w:rPr>
          <w:rFonts w:ascii="Arial" w:hAnsi="Arial" w:eastAsia="Arial"/>
          <w:b/>
          <w:sz w:val="24"/>
        </w:rPr>
        <w:t xml:space="preserve">Customer Retention: </w:t>
      </w:r>
      <w:r>
        <w:rPr>
          <w:rFonts w:ascii="Arial" w:hAnsi="Arial" w:eastAsia="Arial"/>
          <w:sz w:val="24"/>
        </w:rPr>
        <w:t>Implement a comprehensive customer loyalty program to achieve a customer retention rate of 85% within the first two years, fostering long-term relationships and repeat business. This objective supports our commitment to delivering exceptional customer experiences and maximizing customer lifetime value.</w:t>
      </w:r>
    </w:p>
    <w:p>
      <w:r>
        <w:rPr>
          <w:rFonts w:ascii="Arial" w:hAnsi="Arial" w:eastAsia="Arial"/>
          <w:b/>
          <w:sz w:val="24"/>
        </w:rPr>
        <w:t xml:space="preserve">Rationale: </w:t>
      </w:r>
      <w:r>
        <w:rPr>
          <w:rFonts w:ascii="Arial" w:hAnsi="Arial" w:eastAsia="Arial"/>
          <w:sz w:val="24"/>
        </w:rPr>
        <w:t>Retaining existing customers is essential for long-term business sustainability and profitability. By focusing on customer loyalty and satisfaction, we can cultivate a loyal customer base, reduce churn rates, and increase the likelihood of repeat purchases and positive word-of-mouth referrals.</w:t>
      </w:r>
    </w:p>
    <w:p>
      <w:r>
        <w:rPr>
          <w:rFonts w:ascii="Arial" w:hAnsi="Arial" w:eastAsia="Arial"/>
          <w:b/>
          <w:sz w:val="24"/>
        </w:rPr>
        <w:t xml:space="preserve">Business Impact: </w:t>
      </w:r>
      <w:r>
        <w:rPr>
          <w:rFonts w:ascii="Arial" w:hAnsi="Arial" w:eastAsia="Arial"/>
          <w:sz w:val="24"/>
        </w:rPr>
        <w:t>High customer retention rates will contribute to stable revenue streams, reduced customer acquisition costs, and increased customer lifetime value, ultimately driving overall business growth and profitability.</w:t>
      </w:r>
    </w:p>
    <w:p>
      <w:r>
        <w:rPr>
          <w:rFonts w:ascii="Arial" w:hAnsi="Arial" w:eastAsia="Arial"/>
          <w:b/>
          <w:sz w:val="24"/>
        </w:rPr>
        <w:t xml:space="preserve">Market Share Growth: </w:t>
      </w:r>
      <w:r>
        <w:rPr>
          <w:rFonts w:ascii="Arial" w:hAnsi="Arial" w:eastAsia="Arial"/>
          <w:sz w:val="24"/>
        </w:rPr>
        <w:t>Capture 15% of the B2B marketing template market share within our target industries by the end of the third year, outpacing key competitors through strategic positioning and differentiated offerings. This objective aligns with our goal of establishing a dominant market presence and gaining a competitive advantage.</w:t>
      </w:r>
    </w:p>
    <w:p>
      <w:r>
        <w:rPr>
          <w:rFonts w:ascii="Arial" w:hAnsi="Arial" w:eastAsia="Arial"/>
          <w:b/>
          <w:sz w:val="24"/>
        </w:rPr>
        <w:t xml:space="preserve">Rationale: </w:t>
      </w:r>
      <w:r>
        <w:rPr>
          <w:rFonts w:ascii="Arial" w:hAnsi="Arial" w:eastAsia="Arial"/>
          <w:sz w:val="24"/>
        </w:rPr>
        <w:t>Gaining a significant market share is essential for our long-term success and profitability. By outperforming competitors and capturing a substantial portion of the market, we can solidify our position as a leading provider of B2B marketing solutions and leverage economies of scale for further growth.</w:t>
      </w:r>
    </w:p>
    <w:p>
      <w:r>
        <w:rPr>
          <w:rFonts w:ascii="Arial" w:hAnsi="Arial" w:eastAsia="Arial"/>
          <w:b/>
          <w:sz w:val="24"/>
        </w:rPr>
        <w:t xml:space="preserve">Business Impact: </w:t>
      </w:r>
      <w:r>
        <w:rPr>
          <w:rFonts w:ascii="Arial" w:hAnsi="Arial" w:eastAsia="Arial"/>
          <w:sz w:val="24"/>
        </w:rPr>
        <w:t>Achieving this objective will directly contribute to our revenue growth, profitability, and overall business valuation. A strong market share will also enhance our brand reputation, attract top talent, and provide leverage for future strategic initiatives.</w:t>
      </w:r>
    </w:p>
    <w:p>
      <w:r>
        <w:rPr>
          <w:rFonts w:ascii="Arial" w:hAnsi="Arial" w:eastAsia="Arial"/>
          <w:b/>
          <w:sz w:val="24"/>
        </w:rPr>
        <w:t xml:space="preserve">Revenue Generation: </w:t>
      </w:r>
      <w:r>
        <w:rPr>
          <w:rFonts w:ascii="Arial" w:hAnsi="Arial" w:eastAsia="Arial"/>
          <w:sz w:val="24"/>
        </w:rPr>
        <w:t>Launch targeted, high-ROI marketing campaigns to generate $5 million in revenue within the first three years, with a marketing spend-to-revenue ratio of no more than 20%. This objective supports our goal of achieving sustainable, profitable growth while maintaining efficient marketing operations.</w:t>
      </w:r>
    </w:p>
    <w:p>
      <w:r>
        <w:rPr>
          <w:rFonts w:ascii="Arial" w:hAnsi="Arial" w:eastAsia="Arial"/>
          <w:b/>
          <w:sz w:val="24"/>
        </w:rPr>
        <w:t xml:space="preserve">Rationale: </w:t>
      </w:r>
      <w:r>
        <w:rPr>
          <w:rFonts w:ascii="Arial" w:hAnsi="Arial" w:eastAsia="Arial"/>
          <w:sz w:val="24"/>
        </w:rPr>
        <w:t>Generating substantial revenue is crucial for our business's financial viability and long-term success. By focusing on high-ROI campaigns and optimizing our marketing spend, we can maximize the impact of our marketing efforts and ensure a positive return on investment.</w:t>
      </w:r>
    </w:p>
    <w:p>
      <w:r>
        <w:rPr>
          <w:rFonts w:ascii="Arial" w:hAnsi="Arial" w:eastAsia="Arial"/>
          <w:b/>
          <w:sz w:val="24"/>
        </w:rPr>
        <w:t xml:space="preserve">Business Impact: </w:t>
      </w:r>
      <w:r>
        <w:rPr>
          <w:rFonts w:ascii="Arial" w:hAnsi="Arial" w:eastAsia="Arial"/>
          <w:sz w:val="24"/>
        </w:rPr>
        <w:t>Achieving this revenue objective will directly contribute to our overall profitability, enable reinvestment in product development and growth initiatives, and position us as a financially stable and successful business in the B2B marketing solutions space.</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comprehensive B2B marketing template library directly addresses the pain points of our target audience by providing:</w:t>
      </w:r>
    </w:p>
    <w:p>
      <w:pPr>
        <w:pStyle w:val="ListBullet"/>
      </w:pPr>
      <w:r>
        <w:rPr>
          <w:rFonts w:ascii="Arial" w:hAnsi="Arial" w:eastAsia="Arial"/>
          <w:b/>
          <w:sz w:val="24"/>
        </w:rPr>
        <w:t xml:space="preserve">Streamlined Workflow: </w:t>
      </w:r>
      <w:r>
        <w:rPr>
          <w:rFonts w:ascii="Arial" w:hAnsi="Arial" w:eastAsia="Arial"/>
          <w:sz w:val="24"/>
        </w:rPr>
        <w:t>Pre-designed templates eliminate the need for time-consuming content creation, enabling efficient campaign execution.</w:t>
      </w:r>
    </w:p>
    <w:p>
      <w:pPr>
        <w:pStyle w:val="ListBullet"/>
      </w:pPr>
      <w:r>
        <w:rPr>
          <w:rFonts w:ascii="Arial" w:hAnsi="Arial" w:eastAsia="Arial"/>
          <w:b/>
          <w:sz w:val="24"/>
        </w:rPr>
        <w:t xml:space="preserve">Brand Consistency: </w:t>
      </w:r>
      <w:r>
        <w:rPr>
          <w:rFonts w:ascii="Arial" w:hAnsi="Arial" w:eastAsia="Arial"/>
          <w:sz w:val="24"/>
        </w:rPr>
        <w:t>Built-in brand consistency tools ensure cohesive messaging across all marketing collaterals.</w:t>
      </w:r>
    </w:p>
    <w:p>
      <w:pPr>
        <w:pStyle w:val="ListBullet"/>
      </w:pPr>
      <w:r>
        <w:rPr>
          <w:rFonts w:ascii="Arial" w:hAnsi="Arial" w:eastAsia="Arial"/>
          <w:b/>
          <w:sz w:val="24"/>
        </w:rPr>
        <w:t xml:space="preserve">Industry Relevance: </w:t>
      </w:r>
      <w:r>
        <w:rPr>
          <w:rFonts w:ascii="Arial" w:hAnsi="Arial" w:eastAsia="Arial"/>
          <w:sz w:val="24"/>
        </w:rPr>
        <w:t>Templates tailored to diverse B2B industries, ensuring targeted and impactful campaigns.</w:t>
      </w:r>
    </w:p>
    <w:p>
      <w:r>
        <w:rPr>
          <w:rFonts w:ascii="Arial" w:hAnsi="Arial" w:eastAsia="Arial"/>
          <w:b/>
          <w:sz w:val="24"/>
        </w:rPr>
        <w:t xml:space="preserve">To further elevate market appeal, we recommend: </w:t>
      </w:r>
      <w:r>
        <w:rPr>
          <w:rFonts w:ascii="Arial" w:hAnsi="Arial" w:eastAsia="Arial"/>
          <w:sz w:val="24"/>
        </w:rPr>
      </w:r>
    </w:p>
    <w:p>
      <w:pPr>
        <w:pStyle w:val="ListBullet"/>
      </w:pPr>
      <w:r>
        <w:rPr>
          <w:rFonts w:ascii="Arial" w:hAnsi="Arial" w:eastAsia="Arial"/>
          <w:b/>
          <w:sz w:val="24"/>
        </w:rPr>
        <w:t xml:space="preserve">Interactive Content Templates: </w:t>
      </w:r>
      <w:r>
        <w:rPr>
          <w:rFonts w:ascii="Arial" w:hAnsi="Arial" w:eastAsia="Arial"/>
          <w:sz w:val="24"/>
        </w:rPr>
        <w:t>Incorporating interactive elements like quizzes, calculators, and assessments to boost engagement.</w:t>
      </w:r>
    </w:p>
    <w:p>
      <w:pPr>
        <w:pStyle w:val="ListBullet"/>
      </w:pPr>
      <w:r>
        <w:rPr>
          <w:rFonts w:ascii="Arial" w:hAnsi="Arial" w:eastAsia="Arial"/>
          <w:b/>
          <w:sz w:val="24"/>
        </w:rPr>
        <w:t xml:space="preserve">AI-Powered Personalization: </w:t>
      </w:r>
      <w:r>
        <w:rPr>
          <w:rFonts w:ascii="Arial" w:hAnsi="Arial" w:eastAsia="Arial"/>
          <w:sz w:val="24"/>
        </w:rPr>
        <w:t>Leveraging AI to dynamically personalize content based on audience data and behavior.</w:t>
      </w:r>
    </w:p>
    <w:p>
      <w:r>
        <w:rPr>
          <w:rFonts w:ascii="Arial" w:hAnsi="Arial" w:eastAsia="Arial"/>
          <w:b/>
          <w:sz w:val="24"/>
        </w:rPr>
        <w:t xml:space="preserve">Price: </w:t>
      </w:r>
      <w:r>
        <w:rPr>
          <w:rFonts w:ascii="Arial" w:hAnsi="Arial" w:eastAsia="Arial"/>
          <w:sz w:val="24"/>
        </w:rPr>
        <w:t>We recommend a tiered subscription pricing model with the following features:</w:t>
      </w:r>
    </w:p>
    <w:p>
      <w:pPr>
        <w:pStyle w:val="ListBullet"/>
      </w:pPr>
      <w:r>
        <w:rPr>
          <w:rFonts w:ascii="Arial" w:hAnsi="Arial" w:eastAsia="Arial"/>
          <w:b/>
          <w:sz w:val="24"/>
        </w:rPr>
        <w:t xml:space="preserve">Basic Plan: </w:t>
      </w:r>
      <w:r>
        <w:rPr>
          <w:rFonts w:ascii="Arial" w:hAnsi="Arial" w:eastAsia="Arial"/>
          <w:sz w:val="24"/>
        </w:rPr>
        <w:t>Access to core template library and basic customization tools at an affordable entry-level price.</w:t>
      </w:r>
    </w:p>
    <w:p>
      <w:pPr>
        <w:pStyle w:val="ListBullet"/>
      </w:pPr>
      <w:r>
        <w:rPr>
          <w:rFonts w:ascii="Arial" w:hAnsi="Arial" w:eastAsia="Arial"/>
          <w:b/>
          <w:sz w:val="24"/>
        </w:rPr>
        <w:t xml:space="preserve">Premium Plan: </w:t>
      </w:r>
      <w:r>
        <w:rPr>
          <w:rFonts w:ascii="Arial" w:hAnsi="Arial" w:eastAsia="Arial"/>
          <w:sz w:val="24"/>
        </w:rPr>
        <w:t>Expanded template library, advanced customization features, and priority support at a higher price point.</w:t>
      </w:r>
    </w:p>
    <w:p>
      <w:pPr>
        <w:pStyle w:val="ListBullet"/>
      </w:pPr>
      <w:r>
        <w:rPr>
          <w:rFonts w:ascii="Arial" w:hAnsi="Arial" w:eastAsia="Arial"/>
          <w:b/>
          <w:sz w:val="24"/>
        </w:rPr>
        <w:t xml:space="preserve">Enterprise Plan: </w:t>
      </w:r>
      <w:r>
        <w:rPr>
          <w:rFonts w:ascii="Arial" w:hAnsi="Arial" w:eastAsia="Arial"/>
          <w:sz w:val="24"/>
        </w:rPr>
        <w:t>Fully customizable templates, dedicated account management, and integration with existing systems for larger organizations.</w:t>
      </w:r>
    </w:p>
    <w:p>
      <w:r>
        <w:rPr>
          <w:rFonts w:ascii="Arial" w:hAnsi="Arial" w:eastAsia="Arial"/>
          <w:sz w:val="24"/>
        </w:rPr>
        <w:t>This model balances profitability, perceived value, and competitive positioning while offering scalable options for businesses of all sizes.</w:t>
      </w:r>
    </w:p>
    <w:p>
      <w:r>
        <w:rPr>
          <w:rFonts w:ascii="Arial" w:hAnsi="Arial" w:eastAsia="Arial"/>
          <w:b/>
          <w:sz w:val="24"/>
        </w:rPr>
        <w:t xml:space="preserve">Place: </w:t>
      </w:r>
      <w:r>
        <w:rPr>
          <w:rFonts w:ascii="Arial" w:hAnsi="Arial" w:eastAsia="Arial"/>
          <w:sz w:val="24"/>
        </w:rPr>
        <w:t>To effectively reach our target audience, we suggest a multi-channel distribution strategy:</w:t>
      </w:r>
    </w:p>
    <w:p>
      <w:pPr>
        <w:pStyle w:val="ListBullet"/>
      </w:pPr>
      <w:r>
        <w:rPr>
          <w:rFonts w:ascii="Arial" w:hAnsi="Arial" w:eastAsia="Arial"/>
          <w:b/>
          <w:sz w:val="24"/>
        </w:rPr>
        <w:t xml:space="preserve">Direct Sales: </w:t>
      </w:r>
      <w:r>
        <w:rPr>
          <w:rFonts w:ascii="Arial" w:hAnsi="Arial" w:eastAsia="Arial"/>
          <w:sz w:val="24"/>
        </w:rPr>
        <w:t>Dedicated sales team for enterprise clients and high-value accounts.</w:t>
      </w:r>
    </w:p>
    <w:p>
      <w:pPr>
        <w:pStyle w:val="ListBullet"/>
      </w:pPr>
      <w:r>
        <w:rPr>
          <w:rFonts w:ascii="Arial" w:hAnsi="Arial" w:eastAsia="Arial"/>
          <w:b/>
          <w:sz w:val="24"/>
        </w:rPr>
        <w:t xml:space="preserve">Self-Service Platform: </w:t>
      </w:r>
      <w:r>
        <w:rPr>
          <w:rFonts w:ascii="Arial" w:hAnsi="Arial" w:eastAsia="Arial"/>
          <w:sz w:val="24"/>
        </w:rPr>
        <w:t>User-friendly website for smaller businesses to explore and purchase subscriptions.</w:t>
      </w:r>
    </w:p>
    <w:p>
      <w:pPr>
        <w:pStyle w:val="ListBullet"/>
      </w:pPr>
      <w:r>
        <w:rPr>
          <w:rFonts w:ascii="Arial" w:hAnsi="Arial" w:eastAsia="Arial"/>
          <w:b/>
          <w:sz w:val="24"/>
        </w:rPr>
        <w:t xml:space="preserve">Strategic Partnerships: </w:t>
      </w:r>
      <w:r>
        <w:rPr>
          <w:rFonts w:ascii="Arial" w:hAnsi="Arial" w:eastAsia="Arial"/>
          <w:sz w:val="24"/>
        </w:rPr>
        <w:t>Collaborate with complementary B2B service providers, agencies, and industry associations to cross-promote and expand reach.</w:t>
      </w:r>
    </w:p>
    <w:p>
      <w:pPr>
        <w:pStyle w:val="ListBullet"/>
      </w:pPr>
      <w:r>
        <w:rPr>
          <w:rFonts w:ascii="Arial" w:hAnsi="Arial" w:eastAsia="Arial"/>
          <w:b/>
          <w:sz w:val="24"/>
        </w:rPr>
        <w:t xml:space="preserve">Affiliate Marketing: </w:t>
      </w:r>
      <w:r>
        <w:rPr>
          <w:rFonts w:ascii="Arial" w:hAnsi="Arial" w:eastAsia="Arial"/>
          <w:sz w:val="24"/>
        </w:rPr>
        <w:t>Leverage influencers and thought leaders in the B2B marketing space to drive referrals and brand advocacy.</w:t>
      </w:r>
    </w:p>
    <w:p>
      <w:r>
        <w:rPr>
          <w:rFonts w:ascii="Arial" w:hAnsi="Arial" w:eastAsia="Arial"/>
          <w:b/>
          <w:sz w:val="24"/>
        </w:rPr>
        <w:t xml:space="preserve">Promotion: </w:t>
      </w:r>
      <w:r>
        <w:rPr>
          <w:rFonts w:ascii="Arial" w:hAnsi="Arial" w:eastAsia="Arial"/>
          <w:sz w:val="24"/>
        </w:rPr>
        <w:t>Our promotion strategy will encompass a mix of high-impact tactics:</w:t>
      </w:r>
    </w:p>
    <w:p>
      <w:pPr>
        <w:pStyle w:val="ListBullet"/>
      </w:pPr>
      <w:r>
        <w:rPr>
          <w:rFonts w:ascii="Arial" w:hAnsi="Arial" w:eastAsia="Arial"/>
          <w:b/>
          <w:sz w:val="24"/>
        </w:rPr>
        <w:t xml:space="preserve">Content Marketing: </w:t>
      </w:r>
      <w:r>
        <w:rPr>
          <w:rFonts w:ascii="Arial" w:hAnsi="Arial" w:eastAsia="Arial"/>
          <w:sz w:val="24"/>
        </w:rPr>
        <w:t>Develop a robust content hub with industry insights, case studies, and educational resources to establish thought leadership.</w:t>
      </w:r>
    </w:p>
    <w:p>
      <w:pPr>
        <w:pStyle w:val="ListBullet"/>
      </w:pPr>
      <w:r>
        <w:rPr>
          <w:rFonts w:ascii="Arial" w:hAnsi="Arial" w:eastAsia="Arial"/>
          <w:b/>
          <w:sz w:val="24"/>
        </w:rPr>
        <w:t xml:space="preserve">Paid Advertising: </w:t>
      </w:r>
      <w:r>
        <w:rPr>
          <w:rFonts w:ascii="Arial" w:hAnsi="Arial" w:eastAsia="Arial"/>
          <w:sz w:val="24"/>
        </w:rPr>
        <w:t>Targeted paid campaigns across search engines, social media, and industry publications to drive awareness and lead generation.</w:t>
      </w:r>
    </w:p>
    <w:p>
      <w:pPr>
        <w:pStyle w:val="ListBullet"/>
      </w:pPr>
      <w:r>
        <w:rPr>
          <w:rFonts w:ascii="Arial" w:hAnsi="Arial" w:eastAsia="Arial"/>
          <w:b/>
          <w:sz w:val="24"/>
        </w:rPr>
        <w:t xml:space="preserve">Influencer Collaborations: </w:t>
      </w:r>
      <w:r>
        <w:rPr>
          <w:rFonts w:ascii="Arial" w:hAnsi="Arial" w:eastAsia="Arial"/>
          <w:sz w:val="24"/>
        </w:rPr>
        <w:t>Partner with respected B2B marketing influencers for co-branded content, webinars, and social media campaigns.</w:t>
      </w:r>
    </w:p>
    <w:p>
      <w:pPr>
        <w:pStyle w:val="ListBullet"/>
      </w:pPr>
      <w:r>
        <w:rPr>
          <w:rFonts w:ascii="Arial" w:hAnsi="Arial" w:eastAsia="Arial"/>
          <w:b/>
          <w:sz w:val="24"/>
        </w:rPr>
        <w:t xml:space="preserve">Account-Based Marketing: </w:t>
      </w:r>
      <w:r>
        <w:rPr>
          <w:rFonts w:ascii="Arial" w:hAnsi="Arial" w:eastAsia="Arial"/>
          <w:sz w:val="24"/>
        </w:rPr>
        <w:t>Personalized, multi-channel campaigns targeting high-value accounts and decision-makers.</w:t>
      </w:r>
    </w:p>
    <w:p>
      <w:pPr>
        <w:pStyle w:val="ListBullet"/>
      </w:pPr>
      <w:r>
        <w:rPr>
          <w:rFonts w:ascii="Arial" w:hAnsi="Arial" w:eastAsia="Arial"/>
          <w:b/>
          <w:sz w:val="24"/>
        </w:rPr>
        <w:t xml:space="preserve">Referral Program: </w:t>
      </w:r>
      <w:r>
        <w:rPr>
          <w:rFonts w:ascii="Arial" w:hAnsi="Arial" w:eastAsia="Arial"/>
          <w:sz w:val="24"/>
        </w:rPr>
        <w:t>Incentivize existing customers to refer new businesses through a rewarding referral program.</w:t>
      </w:r>
    </w:p>
    <w:p>
      <w:r>
        <w:rPr>
          <w:rFonts w:ascii="Arial" w:hAnsi="Arial" w:eastAsia="Arial"/>
          <w:sz w:val="24"/>
        </w:rPr>
        <w:t>Each recommendation aligns with our marketing objectives, prioritizes high ROI, and considers current market dynamics, customer behaviors, and competitor strategies.</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Drive brand awareness and establish industry authority within our target B2B audience through strategic content marketing initiatives.</w:t>
      </w:r>
    </w:p>
    <w:p>
      <w:r>
        <w:rPr>
          <w:rFonts w:ascii="Arial" w:hAnsi="Arial" w:eastAsia="Arial"/>
          <w:b/>
          <w:sz w:val="24"/>
        </w:rPr>
        <w:t xml:space="preserve">Audience: </w:t>
      </w:r>
      <w:r>
        <w:rPr>
          <w:rFonts w:ascii="Arial" w:hAnsi="Arial" w:eastAsia="Arial"/>
          <w:sz w:val="24"/>
        </w:rPr>
        <w:t>B2B marketing professionals and teams seeking expert guidance, best practices, and innovative strategies to enhance their marketing effectiveness.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content strategy focused on creating high-quality, educational resources (e.g., whitepapers, case studies, webinars, blog articles) that address common pain points and industry trends.</w:t>
      </w:r>
    </w:p>
    <w:p>
      <w:pPr>
        <w:pStyle w:val="ListBullet"/>
      </w:pPr>
      <w:r>
        <w:rPr>
          <w:rFonts w:ascii="Arial" w:hAnsi="Arial" w:eastAsia="Arial"/>
          <w:sz w:val="24"/>
        </w:rPr>
        <w:t>Leverage industry influencers and thought leaders to contribute guest content and participate in co-branded campaigns.</w:t>
      </w:r>
    </w:p>
    <w:p>
      <w:pPr>
        <w:pStyle w:val="ListBullet"/>
      </w:pPr>
      <w:r>
        <w:rPr>
          <w:rFonts w:ascii="Arial" w:hAnsi="Arial" w:eastAsia="Arial"/>
          <w:sz w:val="24"/>
        </w:rPr>
        <w:t>Optimize content for search engines and distribute through various channels (e.g., website, social media, email newsletters) to maximize visibility and reach.</w:t>
      </w:r>
    </w:p>
    <w:p>
      <w:pPr>
        <w:pStyle w:val="ListBullet"/>
      </w:pPr>
      <w:r>
        <w:rPr>
          <w:rFonts w:ascii="Arial" w:hAnsi="Arial" w:eastAsia="Arial"/>
          <w:sz w:val="24"/>
        </w:rPr>
        <w:t>Implement lead capture mechanisms (e.g., gated content, webinar registrations) to convert engaged audiences into qualified leads.</w:t>
      </w:r>
    </w:p>
    <w:p>
      <w:r>
        <w:rPr>
          <w:rFonts w:ascii="Arial" w:hAnsi="Arial" w:eastAsia="Arial"/>
          <w:b/>
          <w:sz w:val="24"/>
        </w:rPr>
        <w:t xml:space="preserve">Measurement: </w:t>
      </w:r>
      <w:r>
        <w:rPr>
          <w:rFonts w:ascii="Arial" w:hAnsi="Arial" w:eastAsia="Arial"/>
          <w:sz w:val="24"/>
        </w:rPr>
        <w:t>Track key metrics such as website traffic, content engagement (views, downloads, shares), search engine rankings, lead generation, and conversion rates to evaluate the effectiveness of our content marketing efforts.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a steady stream of qualified B2B marketing leads through targeted, data-driven lead generation campaigns.</w:t>
      </w:r>
    </w:p>
    <w:p>
      <w:r>
        <w:rPr>
          <w:rFonts w:ascii="Arial" w:hAnsi="Arial" w:eastAsia="Arial"/>
          <w:b/>
          <w:sz w:val="24"/>
        </w:rPr>
        <w:t xml:space="preserve">Audience: </w:t>
      </w:r>
      <w:r>
        <w:rPr>
          <w:rFonts w:ascii="Arial" w:hAnsi="Arial" w:eastAsia="Arial"/>
          <w:sz w:val="24"/>
        </w:rPr>
        <w:t>B2B marketing decision-makers and professionals actively seeking solutions to streamline their workflows, maintain brand consistency, and create impactful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Leverage account-based marketing (ABM) strategies to identify and target high-potential accounts within our target industries.</w:t>
      </w:r>
    </w:p>
    <w:p>
      <w:pPr>
        <w:pStyle w:val="ListBullet"/>
      </w:pPr>
      <w:r>
        <w:rPr>
          <w:rFonts w:ascii="Arial" w:hAnsi="Arial" w:eastAsia="Arial"/>
          <w:sz w:val="24"/>
        </w:rPr>
        <w:t>Implement targeted advertising campaigns (e.g., LinkedIn, Google Ads) focused on our unique value proposition and industry-specific solutions.</w:t>
      </w:r>
    </w:p>
    <w:p>
      <w:pPr>
        <w:pStyle w:val="ListBullet"/>
      </w:pPr>
      <w:r>
        <w:rPr>
          <w:rFonts w:ascii="Arial" w:hAnsi="Arial" w:eastAsia="Arial"/>
          <w:sz w:val="24"/>
        </w:rPr>
        <w:t>Develop compelling lead magnets (e.g., free templates, marketing audits) to capture lead information and nurture prospects through automated email sequences.</w:t>
      </w:r>
    </w:p>
    <w:p>
      <w:pPr>
        <w:pStyle w:val="ListBullet"/>
      </w:pPr>
      <w:r>
        <w:rPr>
          <w:rFonts w:ascii="Arial" w:hAnsi="Arial" w:eastAsia="Arial"/>
          <w:sz w:val="24"/>
        </w:rPr>
        <w:t>Participate in relevant industry events, webinars, and online communities to engage with our target audience and generate leads.</w:t>
      </w:r>
    </w:p>
    <w:p>
      <w:r>
        <w:rPr>
          <w:rFonts w:ascii="Arial" w:hAnsi="Arial" w:eastAsia="Arial"/>
          <w:b/>
          <w:sz w:val="24"/>
        </w:rPr>
        <w:t xml:space="preserve">Measurement: </w:t>
      </w:r>
      <w:r>
        <w:rPr>
          <w:rFonts w:ascii="Arial" w:hAnsi="Arial" w:eastAsia="Arial"/>
          <w:sz w:val="24"/>
        </w:rPr>
        <w:t>Monitor lead acquisition metrics such as cost per lead, lead quality scores, conversion rates, and sales-qualified lead volume to evaluate the effectiveness of our lead generation efforts.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long-term customer loyalty and retention by delivering exceptional customer experiences and value-added services.</w:t>
      </w:r>
    </w:p>
    <w:p>
      <w:r>
        <w:rPr>
          <w:rFonts w:ascii="Arial" w:hAnsi="Arial" w:eastAsia="Arial"/>
          <w:b/>
          <w:sz w:val="24"/>
        </w:rPr>
        <w:t xml:space="preserve">Audience: </w:t>
      </w:r>
      <w:r>
        <w:rPr>
          <w:rFonts w:ascii="Arial" w:hAnsi="Arial" w:eastAsia="Arial"/>
          <w:sz w:val="24"/>
        </w:rPr>
        <w:t>Existing customers who have purchased our B2B marketing template solutions and seek ongoing support, guidance, and resources to maximize their success.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loyalty program offering exclusive benefits (e.g., early access to new templates, discounts, personalized support) to incentivize repeat business and advocacy.</w:t>
      </w:r>
    </w:p>
    <w:p>
      <w:pPr>
        <w:pStyle w:val="ListBullet"/>
      </w:pPr>
      <w:r>
        <w:rPr>
          <w:rFonts w:ascii="Arial" w:hAnsi="Arial" w:eastAsia="Arial"/>
          <w:sz w:val="24"/>
        </w:rPr>
        <w:t>Develop a robust customer success program, including dedicated account managers, training resources, and ongoing consultations to ensure customers maximize the value of our solutions.</w:t>
      </w:r>
    </w:p>
    <w:p>
      <w:pPr>
        <w:pStyle w:val="ListBullet"/>
      </w:pPr>
      <w:r>
        <w:rPr>
          <w:rFonts w:ascii="Arial" w:hAnsi="Arial" w:eastAsia="Arial"/>
          <w:sz w:val="24"/>
        </w:rPr>
        <w:t>Conduct regular customer satisfaction surveys and gather feedback to continuously improve our offerings and address any pain points or concerns.</w:t>
      </w:r>
    </w:p>
    <w:p>
      <w:pPr>
        <w:pStyle w:val="ListBullet"/>
      </w:pPr>
      <w:r>
        <w:rPr>
          <w:rFonts w:ascii="Arial" w:hAnsi="Arial" w:eastAsia="Arial"/>
          <w:sz w:val="24"/>
        </w:rPr>
        <w:t>Leverage customer success stories and testimonials in our marketing efforts to reinforce our value proposition and build trust with potential customers.</w:t>
      </w:r>
    </w:p>
    <w:p>
      <w:r>
        <w:rPr>
          <w:rFonts w:ascii="Arial" w:hAnsi="Arial" w:eastAsia="Arial"/>
          <w:b/>
          <w:sz w:val="24"/>
        </w:rPr>
        <w:t xml:space="preserve">Measurement: </w:t>
      </w:r>
      <w:r>
        <w:rPr>
          <w:rFonts w:ascii="Arial" w:hAnsi="Arial" w:eastAsia="Arial"/>
          <w:sz w:val="24"/>
        </w:rPr>
        <w:t>Track customer retention rates, net promoter scores (NPS), customer lifetime value (CLV), and revenue from existing customers to evaluate the effectiveness of our customer loyalty and retention strategies.</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Branded Searches</w:t>
      </w:r>
    </w:p>
    <w:p>
      <w:r>
        <w:rPr>
          <w:rFonts w:ascii="Arial" w:hAnsi="Arial" w:eastAsia="Arial"/>
          <w:b/>
          <w:sz w:val="24"/>
        </w:rPr>
        <w:t xml:space="preserve">Description: </w:t>
      </w:r>
      <w:r>
        <w:rPr>
          <w:rFonts w:ascii="Arial" w:hAnsi="Arial" w:eastAsia="Arial"/>
          <w:sz w:val="24"/>
        </w:rPr>
        <w:t>Measures the volume of website visitors arriving via branded keyword searches, indicating increased brand recognition and recall.</w:t>
      </w:r>
    </w:p>
    <w:p>
      <w:r>
        <w:rPr>
          <w:rFonts w:ascii="Arial" w:hAnsi="Arial" w:eastAsia="Arial"/>
          <w:b/>
          <w:sz w:val="24"/>
        </w:rPr>
        <w:t xml:space="preserve">Measurement: </w:t>
      </w:r>
      <w:r>
        <w:rPr>
          <w:rFonts w:ascii="Arial" w:hAnsi="Arial" w:eastAsia="Arial"/>
          <w:sz w:val="24"/>
        </w:rPr>
        <w:t>Track website analytics data, specifically the number of sessions originating from branded search queries.</w:t>
      </w:r>
    </w:p>
    <w:p>
      <w:r>
        <w:rPr>
          <w:rFonts w:ascii="Arial" w:hAnsi="Arial" w:eastAsia="Arial"/>
          <w:b/>
          <w:sz w:val="24"/>
        </w:rPr>
        <w:t xml:space="preserve">Target: </w:t>
      </w:r>
      <w:r>
        <w:rPr>
          <w:rFonts w:ascii="Arial" w:hAnsi="Arial" w:eastAsia="Arial"/>
          <w:sz w:val="24"/>
        </w:rPr>
        <w:t>Achieve a 30% year-over-year increase in branded search traffic.</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Description: </w:t>
      </w:r>
      <w:r>
        <w:rPr>
          <w:rFonts w:ascii="Arial" w:hAnsi="Arial" w:eastAsia="Arial"/>
          <w:sz w:val="24"/>
        </w:rPr>
        <w:t>Tracks the number of leads exhibiting clear interest and meeting predefined qualification criteria, indicating effective lead nurturing.</w:t>
      </w:r>
    </w:p>
    <w:p>
      <w:r>
        <w:rPr>
          <w:rFonts w:ascii="Arial" w:hAnsi="Arial" w:eastAsia="Arial"/>
          <w:b/>
          <w:sz w:val="24"/>
        </w:rPr>
        <w:t xml:space="preserve">Measurement: </w:t>
      </w:r>
      <w:r>
        <w:rPr>
          <w:rFonts w:ascii="Arial" w:hAnsi="Arial" w:eastAsia="Arial"/>
          <w:sz w:val="24"/>
        </w:rPr>
        <w:t>Monitor marketing automation platform data, counting leads that progress through the qualification stages.</w:t>
      </w:r>
    </w:p>
    <w:p>
      <w:r>
        <w:rPr>
          <w:rFonts w:ascii="Arial" w:hAnsi="Arial" w:eastAsia="Arial"/>
          <w:b/>
          <w:sz w:val="24"/>
        </w:rPr>
        <w:t xml:space="preserve">Target: </w:t>
      </w:r>
      <w:r>
        <w:rPr>
          <w:rFonts w:ascii="Arial" w:hAnsi="Arial" w:eastAsia="Arial"/>
          <w:sz w:val="24"/>
        </w:rPr>
        <w:t>Generate 600 MQLs per month within the first year, with a 20% increase year-over-year.</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Calculates the average cost of acquiring a new customer, enabling optimization of marketing spend and profitability analysis.</w:t>
      </w:r>
    </w:p>
    <w:p>
      <w:r>
        <w:rPr>
          <w:rFonts w:ascii="Arial" w:hAnsi="Arial" w:eastAsia="Arial"/>
          <w:b/>
          <w:sz w:val="24"/>
        </w:rPr>
        <w:t xml:space="preserve">Measurement: </w:t>
      </w:r>
      <w:r>
        <w:rPr>
          <w:rFonts w:ascii="Arial" w:hAnsi="Arial" w:eastAsia="Arial"/>
          <w:sz w:val="24"/>
        </w:rPr>
        <w:t>Divide total marketing and sales costs by the number of new customers acquired within a specific period.</w:t>
      </w:r>
    </w:p>
    <w:p>
      <w:r>
        <w:rPr>
          <w:rFonts w:ascii="Arial" w:hAnsi="Arial" w:eastAsia="Arial"/>
          <w:b/>
          <w:sz w:val="24"/>
        </w:rPr>
        <w:t xml:space="preserve">Target: </w:t>
      </w:r>
      <w:r>
        <w:rPr>
          <w:rFonts w:ascii="Arial" w:hAnsi="Arial" w:eastAsia="Arial"/>
          <w:sz w:val="24"/>
        </w:rPr>
        <w:t>Maintain a CAC below $500 for the first year, with a 15% year-over-year reduction.</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Customer Engagement Score</w:t>
      </w:r>
    </w:p>
    <w:p>
      <w:r>
        <w:rPr>
          <w:rFonts w:ascii="Arial" w:hAnsi="Arial" w:eastAsia="Arial"/>
          <w:b/>
          <w:sz w:val="24"/>
        </w:rPr>
        <w:t xml:space="preserve">Description: </w:t>
      </w:r>
      <w:r>
        <w:rPr>
          <w:rFonts w:ascii="Arial" w:hAnsi="Arial" w:eastAsia="Arial"/>
          <w:sz w:val="24"/>
        </w:rPr>
        <w:t>Quantifies the level of customer interaction and engagement with our platform, products, and services, indicating customer satisfaction and retention potential.</w:t>
      </w:r>
    </w:p>
    <w:p>
      <w:r>
        <w:rPr>
          <w:rFonts w:ascii="Arial" w:hAnsi="Arial" w:eastAsia="Arial"/>
          <w:b/>
          <w:sz w:val="24"/>
        </w:rPr>
        <w:t xml:space="preserve">Measurement: </w:t>
      </w:r>
      <w:r>
        <w:rPr>
          <w:rFonts w:ascii="Arial" w:hAnsi="Arial" w:eastAsia="Arial"/>
          <w:sz w:val="24"/>
        </w:rPr>
        <w:t>Assign weighted scores to various engagement activities (logins, template usage, support interactions, etc.) and calculate an aggregate score.</w:t>
      </w:r>
    </w:p>
    <w:p>
      <w:r>
        <w:rPr>
          <w:rFonts w:ascii="Arial" w:hAnsi="Arial" w:eastAsia="Arial"/>
          <w:b/>
          <w:sz w:val="24"/>
        </w:rPr>
        <w:t xml:space="preserve">Target: </w:t>
      </w:r>
      <w:r>
        <w:rPr>
          <w:rFonts w:ascii="Arial" w:hAnsi="Arial" w:eastAsia="Arial"/>
          <w:sz w:val="24"/>
        </w:rPr>
        <w:t>Achieve an average customer engagement score of 75% within the first year, with a 10% annual increase.</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Measures the recurring revenue generated from subscriptions and recurring services, indicating long-term revenue stability and growth potential.</w:t>
      </w:r>
    </w:p>
    <w:p>
      <w:r>
        <w:rPr>
          <w:rFonts w:ascii="Arial" w:hAnsi="Arial" w:eastAsia="Arial"/>
          <w:b/>
          <w:sz w:val="24"/>
        </w:rPr>
        <w:t xml:space="preserve">Measurement: </w:t>
      </w:r>
      <w:r>
        <w:rPr>
          <w:rFonts w:ascii="Arial" w:hAnsi="Arial" w:eastAsia="Arial"/>
          <w:sz w:val="24"/>
        </w:rPr>
        <w:t>Calculate the sum of all active subscription and recurring service fees over a 12-month period.</w:t>
      </w:r>
    </w:p>
    <w:p>
      <w:r>
        <w:rPr>
          <w:rFonts w:ascii="Arial" w:hAnsi="Arial" w:eastAsia="Arial"/>
          <w:b/>
          <w:sz w:val="24"/>
        </w:rPr>
        <w:t xml:space="preserve">Target: </w:t>
      </w:r>
      <w:r>
        <w:rPr>
          <w:rFonts w:ascii="Arial" w:hAnsi="Arial" w:eastAsia="Arial"/>
          <w:sz w:val="24"/>
        </w:rPr>
        <w:t>Achieve an ARR of $3 million within the first two years, with a 25% year-over-year growth rate.</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w:t>
      </w:r>
    </w:p>
    <w:p>
      <w:r>
        <w:rPr>
          <w:rFonts w:ascii="Arial" w:hAnsi="Arial" w:eastAsia="Arial"/>
          <w:b/>
          <w:sz w:val="24"/>
        </w:rPr>
        <w:t xml:space="preserve">Description: </w:t>
      </w:r>
      <w:r>
        <w:rPr>
          <w:rFonts w:ascii="Arial" w:hAnsi="Arial" w:eastAsia="Arial"/>
          <w:sz w:val="24"/>
        </w:rPr>
        <w:t>Evaluates the profitability and effectiveness of marketing investments by comparing revenue generated to marketing costs.</w:t>
      </w:r>
    </w:p>
    <w:p>
      <w:r>
        <w:rPr>
          <w:rFonts w:ascii="Arial" w:hAnsi="Arial" w:eastAsia="Arial"/>
          <w:b/>
          <w:sz w:val="24"/>
        </w:rPr>
        <w:t xml:space="preserve">Measurement: </w:t>
      </w:r>
      <w:r>
        <w:rPr>
          <w:rFonts w:ascii="Arial" w:hAnsi="Arial" w:eastAsia="Arial"/>
          <w:sz w:val="24"/>
        </w:rPr>
        <w:t>Calculate the ratio of revenue attributed to marketing efforts divided by total marketing expenditure.</w:t>
      </w:r>
    </w:p>
    <w:p>
      <w:r>
        <w:rPr>
          <w:rFonts w:ascii="Arial" w:hAnsi="Arial" w:eastAsia="Arial"/>
          <w:b/>
          <w:sz w:val="24"/>
        </w:rPr>
        <w:t xml:space="preserve">Target: </w:t>
      </w:r>
      <w:r>
        <w:rPr>
          <w:rFonts w:ascii="Arial" w:hAnsi="Arial" w:eastAsia="Arial"/>
          <w:sz w:val="24"/>
        </w:rPr>
        <w:t>Maintain a marketing ROI of at least 5:1 within the first year, increasing to 8:1 by the end of the third year.</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w:t>
      </w:r>
      <w:r>
        <w:rPr>
          <w:rFonts w:ascii="Arial" w:hAnsi="Arial" w:eastAsia="Arial"/>
          <w:sz w:val="24"/>
        </w:rPr>
        <w:t>B2B marketing, content creation, digital strategy</w:t>
      </w:r>
    </w:p>
    <w:p>
      <w:r>
        <w:rPr>
          <w:rFonts w:ascii="Arial" w:hAnsi="Arial" w:eastAsia="Arial"/>
          <w:b/>
          <w:sz w:val="24"/>
        </w:rPr>
        <w:t xml:space="preserve">Audience: </w:t>
      </w:r>
      <w:r>
        <w:rPr>
          <w:rFonts w:ascii="Arial" w:hAnsi="Arial" w:eastAsia="Arial"/>
          <w:sz w:val="24"/>
        </w:rPr>
        <w:t>Marketing professionals, entrepreneurs, business leaders</w:t>
      </w:r>
    </w:p>
    <w:p>
      <w:r>
        <w:rPr>
          <w:rFonts w:ascii="Arial" w:hAnsi="Arial" w:eastAsia="Arial"/>
          <w:b/>
          <w:sz w:val="24"/>
        </w:rPr>
        <w:t xml:space="preserve">Platforms: </w:t>
      </w:r>
      <w:r>
        <w:rPr>
          <w:rFonts w:ascii="Arial" w:hAnsi="Arial" w:eastAsia="Arial"/>
          <w:sz w:val="24"/>
        </w:rPr>
        <w:t>LinkedIn, Twitter, YouTube, Podcasts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High-authority B2B influencers with engaged professional networks</w:t>
      </w:r>
    </w:p>
    <w:p>
      <w:r>
        <w:rPr>
          <w:rFonts w:ascii="Arial" w:hAnsi="Arial" w:eastAsia="Arial"/>
          <w:b/>
          <w:sz w:val="24"/>
        </w:rPr>
        <w:t xml:space="preserve">YouTube: </w:t>
      </w:r>
      <w:r>
        <w:rPr>
          <w:rFonts w:ascii="Arial" w:hAnsi="Arial" w:eastAsia="Arial"/>
          <w:sz w:val="24"/>
        </w:rPr>
        <w:t>Content creators focused on marketing tutorials, industry insights</w:t>
      </w:r>
    </w:p>
    <w:p>
      <w:r>
        <w:rPr>
          <w:rFonts w:ascii="Arial" w:hAnsi="Arial" w:eastAsia="Arial"/>
          <w:b/>
          <w:sz w:val="24"/>
        </w:rPr>
        <w:t xml:space="preserve">Podcasts: </w:t>
      </w:r>
      <w:r>
        <w:rPr>
          <w:rFonts w:ascii="Arial" w:hAnsi="Arial" w:eastAsia="Arial"/>
          <w:sz w:val="24"/>
        </w:rPr>
        <w:t>Reputable hosts discussing B2B marketing trends and strategies</w:t>
      </w:r>
    </w:p>
    <w:p>
      <w:r>
        <w:rPr>
          <w:rFonts w:ascii="Arial" w:hAnsi="Arial" w:eastAsia="Arial"/>
          <w:b/>
          <w:sz w:val="24"/>
        </w:rPr>
        <w:t xml:space="preserve">Selection Criteria: </w:t>
      </w:r>
      <w:r>
        <w:rPr>
          <w:rFonts w:ascii="Arial" w:hAnsi="Arial" w:eastAsia="Arial"/>
          <w:sz w:val="24"/>
        </w:rPr>
      </w:r>
    </w:p>
    <w:p>
      <w:pPr>
        <w:pStyle w:val="ListBullet"/>
      </w:pPr>
      <w:r>
        <w:rPr>
          <w:rFonts w:ascii="Arial" w:hAnsi="Arial" w:eastAsia="Arial"/>
          <w:b/>
          <w:sz w:val="24"/>
        </w:rPr>
        <w:t xml:space="preserve">Alignment with brand values: </w:t>
      </w:r>
      <w:r>
        <w:rPr>
          <w:rFonts w:ascii="Arial" w:hAnsi="Arial" w:eastAsia="Arial"/>
          <w:sz w:val="24"/>
        </w:rPr>
        <w:t>Innovation, excellence, customer-centricity</w:t>
      </w:r>
    </w:p>
    <w:p>
      <w:pPr>
        <w:pStyle w:val="ListBullet"/>
      </w:pPr>
      <w:r>
        <w:rPr>
          <w:rFonts w:ascii="Arial" w:hAnsi="Arial" w:eastAsia="Arial"/>
          <w:b/>
          <w:sz w:val="24"/>
        </w:rPr>
        <w:t xml:space="preserve">Niche relevance: </w:t>
      </w:r>
      <w:r>
        <w:rPr>
          <w:rFonts w:ascii="Arial" w:hAnsi="Arial" w:eastAsia="Arial"/>
          <w:sz w:val="24"/>
        </w:rPr>
        <w:t>B2B marketing, content creation, digital strategy</w:t>
      </w:r>
    </w:p>
    <w:p>
      <w:pPr>
        <w:pStyle w:val="ListBullet"/>
      </w:pPr>
      <w:r>
        <w:rPr>
          <w:rFonts w:ascii="Arial" w:hAnsi="Arial" w:eastAsia="Arial"/>
          <w:b/>
          <w:sz w:val="24"/>
        </w:rPr>
        <w:t xml:space="preserve">Audience demographics: </w:t>
      </w:r>
      <w:r>
        <w:rPr>
          <w:rFonts w:ascii="Arial" w:hAnsi="Arial" w:eastAsia="Arial"/>
          <w:sz w:val="24"/>
        </w:rPr>
        <w:t>Marketing professionals, business leaders</w:t>
      </w:r>
    </w:p>
    <w:p>
      <w:pPr>
        <w:pStyle w:val="ListBullet"/>
      </w:pPr>
      <w:r>
        <w:rPr>
          <w:rFonts w:ascii="Arial" w:hAnsi="Arial" w:eastAsia="Arial"/>
          <w:b/>
          <w:sz w:val="24"/>
        </w:rPr>
        <w:t xml:space="preserve">Engagement quality: </w:t>
      </w:r>
      <w:r>
        <w:rPr>
          <w:rFonts w:ascii="Arial" w:hAnsi="Arial" w:eastAsia="Arial"/>
          <w:sz w:val="24"/>
        </w:rPr>
        <w:t>High interaction rates, authentic community</w:t>
      </w:r>
    </w:p>
    <w:p>
      <w:pPr>
        <w:pStyle w:val="ListBullet"/>
      </w:pPr>
      <w:r>
        <w:rPr>
          <w:rFonts w:ascii="Arial" w:hAnsi="Arial" w:eastAsia="Arial"/>
          <w:b/>
          <w:sz w:val="24"/>
        </w:rPr>
        <w:t xml:space="preserve">Content authenticity: </w:t>
      </w:r>
      <w:r>
        <w:rPr>
          <w:rFonts w:ascii="Arial" w:hAnsi="Arial" w:eastAsia="Arial"/>
          <w:sz w:val="24"/>
        </w:rPr>
        <w:t>Expertise-driven, value-adding insights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Co-created template walkthroughs and use case demonstrations</w:t>
      </w:r>
    </w:p>
    <w:p>
      <w:pPr>
        <w:pStyle w:val="ListBullet"/>
      </w:pPr>
      <w:r>
        <w:rPr>
          <w:rFonts w:ascii="Arial" w:hAnsi="Arial" w:eastAsia="Arial"/>
          <w:sz w:val="24"/>
        </w:rPr>
        <w:t>Joint webinars or live streams exploring industry trends and best practices</w:t>
      </w:r>
    </w:p>
    <w:p>
      <w:pPr>
        <w:pStyle w:val="ListBullet"/>
      </w:pPr>
      <w:r>
        <w:rPr>
          <w:rFonts w:ascii="Arial" w:hAnsi="Arial" w:eastAsia="Arial"/>
          <w:sz w:val="24"/>
        </w:rPr>
        <w:t>Influencer-led case studies showcasing successful template implementation</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Sponsored content series with embedded product integrations</w:t>
      </w:r>
    </w:p>
    <w:p>
      <w:pPr>
        <w:pStyle w:val="ListBullet"/>
      </w:pPr>
      <w:r>
        <w:rPr>
          <w:rFonts w:ascii="Arial" w:hAnsi="Arial" w:eastAsia="Arial"/>
          <w:sz w:val="24"/>
        </w:rPr>
        <w:t>Affiliate or commission-based partnerships for referral sales</w:t>
      </w:r>
    </w:p>
    <w:p>
      <w:pPr>
        <w:pStyle w:val="ListBullet"/>
      </w:pPr>
      <w:r>
        <w:rPr>
          <w:rFonts w:ascii="Arial" w:hAnsi="Arial" w:eastAsia="Arial"/>
          <w:sz w:val="24"/>
        </w:rPr>
        <w:t>Exclusive influencer-designed template collections or bundles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Interactive Q&amp;A sessions or AMAs (Ask Me Anything) with influencers</w:t>
      </w:r>
    </w:p>
    <w:p>
      <w:pPr>
        <w:pStyle w:val="ListBullet"/>
      </w:pPr>
      <w:r>
        <w:rPr>
          <w:rFonts w:ascii="Arial" w:hAnsi="Arial" w:eastAsia="Arial"/>
          <w:sz w:val="24"/>
        </w:rPr>
        <w:t>Influencer-hosted giveaways or contests for premium template access</w:t>
      </w:r>
    </w:p>
    <w:p>
      <w:pPr>
        <w:pStyle w:val="ListBullet"/>
      </w:pPr>
      <w:r>
        <w:rPr>
          <w:rFonts w:ascii="Arial" w:hAnsi="Arial" w:eastAsia="Arial"/>
          <w:sz w:val="24"/>
        </w:rPr>
        <w:t>Collaborative social media challenges encouraging user-generated content</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r>
    </w:p>
    <w:p>
      <w:r>
        <w:rPr>
          <w:rFonts w:ascii="Arial" w:hAnsi="Arial" w:eastAsia="Arial"/>
          <w:sz w:val="24"/>
        </w:rPr>
        <w:t>"Template Transformation Challenge" - Influencers showcase their creative process using our templates, inviting audiences to participate by sharing their own template makeovers. Incentivize with prizes for most innovative or viral transformations.</w:t>
      </w:r>
    </w:p>
    <w:p>
      <w:r>
        <w:rPr>
          <w:rFonts w:ascii="Arial" w:hAnsi="Arial" w:eastAsia="Arial"/>
          <w:b/>
          <w:sz w:val="24"/>
        </w:rPr>
        <w:t xml:space="preserve">Campaign Concept 2: </w:t>
      </w:r>
      <w:r>
        <w:rPr>
          <w:rFonts w:ascii="Arial" w:hAnsi="Arial" w:eastAsia="Arial"/>
          <w:sz w:val="24"/>
        </w:rPr>
      </w:r>
    </w:p>
    <w:p>
      <w:r>
        <w:rPr>
          <w:rFonts w:ascii="Arial" w:hAnsi="Arial" w:eastAsia="Arial"/>
          <w:sz w:val="24"/>
        </w:rPr>
        <w:t>"Behind the Campaign" docuseries - Influencers take audiences behind the scenes of their marketing campaigns, revealing how they leveraged our templates to achieve specific objectives. Encourage audience participation through Q&amp;A sessions and template giveaways.</w:t>
      </w:r>
    </w:p>
    <w:p>
      <w:r>
        <w:rPr>
          <w:rFonts w:ascii="Arial" w:hAnsi="Arial" w:eastAsia="Arial"/>
          <w:b/>
          <w:sz w:val="24"/>
        </w:rPr>
        <w:t xml:space="preserve">Campaign Concept 3: </w:t>
      </w:r>
      <w:r>
        <w:rPr>
          <w:rFonts w:ascii="Arial" w:hAnsi="Arial" w:eastAsia="Arial"/>
          <w:sz w:val="24"/>
        </w:rPr>
      </w:r>
    </w:p>
    <w:p>
      <w:r>
        <w:rPr>
          <w:rFonts w:ascii="Arial" w:hAnsi="Arial" w:eastAsia="Arial"/>
          <w:sz w:val="24"/>
        </w:rPr>
        <w:t>"Template Arsenal Hackathon" - Host a virtual hackathon where influencers and their communities collaborate to create innovative marketing campaigns using our templates. Award prizes for most impactful, creative, or data-driven solutions.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Crafting compelling narratives that resonate with our audience's aspirations and values, showcasing our platform's ability to empower marketing teams and drive business growth. Sample post ideas:</w:t>
      </w:r>
    </w:p>
    <w:p>
      <w:pPr>
        <w:pStyle w:val="ListBullet"/>
      </w:pPr>
      <w:r>
        <w:rPr>
          <w:rFonts w:ascii="Arial" w:hAnsi="Arial" w:eastAsia="Arial"/>
          <w:sz w:val="24"/>
        </w:rPr>
        <w:t>Behind-the-scenes glimpses into our team's creative process</w:t>
      </w:r>
    </w:p>
    <w:p>
      <w:pPr>
        <w:pStyle w:val="ListBullet"/>
      </w:pPr>
      <w:r>
        <w:rPr>
          <w:rFonts w:ascii="Arial" w:hAnsi="Arial" w:eastAsia="Arial"/>
          <w:sz w:val="24"/>
        </w:rPr>
        <w:t>Customer success stories highlighting measurable impact achieved</w:t>
      </w:r>
    </w:p>
    <w:p>
      <w:pPr>
        <w:pStyle w:val="ListBullet"/>
      </w:pPr>
      <w:r>
        <w:rPr>
          <w:rFonts w:ascii="Arial" w:hAnsi="Arial" w:eastAsia="Arial"/>
          <w:sz w:val="24"/>
        </w:rPr>
        <w:t>Thought leadership pieces on the art of storytelling in B2B marketing</w:t>
      </w:r>
    </w:p>
    <w:p>
      <w:r>
        <w:rPr>
          <w:rFonts w:ascii="Arial" w:hAnsi="Arial" w:eastAsia="Arial"/>
          <w:b/>
          <w:sz w:val="24"/>
        </w:rPr>
        <w:t xml:space="preserve">Content Pillar 2: </w:t>
      </w:r>
      <w:r>
        <w:rPr>
          <w:rFonts w:ascii="Arial" w:hAnsi="Arial" w:eastAsia="Arial"/>
          <w:sz w:val="24"/>
        </w:rPr>
        <w:t>Industry Insights and Trends: Establishing our brand as a trusted authority by sharing data-driven insights, industry trends, and best practices in B2B marketing. Sample post ideas:</w:t>
      </w:r>
    </w:p>
    <w:p>
      <w:pPr>
        <w:pStyle w:val="ListBullet"/>
      </w:pPr>
      <w:r>
        <w:rPr>
          <w:rFonts w:ascii="Arial" w:hAnsi="Arial" w:eastAsia="Arial"/>
          <w:sz w:val="24"/>
        </w:rPr>
        <w:t>Infographics and data visualizations on emerging marketing trends</w:t>
      </w:r>
    </w:p>
    <w:p>
      <w:pPr>
        <w:pStyle w:val="ListBullet"/>
      </w:pPr>
      <w:r>
        <w:rPr>
          <w:rFonts w:ascii="Arial" w:hAnsi="Arial" w:eastAsia="Arial"/>
          <w:sz w:val="24"/>
        </w:rPr>
        <w:t>Expert interviews and Q&amp;A sessions with industry leaders</w:t>
      </w:r>
    </w:p>
    <w:p>
      <w:pPr>
        <w:pStyle w:val="ListBullet"/>
      </w:pPr>
      <w:r>
        <w:rPr>
          <w:rFonts w:ascii="Arial" w:hAnsi="Arial" w:eastAsia="Arial"/>
          <w:sz w:val="24"/>
        </w:rPr>
        <w:t>Curated lists of must-read articles and resources for B2B marketers</w:t>
      </w:r>
    </w:p>
    <w:p>
      <w:r>
        <w:rPr>
          <w:rFonts w:ascii="Arial" w:hAnsi="Arial" w:eastAsia="Arial"/>
          <w:b/>
          <w:sz w:val="24"/>
        </w:rPr>
        <w:t xml:space="preserve">Content Pillar 3: </w:t>
      </w:r>
      <w:r>
        <w:rPr>
          <w:rFonts w:ascii="Arial" w:hAnsi="Arial" w:eastAsia="Arial"/>
          <w:sz w:val="24"/>
        </w:rPr>
        <w:t>Product Showcase and Use Cases: Highlighting the versatility and effectiveness of our platform through product demos, use case scenarios, and real-world examples. Sample post ideas:</w:t>
      </w:r>
    </w:p>
    <w:p>
      <w:pPr>
        <w:pStyle w:val="ListBullet"/>
      </w:pPr>
      <w:r>
        <w:rPr>
          <w:rFonts w:ascii="Arial" w:hAnsi="Arial" w:eastAsia="Arial"/>
          <w:sz w:val="24"/>
        </w:rPr>
        <w:t>Template walkthroughs and customization tutorials</w:t>
      </w:r>
    </w:p>
    <w:p>
      <w:pPr>
        <w:pStyle w:val="ListBullet"/>
      </w:pPr>
      <w:r>
        <w:rPr>
          <w:rFonts w:ascii="Arial" w:hAnsi="Arial" w:eastAsia="Arial"/>
          <w:sz w:val="24"/>
        </w:rPr>
        <w:t>Industry-specific campaign showcases and results</w:t>
      </w:r>
    </w:p>
    <w:p>
      <w:pPr>
        <w:pStyle w:val="ListBullet"/>
      </w:pPr>
      <w:r>
        <w:rPr>
          <w:rFonts w:ascii="Arial" w:hAnsi="Arial" w:eastAsia="Arial"/>
          <w:sz w:val="24"/>
        </w:rPr>
        <w:t>User-generated content featuring creative template applications</w:t>
      </w:r>
    </w:p>
    <w:p>
      <w:r>
        <w:rPr>
          <w:rFonts w:ascii="Arial" w:hAnsi="Arial" w:eastAsia="Arial"/>
          <w:b/>
          <w:sz w:val="24"/>
        </w:rPr>
        <w:t xml:space="preserve">Content Pillar 4: </w:t>
      </w:r>
      <w:r>
        <w:rPr>
          <w:rFonts w:ascii="Arial" w:hAnsi="Arial" w:eastAsia="Arial"/>
          <w:sz w:val="24"/>
        </w:rPr>
        <w:t>Community Building and Engagement: Fostering a sense of community among our audience by encouraging dialogue, collaboration, and knowledge sharing. Sample post ideas:</w:t>
      </w:r>
    </w:p>
    <w:p>
      <w:pPr>
        <w:pStyle w:val="ListBullet"/>
      </w:pPr>
      <w:r>
        <w:rPr>
          <w:rFonts w:ascii="Arial" w:hAnsi="Arial" w:eastAsia="Arial"/>
          <w:sz w:val="24"/>
        </w:rPr>
        <w:t>Interactive polls and surveys on marketing challenges and solutions</w:t>
      </w:r>
    </w:p>
    <w:p>
      <w:pPr>
        <w:pStyle w:val="ListBullet"/>
      </w:pPr>
      <w:r>
        <w:rPr>
          <w:rFonts w:ascii="Arial" w:hAnsi="Arial" w:eastAsia="Arial"/>
          <w:sz w:val="24"/>
        </w:rPr>
        <w:t>User-generated content contests and campaigns</w:t>
      </w:r>
    </w:p>
    <w:p>
      <w:pPr>
        <w:pStyle w:val="ListBullet"/>
      </w:pPr>
      <w:r>
        <w:rPr>
          <w:rFonts w:ascii="Arial" w:hAnsi="Arial" w:eastAsia="Arial"/>
          <w:sz w:val="24"/>
        </w:rPr>
        <w:t>Live Q&amp;A sessions and webinars with industry experts</w:t>
      </w:r>
    </w:p>
    <w:p>
      <w:r>
        <w:rPr>
          <w:rFonts w:ascii="Arial" w:hAnsi="Arial" w:eastAsia="Arial"/>
          <w:b/>
          <w:sz w:val="24"/>
        </w:rPr>
        <w:t xml:space="preserve">Content Pillar 5: </w:t>
      </w:r>
      <w:r>
        <w:rPr>
          <w:rFonts w:ascii="Arial" w:hAnsi="Arial" w:eastAsia="Arial"/>
          <w:sz w:val="24"/>
        </w:rPr>
        <w:t>Inspiration and Motivation: Providing a source of inspiration and motivation for our audience, celebrating their achievements and fueling their drive for excellence. Sample post ideas:</w:t>
      </w:r>
    </w:p>
    <w:p>
      <w:pPr>
        <w:pStyle w:val="ListBullet"/>
      </w:pPr>
      <w:r>
        <w:rPr>
          <w:rFonts w:ascii="Arial" w:hAnsi="Arial" w:eastAsia="Arial"/>
          <w:sz w:val="24"/>
        </w:rPr>
        <w:t>Spotlight features on innovative and impactful B2B marketing campaigns</w:t>
      </w:r>
    </w:p>
    <w:p>
      <w:pPr>
        <w:pStyle w:val="ListBullet"/>
      </w:pPr>
      <w:r>
        <w:rPr>
          <w:rFonts w:ascii="Arial" w:hAnsi="Arial" w:eastAsia="Arial"/>
          <w:sz w:val="24"/>
        </w:rPr>
        <w:t>Motivational quotes and insights from industry leaders</w:t>
      </w:r>
    </w:p>
    <w:p>
      <w:pPr>
        <w:pStyle w:val="ListBullet"/>
      </w:pPr>
      <w:r>
        <w:rPr>
          <w:rFonts w:ascii="Arial" w:hAnsi="Arial" w:eastAsia="Arial"/>
          <w:sz w:val="24"/>
        </w:rPr>
        <w:t>Curated lists of marketing podcasts, books, and resources for personal growth</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Interactive quiz or poll that engages the audience by tapping into their aspirations and values, while subtly showcasing how our platform can empower their marketing efforts.</w:t>
      </w:r>
    </w:p>
    <w:p>
      <w:r>
        <w:rPr>
          <w:rFonts w:ascii="Arial" w:hAnsi="Arial" w:eastAsia="Arial"/>
          <w:b/>
          <w:sz w:val="24"/>
        </w:rPr>
        <w:t xml:space="preserve">Content Idea 2: </w:t>
      </w:r>
      <w:r>
        <w:rPr>
          <w:rFonts w:ascii="Arial" w:hAnsi="Arial" w:eastAsia="Arial"/>
          <w:sz w:val="24"/>
        </w:rPr>
        <w:t>Behind-the-scenes video series following our creative team as they conceptualize and design a new template, offering a glimpse into the thought process and artistry behind our offerings.</w:t>
      </w:r>
    </w:p>
    <w:p>
      <w:r>
        <w:rPr>
          <w:rFonts w:ascii="Arial" w:hAnsi="Arial" w:eastAsia="Arial"/>
          <w:b/>
          <w:sz w:val="24"/>
        </w:rPr>
        <w:t xml:space="preserve">Content Idea 3: </w:t>
      </w:r>
      <w:r>
        <w:rPr>
          <w:rFonts w:ascii="Arial" w:hAnsi="Arial" w:eastAsia="Arial"/>
          <w:sz w:val="24"/>
        </w:rPr>
        <w:t>Customer spotlight featuring a success story that highlights measurable impact achieved by a client using our templates, reinforcing our platform's ability to drive business growth.</w:t>
      </w:r>
    </w:p>
    <w:p>
      <w:r>
        <w:rPr>
          <w:rFonts w:ascii="Arial" w:hAnsi="Arial" w:eastAsia="Arial"/>
          <w:b/>
          <w:sz w:val="24"/>
        </w:rPr>
        <w:t xml:space="preserve">Content Idea 4: </w:t>
      </w:r>
      <w:r>
        <w:rPr>
          <w:rFonts w:ascii="Arial" w:hAnsi="Arial" w:eastAsia="Arial"/>
          <w:sz w:val="24"/>
        </w:rPr>
        <w:t>Thought-provoking article or blog post exploring the art of storytelling in B2B marketing, positioning our brand as a trusted authority on crafting compelling narratives.</w:t>
      </w:r>
    </w:p>
    <w:p>
      <w:r>
        <w:rPr>
          <w:rFonts w:ascii="Arial" w:hAnsi="Arial" w:eastAsia="Arial"/>
          <w:b/>
          <w:sz w:val="24"/>
        </w:rPr>
        <w:t xml:space="preserve">Content Idea 5: </w:t>
      </w:r>
      <w:r>
        <w:rPr>
          <w:rFonts w:ascii="Arial" w:hAnsi="Arial" w:eastAsia="Arial"/>
          <w:sz w:val="24"/>
        </w:rPr>
        <w:t>User-generated content campaign inviting our audience to share their creative applications of our templates, fostering a sense of community and showcasing the platform's versatility.</w:t>
      </w:r>
    </w:p>
    <w:p>
      <w:r>
        <w:rPr>
          <w:rFonts w:ascii="Arial" w:hAnsi="Arial" w:eastAsia="Arial"/>
          <w:b/>
          <w:sz w:val="24"/>
        </w:rPr>
        <w:t xml:space="preserve">Content Idea 6: </w:t>
      </w:r>
      <w:r>
        <w:rPr>
          <w:rFonts w:ascii="Arial" w:hAnsi="Arial" w:eastAsia="Arial"/>
          <w:sz w:val="24"/>
        </w:rPr>
        <w:t>Inspirational video montage celebrating the achievements of our clients, fueling the audience's drive for excellence and motivating them to push boundaries with their marketing efforts.</w:t>
      </w:r>
    </w:p>
    <w:p>
      <w:r>
        <w:rPr>
          <w:rFonts w:ascii="Arial" w:hAnsi="Arial" w:eastAsia="Arial"/>
          <w:b/>
          <w:sz w:val="24"/>
        </w:rPr>
        <w:t xml:space="preserve">Content Idea 7: </w:t>
      </w:r>
      <w:r>
        <w:rPr>
          <w:rFonts w:ascii="Arial" w:hAnsi="Arial" w:eastAsia="Arial"/>
          <w:sz w:val="24"/>
        </w:rPr>
        <w:t>Interactive infographic or data visualization that breaks down a complex industry trend or marketing concept in an engaging and visually appealing manner.</w:t>
      </w:r>
    </w:p>
    <w:p>
      <w:r>
        <w:rPr>
          <w:rFonts w:ascii="Arial" w:hAnsi="Arial" w:eastAsia="Arial"/>
          <w:b/>
          <w:sz w:val="24"/>
        </w:rPr>
        <w:t xml:space="preserve">Content Idea 8: </w:t>
      </w:r>
      <w:r>
        <w:rPr>
          <w:rFonts w:ascii="Arial" w:hAnsi="Arial" w:eastAsia="Arial"/>
          <w:sz w:val="24"/>
        </w:rPr>
        <w:t>Live Q&amp;A session or webinar featuring industry experts discussing the art of storytelling and sharing insights on crafting narratives that resonate with target audiences.</w:t>
      </w:r>
    </w:p>
    <w:p>
      <w:r>
        <w:rPr>
          <w:rFonts w:ascii="Arial" w:hAnsi="Arial" w:eastAsia="Arial"/>
          <w:b/>
          <w:sz w:val="24"/>
        </w:rPr>
        <w:t xml:space="preserve">Content Idea 9: </w:t>
      </w:r>
      <w:r>
        <w:rPr>
          <w:rFonts w:ascii="Arial" w:hAnsi="Arial" w:eastAsia="Arial"/>
          <w:sz w:val="24"/>
        </w:rPr>
        <w:t>Curated list of must-read articles, podcasts, or books on storytelling and B2B marketing, positioning our brand as a trusted source of industry knowledge and resources.</w:t>
      </w:r>
    </w:p>
    <w:p>
      <w:r>
        <w:rPr>
          <w:rFonts w:ascii="Arial" w:hAnsi="Arial" w:eastAsia="Arial"/>
          <w:b/>
          <w:sz w:val="24"/>
        </w:rPr>
        <w:t xml:space="preserve">Content Idea 10: </w:t>
      </w:r>
      <w:r>
        <w:rPr>
          <w:rFonts w:ascii="Arial" w:hAnsi="Arial" w:eastAsia="Arial"/>
          <w:sz w:val="24"/>
        </w:rPr>
        <w:t>Motivational social media campaign featuring inspirational quotes and insights from industry leaders, celebrating the audience's pursuit of professional excellence and self-actualization.</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thought-provoking infographics that visualize eye-catching industry statistics and trends, sparking discussions and sharing among B2B marketers.</w:t>
      </w:r>
    </w:p>
    <w:p>
      <w:r>
        <w:rPr>
          <w:rFonts w:ascii="Arial" w:hAnsi="Arial" w:eastAsia="Arial"/>
          <w:b/>
          <w:sz w:val="24"/>
        </w:rPr>
        <w:t xml:space="preserve">Content Idea 2: </w:t>
      </w:r>
      <w:r>
        <w:rPr>
          <w:rFonts w:ascii="Arial" w:hAnsi="Arial" w:eastAsia="Arial"/>
          <w:sz w:val="24"/>
        </w:rPr>
        <w:t>An interactive quiz or survey that tests participants' knowledge of B2B marketing best practices, with surprising or counterintuitive results that challenge conventional wisdom.</w:t>
      </w:r>
    </w:p>
    <w:p>
      <w:r>
        <w:rPr>
          <w:rFonts w:ascii="Arial" w:hAnsi="Arial" w:eastAsia="Arial"/>
          <w:b/>
          <w:sz w:val="24"/>
        </w:rPr>
        <w:t xml:space="preserve">Content Idea 3: </w:t>
      </w:r>
      <w:r>
        <w:rPr>
          <w:rFonts w:ascii="Arial" w:hAnsi="Arial" w:eastAsia="Arial"/>
          <w:sz w:val="24"/>
        </w:rPr>
        <w:t>A humorous video series featuring relatable scenarios or personas in the B2B marketing world, using gentle satire to highlight common pain points and frustrations.</w:t>
      </w:r>
    </w:p>
    <w:p>
      <w:r>
        <w:rPr>
          <w:rFonts w:ascii="Arial" w:hAnsi="Arial" w:eastAsia="Arial"/>
          <w:b/>
          <w:sz w:val="24"/>
        </w:rPr>
        <w:t xml:space="preserve">Content Idea 4: </w:t>
      </w:r>
      <w:r>
        <w:rPr>
          <w:rFonts w:ascii="Arial" w:hAnsi="Arial" w:eastAsia="Arial"/>
          <w:sz w:val="24"/>
        </w:rPr>
        <w:t>A curated collection of inspiring B2B marketing campaigns, showcasing innovative approaches and creative executions that have achieved remarkable success.</w:t>
      </w:r>
    </w:p>
    <w:p>
      <w:r>
        <w:rPr>
          <w:rFonts w:ascii="Arial" w:hAnsi="Arial" w:eastAsia="Arial"/>
          <w:b/>
          <w:sz w:val="24"/>
        </w:rPr>
        <w:t xml:space="preserve">Content Idea 5: </w:t>
      </w:r>
      <w:r>
        <w:rPr>
          <w:rFonts w:ascii="Arial" w:hAnsi="Arial" w:eastAsia="Arial"/>
          <w:sz w:val="24"/>
        </w:rPr>
        <w:t>A social media challenge encouraging B2B marketers to share their most unconventional or out-of-the-box campaign ideas, fostering a spirit of experimentation and risk-taking.</w:t>
      </w:r>
    </w:p>
    <w:p>
      <w:r>
        <w:rPr>
          <w:rFonts w:ascii="Arial" w:hAnsi="Arial" w:eastAsia="Arial"/>
          <w:b/>
          <w:sz w:val="24"/>
        </w:rPr>
        <w:t xml:space="preserve">Content Idea 6: </w:t>
      </w:r>
      <w:r>
        <w:rPr>
          <w:rFonts w:ascii="Arial" w:hAnsi="Arial" w:eastAsia="Arial"/>
          <w:sz w:val="24"/>
        </w:rPr>
        <w:t>An emotional storytelling campaign that highlights the human impact of successful B2B marketing efforts, showcasing how effective campaigns can transform businesses and communities.</w:t>
      </w:r>
    </w:p>
    <w:p>
      <w:r>
        <w:rPr>
          <w:rFonts w:ascii="Arial" w:hAnsi="Arial" w:eastAsia="Arial"/>
          <w:b/>
          <w:sz w:val="24"/>
        </w:rPr>
        <w:t xml:space="preserve">Content Idea 7: </w:t>
      </w:r>
      <w:r>
        <w:rPr>
          <w:rFonts w:ascii="Arial" w:hAnsi="Arial" w:eastAsia="Arial"/>
          <w:sz w:val="24"/>
        </w:rPr>
        <w:t>A series of expert interviews or Q&amp;A sessions with industry influencers, offering unique insights and perspectives on emerging trends and best practices.</w:t>
      </w:r>
    </w:p>
    <w:p>
      <w:r>
        <w:rPr>
          <w:rFonts w:ascii="Arial" w:hAnsi="Arial" w:eastAsia="Arial"/>
          <w:b/>
          <w:sz w:val="24"/>
        </w:rPr>
        <w:t xml:space="preserve">Content Idea 8: </w:t>
      </w:r>
      <w:r>
        <w:rPr>
          <w:rFonts w:ascii="Arial" w:hAnsi="Arial" w:eastAsia="Arial"/>
          <w:sz w:val="24"/>
        </w:rPr>
        <w:t>A user-generated content campaign inviting B2B marketers to share their most creative or unconventional uses of marketing templates, celebrating ingenuity and resourcefulness.</w:t>
      </w:r>
    </w:p>
    <w:p>
      <w:r>
        <w:rPr>
          <w:rFonts w:ascii="Arial" w:hAnsi="Arial" w:eastAsia="Arial"/>
          <w:b/>
          <w:sz w:val="24"/>
        </w:rPr>
        <w:t xml:space="preserve">Content Idea 9: </w:t>
      </w:r>
      <w:r>
        <w:rPr>
          <w:rFonts w:ascii="Arial" w:hAnsi="Arial" w:eastAsia="Arial"/>
          <w:sz w:val="24"/>
        </w:rPr>
        <w:t>A data-driven analysis of the most shared and viral B2B marketing content, identifying common elements and strategies that resonate with audiences.</w:t>
      </w:r>
    </w:p>
    <w:p>
      <w:r>
        <w:rPr>
          <w:rFonts w:ascii="Arial" w:hAnsi="Arial" w:eastAsia="Arial"/>
          <w:b/>
          <w:sz w:val="24"/>
        </w:rPr>
        <w:t xml:space="preserve">Content Idea 10: </w:t>
      </w:r>
      <w:r>
        <w:rPr>
          <w:rFonts w:ascii="Arial" w:hAnsi="Arial" w:eastAsia="Arial"/>
          <w:sz w:val="24"/>
        </w:rPr>
        <w:t>A lighthearted meme or GIF campaign that taps into relatable experiences or inside jokes within the B2B marketing community, fostering a sense of camaraderie and shared identity.</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B2B marketing campaign builder tool that allows users to mix and match various template elements to create customized, targeted campaigns tailored to their specific industry and objectives.</w:t>
      </w:r>
    </w:p>
    <w:p>
      <w:r>
        <w:rPr>
          <w:rFonts w:ascii="Arial" w:hAnsi="Arial" w:eastAsia="Arial"/>
          <w:b/>
          <w:sz w:val="24"/>
        </w:rPr>
        <w:t xml:space="preserve">Content Idea 2: </w:t>
      </w:r>
      <w:r>
        <w:rPr>
          <w:rFonts w:ascii="Arial" w:hAnsi="Arial" w:eastAsia="Arial"/>
          <w:sz w:val="24"/>
        </w:rPr>
        <w:t>Behind-the-scenes video series showcasing the creative process and inspiration behind some of our most innovative and impactful B2B marketing template designs.</w:t>
      </w:r>
    </w:p>
    <w:p>
      <w:r>
        <w:rPr>
          <w:rFonts w:ascii="Arial" w:hAnsi="Arial" w:eastAsia="Arial"/>
          <w:b/>
          <w:sz w:val="24"/>
        </w:rPr>
        <w:t xml:space="preserve">Content Idea 3: </w:t>
      </w:r>
      <w:r>
        <w:rPr>
          <w:rFonts w:ascii="Arial" w:hAnsi="Arial" w:eastAsia="Arial"/>
          <w:sz w:val="24"/>
        </w:rPr>
        <w:t>User-generated content campaign inviting customers to share their unique template customizations and creative applications, with the most engaging submissions featured on our platform.</w:t>
      </w:r>
    </w:p>
    <w:p>
      <w:r>
        <w:rPr>
          <w:rFonts w:ascii="Arial" w:hAnsi="Arial" w:eastAsia="Arial"/>
          <w:b/>
          <w:sz w:val="24"/>
        </w:rPr>
        <w:t xml:space="preserve">Content Idea 4: </w:t>
      </w:r>
      <w:r>
        <w:rPr>
          <w:rFonts w:ascii="Arial" w:hAnsi="Arial" w:eastAsia="Arial"/>
          <w:sz w:val="24"/>
        </w:rPr>
        <w:t>Industry-specific case studies and success stories highlighting how businesses leveraged our templates to drive measurable results and achieve their marketing goals.</w:t>
      </w:r>
    </w:p>
    <w:p>
      <w:r>
        <w:rPr>
          <w:rFonts w:ascii="Arial" w:hAnsi="Arial" w:eastAsia="Arial"/>
          <w:b/>
          <w:sz w:val="24"/>
        </w:rPr>
        <w:t xml:space="preserve">Content Idea 5: </w:t>
      </w:r>
      <w:r>
        <w:rPr>
          <w:rFonts w:ascii="Arial" w:hAnsi="Arial" w:eastAsia="Arial"/>
          <w:sz w:val="24"/>
        </w:rPr>
        <w:t>Gamified template design challenge, where participants compete to create the most compelling and effective B2B marketing template for a specific industry or campaign objective.</w:t>
      </w:r>
    </w:p>
    <w:p>
      <w:r>
        <w:rPr>
          <w:rFonts w:ascii="Arial" w:hAnsi="Arial" w:eastAsia="Arial"/>
          <w:b/>
          <w:sz w:val="24"/>
        </w:rPr>
        <w:t xml:space="preserve">Content Idea 6: </w:t>
      </w:r>
      <w:r>
        <w:rPr>
          <w:rFonts w:ascii="Arial" w:hAnsi="Arial" w:eastAsia="Arial"/>
          <w:sz w:val="24"/>
        </w:rPr>
        <w:t>Curated lists of must-try B2B marketing templates, categorized by industry, campaign type, or design trend, to inspire fresh and creative approaches.</w:t>
      </w:r>
    </w:p>
    <w:p>
      <w:r>
        <w:rPr>
          <w:rFonts w:ascii="Arial" w:hAnsi="Arial" w:eastAsia="Arial"/>
          <w:b/>
          <w:sz w:val="24"/>
        </w:rPr>
        <w:t xml:space="preserve">Content Idea 7: </w:t>
      </w:r>
      <w:r>
        <w:rPr>
          <w:rFonts w:ascii="Arial" w:hAnsi="Arial" w:eastAsia="Arial"/>
          <w:sz w:val="24"/>
        </w:rPr>
        <w:t>Live Q&amp;A sessions or webinars featuring industry experts and thought leaders sharing insights on the latest B2B marketing trends and best practices for leveraging templates effectively.</w:t>
      </w:r>
    </w:p>
    <w:p>
      <w:r>
        <w:rPr>
          <w:rFonts w:ascii="Arial" w:hAnsi="Arial" w:eastAsia="Arial"/>
          <w:b/>
          <w:sz w:val="24"/>
        </w:rPr>
        <w:t xml:space="preserve">Content Idea 8: </w:t>
      </w:r>
      <w:r>
        <w:rPr>
          <w:rFonts w:ascii="Arial" w:hAnsi="Arial" w:eastAsia="Arial"/>
          <w:sz w:val="24"/>
        </w:rPr>
        <w:t>Humorous or satirical video series poking fun at common B2B marketing pain points and challenges, while showcasing how our templates can provide solutions.</w:t>
      </w:r>
    </w:p>
    <w:p>
      <w:r>
        <w:rPr>
          <w:rFonts w:ascii="Arial" w:hAnsi="Arial" w:eastAsia="Arial"/>
          <w:b/>
          <w:sz w:val="24"/>
        </w:rPr>
        <w:t xml:space="preserve">Content Idea 9: </w:t>
      </w:r>
      <w:r>
        <w:rPr>
          <w:rFonts w:ascii="Arial" w:hAnsi="Arial" w:eastAsia="Arial"/>
          <w:sz w:val="24"/>
        </w:rPr>
        <w:t>Interactive quiz or personality test that recommends tailored template suggestions based on the user's marketing goals, industry, and personal preferences.</w:t>
      </w:r>
    </w:p>
    <w:p>
      <w:r>
        <w:rPr>
          <w:rFonts w:ascii="Arial" w:hAnsi="Arial" w:eastAsia="Arial"/>
          <w:b/>
          <w:sz w:val="24"/>
        </w:rPr>
        <w:t xml:space="preserve">Content Idea 10: </w:t>
      </w:r>
      <w:r>
        <w:rPr>
          <w:rFonts w:ascii="Arial" w:hAnsi="Arial" w:eastAsia="Arial"/>
          <w:sz w:val="24"/>
        </w:rPr>
        <w:t>Inspirational storytelling campaign featuring user-generated content that highlights how our templates empowered small businesses or startups to achieve remarkable growth and success.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Unveil a series of thought-provoking "What If?" scenarios that challenge conventional marketing wisdom and spark discussions around innovative approaches to B2B campaigns.</w:t>
      </w:r>
    </w:p>
    <w:p>
      <w:r>
        <w:rPr>
          <w:rFonts w:ascii="Arial" w:hAnsi="Arial" w:eastAsia="Arial"/>
          <w:b/>
          <w:sz w:val="24"/>
        </w:rPr>
        <w:t xml:space="preserve">Content Idea 2: </w:t>
      </w:r>
      <w:r>
        <w:rPr>
          <w:rFonts w:ascii="Arial" w:hAnsi="Arial" w:eastAsia="Arial"/>
          <w:sz w:val="24"/>
        </w:rPr>
        <w:t>Launch a user-generated content campaign inviting marketers to share their most creative or unconventional B2B marketing tactics, with the top submissions featured on our platform.</w:t>
      </w:r>
    </w:p>
    <w:p>
      <w:r>
        <w:rPr>
          <w:rFonts w:ascii="Arial" w:hAnsi="Arial" w:eastAsia="Arial"/>
          <w:b/>
          <w:sz w:val="24"/>
        </w:rPr>
        <w:t xml:space="preserve">Content Idea 3: </w:t>
      </w:r>
      <w:r>
        <w:rPr>
          <w:rFonts w:ascii="Arial" w:hAnsi="Arial" w:eastAsia="Arial"/>
          <w:sz w:val="24"/>
        </w:rPr>
        <w:t>Collaborate with industry influencers to host a live Q&amp;A session or webinar, where they share their insights on overcoming common B2B marketing challenges and fostering customer engagement.</w:t>
      </w:r>
    </w:p>
    <w:p>
      <w:r>
        <w:rPr>
          <w:rFonts w:ascii="Arial" w:hAnsi="Arial" w:eastAsia="Arial"/>
          <w:b/>
          <w:sz w:val="24"/>
        </w:rPr>
        <w:t xml:space="preserve">Content Idea 4: </w:t>
      </w:r>
      <w:r>
        <w:rPr>
          <w:rFonts w:ascii="Arial" w:hAnsi="Arial" w:eastAsia="Arial"/>
          <w:sz w:val="24"/>
        </w:rPr>
        <w:t>Develop an interactive quiz or assessment tool that helps marketers identify their campaign strengths and areas for improvement, providing personalized recommendations for relevant templates and resources.</w:t>
      </w:r>
    </w:p>
    <w:p>
      <w:r>
        <w:rPr>
          <w:rFonts w:ascii="Arial" w:hAnsi="Arial" w:eastAsia="Arial"/>
          <w:b/>
          <w:sz w:val="24"/>
        </w:rPr>
        <w:t xml:space="preserve">Content Idea 5: </w:t>
      </w:r>
      <w:r>
        <w:rPr>
          <w:rFonts w:ascii="Arial" w:hAnsi="Arial" w:eastAsia="Arial"/>
          <w:sz w:val="24"/>
        </w:rPr>
        <w:t>Curate a collection of humorous or unexpected B2B marketing campaigns that defied conventions and achieved remarkable results, showcasing the power of thinking outside the box.</w:t>
      </w:r>
    </w:p>
    <w:p>
      <w:r>
        <w:rPr>
          <w:rFonts w:ascii="Arial" w:hAnsi="Arial" w:eastAsia="Arial"/>
          <w:b/>
          <w:sz w:val="24"/>
        </w:rPr>
        <w:t xml:space="preserve">Content Idea 6: </w:t>
      </w:r>
      <w:r>
        <w:rPr>
          <w:rFonts w:ascii="Arial" w:hAnsi="Arial" w:eastAsia="Arial"/>
          <w:sz w:val="24"/>
        </w:rPr>
        <w:t>Launch a social media contest inviting marketers to share their most impactful or visually striking B2B campaign materials, with winners receiving exclusive access to premium template collections.</w:t>
      </w:r>
    </w:p>
    <w:p>
      <w:r>
        <w:rPr>
          <w:rFonts w:ascii="Arial" w:hAnsi="Arial" w:eastAsia="Arial"/>
          <w:b/>
          <w:sz w:val="24"/>
        </w:rPr>
        <w:t xml:space="preserve">Content Idea 7: </w:t>
      </w:r>
      <w:r>
        <w:rPr>
          <w:rFonts w:ascii="Arial" w:hAnsi="Arial" w:eastAsia="Arial"/>
          <w:sz w:val="24"/>
        </w:rPr>
        <w:t>Partner with industry experts to create a series of insightful case studies or behind-the-scenes videos, exploring the strategic thinking and creative processes behind successful B2B marketing campaigns.</w:t>
      </w:r>
    </w:p>
    <w:p>
      <w:r>
        <w:rPr>
          <w:rFonts w:ascii="Arial" w:hAnsi="Arial" w:eastAsia="Arial"/>
          <w:b/>
          <w:sz w:val="24"/>
        </w:rPr>
        <w:t xml:space="preserve">Content Idea 8: </w:t>
      </w:r>
      <w:r>
        <w:rPr>
          <w:rFonts w:ascii="Arial" w:hAnsi="Arial" w:eastAsia="Arial"/>
          <w:sz w:val="24"/>
        </w:rPr>
        <w:t>Develop an engaging social media campaign that celebrates the unsung heroes of B2B marketing teams, highlighting their contributions and the challenges they overcome to deliver exceptional results.</w:t>
      </w:r>
    </w:p>
    <w:p>
      <w:r>
        <w:rPr>
          <w:rFonts w:ascii="Arial" w:hAnsi="Arial" w:eastAsia="Arial"/>
          <w:b/>
          <w:sz w:val="24"/>
        </w:rPr>
        <w:t xml:space="preserve">Content Idea 9: </w:t>
      </w:r>
      <w:r>
        <w:rPr>
          <w:rFonts w:ascii="Arial" w:hAnsi="Arial" w:eastAsia="Arial"/>
          <w:sz w:val="24"/>
        </w:rPr>
        <w:t>Host a virtual roundtable discussion with marketing leaders from diverse industries, exploring emerging trends, best practices, and the future of B2B marketing in an ever-evolving digital landscape.</w:t>
      </w:r>
    </w:p>
    <w:p>
      <w:r>
        <w:rPr>
          <w:rFonts w:ascii="Arial" w:hAnsi="Arial" w:eastAsia="Arial"/>
          <w:b/>
          <w:sz w:val="24"/>
        </w:rPr>
        <w:t xml:space="preserve">Content Idea 10: </w:t>
      </w:r>
      <w:r>
        <w:rPr>
          <w:rFonts w:ascii="Arial" w:hAnsi="Arial" w:eastAsia="Arial"/>
          <w:sz w:val="24"/>
        </w:rPr>
        <w:t>Curate a collection of inspiring quotes, mantras, or affirmations from renowned marketers and industry leaders, providing a source of motivation and encouragement for professionals striving for excellence.</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Inspirational video series featuring successful B2B marketing campaigns that overcame significant challenges, highlighting the resilience and creativity of marketing teams.</w:t>
      </w:r>
    </w:p>
    <w:p>
      <w:r>
        <w:rPr>
          <w:rFonts w:ascii="Arial" w:hAnsi="Arial" w:eastAsia="Arial"/>
          <w:b/>
          <w:sz w:val="24"/>
        </w:rPr>
        <w:t xml:space="preserve">Content Idea 2: </w:t>
      </w:r>
      <w:r>
        <w:rPr>
          <w:rFonts w:ascii="Arial" w:hAnsi="Arial" w:eastAsia="Arial"/>
          <w:sz w:val="24"/>
        </w:rPr>
        <w:t>Interactive quiz or personality test that playfully determines the participant's "marketing persona," providing tailored tips and template recommendations based on their unique strengths and preferences.</w:t>
      </w:r>
    </w:p>
    <w:p>
      <w:r>
        <w:rPr>
          <w:rFonts w:ascii="Arial" w:hAnsi="Arial" w:eastAsia="Arial"/>
          <w:b/>
          <w:sz w:val="24"/>
        </w:rPr>
        <w:t xml:space="preserve">Content Idea 3: </w:t>
      </w:r>
      <w:r>
        <w:rPr>
          <w:rFonts w:ascii="Arial" w:hAnsi="Arial" w:eastAsia="Arial"/>
          <w:sz w:val="24"/>
        </w:rPr>
        <w:t>User-generated content campaign inviting audience members to share their most innovative or unconventional B2B marketing tactics, with the top submissions featured and celebrated.</w:t>
      </w:r>
    </w:p>
    <w:p>
      <w:r>
        <w:rPr>
          <w:rFonts w:ascii="Arial" w:hAnsi="Arial" w:eastAsia="Arial"/>
          <w:b/>
          <w:sz w:val="24"/>
        </w:rPr>
        <w:t xml:space="preserve">Content Idea 4: </w:t>
      </w:r>
      <w:r>
        <w:rPr>
          <w:rFonts w:ascii="Arial" w:hAnsi="Arial" w:eastAsia="Arial"/>
          <w:sz w:val="24"/>
        </w:rPr>
        <w:t>Humorous meme or GIF series that pokes fun at common B2B marketing pain points, fostering a sense of relatability and community among the audience.</w:t>
      </w:r>
    </w:p>
    <w:p>
      <w:r>
        <w:rPr>
          <w:rFonts w:ascii="Arial" w:hAnsi="Arial" w:eastAsia="Arial"/>
          <w:b/>
          <w:sz w:val="24"/>
        </w:rPr>
        <w:t xml:space="preserve">Content Idea 5: </w:t>
      </w:r>
      <w:r>
        <w:rPr>
          <w:rFonts w:ascii="Arial" w:hAnsi="Arial" w:eastAsia="Arial"/>
          <w:sz w:val="24"/>
        </w:rPr>
        <w:t>Behind-the-scenes video tour of the TemplateArsenal headquarters, showcasing the team's creative process and the passion that fuels their pursuit of marketing excellence.</w:t>
      </w:r>
    </w:p>
    <w:p>
      <w:r>
        <w:rPr>
          <w:rFonts w:ascii="Arial" w:hAnsi="Arial" w:eastAsia="Arial"/>
          <w:b/>
          <w:sz w:val="24"/>
        </w:rPr>
        <w:t xml:space="preserve">Content Idea 6: </w:t>
      </w:r>
      <w:r>
        <w:rPr>
          <w:rFonts w:ascii="Arial" w:hAnsi="Arial" w:eastAsia="Arial"/>
          <w:sz w:val="24"/>
        </w:rPr>
        <w:t>Thought-provoking social experiment or case study that challenges conventional marketing wisdom, sparking discussions and inviting audience participation.</w:t>
      </w:r>
    </w:p>
    <w:p>
      <w:r>
        <w:rPr>
          <w:rFonts w:ascii="Arial" w:hAnsi="Arial" w:eastAsia="Arial"/>
          <w:b/>
          <w:sz w:val="24"/>
        </w:rPr>
        <w:t xml:space="preserve">Content Idea 7: </w:t>
      </w:r>
      <w:r>
        <w:rPr>
          <w:rFonts w:ascii="Arial" w:hAnsi="Arial" w:eastAsia="Arial"/>
          <w:sz w:val="24"/>
        </w:rPr>
        <w:t>Motivational podcast series featuring interviews with industry leaders who share their personal journeys, insights, and strategies for overcoming obstacles and achieving marketing success.</w:t>
      </w:r>
    </w:p>
    <w:p>
      <w:r>
        <w:rPr>
          <w:rFonts w:ascii="Arial" w:hAnsi="Arial" w:eastAsia="Arial"/>
          <w:b/>
          <w:sz w:val="24"/>
        </w:rPr>
        <w:t xml:space="preserve">Content Idea 8: </w:t>
      </w:r>
      <w:r>
        <w:rPr>
          <w:rFonts w:ascii="Arial" w:hAnsi="Arial" w:eastAsia="Arial"/>
          <w:sz w:val="24"/>
        </w:rPr>
        <w:t>Interactive infographic or data visualization that gamifies industry statistics and trends, making complex information more engaging and shareable.</w:t>
      </w:r>
    </w:p>
    <w:p>
      <w:r>
        <w:rPr>
          <w:rFonts w:ascii="Arial" w:hAnsi="Arial" w:eastAsia="Arial"/>
          <w:b/>
          <w:sz w:val="24"/>
        </w:rPr>
        <w:t xml:space="preserve">Content Idea 9: </w:t>
      </w:r>
      <w:r>
        <w:rPr>
          <w:rFonts w:ascii="Arial" w:hAnsi="Arial" w:eastAsia="Arial"/>
          <w:sz w:val="24"/>
        </w:rPr>
        <w:t>Crowdsourced compilation of the audience's most creative and impactful B2B marketing campaigns, celebrating their achievements and fostering a sense of community pride.</w:t>
      </w:r>
    </w:p>
    <w:p>
      <w:r>
        <w:rPr>
          <w:rFonts w:ascii="Arial" w:hAnsi="Arial" w:eastAsia="Arial"/>
          <w:b/>
          <w:sz w:val="24"/>
        </w:rPr>
        <w:t xml:space="preserve">Content Idea 10: </w:t>
      </w:r>
      <w:r>
        <w:rPr>
          <w:rFonts w:ascii="Arial" w:hAnsi="Arial" w:eastAsia="Arial"/>
          <w:sz w:val="24"/>
        </w:rPr>
        <w:t>Heartwarming customer testimonial video that highlights the transformative impact of TemplateArsenal's platform on a marketing team's workflow, efficiency, and overall success.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Establishing a dedicated, highly-trained direct sales team is crucial for penetrating the B2B market and fostering long-term, strategic relationships with enterprise clients. This channel offers personalized engagement, tailored solutions, and the ability to navigate complex organizational structures and decision-making processes.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Assemble a team of experienced B2B sales professionals with deep industry knowledge and consultative selling expertise.</w:t>
      </w:r>
    </w:p>
    <w:p>
      <w:pPr>
        <w:pStyle w:val="ListBullet"/>
      </w:pPr>
      <w:r>
        <w:rPr>
          <w:rFonts w:ascii="Arial" w:hAnsi="Arial" w:eastAsia="Arial"/>
          <w:sz w:val="24"/>
        </w:rPr>
        <w:t>Develop targeted account-based marketing strategies to identify and prioritize high-value prospects.</w:t>
      </w:r>
    </w:p>
    <w:p>
      <w:pPr>
        <w:pStyle w:val="ListBullet"/>
      </w:pPr>
      <w:r>
        <w:rPr>
          <w:rFonts w:ascii="Arial" w:hAnsi="Arial" w:eastAsia="Arial"/>
          <w:sz w:val="24"/>
        </w:rPr>
        <w:t>Leverage sales enablement tools and content to deliver compelling value propositions and address specific pain points.</w:t>
      </w:r>
    </w:p>
    <w:p>
      <w:pPr>
        <w:pStyle w:val="ListBullet"/>
      </w:pPr>
      <w:r>
        <w:rPr>
          <w:rFonts w:ascii="Arial" w:hAnsi="Arial" w:eastAsia="Arial"/>
          <w:sz w:val="24"/>
        </w:rPr>
        <w:t>Implement a robust customer relationship management (CRM) system to track opportunities, nurture leads, and facilitate cross-selling/upselling.</w:t>
      </w:r>
    </w:p>
    <w:p>
      <w:r>
        <w:rPr>
          <w:rFonts w:ascii="Arial" w:hAnsi="Arial" w:eastAsia="Arial"/>
          <w:b/>
          <w:sz w:val="24"/>
        </w:rPr>
        <w:t xml:space="preserve">Recommended Sales Channel 2: </w:t>
      </w:r>
      <w:r>
        <w:rPr>
          <w:rFonts w:ascii="Arial" w:hAnsi="Arial" w:eastAsia="Arial"/>
          <w:sz w:val="24"/>
        </w:rPr>
        <w:t>Strategic Partnerships and Resellers</w:t>
      </w:r>
    </w:p>
    <w:p>
      <w:r>
        <w:rPr>
          <w:rFonts w:ascii="Arial" w:hAnsi="Arial" w:eastAsia="Arial"/>
          <w:b/>
          <w:sz w:val="24"/>
        </w:rPr>
        <w:t xml:space="preserve">Rationale: </w:t>
      </w:r>
      <w:r>
        <w:rPr>
          <w:rFonts w:ascii="Arial" w:hAnsi="Arial" w:eastAsia="Arial"/>
          <w:sz w:val="24"/>
        </w:rPr>
        <w:t>Forming strategic alliances with complementary service providers, industry associations, and reseller networks can significantly expand market reach and credibility. These partnerships leverage existing customer bases, industry expertise, and established distribution channels, accelerating growth and enhancing brand recognition.</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marketing agencies, consulting firms, and technology partners serving the B2B sector.</w:t>
      </w:r>
    </w:p>
    <w:p>
      <w:pPr>
        <w:pStyle w:val="ListBullet"/>
      </w:pPr>
      <w:r>
        <w:rPr>
          <w:rFonts w:ascii="Arial" w:hAnsi="Arial" w:eastAsia="Arial"/>
          <w:sz w:val="24"/>
        </w:rPr>
        <w:t>Develop co-marketing campaigns, joint webinars, and thought leadership content to showcase combined value propositions.</w:t>
      </w:r>
    </w:p>
    <w:p>
      <w:pPr>
        <w:pStyle w:val="ListBullet"/>
      </w:pPr>
      <w:r>
        <w:rPr>
          <w:rFonts w:ascii="Arial" w:hAnsi="Arial" w:eastAsia="Arial"/>
          <w:sz w:val="24"/>
        </w:rPr>
        <w:t>Implement a partner relationship management (PRM) system to streamline onboarding, training, and incentive programs.</w:t>
      </w:r>
    </w:p>
    <w:p>
      <w:pPr>
        <w:pStyle w:val="ListBullet"/>
      </w:pPr>
      <w:r>
        <w:rPr>
          <w:rFonts w:ascii="Arial" w:hAnsi="Arial" w:eastAsia="Arial"/>
          <w:sz w:val="24"/>
        </w:rPr>
        <w:t>Explore reseller opportunities with software vendors, marketing automation platforms, and industry-specific solution providers.</w:t>
      </w:r>
    </w:p>
    <w:p>
      <w:r>
        <w:rPr>
          <w:rFonts w:ascii="Arial" w:hAnsi="Arial" w:eastAsia="Arial"/>
          <w:b/>
          <w:sz w:val="24"/>
        </w:rPr>
        <w:t xml:space="preserve">Recommended Sales Channel 3: </w:t>
      </w:r>
      <w:r>
        <w:rPr>
          <w:rFonts w:ascii="Arial" w:hAnsi="Arial" w:eastAsia="Arial"/>
          <w:sz w:val="24"/>
        </w:rPr>
        <w:t>Digital Marketing and Self-Service</w:t>
      </w:r>
    </w:p>
    <w:p>
      <w:r>
        <w:rPr>
          <w:rFonts w:ascii="Arial" w:hAnsi="Arial" w:eastAsia="Arial"/>
          <w:b/>
          <w:sz w:val="24"/>
        </w:rPr>
        <w:t xml:space="preserve">Rationale: </w:t>
      </w:r>
      <w:r>
        <w:rPr>
          <w:rFonts w:ascii="Arial" w:hAnsi="Arial" w:eastAsia="Arial"/>
          <w:sz w:val="24"/>
        </w:rPr>
        <w:t>A robust digital presence and self-service capabilities are essential for capturing inbound demand, nurturing leads, and catering to the preferences of modern B2B buyers. This channel offers cost-effective scalability, data-driven insights, and the ability to reach a global audience.</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including SEO-optimized website, blog, whitepapers, and case studies.</w:t>
      </w:r>
    </w:p>
    <w:p>
      <w:pPr>
        <w:pStyle w:val="ListBullet"/>
      </w:pPr>
      <w:r>
        <w:rPr>
          <w:rFonts w:ascii="Arial" w:hAnsi="Arial" w:eastAsia="Arial"/>
          <w:sz w:val="24"/>
        </w:rPr>
        <w:t>Implement lead nurturing campaigns through email marketing, retargeting, and account-based advertising.</w:t>
      </w:r>
    </w:p>
    <w:p>
      <w:pPr>
        <w:pStyle w:val="ListBullet"/>
      </w:pPr>
      <w:r>
        <w:rPr>
          <w:rFonts w:ascii="Arial" w:hAnsi="Arial" w:eastAsia="Arial"/>
          <w:sz w:val="24"/>
        </w:rPr>
        <w:t>Optimize the user experience for self-service trials, demos, and subscriptions through a user-friendly e-commerce platform.</w:t>
      </w:r>
    </w:p>
    <w:p>
      <w:pPr>
        <w:pStyle w:val="ListBullet"/>
      </w:pPr>
      <w:r>
        <w:rPr>
          <w:rFonts w:ascii="Arial" w:hAnsi="Arial" w:eastAsia="Arial"/>
          <w:sz w:val="24"/>
        </w:rPr>
        <w:t>Leverage marketing automation and analytics tools to track user behavior, personalize experiences, and optimize conversion funnels.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Establish a robust online presence through a user-friendly platform, offering a comprehensive library of professionally designed B2B marketing templates spanning diverse industries and campaign objectives. Implement an intuitive search functionality and seamless user experience to empower marketing teams in creating impactful, targeted campaigns. Leverage strategic partnerships and targeted marketing initiatives to drive awareness and adoption within our target market.</w:t>
      </w:r>
    </w:p>
    <w:p>
      <w:r>
        <w:rPr>
          <w:rFonts w:ascii="Arial" w:hAnsi="Arial" w:eastAsia="Arial"/>
          <w:b/>
          <w:sz w:val="24"/>
        </w:rPr>
        <w:t xml:space="preserve">Expected Outcome: </w:t>
      </w:r>
      <w:r>
        <w:rPr>
          <w:rFonts w:ascii="Arial" w:hAnsi="Arial" w:eastAsia="Arial"/>
          <w:sz w:val="24"/>
        </w:rPr>
        <w:t>Achieve a 15% quarter-over-quarter growth in Monthly Recurring Revenue (MRR), secure Annual Contract Values (ACV) exceeding $50,000 for enterprise clients, and maintain a Customer Lifetime Value (CLV) to Customer Acquisition Cost (CAC) ratio of 3:1 or higher. Facilitate 1,000+ template downloads per month, achieve a 25% month-over-month growth in active users, and maintain an 80%+ annual user retention rate.</w:t>
      </w:r>
    </w:p>
    <w:p>
      <w:r>
        <w:rPr>
          <w:rFonts w:ascii="Arial" w:hAnsi="Arial" w:eastAsia="Arial"/>
          <w:b/>
          <w:sz w:val="24"/>
        </w:rPr>
        <w:t xml:space="preserve">Growth Strategy: </w:t>
      </w:r>
      <w:r>
        <w:rPr>
          <w:rFonts w:ascii="Arial" w:hAnsi="Arial" w:eastAsia="Arial"/>
          <w:sz w:val="24"/>
        </w:rPr>
        <w:t>Continuously expand our template library to encompass emerging industries and marketing objectives, ensuring relevance and value for our users. Foster strategic partnerships with industry associations, marketing agencies, and thought leaders to amplify our reach and credibility. Implement data-driven optimization strategies based on user feedback, campaign performance metrics, and market trends to enhance our offerings and drive sustained growth.</w:t>
      </w:r>
    </w:p>
    <w:p>
      <w:r>
        <w:rPr>
          <w:rFonts w:ascii="Arial" w:hAnsi="Arial" w:eastAsia="Arial"/>
          <w:b/>
          <w:sz w:val="24"/>
        </w:rPr>
        <w:t xml:space="preserve">Detailed Plan: </w:t>
      </w:r>
      <w:r>
        <w:rPr>
          <w:rFonts w:ascii="Arial" w:hAnsi="Arial" w:eastAsia="Arial"/>
          <w:sz w:val="24"/>
        </w:rPr>
        <w:t>Develop a comprehensive go-to-market strategy encompassing:</w:t>
      </w:r>
    </w:p>
    <w:p>
      <w:pPr>
        <w:pStyle w:val="ListBullet"/>
      </w:pPr>
      <w:r>
        <w:rPr>
          <w:rFonts w:ascii="Arial" w:hAnsi="Arial" w:eastAsia="Arial"/>
          <w:b/>
          <w:sz w:val="24"/>
        </w:rPr>
        <w:t xml:space="preserve">Product Development: </w:t>
      </w:r>
      <w:r>
        <w:rPr>
          <w:rFonts w:ascii="Arial" w:hAnsi="Arial" w:eastAsia="Arial"/>
          <w:sz w:val="24"/>
        </w:rPr>
        <w:t>Continuously expand our template library, ensuring diversity, innovation, and alignment with industry best practices.</w:t>
      </w:r>
    </w:p>
    <w:p>
      <w:pPr>
        <w:pStyle w:val="ListBullet"/>
      </w:pPr>
      <w:r>
        <w:rPr>
          <w:rFonts w:ascii="Arial" w:hAnsi="Arial" w:eastAsia="Arial"/>
          <w:b/>
          <w:sz w:val="24"/>
        </w:rPr>
        <w:t xml:space="preserve">Marketing and Promotion: </w:t>
      </w:r>
      <w:r>
        <w:rPr>
          <w:rFonts w:ascii="Arial" w:hAnsi="Arial" w:eastAsia="Arial"/>
          <w:sz w:val="24"/>
        </w:rPr>
        <w:t>Implement targeted marketing campaigns, leveraging content marketing, social media, and strategic partnerships to drive awareness and adoption.</w:t>
      </w:r>
    </w:p>
    <w:p>
      <w:pPr>
        <w:pStyle w:val="ListBullet"/>
      </w:pPr>
      <w:r>
        <w:rPr>
          <w:rFonts w:ascii="Arial" w:hAnsi="Arial" w:eastAsia="Arial"/>
          <w:b/>
          <w:sz w:val="24"/>
        </w:rPr>
        <w:t xml:space="preserve">Sales and Customer Acquisition: </w:t>
      </w:r>
      <w:r>
        <w:rPr>
          <w:rFonts w:ascii="Arial" w:hAnsi="Arial" w:eastAsia="Arial"/>
          <w:sz w:val="24"/>
        </w:rPr>
        <w:t>Establish a robust sales pipeline through direct outreach, lead generation campaigns, and strategic partnerships with complementary service providers.</w:t>
      </w:r>
    </w:p>
    <w:p>
      <w:pPr>
        <w:pStyle w:val="ListBullet"/>
      </w:pPr>
      <w:r>
        <w:rPr>
          <w:rFonts w:ascii="Arial" w:hAnsi="Arial" w:eastAsia="Arial"/>
          <w:b/>
          <w:sz w:val="24"/>
        </w:rPr>
        <w:t xml:space="preserve">Customer Success and Retention: </w:t>
      </w:r>
      <w:r>
        <w:rPr>
          <w:rFonts w:ascii="Arial" w:hAnsi="Arial" w:eastAsia="Arial"/>
          <w:sz w:val="24"/>
        </w:rPr>
        <w:t>Implement proactive customer support, user feedback mechanisms, and continuous product enhancements to foster long-term customer relationships and loyalty.</w:t>
      </w:r>
    </w:p>
    <w:p>
      <w:r>
        <w:rPr>
          <w:rFonts w:ascii="Arial" w:hAnsi="Arial" w:eastAsia="Arial"/>
          <w:b/>
          <w:sz w:val="24"/>
        </w:rPr>
        <w:t xml:space="preserve">Expected Outcome: </w:t>
      </w:r>
      <w:r>
        <w:rPr>
          <w:rFonts w:ascii="Arial" w:hAnsi="Arial" w:eastAsia="Arial"/>
          <w:sz w:val="24"/>
        </w:rPr>
        <w:t>Achieve a 5%+ lead conversion rate from template-driven campaigns, deliver a 300%+ campaign ROI for clients utilizing our templates, and establish top-of-mind brand awareness for 40%+ of our target market. Maintain a template library exceeding 1,000 offerings across industries and objectives, with a 90%+ user satisfaction rate for search relevance and 99.9%+ uptime.</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Competitive Landscape: </w:t>
      </w:r>
      <w:r>
        <w:rPr>
          <w:rFonts w:ascii="Arial" w:hAnsi="Arial" w:eastAsia="Arial"/>
          <w:sz w:val="24"/>
        </w:rPr>
        <w:t>Differentiate our offerings through continuous innovation, superior user experience, and strategic partnerships to establish a unique value proposition.</w:t>
      </w:r>
    </w:p>
    <w:p>
      <w:pPr>
        <w:pStyle w:val="ListBullet"/>
      </w:pPr>
      <w:r>
        <w:rPr>
          <w:rFonts w:ascii="Arial" w:hAnsi="Arial" w:eastAsia="Arial"/>
          <w:b/>
          <w:sz w:val="24"/>
        </w:rPr>
        <w:t xml:space="preserve">Scalability and Performance: </w:t>
      </w:r>
      <w:r>
        <w:rPr>
          <w:rFonts w:ascii="Arial" w:hAnsi="Arial" w:eastAsia="Arial"/>
          <w:sz w:val="24"/>
        </w:rPr>
        <w:t>Implement robust infrastructure and performance optimization strategies to ensure seamless user experiences and minimal service disruptions as our user base grows.</w:t>
      </w:r>
    </w:p>
    <w:p>
      <w:pPr>
        <w:pStyle w:val="ListBullet"/>
      </w:pPr>
      <w:r>
        <w:rPr>
          <w:rFonts w:ascii="Arial" w:hAnsi="Arial" w:eastAsia="Arial"/>
          <w:b/>
          <w:sz w:val="24"/>
        </w:rPr>
        <w:t xml:space="preserve">User Adoption and Retention: </w:t>
      </w:r>
      <w:r>
        <w:rPr>
          <w:rFonts w:ascii="Arial" w:hAnsi="Arial" w:eastAsia="Arial"/>
          <w:sz w:val="24"/>
        </w:rPr>
        <w:t>Foster a strong sense of community through user forums, educational resources, and personalized support to drive sustained engagement and loyalty.</w:t>
      </w:r>
    </w:p>
    <w:p>
      <w:pPr>
        <w:pStyle w:val="ListBullet"/>
      </w:pPr>
      <w:r>
        <w:rPr>
          <w:rFonts w:ascii="Arial" w:hAnsi="Arial" w:eastAsia="Arial"/>
          <w:b/>
          <w:sz w:val="24"/>
        </w:rPr>
        <w:t xml:space="preserve">Regulatory Compliance: </w:t>
      </w:r>
      <w:r>
        <w:rPr>
          <w:rFonts w:ascii="Arial" w:hAnsi="Arial" w:eastAsia="Arial"/>
          <w:sz w:val="24"/>
        </w:rPr>
        <w:t>Stay abreast of evolving data privacy and marketing regulations, implementing robust security measures and compliance protocols to maintain user trust and mitigate legal risks.</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B2B marketing professionals and teams seeking efficiency, innovation, and customer-centricity in their marketing efforts.</w:t>
      </w:r>
    </w:p>
    <w:p>
      <w:r>
        <w:rPr>
          <w:rFonts w:ascii="Arial" w:hAnsi="Arial" w:eastAsia="Arial"/>
          <w:b/>
          <w:sz w:val="24"/>
        </w:rPr>
        <w:t xml:space="preserve">Brand Positioning: </w:t>
      </w:r>
      <w:r>
        <w:rPr>
          <w:rFonts w:ascii="Arial" w:hAnsi="Arial" w:eastAsia="Arial"/>
          <w:sz w:val="24"/>
        </w:rPr>
        <w:t>A specialized platform offering industry-specific, professionally designed B2B marketing templates tailored to various campaign types and business objectives.</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awareness and credibility within the B2B marketing community.</w:t>
      </w:r>
    </w:p>
    <w:p>
      <w:pPr>
        <w:pStyle w:val="ListBullet"/>
      </w:pPr>
      <w:r>
        <w:rPr>
          <w:rFonts w:ascii="Arial" w:hAnsi="Arial" w:eastAsia="Arial"/>
          <w:sz w:val="24"/>
        </w:rPr>
        <w:t>Position the platform as a trusted resource for streamlining workflows and creating impactful campaigns.</w:t>
      </w:r>
    </w:p>
    <w:p>
      <w:pPr>
        <w:pStyle w:val="ListBullet"/>
      </w:pPr>
      <w:r>
        <w:rPr>
          <w:rFonts w:ascii="Arial" w:hAnsi="Arial" w:eastAsia="Arial"/>
          <w:sz w:val="24"/>
        </w:rPr>
        <w:t>Foster long-term relationships with key industry influencers and media outlets.</w:t>
      </w:r>
    </w:p>
    <w:p>
      <w:pPr>
        <w:pStyle w:val="ListBullet"/>
      </w:pPr>
      <w:r>
        <w:rPr>
          <w:rFonts w:ascii="Arial" w:hAnsi="Arial" w:eastAsia="Arial"/>
          <w:sz w:val="24"/>
        </w:rPr>
        <w:t>Proactively manage potential crises and protect brand reputation.</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Develop a comprehensive media kit showcasing the platform's value proposition and unique offerings.</w:t>
      </w:r>
    </w:p>
    <w:p>
      <w:pPr>
        <w:pStyle w:val="ListBullet"/>
      </w:pPr>
      <w:r>
        <w:rPr>
          <w:rFonts w:ascii="Arial" w:hAnsi="Arial" w:eastAsia="Arial"/>
          <w:sz w:val="24"/>
        </w:rPr>
        <w:t>Identify and cultivate relationships with relevant industry publications and journalists.</w:t>
      </w:r>
    </w:p>
    <w:p>
      <w:pPr>
        <w:pStyle w:val="ListBullet"/>
      </w:pPr>
      <w:r>
        <w:rPr>
          <w:rFonts w:ascii="Arial" w:hAnsi="Arial" w:eastAsia="Arial"/>
          <w:sz w:val="24"/>
        </w:rPr>
        <w:t>Pitch thought leadership articles and expert commentary opportunities for company executives.</w:t>
      </w:r>
    </w:p>
    <w:p>
      <w:pPr>
        <w:pStyle w:val="ListBullet"/>
      </w:pPr>
      <w:r>
        <w:rPr>
          <w:rFonts w:ascii="Arial" w:hAnsi="Arial" w:eastAsia="Arial"/>
          <w:sz w:val="24"/>
        </w:rPr>
        <w:t>Participate in industry events and conferences as speakers or exhibitors.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Implement a content marketing strategy with a focus on SEO-optimized blog posts, whitepapers, and case studies.</w:t>
      </w:r>
    </w:p>
    <w:p>
      <w:pPr>
        <w:pStyle w:val="ListBullet"/>
      </w:pPr>
      <w:r>
        <w:rPr>
          <w:rFonts w:ascii="Arial" w:hAnsi="Arial" w:eastAsia="Arial"/>
          <w:sz w:val="24"/>
        </w:rPr>
        <w:t>Leverage social media platforms (LinkedIn, Twitter) to engage with the target audience and share valuable content.</w:t>
      </w:r>
    </w:p>
    <w:p>
      <w:pPr>
        <w:pStyle w:val="ListBullet"/>
      </w:pPr>
      <w:r>
        <w:rPr>
          <w:rFonts w:ascii="Arial" w:hAnsi="Arial" w:eastAsia="Arial"/>
          <w:sz w:val="24"/>
        </w:rPr>
        <w:t>Collaborate with industry influencers and thought leaders for co-branded content or guest blogging opportunities.</w:t>
      </w:r>
    </w:p>
    <w:p>
      <w:pPr>
        <w:pStyle w:val="ListBullet"/>
      </w:pPr>
      <w:r>
        <w:rPr>
          <w:rFonts w:ascii="Arial" w:hAnsi="Arial" w:eastAsia="Arial"/>
          <w:sz w:val="24"/>
        </w:rPr>
        <w:t>Explore opportunities for webinars, podcasts, and other digital events to showcase expertise and engage with the audience.</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with clear protocols and designated spokespersons.</w:t>
      </w:r>
    </w:p>
    <w:p>
      <w:pPr>
        <w:pStyle w:val="ListBullet"/>
      </w:pPr>
      <w:r>
        <w:rPr>
          <w:rFonts w:ascii="Arial" w:hAnsi="Arial" w:eastAsia="Arial"/>
          <w:sz w:val="24"/>
        </w:rPr>
        <w:t>Monitor social media and online conversations for potential issues or negative sentiment.</w:t>
      </w:r>
    </w:p>
    <w:p>
      <w:pPr>
        <w:pStyle w:val="ListBullet"/>
      </w:pPr>
      <w:r>
        <w:rPr>
          <w:rFonts w:ascii="Arial" w:hAnsi="Arial" w:eastAsia="Arial"/>
          <w:sz w:val="24"/>
        </w:rPr>
        <w:t>Establish relationships with key media outlets and influencers to effectively communicate during a crisis.</w:t>
      </w:r>
    </w:p>
    <w:p>
      <w:r>
        <w:rPr>
          <w:rFonts w:ascii="Arial" w:hAnsi="Arial" w:eastAsia="Arial"/>
          <w:b/>
          <w:sz w:val="24"/>
        </w:rPr>
        <w:t xml:space="preserve">Recommended Media Outlets and Influencers: </w:t>
      </w:r>
      <w:r>
        <w:rPr>
          <w:rFonts w:ascii="Arial" w:hAnsi="Arial" w:eastAsia="Arial"/>
          <w:sz w:val="24"/>
        </w:rPr>
      </w:r>
    </w:p>
    <w:p>
      <w:r>
        <w:rPr>
          <w:rFonts w:ascii="Arial" w:hAnsi="Arial" w:eastAsia="Arial"/>
          <w:b/>
          <w:sz w:val="24"/>
        </w:rPr>
        <w:t xml:space="preserve">1. MarketingProfs (Website: </w:t>
      </w:r>
      <w:r>
        <w:rPr>
          <w:rFonts w:ascii="Arial" w:hAnsi="Arial" w:eastAsia="Arial"/>
          <w:sz w:val="24"/>
        </w:rPr>
        <w:t>https://www.marketingprofs.com/, Press Page: https://www.marketingprofs.com/about/press)</w:t>
      </w:r>
    </w:p>
    <w:p>
      <w:r>
        <w:rPr>
          <w:rFonts w:ascii="Arial" w:hAnsi="Arial" w:eastAsia="Arial"/>
          <w:b/>
          <w:sz w:val="24"/>
        </w:rPr>
        <w:t xml:space="preserve">2. Content Marketing Institute (Website: </w:t>
      </w:r>
      <w:r>
        <w:rPr>
          <w:rFonts w:ascii="Arial" w:hAnsi="Arial" w:eastAsia="Arial"/>
          <w:sz w:val="24"/>
        </w:rPr>
        <w:t>https://contentmarketinginstitute.com/, Media Kit: https://contentmarketinginstitute.com/media-kit/)</w:t>
      </w:r>
    </w:p>
    <w:p>
      <w:r>
        <w:rPr>
          <w:rFonts w:ascii="Arial" w:hAnsi="Arial" w:eastAsia="Arial"/>
          <w:b/>
          <w:sz w:val="24"/>
        </w:rPr>
        <w:t xml:space="preserve">3. Influencer: </w:t>
      </w:r>
      <w:r>
        <w:rPr>
          <w:rFonts w:ascii="Arial" w:hAnsi="Arial" w:eastAsia="Arial"/>
          <w:sz w:val="24"/>
        </w:rPr>
        <w:t>Ann Handley (Website: https://annhandley.com/, Contact Page: https://annhandley.com/contact/)</w:t>
      </w:r>
    </w:p>
    <w:p>
      <w:r>
        <w:rPr>
          <w:rFonts w:ascii="Arial" w:hAnsi="Arial" w:eastAsia="Arial"/>
          <w:b/>
          <w:sz w:val="24"/>
        </w:rPr>
        <w:t xml:space="preserve">4. Influencer: </w:t>
      </w:r>
      <w:r>
        <w:rPr>
          <w:rFonts w:ascii="Arial" w:hAnsi="Arial" w:eastAsia="Arial"/>
          <w:sz w:val="24"/>
        </w:rPr>
        <w:t>Jay Baer (Website: https://jaybaer.com/, Contact Page: https://jaybaer.com/contact/)</w:t>
      </w:r>
    </w:p>
    <w:p>
      <w:r>
        <w:rPr>
          <w:rFonts w:ascii="Arial" w:hAnsi="Arial" w:eastAsia="Arial"/>
          <w:b/>
          <w:sz w:val="24"/>
        </w:rPr>
        <w:t xml:space="preserve">5. Demand Gen Report (Website: </w:t>
      </w:r>
      <w:r>
        <w:rPr>
          <w:rFonts w:ascii="Arial" w:hAnsi="Arial" w:eastAsia="Arial"/>
          <w:sz w:val="24"/>
        </w:rPr>
        <w:t>https://www.demandgenreport.com/, Media Kit: https://www.demandgenreport.com/media-kit/)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deep understanding of the unique challenges and requirements faced by B2B marketing professionals within specific industries. They serve as trusted authorities and influencers within their respective sectors.</w:t>
      </w:r>
    </w:p>
    <w:p>
      <w:r>
        <w:rPr>
          <w:rFonts w:ascii="Arial" w:hAnsi="Arial" w:eastAsia="Arial"/>
          <w:b/>
          <w:sz w:val="24"/>
        </w:rPr>
        <w:t xml:space="preserve">Benefits for Our Business: </w:t>
      </w:r>
      <w:r>
        <w:rPr>
          <w:rFonts w:ascii="Arial" w:hAnsi="Arial" w:eastAsia="Arial"/>
          <w:sz w:val="24"/>
        </w:rPr>
        <w:t>Partnering with these organizations can provide valuable insights into industry-specific marketing trends, best practices, and emerging challenges. This knowledge can inform the development of tailored templates and strategic guidance, ensuring our platform remains relevant and aligned with the evolving needs of our target audience.</w:t>
      </w:r>
    </w:p>
    <w:p>
      <w:r>
        <w:rPr>
          <w:rFonts w:ascii="Arial" w:hAnsi="Arial" w:eastAsia="Arial"/>
          <w:b/>
          <w:sz w:val="24"/>
        </w:rPr>
        <w:t xml:space="preserve">Value Proposition for Partner: </w:t>
      </w:r>
      <w:r>
        <w:rPr>
          <w:rFonts w:ascii="Arial" w:hAnsi="Arial" w:eastAsia="Arial"/>
          <w:sz w:val="24"/>
        </w:rPr>
        <w:t>By collaborating with our platform, industry associations and professional organizations can offer their members exclusive access to a comprehensive library of industry-specific marketing templates and resources. This partnership enhances the value proposition for their members, positioning them as providers of cutting-edge tools and resources to support marketing excellence.</w:t>
      </w:r>
    </w:p>
    <w:p>
      <w:r>
        <w:rPr>
          <w:rFonts w:ascii="Arial" w:hAnsi="Arial" w:eastAsia="Arial"/>
          <w:b/>
          <w:sz w:val="24"/>
        </w:rPr>
        <w:t xml:space="preserve">Partner Type 2: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Marketing agencies and consultancies have extensive experience working with diverse B2B clients across various industries. They possess a deep understanding of effective marketing strategies, campaign execution, and measurable results.</w:t>
      </w:r>
    </w:p>
    <w:p>
      <w:r>
        <w:rPr>
          <w:rFonts w:ascii="Arial" w:hAnsi="Arial" w:eastAsia="Arial"/>
          <w:b/>
          <w:sz w:val="24"/>
        </w:rPr>
        <w:t xml:space="preserve">Benefits for Our Business: </w:t>
      </w:r>
      <w:r>
        <w:rPr>
          <w:rFonts w:ascii="Arial" w:hAnsi="Arial" w:eastAsia="Arial"/>
          <w:sz w:val="24"/>
        </w:rPr>
        <w:t>Partnering with reputable marketing agencies and consultancies can provide valuable insights into best practices, emerging trends, and data-driven strategies for creating impactful B2B marketing campaigns. Their expertise can inform the continuous enhancement of our template library and strategic guidance offerings.</w:t>
      </w:r>
    </w:p>
    <w:p>
      <w:r>
        <w:rPr>
          <w:rFonts w:ascii="Arial" w:hAnsi="Arial" w:eastAsia="Arial"/>
          <w:b/>
          <w:sz w:val="24"/>
        </w:rPr>
        <w:t xml:space="preserve">Value Proposition for Partner: </w:t>
      </w:r>
      <w:r>
        <w:rPr>
          <w:rFonts w:ascii="Arial" w:hAnsi="Arial" w:eastAsia="Arial"/>
          <w:sz w:val="24"/>
        </w:rPr>
        <w:t>By integrating our platform into their service offerings, marketing agencies and consultancies can streamline their workflow, reduce time-to-market for campaigns, and ensure consistent brand messaging across all client touchpoints. This partnership can enhance their value proposition by enabling them to deliver high-quality, tailored marketing solutions more efficiently.</w:t>
      </w:r>
    </w:p>
    <w:p>
      <w:r>
        <w:rPr>
          <w:rFonts w:ascii="Arial" w:hAnsi="Arial" w:eastAsia="Arial"/>
          <w:b/>
          <w:sz w:val="24"/>
        </w:rPr>
        <w:t xml:space="preserve">Partner Type 3: </w:t>
      </w:r>
      <w:r>
        <w:rPr>
          <w:rFonts w:ascii="Arial" w:hAnsi="Arial" w:eastAsia="Arial"/>
          <w:sz w:val="24"/>
        </w:rPr>
        <w:t>Technology Providers and Software Vendors</w:t>
      </w:r>
    </w:p>
    <w:p>
      <w:r>
        <w:rPr>
          <w:rFonts w:ascii="Arial" w:hAnsi="Arial" w:eastAsia="Arial"/>
          <w:b/>
          <w:sz w:val="24"/>
        </w:rPr>
        <w:t xml:space="preserve">Why This Partner: </w:t>
      </w:r>
      <w:r>
        <w:rPr>
          <w:rFonts w:ascii="Arial" w:hAnsi="Arial" w:eastAsia="Arial"/>
          <w:sz w:val="24"/>
        </w:rPr>
        <w:t>Technology providers and software vendors offer complementary solutions that can seamlessly integrate with our platform, creating a comprehensive ecosystem for B2B marketing professionals.</w:t>
      </w:r>
    </w:p>
    <w:p>
      <w:r>
        <w:rPr>
          <w:rFonts w:ascii="Arial" w:hAnsi="Arial" w:eastAsia="Arial"/>
          <w:b/>
          <w:sz w:val="24"/>
        </w:rPr>
        <w:t xml:space="preserve">Benefits for Our Business: </w:t>
      </w:r>
      <w:r>
        <w:rPr>
          <w:rFonts w:ascii="Arial" w:hAnsi="Arial" w:eastAsia="Arial"/>
          <w:sz w:val="24"/>
        </w:rPr>
        <w:t>Partnering with these companies can enable seamless integration of our platform with other essential marketing tools, such as Customer Relationship Management (CRM) systems, marketing automation platforms, and analytics tools. This integration can enhance the overall user experience and provide a centralized hub for managing marketing campaigns.</w:t>
      </w:r>
    </w:p>
    <w:p>
      <w:r>
        <w:rPr>
          <w:rFonts w:ascii="Arial" w:hAnsi="Arial" w:eastAsia="Arial"/>
          <w:b/>
          <w:sz w:val="24"/>
        </w:rPr>
        <w:t xml:space="preserve">Value Proposition for Partner: </w:t>
      </w:r>
      <w:r>
        <w:rPr>
          <w:rFonts w:ascii="Arial" w:hAnsi="Arial" w:eastAsia="Arial"/>
          <w:sz w:val="24"/>
        </w:rPr>
        <w:t>By collaborating with our platform, technology providers and software vendors can offer their customers a comprehensive suite of marketing resources, including a vast library of professionally designed templates. This partnership can increase the perceived value of their offerings and foster customer loyalty by providing a one-stop solution for all marketing needs.</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Empowering B2B marketing teams with a comprehensive library of cutting-edge, high-impact templates tailored to diverse industries and business objectives. Our user-friendly platform offers robust search functionality and strategic guidance, enabling the creation of impactful, targeted campaigns that drive marketing excellence and sustainable growth within the B2B landscape. With a commitment to continuous innovation and measurable impact, we empower professionals to streamline workflows, enhance brand visibility, and deliver exceptional results.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industry-specific online communities and forums to establish thought leadership and build trust with our target audience. Actively participate in discussions, share valuable insights, and offer free template samples tailored to common pain points. Collaborate with influential members to co-create templates and host webinars showcasing our platform's capabilities.</w:t>
      </w:r>
    </w:p>
    <w:p>
      <w:r>
        <w:rPr>
          <w:rFonts w:ascii="Arial" w:hAnsi="Arial" w:eastAsia="Arial"/>
          <w:b/>
          <w:sz w:val="24"/>
        </w:rPr>
        <w:t xml:space="preserve">Expected Outcome: </w:t>
      </w:r>
      <w:r>
        <w:rPr>
          <w:rFonts w:ascii="Arial" w:hAnsi="Arial" w:eastAsia="Arial"/>
          <w:sz w:val="24"/>
        </w:rPr>
        <w:t>Increased brand awareness, positioning as a trusted authority in the B2B marketing space, and driving inbound traffic from highly engaged prospects seeking efficient solutions.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customers to share our platform with their professional networks. Offer discounts, extended trial periods, or premium template bundles for successful referrals. Encourage social sharing and user-generated content showcasing successful campaign results achieved with our templates.</w:t>
      </w:r>
    </w:p>
    <w:p>
      <w:r>
        <w:rPr>
          <w:rFonts w:ascii="Arial" w:hAnsi="Arial" w:eastAsia="Arial"/>
          <w:b/>
          <w:sz w:val="24"/>
        </w:rPr>
        <w:t xml:space="preserve">Expected Outcome: </w:t>
      </w:r>
      <w:r>
        <w:rPr>
          <w:rFonts w:ascii="Arial" w:hAnsi="Arial" w:eastAsia="Arial"/>
          <w:sz w:val="24"/>
        </w:rPr>
        <w:t>Accelerated customer acquisition through trusted referrals, amplified brand advocacy, and a steady stream of high-quality leads from within our target audience's professional circles.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Identify industry-specific events, conferences, and trade shows where our target audience congregates. Secure speaking opportunities or sponsor booths to showcase our platform's capabilities through live demonstrations and interactive workshops. Offer exclusive discounts or limited-time promotions to event attendees.</w:t>
      </w:r>
    </w:p>
    <w:p>
      <w:r>
        <w:rPr>
          <w:rFonts w:ascii="Arial" w:hAnsi="Arial" w:eastAsia="Arial"/>
          <w:b/>
          <w:sz w:val="24"/>
        </w:rPr>
        <w:t xml:space="preserve">Expected Outcome: </w:t>
      </w:r>
      <w:r>
        <w:rPr>
          <w:rFonts w:ascii="Arial" w:hAnsi="Arial" w:eastAsia="Arial"/>
          <w:sz w:val="24"/>
        </w:rPr>
        <w:t>Direct engagement with highly qualified prospects, immediate lead generation, and increased brand visibility within our target market segments, fostering long-term relationships and customer acquisition.</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market for digital marketing tools and templates is highly competitive, with established players and new entrants constantly emerging. Failure to differentiate our offering or provide superior value could lead to difficulty in acquiring and retaining customers, impacting revenue and growth potential.</w:t>
      </w:r>
    </w:p>
    <w:p>
      <w:r>
        <w:rPr>
          <w:rFonts w:ascii="Arial" w:hAnsi="Arial" w:eastAsia="Arial"/>
          <w:b/>
          <w:sz w:val="24"/>
        </w:rPr>
        <w:t xml:space="preserve">Risk 2: </w:t>
      </w:r>
      <w:r>
        <w:rPr>
          <w:rFonts w:ascii="Arial" w:hAnsi="Arial" w:eastAsia="Arial"/>
          <w:sz w:val="24"/>
        </w:rPr>
        <w:t>Intellectual property infringement: As a platform offering customizable templates, there is a risk of inadvertently infringing on copyrights or trademarks held by other entities. This could result in legal disputes, financial penalties, and reputational damage, hindering our ability to operate effectively.</w:t>
      </w:r>
    </w:p>
    <w:p>
      <w:r>
        <w:rPr>
          <w:rFonts w:ascii="Arial" w:hAnsi="Arial" w:eastAsia="Arial"/>
          <w:b/>
          <w:sz w:val="24"/>
        </w:rPr>
        <w:t xml:space="preserve">Risk 3: </w:t>
      </w:r>
      <w:r>
        <w:rPr>
          <w:rFonts w:ascii="Arial" w:hAnsi="Arial" w:eastAsia="Arial"/>
          <w:sz w:val="24"/>
        </w:rPr>
        <w:t>Cybersecurity and data privacy concerns: Handling sensitive client data and proprietary template designs necessitates robust cybersecurity measures and data privacy protocols. A breach or mishandling of data could lead to legal liabilities, loss of customer trust, and significant financial and reputational consequences.</w:t>
      </w:r>
    </w:p>
    <w:p>
      <w:r>
        <w:rPr>
          <w:rFonts w:ascii="Arial" w:hAnsi="Arial" w:eastAsia="Arial"/>
          <w:b/>
          <w:sz w:val="24"/>
        </w:rPr>
        <w:t xml:space="preserve">Risk 4: </w:t>
      </w:r>
      <w:r>
        <w:rPr>
          <w:rFonts w:ascii="Arial" w:hAnsi="Arial" w:eastAsia="Arial"/>
          <w:sz w:val="24"/>
        </w:rPr>
        <w:t>Technological obsolescence: The digital landscape is rapidly evolving, and failure to keep pace with technological advancements, user experience trends, and emerging marketing channels could render our platform obsolete, leading to a loss of competitive edge and customer attrition.</w:t>
      </w:r>
    </w:p>
    <w:p>
      <w:r>
        <w:rPr>
          <w:rFonts w:ascii="Arial" w:hAnsi="Arial" w:eastAsia="Arial"/>
          <w:b/>
          <w:sz w:val="24"/>
        </w:rPr>
        <w:t xml:space="preserve">Risk 5: </w:t>
      </w:r>
      <w:r>
        <w:rPr>
          <w:rFonts w:ascii="Arial" w:hAnsi="Arial" w:eastAsia="Arial"/>
          <w:sz w:val="24"/>
        </w:rPr>
        <w:t>Dependence on key personnel: Our success heavily relies on the expertise and creativity of our template designers, user experience experts, and industry analysts. Losing key personnel or failing to attract and retain top talent could hamper our ability to deliver high-quality, innovative solutions, impacting customer satisfaction and growth.</w:t>
      </w:r>
    </w:p>
    <w:p>
      <w:r>
        <w:rPr>
          <w:rFonts w:ascii="Arial" w:hAnsi="Arial" w:eastAsia="Arial"/>
          <w:b/>
          <w:sz w:val="24"/>
        </w:rPr>
        <w:t xml:space="preserve">Risk 6: </w:t>
      </w:r>
      <w:r>
        <w:rPr>
          <w:rFonts w:ascii="Arial" w:hAnsi="Arial" w:eastAsia="Arial"/>
          <w:sz w:val="24"/>
        </w:rPr>
        <w:t>Scalability challenges: As our customer base grows, ensuring seamless platform performance, efficient template management, and consistent customer support could become increasingly challenging. Failure to scale our infrastructure, processes, and resources effectively could lead to service disruptions, compromised user experience, and customer dissatisfaction.</w:t>
      </w:r>
    </w:p>
    <w:p>
      <w:r>
        <w:rPr>
          <w:rFonts w:ascii="Arial" w:hAnsi="Arial" w:eastAsia="Arial"/>
          <w:b/>
          <w:sz w:val="24"/>
        </w:rPr>
        <w:t xml:space="preserve">Risk 7: </w:t>
      </w:r>
      <w:r>
        <w:rPr>
          <w:rFonts w:ascii="Arial" w:hAnsi="Arial" w:eastAsia="Arial"/>
          <w:sz w:val="24"/>
        </w:rPr>
        <w:t>Regulatory compliance: Operating in multiple jurisdictions may subject our business to various data privacy, consumer protection, and industry-specific regulations. Non-compliance could result in legal penalties, reputational damage, and operational disruptions, hindering our ability to expand into new markets or serve certain industries effectively.</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Simplify the user experience by streamlining the template search and customization process. Focus on intuitive navigation, seamless integration with existing marketing tools, and real-time collaboration features. Continuously iterate based on user feedback, ensuring the platform remains cutting-edge and responsive to evolving market needs.</w:t>
      </w:r>
    </w:p>
    <w:p>
      <w:r>
        <w:rPr>
          <w:rFonts w:ascii="Arial" w:hAnsi="Arial" w:eastAsia="Arial"/>
          <w:b/>
          <w:sz w:val="24"/>
        </w:rPr>
        <w:t xml:space="preserve">Market Approach: </w:t>
      </w:r>
      <w:r>
        <w:rPr>
          <w:rFonts w:ascii="Arial" w:hAnsi="Arial" w:eastAsia="Arial"/>
          <w:sz w:val="24"/>
        </w:rPr>
        <w:t>Position the platform as an indispensable productivity tool for B2B marketers, emphasizing its ability to save time, maintain brand consistency, and drive measurable results. Leverage targeted digital marketing campaigns, industry partnerships, and thought leadership content to build brand awareness and establish your platform as the go-to solution for marketing excellence.</w:t>
      </w:r>
    </w:p>
    <w:p>
      <w:r>
        <w:rPr>
          <w:rFonts w:ascii="Arial" w:hAnsi="Arial" w:eastAsia="Arial"/>
          <w:b/>
          <w:sz w:val="24"/>
        </w:rPr>
        <w:t xml:space="preserve">Business Growth: </w:t>
      </w:r>
      <w:r>
        <w:rPr>
          <w:rFonts w:ascii="Arial" w:hAnsi="Arial" w:eastAsia="Arial"/>
          <w:sz w:val="24"/>
        </w:rPr>
        <w:t>Prioritize scalability from the outset by building a robust, modular architecture that can accommodate rapid growth and seamless integration of new features. Explore strategic partnerships with complementary software providers and agencies to expand your reach and offer bundled solutions. Continuously analyze user data to identify emerging trends and proactively develop templates tailored to evolving market demands.</w:t>
      </w:r>
    </w:p>
    <w:p/>
    <w:p>
      <w:pPr>
        <w:pStyle w:val="Heading1"/>
      </w:pPr>
      <w:r>
        <w:rPr>
          <w:rFonts w:ascii="Arial" w:hAnsi="Arial" w:eastAsia="Arial"/>
          <w:b/>
          <w:color w:val="000000"/>
          <w:sz w:val="34"/>
        </w:rPr>
        <w:t>Advice From Elon Musk</w:t>
      </w:r>
    </w:p>
    <w:p/>
    <w:p>
      <w:r>
        <w:rPr>
          <w:rFonts w:ascii="Arial" w:hAnsi="Arial" w:eastAsia="Arial"/>
          <w:b/>
          <w:sz w:val="24"/>
        </w:rPr>
        <w:t xml:space="preserve">Market Entry Strategy: </w:t>
      </w:r>
      <w:r>
        <w:rPr>
          <w:rFonts w:ascii="Arial" w:hAnsi="Arial" w:eastAsia="Arial"/>
          <w:sz w:val="24"/>
        </w:rPr>
        <w:t>Leverage your existing brand equity and industry influence to rapidly establish credibility and generate buzz around our platform's launch. Engage in strategic partnerships with leading B2B organizations, industry associations, and influential thought leaders to gain early traction and amplify our value proposition. Offer exclusive, limited-time access to a curated selection of premium templates to incentivize early adoption and foster a sense of exclusivity.</w:t>
      </w:r>
    </w:p>
    <w:p>
      <w:r>
        <w:rPr>
          <w:rFonts w:ascii="Arial" w:hAnsi="Arial" w:eastAsia="Arial"/>
          <w:b/>
          <w:sz w:val="24"/>
        </w:rPr>
        <w:t xml:space="preserve">Customer Acquisition: </w:t>
      </w:r>
      <w:r>
        <w:rPr>
          <w:rFonts w:ascii="Arial" w:hAnsi="Arial" w:eastAsia="Arial"/>
          <w:sz w:val="24"/>
        </w:rPr>
        <w:t>Implement a data-driven, targeted marketing approach to identify and acquire high-value customers. Utilize advanced analytics and predictive modeling to segment the market based on factors such as industry, company size, marketing maturity, and growth potential. Develop personalized outreach campaigns tailored to each segment's unique pain points and aspirations, showcasing how our platform can drive measurable impact and accelerate their success.</w:t>
      </w:r>
    </w:p>
    <w:p>
      <w:r>
        <w:rPr>
          <w:rFonts w:ascii="Arial" w:hAnsi="Arial" w:eastAsia="Arial"/>
          <w:b/>
          <w:sz w:val="24"/>
        </w:rPr>
        <w:t xml:space="preserve">Product Positioning: </w:t>
      </w:r>
      <w:r>
        <w:rPr>
          <w:rFonts w:ascii="Arial" w:hAnsi="Arial" w:eastAsia="Arial"/>
          <w:sz w:val="24"/>
        </w:rPr>
        <w:t>Position our platform as the ultimate solution for marketing excellence, emphasizing its ability to streamline workflows, maintain brand consistency, and foster a sense of professional mastery. Highlight the platform's robust search functionality, user-friendly interface, and continuous stream of fresh, innovative designs, catering to the diverse needs of B2B marketing professionals across industries.</w:t>
      </w:r>
    </w:p>
    <w:p>
      <w:r>
        <w:rPr>
          <w:rFonts w:ascii="Arial" w:hAnsi="Arial" w:eastAsia="Arial"/>
          <w:b/>
          <w:sz w:val="24"/>
        </w:rPr>
        <w:t xml:space="preserve">Growth Hacks: </w:t>
      </w:r>
      <w:r>
        <w:rPr>
          <w:rFonts w:ascii="Arial" w:hAnsi="Arial" w:eastAsia="Arial"/>
          <w:sz w:val="24"/>
        </w:rPr>
        <w:t>Implement a referral program that incentivizes existing customers to share our platform with their professional networks, leveraging the power of word-of-mouth and social proof. Partner with complementary software providers and marketing agencies to offer bundled solutions, expanding our reach and creating new revenue streams. Continuously analyze user behavior and feedback to identify opportunities for product enhancements, feature additions, and new template categories, ensuring our platform remains at the forefront of innovation.</w:t>
      </w:r>
    </w:p>
    <w:p/>
    <w:p>
      <w:pPr>
        <w:pStyle w:val="Heading1"/>
      </w:pPr>
      <w:r>
        <w:rPr>
          <w:rFonts w:ascii="Arial" w:hAnsi="Arial" w:eastAsia="Arial"/>
          <w:b/>
          <w:color w:val="000000"/>
          <w:sz w:val="34"/>
        </w:rPr>
        <w:t>Advice From Jeff Bezos</w:t>
      </w:r>
    </w:p>
    <w:p/>
    <w:p>
      <w:r>
        <w:rPr>
          <w:rFonts w:ascii="Arial" w:hAnsi="Arial" w:eastAsia="Arial"/>
          <w:b/>
          <w:sz w:val="24"/>
        </w:rPr>
        <w:t xml:space="preserve">Scaling Strategy: </w:t>
      </w:r>
      <w:r>
        <w:rPr>
          <w:rFonts w:ascii="Arial" w:hAnsi="Arial" w:eastAsia="Arial"/>
          <w:sz w:val="24"/>
        </w:rPr>
      </w:r>
    </w:p>
    <w:p>
      <w:r>
        <w:rPr>
          <w:rFonts w:ascii="Arial" w:hAnsi="Arial" w:eastAsia="Arial"/>
          <w:b/>
          <w:sz w:val="24"/>
        </w:rPr>
        <w:t xml:space="preserve">Customer Obsession: </w:t>
      </w:r>
      <w:r>
        <w:rPr>
          <w:rFonts w:ascii="Arial" w:hAnsi="Arial" w:eastAsia="Arial"/>
          <w:sz w:val="24"/>
        </w:rPr>
        <w:t>Relentlessly focus on understanding our customers' evolving needs, preferences, and pain points through data-driven insights, user feedback loops, and continuous iteration. Prioritize a seamless, intuitive user experience that delights customers at every touchpoint.</w:t>
      </w:r>
    </w:p>
    <w:p>
      <w:r>
        <w:rPr>
          <w:rFonts w:ascii="Arial" w:hAnsi="Arial" w:eastAsia="Arial"/>
          <w:b/>
          <w:sz w:val="24"/>
        </w:rPr>
        <w:t xml:space="preserve">Data-Driven Decision Making: </w:t>
      </w:r>
      <w:r>
        <w:rPr>
          <w:rFonts w:ascii="Arial" w:hAnsi="Arial" w:eastAsia="Arial"/>
          <w:sz w:val="24"/>
        </w:rPr>
        <w:t>Leverage advanced analytics and machine learning to gain granular insights into customer behavior, template performance, and market trends. Use these data-driven insights to inform strategic decisions, optimize product offerings, and drive personalized recommendations.</w:t>
      </w:r>
    </w:p>
    <w:p>
      <w:r>
        <w:rPr>
          <w:rFonts w:ascii="Arial" w:hAnsi="Arial" w:eastAsia="Arial"/>
          <w:b/>
          <w:sz w:val="24"/>
        </w:rPr>
        <w:t xml:space="preserve">Scalable Infrastructure: </w:t>
      </w:r>
      <w:r>
        <w:rPr>
          <w:rFonts w:ascii="Arial" w:hAnsi="Arial" w:eastAsia="Arial"/>
          <w:sz w:val="24"/>
        </w:rPr>
        <w:t>Invest in building a robust, secure, and highly scalable cloud-based infrastructure that can handle exponential growth in traffic, data, and computational demands. Implement automated testing, continuous deployment, and monitoring to ensure system reliability and performance.</w:t>
      </w:r>
    </w:p>
    <w:p>
      <w:r>
        <w:rPr>
          <w:rFonts w:ascii="Arial" w:hAnsi="Arial" w:eastAsia="Arial"/>
          <w:b/>
          <w:sz w:val="24"/>
        </w:rPr>
        <w:t xml:space="preserve">Culture of Innovation: </w:t>
      </w:r>
      <w:r>
        <w:rPr>
          <w:rFonts w:ascii="Arial" w:hAnsi="Arial" w:eastAsia="Arial"/>
          <w:sz w:val="24"/>
        </w:rPr>
        <w:t>Foster a culture that encourages experimentation, rapid prototyping, and calculated risk-taking. Empower cross-functional teams to ideate, test, and iterate quickly, embracing failures as learning opportunities. Continuously explore emerging technologies and industry trends to stay ahead of the curve.</w:t>
      </w:r>
    </w:p>
    <w:p>
      <w:r>
        <w:rPr>
          <w:rFonts w:ascii="Arial" w:hAnsi="Arial" w:eastAsia="Arial"/>
          <w:b/>
          <w:sz w:val="24"/>
        </w:rPr>
        <w:t xml:space="preserve">Strategic Partnerships: </w:t>
      </w:r>
      <w:r>
        <w:rPr>
          <w:rFonts w:ascii="Arial" w:hAnsi="Arial" w:eastAsia="Arial"/>
          <w:sz w:val="24"/>
        </w:rPr>
        <w:t>Identify and forge strategic partnerships with complementary service providers, industry associations, and thought leaders to expand our reach, enhance our offerings, and solidify our position as a trusted authority in the B2B marketing space.</w:t>
      </w:r>
    </w:p>
    <w:p>
      <w:r>
        <w:rPr>
          <w:rFonts w:ascii="Arial" w:hAnsi="Arial" w:eastAsia="Arial"/>
          <w:b/>
          <w:sz w:val="24"/>
        </w:rPr>
        <w:t xml:space="preserve">Talent Acquisition: </w:t>
      </w:r>
      <w:r>
        <w:rPr>
          <w:rFonts w:ascii="Arial" w:hAnsi="Arial" w:eastAsia="Arial"/>
          <w:sz w:val="24"/>
        </w:rPr>
        <w:t>Attract and retain top talent across diverse disciplines, including product development, data science, marketing, and customer experience. Cultivate a high-performance culture that values continuous learning, accountability, and a shared commitment to our mission.</w:t>
      </w:r>
    </w:p>
    <w:p>
      <w:r>
        <w:rPr>
          <w:rFonts w:ascii="Arial" w:hAnsi="Arial" w:eastAsia="Arial"/>
          <w:b/>
          <w:sz w:val="24"/>
        </w:rPr>
        <w:t xml:space="preserve">Operational Excellence: </w:t>
      </w:r>
      <w:r>
        <w:rPr>
          <w:rFonts w:ascii="Arial" w:hAnsi="Arial" w:eastAsia="Arial"/>
          <w:sz w:val="24"/>
        </w:rPr>
        <w:t>Implement lean processes, agile methodologies, and continuous improvement practices to optimize efficiency, reduce waste, and drive operational excellence across all functions. Regularly assess and refine our processes to ensure scalability and adaptability.</w:t>
      </w:r>
    </w:p>
    <w:p/>
    <w:p>
      <w:pPr>
        <w:pStyle w:val="Heading1"/>
      </w:pPr>
      <w:r>
        <w:rPr>
          <w:rFonts w:ascii="Arial" w:hAnsi="Arial" w:eastAsia="Arial"/>
          <w:b/>
          <w:color w:val="000000"/>
          <w:sz w:val="34"/>
        </w:rPr>
        <w:t>Advice From Peter Thiel</w:t>
      </w:r>
    </w:p>
    <w:p/>
    <w:p>
      <w:r>
        <w:rPr>
          <w:rFonts w:ascii="Arial" w:hAnsi="Arial" w:eastAsia="Arial"/>
          <w:b/>
          <w:sz w:val="24"/>
        </w:rPr>
        <w:t xml:space="preserve">Market Dominance Strategy: </w:t>
      </w:r>
      <w:r>
        <w:rPr>
          <w:rFonts w:ascii="Arial" w:hAnsi="Arial" w:eastAsia="Arial"/>
          <w:sz w:val="24"/>
        </w:rPr>
        <w:t>To achieve market dominance, we must relentlessly focus on creating a superior, indispensable product that solves a critical pain point for our target audience. Continuously invest in expanding our template library, ensuring unparalleled depth and breadth across industries and campaign objectives. Prioritize user experience by obsessively refining search functionality and interface design, making our platform the most intuitive and efficient solution on the market. Leverage network effects by incentivizing user-generated content and fostering a vibrant community of marketing professionals sharing best practices and insights.</w:t>
      </w:r>
    </w:p>
    <w:p>
      <w:r>
        <w:rPr>
          <w:rFonts w:ascii="Arial" w:hAnsi="Arial" w:eastAsia="Arial"/>
          <w:b/>
          <w:sz w:val="24"/>
        </w:rPr>
        <w:t xml:space="preserve">Defensibility Approach: </w:t>
      </w:r>
      <w:r>
        <w:rPr>
          <w:rFonts w:ascii="Arial" w:hAnsi="Arial" w:eastAsia="Arial"/>
          <w:sz w:val="24"/>
        </w:rPr>
        <w:t>Build defensibility through accumulating proprietary data on marketing campaign performance, user behavior, and industry trends. Leverage this data to continuously optimize our templates, ensuring they outperform competitors in driving measurable results. Foster a culture of innovation, rapidly iterating and incorporating emerging technologies like AI and machine learning to enhance template personalization and predictive capabilities. Establish strategic partnerships with industry leaders and influencers, positioning our platform as the de facto standard for B2B marketing excellence.</w:t>
      </w:r>
    </w:p>
    <w:p>
      <w:r>
        <w:rPr>
          <w:rFonts w:ascii="Arial" w:hAnsi="Arial" w:eastAsia="Arial"/>
          <w:b/>
          <w:sz w:val="24"/>
        </w:rPr>
        <w:t xml:space="preserve">Scaling for Monopoly: </w:t>
      </w:r>
      <w:r>
        <w:rPr>
          <w:rFonts w:ascii="Arial" w:hAnsi="Arial" w:eastAsia="Arial"/>
          <w:sz w:val="24"/>
        </w:rPr>
        <w:t>Aggressively pursue market penetration by offering unbeatable value through a freemium model, allowing users to experience the platform's power before converting to paid subscriptions. Implement a land-and-expand strategy, initially targeting mid-market companies and using their success stories to penetrate enterprise accounts. Explore strategic acquisitions of complementary technologies or niche players to expand our offerings and consolidate market share. Continuously reinvest profits into R&amp;D, talent acquisition, and global expansion to maintain a relentless pace of innovation and cement our position as the undisputed leader in the B2B marketing template space.</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Strategy: </w:t>
      </w:r>
      <w:r>
        <w:rPr>
          <w:rFonts w:ascii="Arial" w:hAnsi="Arial" w:eastAsia="Arial"/>
          <w:sz w:val="24"/>
        </w:rPr>
      </w:r>
    </w:p>
    <w:p>
      <w:r>
        <w:rPr>
          <w:rFonts w:ascii="Arial" w:hAnsi="Arial" w:eastAsia="Arial"/>
          <w:b/>
          <w:sz w:val="24"/>
        </w:rPr>
        <w:t xml:space="preserve">Network Effects: </w:t>
      </w:r>
      <w:r>
        <w:rPr>
          <w:rFonts w:ascii="Arial" w:hAnsi="Arial" w:eastAsia="Arial"/>
          <w:sz w:val="24"/>
        </w:rPr>
        <w:t>Leverage network effects by fostering a vibrant community of marketing professionals who contribute templates, share best practices, and provide peer feedback. Incentivize user-generated content through gamification, recognition, and exclusive access to premium features.</w:t>
      </w:r>
    </w:p>
    <w:p>
      <w:r>
        <w:rPr>
          <w:rFonts w:ascii="Arial" w:hAnsi="Arial" w:eastAsia="Arial"/>
          <w:b/>
          <w:sz w:val="24"/>
        </w:rPr>
        <w:t xml:space="preserve">Data-Driven Insights: </w:t>
      </w:r>
      <w:r>
        <w:rPr>
          <w:rFonts w:ascii="Arial" w:hAnsi="Arial" w:eastAsia="Arial"/>
          <w:sz w:val="24"/>
        </w:rPr>
        <w:t>Harness user data to identify content gaps, trending topics, and high-performing templates. Use these insights to continuously enhance the template library, ensuring relevance and driving user engagement.</w:t>
      </w:r>
    </w:p>
    <w:p>
      <w:r>
        <w:rPr>
          <w:rFonts w:ascii="Arial" w:hAnsi="Arial" w:eastAsia="Arial"/>
          <w:b/>
          <w:sz w:val="24"/>
        </w:rPr>
        <w:t xml:space="preserve">Personalization: </w:t>
      </w:r>
      <w:r>
        <w:rPr>
          <w:rFonts w:ascii="Arial" w:hAnsi="Arial" w:eastAsia="Arial"/>
          <w:sz w:val="24"/>
        </w:rPr>
        <w:t>Implement AI-powered personalization algorithms to recommend tailored templates based on user preferences, industry, campaign objectives, and past usage patterns. Enhance discoverability and deliver a curated experience.</w:t>
      </w:r>
    </w:p>
    <w:p>
      <w:r>
        <w:rPr>
          <w:rFonts w:ascii="Arial" w:hAnsi="Arial" w:eastAsia="Arial"/>
          <w:b/>
          <w:sz w:val="24"/>
        </w:rPr>
        <w:t xml:space="preserve">Viral Loops: </w:t>
      </w:r>
      <w:r>
        <w:rPr>
          <w:rFonts w:ascii="Arial" w:hAnsi="Arial" w:eastAsia="Arial"/>
          <w:sz w:val="24"/>
        </w:rPr>
        <w:t>Integrate social sharing and referral mechanisms, enabling users to easily share templates and campaign successes with their professional networks. Offer incentives for successful referrals to accelerate user acquisition.</w:t>
      </w:r>
    </w:p>
    <w:p>
      <w:r>
        <w:rPr>
          <w:rFonts w:ascii="Arial" w:hAnsi="Arial" w:eastAsia="Arial"/>
          <w:b/>
          <w:sz w:val="24"/>
        </w:rPr>
        <w:t xml:space="preserve">Platform Scalability: </w:t>
      </w:r>
      <w:r>
        <w:rPr>
          <w:rFonts w:ascii="Arial" w:hAnsi="Arial" w:eastAsia="Arial"/>
          <w:sz w:val="24"/>
        </w:rPr>
        <w:t>Adopt a cloud-native, microservices architecture to ensure seamless scalability as user demand increases. Implement auto-scaling mechanisms and load balancing to maintain optimal performance and uptime.</w:t>
      </w:r>
    </w:p>
    <w:p>
      <w:r>
        <w:rPr>
          <w:rFonts w:ascii="Arial" w:hAnsi="Arial" w:eastAsia="Arial"/>
          <w:b/>
          <w:sz w:val="24"/>
        </w:rPr>
        <w:t xml:space="preserve">Strategic Partnerships: </w:t>
      </w:r>
      <w:r>
        <w:rPr>
          <w:rFonts w:ascii="Arial" w:hAnsi="Arial" w:eastAsia="Arial"/>
          <w:sz w:val="24"/>
        </w:rPr>
        <w:t>Forge partnerships with industry associations, marketing agencies, and complementary software providers to expand reach, cross-promote offerings, and create bundled solutions that drive adoption.</w:t>
      </w:r>
    </w:p>
    <w:p>
      <w:r>
        <w:rPr>
          <w:rFonts w:ascii="Arial" w:hAnsi="Arial" w:eastAsia="Arial"/>
          <w:b/>
          <w:sz w:val="24"/>
        </w:rPr>
        <w:t xml:space="preserve">Community Building: </w:t>
      </w:r>
      <w:r>
        <w:rPr>
          <w:rFonts w:ascii="Arial" w:hAnsi="Arial" w:eastAsia="Arial"/>
          <w:sz w:val="24"/>
        </w:rPr>
      </w:r>
    </w:p>
    <w:p>
      <w:r>
        <w:rPr>
          <w:rFonts w:ascii="Arial" w:hAnsi="Arial" w:eastAsia="Arial"/>
          <w:b/>
          <w:sz w:val="24"/>
        </w:rPr>
        <w:t xml:space="preserve">User-Centric Design: </w:t>
      </w:r>
      <w:r>
        <w:rPr>
          <w:rFonts w:ascii="Arial" w:hAnsi="Arial" w:eastAsia="Arial"/>
          <w:sz w:val="24"/>
        </w:rPr>
        <w:t>Continuously gather user feedback through surveys, focus groups, and in-app analytics. Prioritize user experience enhancements and iterate rapidly based on insights.</w:t>
      </w:r>
    </w:p>
    <w:p>
      <w:r>
        <w:rPr>
          <w:rFonts w:ascii="Arial" w:hAnsi="Arial" w:eastAsia="Arial"/>
          <w:b/>
          <w:sz w:val="24"/>
        </w:rPr>
        <w:t xml:space="preserve">Thought Leadership: </w:t>
      </w:r>
      <w:r>
        <w:rPr>
          <w:rFonts w:ascii="Arial" w:hAnsi="Arial" w:eastAsia="Arial"/>
          <w:sz w:val="24"/>
        </w:rPr>
        <w:t>Establish a content hub featuring industry-leading blogs, webinars, and podcasts. Position your platform as a trusted authority on B2B marketing best practices and emerging trends.</w:t>
      </w:r>
    </w:p>
    <w:p>
      <w:r>
        <w:rPr>
          <w:rFonts w:ascii="Arial" w:hAnsi="Arial" w:eastAsia="Arial"/>
          <w:b/>
          <w:sz w:val="24"/>
        </w:rPr>
        <w:t xml:space="preserve">Influencer Collaborations: </w:t>
      </w:r>
      <w:r>
        <w:rPr>
          <w:rFonts w:ascii="Arial" w:hAnsi="Arial" w:eastAsia="Arial"/>
          <w:sz w:val="24"/>
        </w:rPr>
        <w:t>Partner with influential B2B marketing experts, agencies, and industry leaders to co-create premium content, templates, and educational resources. Leverage their reach to expand brand awareness.</w:t>
      </w:r>
    </w:p>
    <w:p>
      <w:r>
        <w:rPr>
          <w:rFonts w:ascii="Arial" w:hAnsi="Arial" w:eastAsia="Arial"/>
          <w:b/>
          <w:sz w:val="24"/>
        </w:rPr>
        <w:t xml:space="preserve">User Advocacy: </w:t>
      </w:r>
      <w:r>
        <w:rPr>
          <w:rFonts w:ascii="Arial" w:hAnsi="Arial" w:eastAsia="Arial"/>
          <w:sz w:val="24"/>
        </w:rPr>
        <w:t>Implement a user advocacy program, recognizing and empowering brand ambassadors. Encourage user-generated content, testimonials, and case studies to foster trust and social proof.</w:t>
      </w:r>
    </w:p>
    <w:p>
      <w:r>
        <w:rPr>
          <w:rFonts w:ascii="Arial" w:hAnsi="Arial" w:eastAsia="Arial"/>
          <w:b/>
          <w:sz w:val="24"/>
        </w:rPr>
        <w:t xml:space="preserve">Ecosystem Integration: </w:t>
      </w:r>
      <w:r>
        <w:rPr>
          <w:rFonts w:ascii="Arial" w:hAnsi="Arial" w:eastAsia="Arial"/>
          <w:sz w:val="24"/>
        </w:rPr>
        <w:t>Develop integrations with popular marketing automation, CRM, and analytics tools to create a seamless workflow and enhance the platform's value proposition.</w:t>
      </w:r>
    </w:p>
    <w:p>
      <w:r>
        <w:rPr>
          <w:rFonts w:ascii="Arial" w:hAnsi="Arial" w:eastAsia="Arial"/>
          <w:b/>
          <w:sz w:val="24"/>
        </w:rPr>
        <w:t xml:space="preserve">Business Growth: </w:t>
      </w:r>
      <w:r>
        <w:rPr>
          <w:rFonts w:ascii="Arial" w:hAnsi="Arial" w:eastAsia="Arial"/>
          <w:sz w:val="24"/>
        </w:rPr>
      </w:r>
    </w:p>
    <w:p>
      <w:r>
        <w:rPr>
          <w:rFonts w:ascii="Arial" w:hAnsi="Arial" w:eastAsia="Arial"/>
          <w:b/>
          <w:sz w:val="24"/>
        </w:rPr>
        <w:t xml:space="preserve">Freemium Model: </w:t>
      </w:r>
      <w:r>
        <w:rPr>
          <w:rFonts w:ascii="Arial" w:hAnsi="Arial" w:eastAsia="Arial"/>
          <w:sz w:val="24"/>
        </w:rPr>
        <w:t>Offer a free tier with limited access to templates and features, incentivizing users to upgrade to paid plans for advanced capabilities and premium content.</w:t>
      </w:r>
    </w:p>
    <w:p>
      <w:r>
        <w:rPr>
          <w:rFonts w:ascii="Arial" w:hAnsi="Arial" w:eastAsia="Arial"/>
          <w:b/>
          <w:sz w:val="24"/>
        </w:rPr>
        <w:t xml:space="preserve">Tiered Pricing: </w:t>
      </w:r>
      <w:r>
        <w:rPr>
          <w:rFonts w:ascii="Arial" w:hAnsi="Arial" w:eastAsia="Arial"/>
          <w:sz w:val="24"/>
        </w:rPr>
        <w:t>Implement a tiered pricing structure based on features, template library access, and user roles (individual, team, enterprise). Offer discounts for annual subscriptions and enterprise-wide deployments.</w:t>
      </w:r>
    </w:p>
    <w:p>
      <w:r>
        <w:rPr>
          <w:rFonts w:ascii="Arial" w:hAnsi="Arial" w:eastAsia="Arial"/>
          <w:b/>
          <w:sz w:val="24"/>
        </w:rPr>
        <w:t xml:space="preserve">Upsell Opportunities: </w:t>
      </w:r>
      <w:r>
        <w:rPr>
          <w:rFonts w:ascii="Arial" w:hAnsi="Arial" w:eastAsia="Arial"/>
          <w:sz w:val="24"/>
        </w:rPr>
        <w:t>Introduce premium add-ons, such as custom template design services, dedicated account management, and advanced analytics, to drive revenue growth from existing customers.</w:t>
      </w:r>
    </w:p>
    <w:p>
      <w:r>
        <w:rPr>
          <w:rFonts w:ascii="Arial" w:hAnsi="Arial" w:eastAsia="Arial"/>
          <w:b/>
          <w:sz w:val="24"/>
        </w:rPr>
        <w:t xml:space="preserve">Expansion Roadmap: </w:t>
      </w:r>
      <w:r>
        <w:rPr>
          <w:rFonts w:ascii="Arial" w:hAnsi="Arial" w:eastAsia="Arial"/>
          <w:sz w:val="24"/>
        </w:rPr>
        <w:t>Develop a roadmap for expanding into adjacent markets, such as B2C marketing, sales enablement, or content creation tools, leveraging the platform's core capabilities and user base.</w:t>
      </w:r>
    </w:p>
    <w:p/>
    <w:p>
      <w:pPr>
        <w:pStyle w:val="Heading1"/>
      </w:pPr>
      <w:r>
        <w:rPr>
          <w:rFonts w:ascii="Arial" w:hAnsi="Arial" w:eastAsia="Arial"/>
          <w:b/>
          <w:color w:val="000000"/>
          <w:sz w:val="34"/>
        </w:rPr>
        <w:t>Advice From Paul Graham</w:t>
      </w:r>
    </w:p>
    <w:p/>
    <w:p>
      <w:r>
        <w:rPr>
          <w:rFonts w:ascii="Arial" w:hAnsi="Arial" w:eastAsia="Arial"/>
          <w:b/>
          <w:sz w:val="24"/>
        </w:rPr>
        <w:t xml:space="preserve">Market Entry Strategy: </w:t>
      </w:r>
      <w:r>
        <w:rPr>
          <w:rFonts w:ascii="Arial" w:hAnsi="Arial" w:eastAsia="Arial"/>
          <w:sz w:val="24"/>
        </w:rPr>
        <w:t>Start by identifying a specific niche or industry vertical where you can gain early traction and establish a foothold. Focus on creating a highly targeted and valuable set of templates tailored to that niche's unique needs and pain points. Leverage your network and industry connections to secure early adopters and gather feedback to refine your product-market fit. Once you've achieved product-market fit within that niche, expand your template library to adjacent verticals, leveraging your initial success as social proof and a competitive advantage.</w:t>
      </w:r>
    </w:p>
    <w:p>
      <w:r>
        <w:rPr>
          <w:rFonts w:ascii="Arial" w:hAnsi="Arial" w:eastAsia="Arial"/>
          <w:b/>
          <w:sz w:val="24"/>
        </w:rPr>
        <w:t xml:space="preserve">Product-Market Fit: </w:t>
      </w:r>
      <w:r>
        <w:rPr>
          <w:rFonts w:ascii="Arial" w:hAnsi="Arial" w:eastAsia="Arial"/>
          <w:sz w:val="24"/>
        </w:rPr>
        <w:t>Continuously gather feedback from your target users through surveys, interviews, and usage analytics. Identify their most pressing pain points, desired features, and areas for improvement. Prioritize template categories and design elements that directly address these needs, ensuring your platform provides tangible value and solves real problems. Foster a culture of rapid iteration and be willing to pivot or refine your offering based on user feedback. Achieving product-market fit is an ongoing process, not a one-time event.</w:t>
      </w:r>
    </w:p>
    <w:p>
      <w:r>
        <w:rPr>
          <w:rFonts w:ascii="Arial" w:hAnsi="Arial" w:eastAsia="Arial"/>
          <w:b/>
          <w:sz w:val="24"/>
        </w:rPr>
        <w:t xml:space="preserve">Business Growth: </w:t>
      </w:r>
      <w:r>
        <w:rPr>
          <w:rFonts w:ascii="Arial" w:hAnsi="Arial" w:eastAsia="Arial"/>
          <w:sz w:val="24"/>
        </w:rPr>
        <w:t>Implement a freemium model, offering a limited set of templates for free to attract users and showcase the value of your platform. Incentivize upgrades to paid plans by offering premium features, such as advanced customization options, exclusive template categories, and priority support. Explore partnerships with complementary software vendors or industry associations to expand your reach and cross-promote your offerings. Additionally, consider implementing a referral program to leverage your existing user base for growth. As you scale, focus on automating processes, optimizing user onboarding, and investing in robust analytics to drive data-driven decision-making.</w:t>
      </w:r>
    </w:p>
    <w:p/>
    <w:p>
      <w:pPr>
        <w:pStyle w:val="Heading1"/>
      </w:pPr>
      <w:r>
        <w:rPr>
          <w:rFonts w:ascii="Arial" w:hAnsi="Arial" w:eastAsia="Arial"/>
          <w:b/>
          <w:color w:val="000000"/>
          <w:sz w:val="34"/>
        </w:rPr>
        <w:t>Advice From Ried Hoffman</w:t>
      </w:r>
    </w:p>
    <w:p/>
    <w:p>
      <w:r>
        <w:rPr>
          <w:rFonts w:ascii="Arial" w:hAnsi="Arial" w:eastAsia="Arial"/>
          <w:b/>
          <w:sz w:val="24"/>
        </w:rPr>
        <w:t xml:space="preserve">Leveraging Network Effects: </w:t>
      </w:r>
      <w:r>
        <w:rPr>
          <w:rFonts w:ascii="Arial" w:hAnsi="Arial" w:eastAsia="Arial"/>
          <w:sz w:val="24"/>
        </w:rPr>
        <w:t>Reid Hoffman's Advice:</w:t>
      </w:r>
    </w:p>
    <w:p>
      <w:r>
        <w:rPr>
          <w:rFonts w:ascii="Arial" w:hAnsi="Arial" w:eastAsia="Arial"/>
          <w:b/>
          <w:sz w:val="24"/>
        </w:rPr>
        <w:t xml:space="preserve">Network Effects: </w:t>
      </w:r>
      <w:r>
        <w:rPr>
          <w:rFonts w:ascii="Arial" w:hAnsi="Arial" w:eastAsia="Arial"/>
          <w:sz w:val="24"/>
        </w:rPr>
        <w:t>Capitalize on the inherent network effects within the B2B marketing ecosystem. As more professionals utilize your platform, the value of your template library increases, attracting more users and fostering a self-reinforcing growth loop. Encourage user-generated content and collaborative template creation to amplify network effects.</w:t>
      </w:r>
    </w:p>
    <w:p>
      <w:r>
        <w:rPr>
          <w:rFonts w:ascii="Arial" w:hAnsi="Arial" w:eastAsia="Arial"/>
          <w:b/>
          <w:sz w:val="24"/>
        </w:rPr>
        <w:t xml:space="preserve">Strategic Partnerships: </w:t>
      </w:r>
      <w:r>
        <w:rPr>
          <w:rFonts w:ascii="Arial" w:hAnsi="Arial" w:eastAsia="Arial"/>
          <w:sz w:val="24"/>
        </w:rPr>
        <w:t>Forge strategic partnerships with complementary service providers, industry associations, and influential thought leaders in the B2B marketing space. These alliances can provide access to new user bases, cross-promotional opportunities, and co-branded content, accelerating growth and enhancing credibility.</w:t>
      </w:r>
    </w:p>
    <w:p>
      <w:r>
        <w:rPr>
          <w:rFonts w:ascii="Arial" w:hAnsi="Arial" w:eastAsia="Arial"/>
          <w:b/>
          <w:sz w:val="24"/>
        </w:rPr>
        <w:t xml:space="preserve">Growth Loops: </w:t>
      </w:r>
      <w:r>
        <w:rPr>
          <w:rFonts w:ascii="Arial" w:hAnsi="Arial" w:eastAsia="Arial"/>
          <w:sz w:val="24"/>
        </w:rPr>
        <w:t>Implement growth loops that incentivize existing users to invite colleagues and peers, leveraging the power of word-of-mouth and social proof. Offer referral programs, team discounts, or exclusive access to premium templates for successful referrals, creating a virtuous cycle of user acquisition and retention.</w:t>
      </w:r>
    </w:p>
    <w:p>
      <w:r>
        <w:rPr>
          <w:rFonts w:ascii="Arial" w:hAnsi="Arial" w:eastAsia="Arial"/>
          <w:b/>
          <w:sz w:val="24"/>
        </w:rPr>
        <w:t xml:space="preserve">Blitzscaling: </w:t>
      </w:r>
      <w:r>
        <w:rPr>
          <w:rFonts w:ascii="Arial" w:hAnsi="Arial" w:eastAsia="Arial"/>
          <w:sz w:val="24"/>
        </w:rPr>
        <w:t>Embrace a "Blitzscaling" mindset by prioritizing rapid growth over efficiency in the early stages. Invest aggressively in expanding your template library, enhancing platform capabilities, and acquiring top talent to outpace competitors and establish a dominant market position.</w:t>
      </w:r>
    </w:p>
    <w:p>
      <w:r>
        <w:rPr>
          <w:rFonts w:ascii="Arial" w:hAnsi="Arial" w:eastAsia="Arial"/>
          <w:b/>
          <w:sz w:val="24"/>
        </w:rPr>
        <w:t xml:space="preserve">"The Startup of You" Philosophy: </w:t>
      </w:r>
      <w:r>
        <w:rPr>
          <w:rFonts w:ascii="Arial" w:hAnsi="Arial" w:eastAsia="Arial"/>
          <w:sz w:val="24"/>
        </w:rPr>
        <w:t>Empower your users to treat their professional development as a startup venture, constantly iterating and adapting to stay relevant and competitive. Provide personalized recommendations, continuous learning resources, and career advancement tools to foster a sense of ownership and commitment to their professional growth.</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Strategy: </w:t>
      </w:r>
      <w:r>
        <w:rPr>
          <w:rFonts w:ascii="Arial" w:hAnsi="Arial" w:eastAsia="Arial"/>
          <w:sz w:val="24"/>
        </w:rPr>
        <w:t>Leverage strategic partnerships with industry associations, influencers, and thought leaders to raise awareness and establish credibility within the B2B marketing community. Implement a content marketing strategy focused on creating valuable resources, such as whitepapers, webinars, and case studies, to demonstrate the platform's value proposition and attract inbound leads. Offer a freemium model with limited access to the template library, incentivizing upgrades to paid subscriptions.</w:t>
      </w:r>
    </w:p>
    <w:p>
      <w:r>
        <w:rPr>
          <w:rFonts w:ascii="Arial" w:hAnsi="Arial" w:eastAsia="Arial"/>
          <w:b/>
          <w:sz w:val="24"/>
        </w:rPr>
        <w:t xml:space="preserve">Lead Generation Tactics: </w:t>
      </w:r>
      <w:r>
        <w:rPr>
          <w:rFonts w:ascii="Arial" w:hAnsi="Arial" w:eastAsia="Arial"/>
          <w:sz w:val="24"/>
        </w:rPr>
      </w:r>
    </w:p>
    <w:p>
      <w:pPr>
        <w:pStyle w:val="ListBullet"/>
      </w:pPr>
      <w:r>
        <w:rPr>
          <w:rFonts w:ascii="Arial" w:hAnsi="Arial" w:eastAsia="Arial"/>
          <w:sz w:val="24"/>
        </w:rPr>
        <w:t>Search Engine Optimization (SEO) to rank for relevant keywords and drive organic traffic</w:t>
      </w:r>
    </w:p>
    <w:p>
      <w:pPr>
        <w:pStyle w:val="ListBullet"/>
      </w:pPr>
      <w:r>
        <w:rPr>
          <w:rFonts w:ascii="Arial" w:hAnsi="Arial" w:eastAsia="Arial"/>
          <w:sz w:val="24"/>
        </w:rPr>
        <w:t>Paid advertising campaigns on platforms like LinkedIn, Google Ads, and industry publications</w:t>
      </w:r>
    </w:p>
    <w:p>
      <w:pPr>
        <w:pStyle w:val="ListBullet"/>
      </w:pPr>
      <w:r>
        <w:rPr>
          <w:rFonts w:ascii="Arial" w:hAnsi="Arial" w:eastAsia="Arial"/>
          <w:sz w:val="24"/>
        </w:rPr>
        <w:t>Referral programs and affiliate partnerships to tap into existing networks</w:t>
      </w:r>
    </w:p>
    <w:p>
      <w:pPr>
        <w:pStyle w:val="ListBullet"/>
      </w:pPr>
      <w:r>
        <w:rPr>
          <w:rFonts w:ascii="Arial" w:hAnsi="Arial" w:eastAsia="Arial"/>
          <w:sz w:val="24"/>
        </w:rPr>
        <w:t>Participation in industry events, conferences, and webinars for lead capture and networking</w:t>
      </w:r>
    </w:p>
    <w:p>
      <w:pPr>
        <w:pStyle w:val="ListBullet"/>
      </w:pPr>
      <w:r>
        <w:rPr>
          <w:rFonts w:ascii="Arial" w:hAnsi="Arial" w:eastAsia="Arial"/>
          <w:sz w:val="24"/>
        </w:rPr>
        <w:t>Leveraging data and insights from existing B2B marketing platforms to identify and target high-potential prospects</w:t>
      </w:r>
    </w:p>
    <w:p>
      <w:r>
        <w:rPr>
          <w:rFonts w:ascii="Arial" w:hAnsi="Arial" w:eastAsia="Arial"/>
          <w:b/>
          <w:sz w:val="24"/>
        </w:rPr>
        <w:t xml:space="preserve">Scaling Strategies: </w:t>
      </w:r>
      <w:r>
        <w:rPr>
          <w:rFonts w:ascii="Arial" w:hAnsi="Arial" w:eastAsia="Arial"/>
          <w:sz w:val="24"/>
        </w:rPr>
      </w:r>
    </w:p>
    <w:p>
      <w:pPr>
        <w:pStyle w:val="ListBullet"/>
      </w:pPr>
      <w:r>
        <w:rPr>
          <w:rFonts w:ascii="Arial" w:hAnsi="Arial" w:eastAsia="Arial"/>
          <w:sz w:val="24"/>
        </w:rPr>
        <w:t>Implement account-based marketing (ABM) tactics to target high-value enterprise clients</w:t>
      </w:r>
    </w:p>
    <w:p>
      <w:pPr>
        <w:pStyle w:val="ListBullet"/>
      </w:pPr>
      <w:r>
        <w:rPr>
          <w:rFonts w:ascii="Arial" w:hAnsi="Arial" w:eastAsia="Arial"/>
          <w:sz w:val="24"/>
        </w:rPr>
        <w:t>Expand the template library with niche-specific offerings and localized content for global markets</w:t>
      </w:r>
    </w:p>
    <w:p>
      <w:pPr>
        <w:pStyle w:val="ListBullet"/>
      </w:pPr>
      <w:r>
        <w:rPr>
          <w:rFonts w:ascii="Arial" w:hAnsi="Arial" w:eastAsia="Arial"/>
          <w:sz w:val="24"/>
        </w:rPr>
        <w:t>Develop integrations with popular marketing automation and CRM platforms for seamless workflow integration</w:t>
      </w:r>
    </w:p>
    <w:p>
      <w:pPr>
        <w:pStyle w:val="ListBullet"/>
      </w:pPr>
      <w:r>
        <w:rPr>
          <w:rFonts w:ascii="Arial" w:hAnsi="Arial" w:eastAsia="Arial"/>
          <w:sz w:val="24"/>
        </w:rPr>
        <w:t>Establish a robust customer success program to drive retention, upsells, and advocacy</w:t>
      </w:r>
    </w:p>
    <w:p>
      <w:pPr>
        <w:pStyle w:val="ListBullet"/>
      </w:pPr>
      <w:r>
        <w:rPr>
          <w:rFonts w:ascii="Arial" w:hAnsi="Arial" w:eastAsia="Arial"/>
          <w:sz w:val="24"/>
        </w:rPr>
        <w:t>Explore strategic acquisitions or partnerships to accelerate growth and expand product offerings</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Personalized nurture campaigns based on user behavior and engagement data</w:t>
      </w:r>
    </w:p>
    <w:p>
      <w:pPr>
        <w:pStyle w:val="ListBullet"/>
      </w:pPr>
      <w:r>
        <w:rPr>
          <w:rFonts w:ascii="Arial" w:hAnsi="Arial" w:eastAsia="Arial"/>
          <w:sz w:val="24"/>
        </w:rPr>
        <w:t>A/B testing of landing pages, messaging, and offers to optimize conversion rates</w:t>
      </w:r>
    </w:p>
    <w:p>
      <w:pPr>
        <w:pStyle w:val="ListBullet"/>
      </w:pPr>
      <w:r>
        <w:rPr>
          <w:rFonts w:ascii="Arial" w:hAnsi="Arial" w:eastAsia="Arial"/>
          <w:sz w:val="24"/>
        </w:rPr>
        <w:t>Retargeting campaigns to re-engage inactive users and drive upgrades</w:t>
      </w:r>
    </w:p>
    <w:p>
      <w:pPr>
        <w:pStyle w:val="ListBullet"/>
      </w:pPr>
      <w:r>
        <w:rPr>
          <w:rFonts w:ascii="Arial" w:hAnsi="Arial" w:eastAsia="Arial"/>
          <w:sz w:val="24"/>
        </w:rPr>
        <w:t>Implementing scarcity and urgency tactics, such as limited-time offers and countdown timers</w:t>
      </w:r>
    </w:p>
    <w:p>
      <w:pPr>
        <w:pStyle w:val="ListBullet"/>
      </w:pPr>
      <w:r>
        <w:rPr>
          <w:rFonts w:ascii="Arial" w:hAnsi="Arial" w:eastAsia="Arial"/>
          <w:sz w:val="24"/>
        </w:rPr>
        <w:t>Leveraging social proof, testimonials, and case studies to build trust and credibility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