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color w:val="000000"/>
          <w:sz w:val="40"/>
        </w:rPr>
        <w:t>Business Strategy Document</w:t>
      </w:r>
    </w:p>
    <w:p/>
    <w:p>
      <w:pPr>
        <w:pStyle w:val="Heading1"/>
      </w:pPr>
      <w:r>
        <w:rPr>
          <w:rFonts w:ascii="Arial" w:hAnsi="Arial" w:eastAsia="Arial"/>
          <w:b/>
          <w:color w:val="000000"/>
          <w:sz w:val="34"/>
        </w:rPr>
        <w:t>Mission Statement</w:t>
      </w:r>
    </w:p>
    <w:p/>
    <w:p>
      <w:r>
        <w:rPr>
          <w:rFonts w:ascii="Arial" w:hAnsi="Arial" w:eastAsia="Arial"/>
          <w:b/>
          <w:sz w:val="24"/>
        </w:rPr>
        <w:t xml:space="preserve">Mission: </w:t>
      </w:r>
      <w:r>
        <w:rPr>
          <w:rFonts w:ascii="Arial" w:hAnsi="Arial" w:eastAsia="Arial"/>
          <w:sz w:val="24"/>
        </w:rPr>
        <w:t>To empower strategic leaders with an integrated, data-driven platform that streamlines complex buying journeys, fosters seamless collaboration, and optimizes account-based strategies for sustainable revenue growth. By delivering unparalleled visibility, actionable insights, and personalized engagement at scale, we enable our customers to unlock operational excellence, drive innovation, and uphold the highest standards of customer-centricity and integrity.</w:t>
      </w:r>
    </w:p>
    <w:p/>
    <w:p>
      <w:pPr>
        <w:pStyle w:val="Heading1"/>
      </w:pPr>
      <w:r>
        <w:rPr>
          <w:rFonts w:ascii="Arial" w:hAnsi="Arial" w:eastAsia="Arial"/>
          <w:b/>
          <w:color w:val="000000"/>
          <w:sz w:val="34"/>
        </w:rPr>
        <w:t>Vision Statement</w:t>
      </w:r>
    </w:p>
    <w:p/>
    <w:p>
      <w:r>
        <w:rPr>
          <w:rFonts w:ascii="Arial" w:hAnsi="Arial" w:eastAsia="Arial"/>
          <w:b/>
          <w:sz w:val="24"/>
        </w:rPr>
        <w:t xml:space="preserve">Vision Statement: </w:t>
      </w:r>
      <w:r>
        <w:rPr>
          <w:rFonts w:ascii="Arial" w:hAnsi="Arial" w:eastAsia="Arial"/>
          <w:sz w:val="24"/>
        </w:rPr>
        <w:t>Pioneering a future where strategic leaders thrive through seamless collaboration, data-driven insights, and personalized engagement at scale, empowering them to unlock operational excellence, drive innovation, and uphold the highest standards of customer-centricity and integrity.</w:t>
      </w:r>
    </w:p>
    <w:p/>
    <w:p>
      <w:pPr>
        <w:pStyle w:val="Heading1"/>
      </w:pPr>
      <w:r>
        <w:rPr>
          <w:rFonts w:ascii="Arial" w:hAnsi="Arial" w:eastAsia="Arial"/>
          <w:b/>
          <w:color w:val="000000"/>
          <w:sz w:val="34"/>
        </w:rPr>
        <w:t>Business Description</w:t>
      </w:r>
    </w:p>
    <w:p/>
    <w:p>
      <w:r>
        <w:rPr>
          <w:rFonts w:ascii="Arial" w:hAnsi="Arial" w:eastAsia="Arial"/>
          <w:b/>
          <w:sz w:val="24"/>
        </w:rPr>
        <w:t xml:space="preserve">Business Description: </w:t>
      </w:r>
      <w:r>
        <w:rPr>
          <w:rFonts w:ascii="Arial" w:hAnsi="Arial" w:eastAsia="Arial"/>
          <w:sz w:val="24"/>
        </w:rPr>
        <w:t>Empowering strategic leaders with a unified, AI-driven platform that streamlines complex buying journeys, fosters seamless collaboration, and optimizes account-based strategies for sustainable revenue growth. Our cloud-based solution delivers unparalleled visibility into customer lifecycles, actionable insights through predictive analytics, and personalized engagement at scale, enabling operational excellence, innovation, and customer-centricity. With industry-leading expertise, ethical standards, and a commitment to transparency, we unlock our clients' full potential for measurable growth and success.</w:t>
      </w:r>
    </w:p>
    <w:p/>
    <w:p>
      <w:pPr>
        <w:pStyle w:val="Heading1"/>
      </w:pPr>
      <w:r>
        <w:rPr>
          <w:rFonts w:ascii="Arial" w:hAnsi="Arial" w:eastAsia="Arial"/>
          <w:b/>
          <w:color w:val="000000"/>
          <w:sz w:val="34"/>
        </w:rPr>
        <w:t>Core Problems This Business Solves</w:t>
      </w:r>
    </w:p>
    <w:p/>
    <w:p>
      <w:r>
        <w:rPr>
          <w:rFonts w:ascii="Arial" w:hAnsi="Arial" w:eastAsia="Arial"/>
          <w:b/>
          <w:sz w:val="24"/>
        </w:rPr>
        <w:t xml:space="preserve">Problem 1: </w:t>
      </w:r>
      <w:r>
        <w:rPr>
          <w:rFonts w:ascii="Arial" w:hAnsi="Arial" w:eastAsia="Arial"/>
          <w:sz w:val="24"/>
        </w:rPr>
        <w:t>Siloed data systems and fragmented customer insights, hindering a comprehensive understanding of customer journeys and behavior.</w:t>
      </w:r>
    </w:p>
    <w:p>
      <w:r>
        <w:rPr>
          <w:rFonts w:ascii="Arial" w:hAnsi="Arial" w:eastAsia="Arial"/>
          <w:b/>
          <w:sz w:val="24"/>
        </w:rPr>
        <w:t xml:space="preserve">Problem 2: </w:t>
      </w:r>
      <w:r>
        <w:rPr>
          <w:rFonts w:ascii="Arial" w:hAnsi="Arial" w:eastAsia="Arial"/>
          <w:sz w:val="24"/>
        </w:rPr>
        <w:t>Lack of predictive analytics and data-driven decision-making capabilities, leading to suboptimal strategic prioritization and resource allocation.</w:t>
      </w:r>
    </w:p>
    <w:p>
      <w:r>
        <w:rPr>
          <w:rFonts w:ascii="Arial" w:hAnsi="Arial" w:eastAsia="Arial"/>
          <w:b/>
          <w:sz w:val="24"/>
        </w:rPr>
        <w:t xml:space="preserve">Problem 3: </w:t>
      </w:r>
      <w:r>
        <w:rPr>
          <w:rFonts w:ascii="Arial" w:hAnsi="Arial" w:eastAsia="Arial"/>
          <w:sz w:val="24"/>
        </w:rPr>
        <w:t>Inefficient and impersonal customer engagement processes, resulting in missed opportunities for personalized, omnichannel experiences at scale.</w:t>
      </w:r>
    </w:p>
    <w:p/>
    <w:p>
      <w:pPr>
        <w:pStyle w:val="Heading1"/>
      </w:pPr>
      <w:r>
        <w:rPr>
          <w:rFonts w:ascii="Arial" w:hAnsi="Arial" w:eastAsia="Arial"/>
          <w:b/>
          <w:color w:val="000000"/>
          <w:sz w:val="34"/>
        </w:rPr>
        <w:t>Explanation Of Business Model</w:t>
      </w:r>
    </w:p>
    <w:p/>
    <w:p>
      <w:r>
        <w:rPr>
          <w:rFonts w:ascii="Arial" w:hAnsi="Arial" w:eastAsia="Arial"/>
          <w:b/>
          <w:sz w:val="24"/>
        </w:rPr>
        <w:t xml:space="preserve">Business Model: </w:t>
      </w:r>
      <w:r>
        <w:rPr>
          <w:rFonts w:ascii="Arial" w:hAnsi="Arial" w:eastAsia="Arial"/>
          <w:sz w:val="24"/>
        </w:rPr>
      </w:r>
    </w:p>
    <w:p>
      <w:r>
        <w:rPr>
          <w:rFonts w:ascii="Arial" w:hAnsi="Arial" w:eastAsia="Arial"/>
          <w:b/>
          <w:sz w:val="24"/>
        </w:rPr>
        <w:t xml:space="preserve">Key Partners: </w:t>
      </w:r>
      <w:r>
        <w:rPr>
          <w:rFonts w:ascii="Arial" w:hAnsi="Arial" w:eastAsia="Arial"/>
          <w:sz w:val="24"/>
        </w:rPr>
      </w:r>
    </w:p>
    <w:p>
      <w:pPr>
        <w:pStyle w:val="ListBullet"/>
      </w:pPr>
      <w:r>
        <w:rPr>
          <w:rFonts w:ascii="Arial" w:hAnsi="Arial" w:eastAsia="Arial"/>
          <w:b/>
          <w:sz w:val="24"/>
        </w:rPr>
        <w:t xml:space="preserve">Technology providers: </w:t>
      </w:r>
      <w:r>
        <w:rPr>
          <w:rFonts w:ascii="Arial" w:hAnsi="Arial" w:eastAsia="Arial"/>
          <w:sz w:val="24"/>
        </w:rPr>
        <w:t>Cloud infrastructure, AI/ML platforms, data integration solutions</w:t>
      </w:r>
    </w:p>
    <w:p>
      <w:pPr>
        <w:pStyle w:val="ListBullet"/>
      </w:pPr>
      <w:r>
        <w:rPr>
          <w:rFonts w:ascii="Arial" w:hAnsi="Arial" w:eastAsia="Arial"/>
          <w:sz w:val="24"/>
        </w:rPr>
        <w:t>Industry associations and thought leaders for strategic insights</w:t>
      </w:r>
    </w:p>
    <w:p>
      <w:pPr>
        <w:pStyle w:val="ListBullet"/>
      </w:pPr>
      <w:r>
        <w:rPr>
          <w:rFonts w:ascii="Arial" w:hAnsi="Arial" w:eastAsia="Arial"/>
          <w:sz w:val="24"/>
        </w:rPr>
        <w:t>Implementation and support partners for seamless customer onboarding</w:t>
      </w:r>
    </w:p>
    <w:p>
      <w:r>
        <w:rPr>
          <w:rFonts w:ascii="Arial" w:hAnsi="Arial" w:eastAsia="Arial"/>
          <w:b/>
          <w:sz w:val="24"/>
        </w:rPr>
        <w:t xml:space="preserve">Key Activities: </w:t>
      </w:r>
      <w:r>
        <w:rPr>
          <w:rFonts w:ascii="Arial" w:hAnsi="Arial" w:eastAsia="Arial"/>
          <w:sz w:val="24"/>
        </w:rPr>
      </w:r>
    </w:p>
    <w:p>
      <w:pPr>
        <w:pStyle w:val="ListBullet"/>
      </w:pPr>
      <w:r>
        <w:rPr>
          <w:rFonts w:ascii="Arial" w:hAnsi="Arial" w:eastAsia="Arial"/>
          <w:sz w:val="24"/>
        </w:rPr>
        <w:t>Platform development and continuous enhancement</w:t>
      </w:r>
    </w:p>
    <w:p>
      <w:pPr>
        <w:pStyle w:val="ListBullet"/>
      </w:pPr>
      <w:r>
        <w:rPr>
          <w:rFonts w:ascii="Arial" w:hAnsi="Arial" w:eastAsia="Arial"/>
          <w:sz w:val="24"/>
        </w:rPr>
        <w:t>Data integration and cleansing from disparate sources</w:t>
      </w:r>
    </w:p>
    <w:p>
      <w:pPr>
        <w:pStyle w:val="ListBullet"/>
      </w:pPr>
      <w:r>
        <w:rPr>
          <w:rFonts w:ascii="Arial" w:hAnsi="Arial" w:eastAsia="Arial"/>
          <w:sz w:val="24"/>
        </w:rPr>
        <w:t>AI/ML model training and optimization for predictive analytics</w:t>
      </w:r>
    </w:p>
    <w:p>
      <w:pPr>
        <w:pStyle w:val="ListBullet"/>
      </w:pPr>
      <w:r>
        <w:rPr>
          <w:rFonts w:ascii="Arial" w:hAnsi="Arial" w:eastAsia="Arial"/>
          <w:sz w:val="24"/>
        </w:rPr>
        <w:t>Customer onboarding, training, and ongoing support</w:t>
      </w:r>
    </w:p>
    <w:p>
      <w:pPr>
        <w:pStyle w:val="ListBullet"/>
      </w:pPr>
      <w:r>
        <w:rPr>
          <w:rFonts w:ascii="Arial" w:hAnsi="Arial" w:eastAsia="Arial"/>
          <w:sz w:val="24"/>
        </w:rPr>
        <w:t>Fostering a culture of innovation, ethical practices, and customer-centricity</w:t>
      </w:r>
    </w:p>
    <w:p>
      <w:r>
        <w:rPr>
          <w:rFonts w:ascii="Arial" w:hAnsi="Arial" w:eastAsia="Arial"/>
          <w:b/>
          <w:sz w:val="24"/>
        </w:rPr>
        <w:t xml:space="preserve">Key Resources: </w:t>
      </w:r>
      <w:r>
        <w:rPr>
          <w:rFonts w:ascii="Arial" w:hAnsi="Arial" w:eastAsia="Arial"/>
          <w:sz w:val="24"/>
        </w:rPr>
      </w:r>
    </w:p>
    <w:p>
      <w:pPr>
        <w:pStyle w:val="ListBullet"/>
      </w:pPr>
      <w:r>
        <w:rPr>
          <w:rFonts w:ascii="Arial" w:hAnsi="Arial" w:eastAsia="Arial"/>
          <w:b/>
          <w:sz w:val="24"/>
        </w:rPr>
        <w:t xml:space="preserve">Skilled workforce: </w:t>
      </w:r>
      <w:r>
        <w:rPr>
          <w:rFonts w:ascii="Arial" w:hAnsi="Arial" w:eastAsia="Arial"/>
          <w:sz w:val="24"/>
        </w:rPr>
        <w:t>Data scientists, AI/ML engineers, software developers, customer success experts</w:t>
      </w:r>
    </w:p>
    <w:p>
      <w:pPr>
        <w:pStyle w:val="ListBullet"/>
      </w:pPr>
      <w:r>
        <w:rPr>
          <w:rFonts w:ascii="Arial" w:hAnsi="Arial" w:eastAsia="Arial"/>
          <w:b/>
          <w:sz w:val="24"/>
        </w:rPr>
        <w:t xml:space="preserve">Robust technology infrastructure: </w:t>
      </w:r>
      <w:r>
        <w:rPr>
          <w:rFonts w:ascii="Arial" w:hAnsi="Arial" w:eastAsia="Arial"/>
          <w:sz w:val="24"/>
        </w:rPr>
        <w:t>Cloud computing, data warehousing, AI/ML platforms</w:t>
      </w:r>
    </w:p>
    <w:p>
      <w:pPr>
        <w:pStyle w:val="ListBullet"/>
      </w:pPr>
      <w:r>
        <w:rPr>
          <w:rFonts w:ascii="Arial" w:hAnsi="Arial" w:eastAsia="Arial"/>
          <w:b/>
          <w:sz w:val="24"/>
        </w:rPr>
        <w:t xml:space="preserve">Intellectual property: </w:t>
      </w:r>
      <w:r>
        <w:rPr>
          <w:rFonts w:ascii="Arial" w:hAnsi="Arial" w:eastAsia="Arial"/>
          <w:sz w:val="24"/>
        </w:rPr>
        <w:t>Proprietary algorithms, data models, and industry insights</w:t>
      </w:r>
    </w:p>
    <w:p>
      <w:pPr>
        <w:pStyle w:val="ListBullet"/>
      </w:pPr>
      <w:r>
        <w:rPr>
          <w:rFonts w:ascii="Arial" w:hAnsi="Arial" w:eastAsia="Arial"/>
          <w:sz w:val="24"/>
        </w:rPr>
        <w:t>Strategic partnerships and customer relationships</w:t>
      </w:r>
    </w:p>
    <w:p>
      <w:r>
        <w:rPr>
          <w:rFonts w:ascii="Arial" w:hAnsi="Arial" w:eastAsia="Arial"/>
          <w:b/>
          <w:sz w:val="24"/>
        </w:rPr>
        <w:t xml:space="preserve">Value Propositions: </w:t>
      </w:r>
      <w:r>
        <w:rPr>
          <w:rFonts w:ascii="Arial" w:hAnsi="Arial" w:eastAsia="Arial"/>
          <w:sz w:val="24"/>
        </w:rPr>
      </w:r>
    </w:p>
    <w:p>
      <w:pPr>
        <w:pStyle w:val="ListBullet"/>
      </w:pPr>
      <w:r>
        <w:rPr>
          <w:rFonts w:ascii="Arial" w:hAnsi="Arial" w:eastAsia="Arial"/>
          <w:sz w:val="24"/>
        </w:rPr>
        <w:t>Unparalleled visibility into complex buying journeys and account engagement</w:t>
      </w:r>
    </w:p>
    <w:p>
      <w:pPr>
        <w:pStyle w:val="ListBullet"/>
      </w:pPr>
      <w:r>
        <w:rPr>
          <w:rFonts w:ascii="Arial" w:hAnsi="Arial" w:eastAsia="Arial"/>
          <w:sz w:val="24"/>
        </w:rPr>
        <w:t>Predictive analytics and prescriptive recommendations for strategic prioritization</w:t>
      </w:r>
    </w:p>
    <w:p>
      <w:pPr>
        <w:pStyle w:val="ListBullet"/>
      </w:pPr>
      <w:r>
        <w:rPr>
          <w:rFonts w:ascii="Arial" w:hAnsi="Arial" w:eastAsia="Arial"/>
          <w:sz w:val="24"/>
        </w:rPr>
        <w:t>Personalized, omnichannel engagement at scale through seamless collaboration</w:t>
      </w:r>
    </w:p>
    <w:p>
      <w:pPr>
        <w:pStyle w:val="ListBullet"/>
      </w:pPr>
      <w:r>
        <w:rPr>
          <w:rFonts w:ascii="Arial" w:hAnsi="Arial" w:eastAsia="Arial"/>
          <w:sz w:val="24"/>
        </w:rPr>
        <w:t>Operational excellence via streamlined processes and data-driven decision-making</w:t>
      </w:r>
    </w:p>
    <w:p>
      <w:pPr>
        <w:pStyle w:val="ListBullet"/>
      </w:pPr>
      <w:r>
        <w:rPr>
          <w:rFonts w:ascii="Arial" w:hAnsi="Arial" w:eastAsia="Arial"/>
          <w:sz w:val="24"/>
        </w:rPr>
        <w:t>Commitment to ethical standards, transparency, and customer-centricity</w:t>
      </w:r>
    </w:p>
    <w:p>
      <w:r>
        <w:rPr>
          <w:rFonts w:ascii="Arial" w:hAnsi="Arial" w:eastAsia="Arial"/>
          <w:b/>
          <w:sz w:val="24"/>
        </w:rPr>
        <w:t xml:space="preserve">Customer Segments: </w:t>
      </w:r>
      <w:r>
        <w:rPr>
          <w:rFonts w:ascii="Arial" w:hAnsi="Arial" w:eastAsia="Arial"/>
          <w:sz w:val="24"/>
        </w:rPr>
      </w:r>
    </w:p>
    <w:p>
      <w:pPr>
        <w:pStyle w:val="ListBullet"/>
      </w:pPr>
      <w:r>
        <w:rPr>
          <w:rFonts w:ascii="Arial" w:hAnsi="Arial" w:eastAsia="Arial"/>
          <w:sz w:val="24"/>
        </w:rPr>
        <w:t>Strategic leaders in mid-sized to large enterprises across various industries</w:t>
      </w:r>
    </w:p>
    <w:p>
      <w:pPr>
        <w:pStyle w:val="ListBullet"/>
      </w:pPr>
      <w:r>
        <w:rPr>
          <w:rFonts w:ascii="Arial" w:hAnsi="Arial" w:eastAsia="Arial"/>
          <w:sz w:val="24"/>
        </w:rPr>
        <w:t>Organizations seeking to optimize complex buying journeys and account-based strategies</w:t>
      </w:r>
    </w:p>
    <w:p>
      <w:pPr>
        <w:pStyle w:val="ListBullet"/>
      </w:pPr>
      <w:r>
        <w:rPr>
          <w:rFonts w:ascii="Arial" w:hAnsi="Arial" w:eastAsia="Arial"/>
          <w:sz w:val="24"/>
        </w:rPr>
        <w:t>Companies prioritizing data-driven decision-making and operational excellence</w:t>
      </w:r>
    </w:p>
    <w:p>
      <w:pPr>
        <w:pStyle w:val="ListBullet"/>
      </w:pPr>
      <w:r>
        <w:rPr>
          <w:rFonts w:ascii="Arial" w:hAnsi="Arial" w:eastAsia="Arial"/>
          <w:sz w:val="24"/>
        </w:rPr>
        <w:t>Businesses focused on delivering personalized, customer-centric experiences at scale</w:t>
      </w:r>
    </w:p>
    <w:p>
      <w:r>
        <w:rPr>
          <w:rFonts w:ascii="Arial" w:hAnsi="Arial" w:eastAsia="Arial"/>
          <w:b/>
          <w:sz w:val="24"/>
        </w:rPr>
        <w:t xml:space="preserve">Channels: </w:t>
      </w:r>
      <w:r>
        <w:rPr>
          <w:rFonts w:ascii="Arial" w:hAnsi="Arial" w:eastAsia="Arial"/>
          <w:sz w:val="24"/>
        </w:rPr>
      </w:r>
    </w:p>
    <w:p>
      <w:pPr>
        <w:pStyle w:val="ListBullet"/>
      </w:pPr>
      <w:r>
        <w:rPr>
          <w:rFonts w:ascii="Arial" w:hAnsi="Arial" w:eastAsia="Arial"/>
          <w:sz w:val="24"/>
        </w:rPr>
        <w:t>Direct sales force for enterprise accounts</w:t>
      </w:r>
    </w:p>
    <w:p>
      <w:pPr>
        <w:pStyle w:val="ListBullet"/>
      </w:pPr>
      <w:r>
        <w:rPr>
          <w:rFonts w:ascii="Arial" w:hAnsi="Arial" w:eastAsia="Arial"/>
          <w:sz w:val="24"/>
        </w:rPr>
        <w:t>Strategic partnerships and reseller networks</w:t>
      </w:r>
    </w:p>
    <w:p>
      <w:pPr>
        <w:pStyle w:val="ListBullet"/>
      </w:pPr>
      <w:r>
        <w:rPr>
          <w:rFonts w:ascii="Arial" w:hAnsi="Arial" w:eastAsia="Arial"/>
          <w:sz w:val="24"/>
        </w:rPr>
        <w:t>Digital marketing and content marketing for lead generation</w:t>
      </w:r>
    </w:p>
    <w:p>
      <w:pPr>
        <w:pStyle w:val="ListBullet"/>
      </w:pPr>
      <w:r>
        <w:rPr>
          <w:rFonts w:ascii="Arial" w:hAnsi="Arial" w:eastAsia="Arial"/>
          <w:sz w:val="24"/>
        </w:rPr>
        <w:t>Industry events, conferences, and thought leadership initiatives</w:t>
      </w:r>
    </w:p>
    <w:p>
      <w:r>
        <w:rPr>
          <w:rFonts w:ascii="Arial" w:hAnsi="Arial" w:eastAsia="Arial"/>
          <w:b/>
          <w:sz w:val="24"/>
        </w:rPr>
        <w:t xml:space="preserve">Cost Structure: </w:t>
      </w:r>
      <w:r>
        <w:rPr>
          <w:rFonts w:ascii="Arial" w:hAnsi="Arial" w:eastAsia="Arial"/>
          <w:sz w:val="24"/>
        </w:rPr>
      </w:r>
    </w:p>
    <w:p>
      <w:pPr>
        <w:pStyle w:val="ListBullet"/>
      </w:pPr>
      <w:r>
        <w:rPr>
          <w:rFonts w:ascii="Arial" w:hAnsi="Arial" w:eastAsia="Arial"/>
          <w:sz w:val="24"/>
        </w:rPr>
        <w:t>Research and development costs for continuous platform enhancement</w:t>
      </w:r>
    </w:p>
    <w:p>
      <w:pPr>
        <w:pStyle w:val="ListBullet"/>
      </w:pPr>
      <w:r>
        <w:rPr>
          <w:rFonts w:ascii="Arial" w:hAnsi="Arial" w:eastAsia="Arial"/>
          <w:sz w:val="24"/>
        </w:rPr>
        <w:t>Employee salaries and benefits for skilled workforce</w:t>
      </w:r>
    </w:p>
    <w:p>
      <w:pPr>
        <w:pStyle w:val="ListBullet"/>
      </w:pPr>
      <w:r>
        <w:rPr>
          <w:rFonts w:ascii="Arial" w:hAnsi="Arial" w:eastAsia="Arial"/>
          <w:sz w:val="24"/>
        </w:rPr>
        <w:t>Technology infrastructure and cloud computing costs</w:t>
      </w:r>
    </w:p>
    <w:p>
      <w:pPr>
        <w:pStyle w:val="ListBullet"/>
      </w:pPr>
      <w:r>
        <w:rPr>
          <w:rFonts w:ascii="Arial" w:hAnsi="Arial" w:eastAsia="Arial"/>
          <w:sz w:val="24"/>
        </w:rPr>
        <w:t>Sales, marketing, and customer acquisition expenses</w:t>
      </w:r>
    </w:p>
    <w:p>
      <w:pPr>
        <w:pStyle w:val="ListBullet"/>
      </w:pPr>
      <w:r>
        <w:rPr>
          <w:rFonts w:ascii="Arial" w:hAnsi="Arial" w:eastAsia="Arial"/>
          <w:sz w:val="24"/>
        </w:rPr>
        <w:t>Customer support and professional services costs</w:t>
      </w:r>
    </w:p>
    <w:p>
      <w:r>
        <w:rPr>
          <w:rFonts w:ascii="Arial" w:hAnsi="Arial" w:eastAsia="Arial"/>
          <w:b/>
          <w:sz w:val="24"/>
        </w:rPr>
        <w:t xml:space="preserve">Revenue Streams: </w:t>
      </w:r>
      <w:r>
        <w:rPr>
          <w:rFonts w:ascii="Arial" w:hAnsi="Arial" w:eastAsia="Arial"/>
          <w:sz w:val="24"/>
        </w:rPr>
      </w:r>
    </w:p>
    <w:p>
      <w:pPr>
        <w:pStyle w:val="ListBullet"/>
      </w:pPr>
      <w:r>
        <w:rPr>
          <w:rFonts w:ascii="Arial" w:hAnsi="Arial" w:eastAsia="Arial"/>
          <w:sz w:val="24"/>
        </w:rPr>
        <w:t>Subscription-based pricing model for platform access</w:t>
      </w:r>
    </w:p>
    <w:p>
      <w:pPr>
        <w:pStyle w:val="ListBullet"/>
      </w:pPr>
      <w:r>
        <w:rPr>
          <w:rFonts w:ascii="Arial" w:hAnsi="Arial" w:eastAsia="Arial"/>
          <w:sz w:val="24"/>
        </w:rPr>
        <w:t>Professional services and implementation fees</w:t>
      </w:r>
    </w:p>
    <w:p>
      <w:pPr>
        <w:pStyle w:val="ListBullet"/>
      </w:pPr>
      <w:r>
        <w:rPr>
          <w:rFonts w:ascii="Arial" w:hAnsi="Arial" w:eastAsia="Arial"/>
          <w:sz w:val="24"/>
        </w:rPr>
        <w:t>Premium support and training packages</w:t>
      </w:r>
    </w:p>
    <w:p>
      <w:pPr>
        <w:pStyle w:val="ListBullet"/>
      </w:pPr>
      <w:r>
        <w:rPr>
          <w:rFonts w:ascii="Arial" w:hAnsi="Arial" w:eastAsia="Arial"/>
          <w:sz w:val="24"/>
        </w:rPr>
        <w:t>Customization and integration services for specific industry needs</w:t>
      </w:r>
    </w:p>
    <w:p>
      <w:pPr>
        <w:pStyle w:val="ListBullet"/>
      </w:pPr>
      <w:r>
        <w:rPr>
          <w:rFonts w:ascii="Arial" w:hAnsi="Arial" w:eastAsia="Arial"/>
          <w:sz w:val="24"/>
        </w:rPr>
        <w:t>Potential revenue share or performance-based pricing models</w:t>
      </w:r>
    </w:p>
    <w:p/>
    <w:p>
      <w:pPr>
        <w:pStyle w:val="Heading1"/>
      </w:pPr>
      <w:r>
        <w:rPr>
          <w:rFonts w:ascii="Arial" w:hAnsi="Arial" w:eastAsia="Arial"/>
          <w:b/>
          <w:color w:val="000000"/>
          <w:sz w:val="34"/>
        </w:rPr>
        <w:t>Value Proposition</w:t>
      </w:r>
    </w:p>
    <w:p/>
    <w:p>
      <w:r>
        <w:rPr>
          <w:rFonts w:ascii="Arial" w:hAnsi="Arial" w:eastAsia="Arial"/>
          <w:b/>
          <w:sz w:val="24"/>
        </w:rPr>
        <w:t xml:space="preserve">Value Proposition: </w:t>
      </w:r>
      <w:r>
        <w:rPr>
          <w:rFonts w:ascii="Arial" w:hAnsi="Arial" w:eastAsia="Arial"/>
          <w:sz w:val="24"/>
        </w:rPr>
        <w:t>Our cloud-based platform harnesses the power of AI and machine learning to provide a unified, data-driven solution tailored for strategic leaders in mid-sized to large enterprises. By seamlessly integrating siloed data sources, our platform delivers:</w:t>
      </w:r>
    </w:p>
    <w:p>
      <w:pPr>
        <w:pStyle w:val="ListBullet"/>
      </w:pPr>
      <w:r>
        <w:rPr>
          <w:rFonts w:ascii="Arial" w:hAnsi="Arial" w:eastAsia="Arial"/>
          <w:b/>
          <w:sz w:val="24"/>
        </w:rPr>
        <w:t xml:space="preserve">Unparalleled Visibility: </w:t>
      </w:r>
      <w:r>
        <w:rPr>
          <w:rFonts w:ascii="Arial" w:hAnsi="Arial" w:eastAsia="Arial"/>
          <w:sz w:val="24"/>
        </w:rPr>
        <w:t>Gain a comprehensive view of complex buying journeys, account engagement, and revenue impact across your entire customer lifecycle.</w:t>
      </w:r>
    </w:p>
    <w:p>
      <w:pPr>
        <w:pStyle w:val="ListBullet"/>
      </w:pPr>
      <w:r>
        <w:rPr>
          <w:rFonts w:ascii="Arial" w:hAnsi="Arial" w:eastAsia="Arial"/>
          <w:b/>
          <w:sz w:val="24"/>
        </w:rPr>
        <w:t xml:space="preserve">Actionable Insights: </w:t>
      </w:r>
      <w:r>
        <w:rPr>
          <w:rFonts w:ascii="Arial" w:hAnsi="Arial" w:eastAsia="Arial"/>
          <w:sz w:val="24"/>
        </w:rPr>
        <w:t>Leverage predictive analytics and prescriptive recommendations to prioritize high-value accounts, optimize account-based strategies, and drive measurable revenue growth.</w:t>
      </w:r>
    </w:p>
    <w:p>
      <w:pPr>
        <w:pStyle w:val="ListBullet"/>
      </w:pPr>
      <w:r>
        <w:rPr>
          <w:rFonts w:ascii="Arial" w:hAnsi="Arial" w:eastAsia="Arial"/>
          <w:b/>
          <w:sz w:val="24"/>
        </w:rPr>
        <w:t xml:space="preserve">Personalized Engagement at Scale: </w:t>
      </w:r>
      <w:r>
        <w:rPr>
          <w:rFonts w:ascii="Arial" w:hAnsi="Arial" w:eastAsia="Arial"/>
          <w:sz w:val="24"/>
        </w:rPr>
        <w:t>Foster seamless collaboration between sales, marketing, and customer success teams to deliver personalized, omnichannel experiences that resonate with your customers' unique needs and aspirations.</w:t>
      </w:r>
    </w:p>
    <w:p>
      <w:pPr>
        <w:pStyle w:val="ListBullet"/>
      </w:pPr>
      <w:r>
        <w:rPr>
          <w:rFonts w:ascii="Arial" w:hAnsi="Arial" w:eastAsia="Arial"/>
          <w:b/>
          <w:sz w:val="24"/>
        </w:rPr>
        <w:t xml:space="preserve">Operational Excellence: </w:t>
      </w:r>
      <w:r>
        <w:rPr>
          <w:rFonts w:ascii="Arial" w:hAnsi="Arial" w:eastAsia="Arial"/>
          <w:sz w:val="24"/>
        </w:rPr>
        <w:t>Streamline processes, enhance data-driven decision-making, and foster a culture of continuous improvement, enabling your organization to stay agile and innovative in a rapidly evolving marketplace.</w:t>
      </w:r>
    </w:p>
    <w:p>
      <w:r>
        <w:rPr>
          <w:rFonts w:ascii="Arial" w:hAnsi="Arial" w:eastAsia="Arial"/>
          <w:sz w:val="24"/>
        </w:rPr>
        <w:t>With our customer-centric approach, industry-leading expertise, and commitment to ethical standards and transparency, we empower strategic leaders to unlock their full potential, drive sustainable growth, and uphold the highest standards of integrity and customer-centricity.</w:t>
      </w:r>
    </w:p>
    <w:p/>
    <w:p>
      <w:pPr>
        <w:pStyle w:val="Heading1"/>
      </w:pPr>
      <w:r>
        <w:rPr>
          <w:rFonts w:ascii="Arial" w:hAnsi="Arial" w:eastAsia="Arial"/>
          <w:b/>
          <w:color w:val="000000"/>
          <w:sz w:val="34"/>
        </w:rPr>
        <w:t>Value Proposition Short</w:t>
      </w:r>
    </w:p>
    <w:p/>
    <w:p>
      <w:r>
        <w:rPr>
          <w:rFonts w:ascii="Arial" w:hAnsi="Arial" w:eastAsia="Arial"/>
          <w:b/>
          <w:sz w:val="24"/>
        </w:rPr>
        <w:t xml:space="preserve">Value Proposition: </w:t>
      </w:r>
      <w:r>
        <w:rPr>
          <w:rFonts w:ascii="Arial" w:hAnsi="Arial" w:eastAsia="Arial"/>
          <w:sz w:val="24"/>
        </w:rPr>
        <w:t>Our AI-powered platform unifies data silos, delivering unparalleled visibility into customer journeys, predictive insights for strategic prioritization, personalized omnichannel engagement at scale, and operational excellence through streamlined processes - empowering leaders to drive sustainable growth with integrity.</w:t>
      </w:r>
    </w:p>
    <w:p/>
    <w:p>
      <w:pPr>
        <w:pStyle w:val="Heading1"/>
      </w:pPr>
      <w:r>
        <w:rPr>
          <w:rFonts w:ascii="Arial" w:hAnsi="Arial" w:eastAsia="Arial"/>
          <w:b/>
          <w:color w:val="000000"/>
          <w:sz w:val="34"/>
        </w:rPr>
        <w:t>What Is Success For This Business</w:t>
      </w:r>
    </w:p>
    <w:p/>
    <w:p>
      <w:r>
        <w:rPr>
          <w:rFonts w:ascii="Arial" w:hAnsi="Arial" w:eastAsia="Arial"/>
          <w:b/>
          <w:sz w:val="24"/>
        </w:rPr>
        <w:t xml:space="preserve">Definition of Success: </w:t>
      </w:r>
      <w:r>
        <w:rPr>
          <w:rFonts w:ascii="Arial" w:hAnsi="Arial" w:eastAsia="Arial"/>
          <w:sz w:val="24"/>
        </w:rPr>
      </w:r>
    </w:p>
    <w:p>
      <w:r>
        <w:rPr>
          <w:rFonts w:ascii="Arial" w:hAnsi="Arial" w:eastAsia="Arial"/>
          <w:b/>
          <w:sz w:val="24"/>
        </w:rPr>
        <w:t xml:space="preserve">Revenue Generation: </w:t>
      </w:r>
      <w:r>
        <w:rPr>
          <w:rFonts w:ascii="Arial" w:hAnsi="Arial" w:eastAsia="Arial"/>
          <w:sz w:val="24"/>
        </w:rPr>
      </w:r>
    </w:p>
    <w:p>
      <w:pPr>
        <w:pStyle w:val="ListBullet"/>
      </w:pPr>
      <w:r>
        <w:rPr>
          <w:rFonts w:ascii="Arial" w:hAnsi="Arial" w:eastAsia="Arial"/>
          <w:sz w:val="24"/>
        </w:rPr>
        <w:t>Achieve year-over-year revenue growth of at least 20%, driven by new customer acquisitions and expansion within existing accounts.</w:t>
      </w:r>
    </w:p>
    <w:p>
      <w:pPr>
        <w:pStyle w:val="ListBullet"/>
      </w:pPr>
      <w:r>
        <w:rPr>
          <w:rFonts w:ascii="Arial" w:hAnsi="Arial" w:eastAsia="Arial"/>
          <w:sz w:val="24"/>
        </w:rPr>
        <w:t>Increase average revenue per account by 15% through successful cross-selling and upselling of additional platform modules and services.</w:t>
      </w:r>
    </w:p>
    <w:p>
      <w:pPr>
        <w:pStyle w:val="ListBullet"/>
      </w:pPr>
      <w:r>
        <w:rPr>
          <w:rFonts w:ascii="Arial" w:hAnsi="Arial" w:eastAsia="Arial"/>
          <w:sz w:val="24"/>
        </w:rPr>
        <w:t>Maintain a customer retention rate of 90% or higher, reflecting the platform's ability to deliver sustained value and foster long-term customer relationships.</w:t>
      </w:r>
    </w:p>
    <w:p>
      <w:r>
        <w:rPr>
          <w:rFonts w:ascii="Arial" w:hAnsi="Arial" w:eastAsia="Arial"/>
          <w:b/>
          <w:sz w:val="24"/>
        </w:rPr>
        <w:t xml:space="preserve">Key Performance Indicators (KPIs): </w:t>
      </w:r>
      <w:r>
        <w:rPr>
          <w:rFonts w:ascii="Arial" w:hAnsi="Arial" w:eastAsia="Arial"/>
          <w:sz w:val="24"/>
        </w:rPr>
      </w:r>
    </w:p>
    <w:p>
      <w:pPr>
        <w:pStyle w:val="ListBullet"/>
      </w:pPr>
      <w:r>
        <w:rPr>
          <w:rFonts w:ascii="Arial" w:hAnsi="Arial" w:eastAsia="Arial"/>
          <w:b/>
          <w:sz w:val="24"/>
        </w:rPr>
        <w:t xml:space="preserve">Customer Acquisition Cost (CAC) Ratio: </w:t>
      </w:r>
      <w:r>
        <w:rPr>
          <w:rFonts w:ascii="Arial" w:hAnsi="Arial" w:eastAsia="Arial"/>
          <w:sz w:val="24"/>
        </w:rPr>
        <w:t>Maintain a CAC Ratio below 12 months, indicating efficient and scalable customer acquisition strategies.</w:t>
      </w:r>
    </w:p>
    <w:p>
      <w:pPr>
        <w:pStyle w:val="ListBullet"/>
      </w:pPr>
      <w:r>
        <w:rPr>
          <w:rFonts w:ascii="Arial" w:hAnsi="Arial" w:eastAsia="Arial"/>
          <w:b/>
          <w:sz w:val="24"/>
        </w:rPr>
        <w:t xml:space="preserve">Customer Lifetime Value (CLV) to CAC Ratio: </w:t>
      </w:r>
      <w:r>
        <w:rPr>
          <w:rFonts w:ascii="Arial" w:hAnsi="Arial" w:eastAsia="Arial"/>
          <w:sz w:val="24"/>
        </w:rPr>
        <w:t>Achieve a CLV to CAC Ratio of at least 3:1, demonstrating the platform's ability to generate long-term value for customers.</w:t>
      </w:r>
    </w:p>
    <w:p>
      <w:pPr>
        <w:pStyle w:val="ListBullet"/>
      </w:pPr>
      <w:r>
        <w:rPr>
          <w:rFonts w:ascii="Arial" w:hAnsi="Arial" w:eastAsia="Arial"/>
          <w:b/>
          <w:sz w:val="24"/>
        </w:rPr>
        <w:t xml:space="preserve">Platform Adoption and Engagement: </w:t>
      </w:r>
      <w:r>
        <w:rPr>
          <w:rFonts w:ascii="Arial" w:hAnsi="Arial" w:eastAsia="Arial"/>
          <w:sz w:val="24"/>
        </w:rPr>
        <w:t>Achieve an average monthly active user rate of 80% across all customer accounts, reflecting high levels of platform adoption and engagement.</w:t>
      </w:r>
    </w:p>
    <w:p>
      <w:r>
        <w:rPr>
          <w:rFonts w:ascii="Arial" w:hAnsi="Arial" w:eastAsia="Arial"/>
          <w:b/>
          <w:sz w:val="24"/>
        </w:rPr>
        <w:t xml:space="preserve">Strategic Benchmarks: </w:t>
      </w:r>
      <w:r>
        <w:rPr>
          <w:rFonts w:ascii="Arial" w:hAnsi="Arial" w:eastAsia="Arial"/>
          <w:sz w:val="24"/>
        </w:rPr>
      </w:r>
    </w:p>
    <w:p>
      <w:pPr>
        <w:pStyle w:val="ListBullet"/>
      </w:pPr>
      <w:r>
        <w:rPr>
          <w:rFonts w:ascii="Arial" w:hAnsi="Arial" w:eastAsia="Arial"/>
          <w:sz w:val="24"/>
        </w:rPr>
        <w:t>Establish a market-leading position in the strategic leadership platform space, capturing at least 25% market share within the first 3 years of operation.</w:t>
      </w:r>
    </w:p>
    <w:p>
      <w:pPr>
        <w:pStyle w:val="ListBullet"/>
      </w:pPr>
      <w:r>
        <w:rPr>
          <w:rFonts w:ascii="Arial" w:hAnsi="Arial" w:eastAsia="Arial"/>
          <w:sz w:val="24"/>
        </w:rPr>
        <w:t>Foster a culture of innovation, with at least 20% of annual revenue reinvested into research and development initiatives to drive continuous product enhancement and maintain a competitive edge.</w:t>
      </w:r>
    </w:p>
    <w:p>
      <w:pPr>
        <w:pStyle w:val="ListBullet"/>
      </w:pPr>
      <w:r>
        <w:rPr>
          <w:rFonts w:ascii="Arial" w:hAnsi="Arial" w:eastAsia="Arial"/>
          <w:sz w:val="24"/>
        </w:rPr>
        <w:t>Uphold the highest standards of customer-centricity and integrity, achieving a Net Promoter Score (NPS) of 70 or higher, reflecting exceptional customer satisfaction and loyalty.</w:t>
      </w:r>
    </w:p>
    <w:p/>
    <w:p>
      <w:pPr>
        <w:pStyle w:val="Heading1"/>
      </w:pPr>
      <w:r>
        <w:rPr>
          <w:rFonts w:ascii="Arial" w:hAnsi="Arial" w:eastAsia="Arial"/>
          <w:b/>
          <w:color w:val="000000"/>
          <w:sz w:val="34"/>
        </w:rPr>
        <w:t>Business Goals</w:t>
      </w:r>
    </w:p>
    <w:p/>
    <w:p>
      <w:r>
        <w:rPr>
          <w:rFonts w:ascii="Arial" w:hAnsi="Arial" w:eastAsia="Arial"/>
          <w:b/>
          <w:sz w:val="24"/>
        </w:rPr>
        <w:t xml:space="preserve">Short-Term Goals (up to 1 year): </w:t>
      </w:r>
      <w:r>
        <w:rPr>
          <w:rFonts w:ascii="Arial" w:hAnsi="Arial" w:eastAsia="Arial"/>
          <w:sz w:val="24"/>
        </w:rPr>
      </w:r>
    </w:p>
    <w:p>
      <w:r>
        <w:rPr>
          <w:rFonts w:ascii="Arial" w:hAnsi="Arial" w:eastAsia="Arial"/>
          <w:b/>
          <w:sz w:val="24"/>
        </w:rPr>
        <w:t xml:space="preserve">Customer Acquisition: </w:t>
      </w:r>
      <w:r>
        <w:rPr>
          <w:rFonts w:ascii="Arial" w:hAnsi="Arial" w:eastAsia="Arial"/>
          <w:sz w:val="24"/>
        </w:rPr>
        <w:t>Acquire at least 50 new enterprise customers within the first year, targeting mid-sized to large organizations seeking unified customer insights, personalization, and operational efficiency.</w:t>
      </w:r>
    </w:p>
    <w:p>
      <w:r>
        <w:rPr>
          <w:rFonts w:ascii="Arial" w:hAnsi="Arial" w:eastAsia="Arial"/>
          <w:b/>
          <w:sz w:val="24"/>
        </w:rPr>
        <w:t xml:space="preserve">Platform Adoption: </w:t>
      </w:r>
      <w:r>
        <w:rPr>
          <w:rFonts w:ascii="Arial" w:hAnsi="Arial" w:eastAsia="Arial"/>
          <w:sz w:val="24"/>
        </w:rPr>
        <w:t>Achieve an average monthly active user rate of 70% across all customer accounts, demonstrating strong initial platform adoption and engagement.</w:t>
      </w:r>
    </w:p>
    <w:p>
      <w:r>
        <w:rPr>
          <w:rFonts w:ascii="Arial" w:hAnsi="Arial" w:eastAsia="Arial"/>
          <w:b/>
          <w:sz w:val="24"/>
        </w:rPr>
        <w:t xml:space="preserve">Revenue Generation: </w:t>
      </w:r>
      <w:r>
        <w:rPr>
          <w:rFonts w:ascii="Arial" w:hAnsi="Arial" w:eastAsia="Arial"/>
          <w:sz w:val="24"/>
        </w:rPr>
        <w:t>Generate $10 million in annual recurring revenue (ARR) within the first year, establishing a solid foundation for sustainable growth.</w:t>
      </w:r>
    </w:p>
    <w:p>
      <w:r>
        <w:rPr>
          <w:rFonts w:ascii="Arial" w:hAnsi="Arial" w:eastAsia="Arial"/>
          <w:b/>
          <w:sz w:val="24"/>
        </w:rPr>
        <w:t xml:space="preserve">Rationale: </w:t>
      </w:r>
      <w:r>
        <w:rPr>
          <w:rFonts w:ascii="Arial" w:hAnsi="Arial" w:eastAsia="Arial"/>
          <w:sz w:val="24"/>
        </w:rPr>
        <w:t>These short-term goals prioritize customer acquisition, platform adoption, and revenue generation, which are critical for establishing a strong market presence, building a loyal customer base, and achieving profitability within the first year.</w:t>
      </w:r>
    </w:p>
    <w:p>
      <w:r>
        <w:rPr>
          <w:rFonts w:ascii="Arial" w:hAnsi="Arial" w:eastAsia="Arial"/>
          <w:b/>
          <w:sz w:val="24"/>
        </w:rPr>
        <w:t xml:space="preserve">Medium-Term Goals (1-3 years): </w:t>
      </w:r>
      <w:r>
        <w:rPr>
          <w:rFonts w:ascii="Arial" w:hAnsi="Arial" w:eastAsia="Arial"/>
          <w:sz w:val="24"/>
        </w:rPr>
      </w:r>
    </w:p>
    <w:p>
      <w:r>
        <w:rPr>
          <w:rFonts w:ascii="Arial" w:hAnsi="Arial" w:eastAsia="Arial"/>
          <w:b/>
          <w:sz w:val="24"/>
        </w:rPr>
        <w:t xml:space="preserve">Market Penetration: </w:t>
      </w:r>
      <w:r>
        <w:rPr>
          <w:rFonts w:ascii="Arial" w:hAnsi="Arial" w:eastAsia="Arial"/>
          <w:sz w:val="24"/>
        </w:rPr>
        <w:t>Capture 15% market share within the strategic leadership platform space, solidifying our position as a leading provider.</w:t>
      </w:r>
    </w:p>
    <w:p>
      <w:r>
        <w:rPr>
          <w:rFonts w:ascii="Arial" w:hAnsi="Arial" w:eastAsia="Arial"/>
          <w:b/>
          <w:sz w:val="24"/>
        </w:rPr>
        <w:t xml:space="preserve">Customer Retention: </w:t>
      </w:r>
      <w:r>
        <w:rPr>
          <w:rFonts w:ascii="Arial" w:hAnsi="Arial" w:eastAsia="Arial"/>
          <w:sz w:val="24"/>
        </w:rPr>
        <w:t>Maintain a customer retention rate of 90% or higher, reflecting exceptional customer satisfaction and the platform's ability to deliver sustained value.</w:t>
      </w:r>
    </w:p>
    <w:p>
      <w:r>
        <w:rPr>
          <w:rFonts w:ascii="Arial" w:hAnsi="Arial" w:eastAsia="Arial"/>
          <w:b/>
          <w:sz w:val="24"/>
        </w:rPr>
        <w:t xml:space="preserve">Product Innovation: </w:t>
      </w:r>
      <w:r>
        <w:rPr>
          <w:rFonts w:ascii="Arial" w:hAnsi="Arial" w:eastAsia="Arial"/>
          <w:sz w:val="24"/>
        </w:rPr>
        <w:t>Invest at least 15% of annual revenue into research and development initiatives to drive continuous product enhancement and maintain a competitive edge.</w:t>
      </w:r>
    </w:p>
    <w:p>
      <w:r>
        <w:rPr>
          <w:rFonts w:ascii="Arial" w:hAnsi="Arial" w:eastAsia="Arial"/>
          <w:b/>
          <w:sz w:val="24"/>
        </w:rPr>
        <w:t xml:space="preserve">Rationale: </w:t>
      </w:r>
      <w:r>
        <w:rPr>
          <w:rFonts w:ascii="Arial" w:hAnsi="Arial" w:eastAsia="Arial"/>
          <w:sz w:val="24"/>
        </w:rPr>
        <w:t>These medium-term goals focus on market penetration, customer retention, and product innovation, which are essential for establishing a strong market position, fostering long-term customer relationships, and staying ahead of the competition through continuous innovation.</w:t>
      </w:r>
    </w:p>
    <w:p>
      <w:r>
        <w:rPr>
          <w:rFonts w:ascii="Arial" w:hAnsi="Arial" w:eastAsia="Arial"/>
          <w:b/>
          <w:sz w:val="24"/>
        </w:rPr>
        <w:t xml:space="preserve">Long-Term Goals (3-5+ years): </w:t>
      </w:r>
      <w:r>
        <w:rPr>
          <w:rFonts w:ascii="Arial" w:hAnsi="Arial" w:eastAsia="Arial"/>
          <w:sz w:val="24"/>
        </w:rPr>
      </w:r>
    </w:p>
    <w:p>
      <w:r>
        <w:rPr>
          <w:rFonts w:ascii="Arial" w:hAnsi="Arial" w:eastAsia="Arial"/>
          <w:b/>
          <w:sz w:val="24"/>
        </w:rPr>
        <w:t xml:space="preserve">Revenue Growth: </w:t>
      </w:r>
      <w:r>
        <w:rPr>
          <w:rFonts w:ascii="Arial" w:hAnsi="Arial" w:eastAsia="Arial"/>
          <w:sz w:val="24"/>
        </w:rPr>
        <w:t>Achieve year-over-year revenue growth of at least 25%, driven by new customer acquisitions, account expansion, and successful cross-selling and upselling strategies.</w:t>
      </w:r>
    </w:p>
    <w:p>
      <w:r>
        <w:rPr>
          <w:rFonts w:ascii="Arial" w:hAnsi="Arial" w:eastAsia="Arial"/>
          <w:b/>
          <w:sz w:val="24"/>
        </w:rPr>
        <w:t xml:space="preserve">Industry Leadership: </w:t>
      </w:r>
      <w:r>
        <w:rPr>
          <w:rFonts w:ascii="Arial" w:hAnsi="Arial" w:eastAsia="Arial"/>
          <w:sz w:val="24"/>
        </w:rPr>
        <w:t>Establish our platform as the industry standard for strategic leadership, account-based strategies, and personalized engagement, capturing at least 30% market share.</w:t>
      </w:r>
    </w:p>
    <w:p>
      <w:r>
        <w:rPr>
          <w:rFonts w:ascii="Arial" w:hAnsi="Arial" w:eastAsia="Arial"/>
          <w:b/>
          <w:sz w:val="24"/>
        </w:rPr>
        <w:t xml:space="preserve">Operational Excellence: </w:t>
      </w:r>
      <w:r>
        <w:rPr>
          <w:rFonts w:ascii="Arial" w:hAnsi="Arial" w:eastAsia="Arial"/>
          <w:sz w:val="24"/>
        </w:rPr>
        <w:t>Optimize internal processes and systems to achieve a Customer Acquisition Cost (CAC) Ratio below 9 months, demonstrating efficient and scalable customer acquisition strategies.</w:t>
      </w:r>
    </w:p>
    <w:p>
      <w:r>
        <w:rPr>
          <w:rFonts w:ascii="Arial" w:hAnsi="Arial" w:eastAsia="Arial"/>
          <w:b/>
          <w:sz w:val="24"/>
        </w:rPr>
        <w:t xml:space="preserve">Rationale: </w:t>
      </w:r>
      <w:r>
        <w:rPr>
          <w:rFonts w:ascii="Arial" w:hAnsi="Arial" w:eastAsia="Arial"/>
          <w:sz w:val="24"/>
        </w:rPr>
        <w:t>These long-term goals focus on revenue growth, industry leadership, and operational excellence, which are critical for driving sustainable profitability, establishing a dominant market position, and achieving operational efficiency to support scalable growth and long-term success.</w:t>
      </w:r>
    </w:p>
    <w:p/>
    <w:p>
      <w:pPr>
        <w:pStyle w:val="Heading1"/>
      </w:pPr>
      <w:r>
        <w:rPr>
          <w:rFonts w:ascii="Arial" w:hAnsi="Arial" w:eastAsia="Arial"/>
          <w:b/>
          <w:color w:val="000000"/>
          <w:sz w:val="34"/>
        </w:rPr>
        <w:t>Metrics That Matter (kpis)</w:t>
      </w:r>
    </w:p>
    <w:p/>
    <w:p>
      <w:r>
        <w:rPr>
          <w:rFonts w:ascii="Arial" w:hAnsi="Arial" w:eastAsia="Arial"/>
          <w:b/>
          <w:sz w:val="24"/>
        </w:rPr>
        <w:t xml:space="preserve">Most Important KPI: </w:t>
      </w:r>
      <w:r>
        <w:rPr>
          <w:rFonts w:ascii="Arial" w:hAnsi="Arial" w:eastAsia="Arial"/>
          <w:sz w:val="24"/>
        </w:rPr>
        <w:t>Customer Lifetime Value (CLV) to Customer Acquisition Cost (CAC) Ratio: This KPI measures the relationship between the total revenue generated from a customer over their lifetime and the cost of acquiring that customer. A CLV to CAC ratio of at least 3:1 is critical for our business, as it demonstrates our ability to generate long-term value for customers and achieve sustainable profitability. This KPI informs decisions related to customer acquisition strategies, pricing models, and resource allocation to maximize customer lifetime value.</w:t>
      </w:r>
    </w:p>
    <w:p>
      <w:r>
        <w:rPr>
          <w:rFonts w:ascii="Arial" w:hAnsi="Arial" w:eastAsia="Arial"/>
          <w:b/>
          <w:sz w:val="24"/>
        </w:rPr>
        <w:t xml:space="preserve">Second Most Important KPI: </w:t>
      </w:r>
      <w:r>
        <w:rPr>
          <w:rFonts w:ascii="Arial" w:hAnsi="Arial" w:eastAsia="Arial"/>
          <w:sz w:val="24"/>
        </w:rPr>
        <w:t>Monthly Active User Rate: This KPI measures the percentage of active users engaging with our platform on a monthly basis across all customer accounts. Achieving an average monthly active user rate of 80% or higher is essential, as it reflects high levels of platform adoption and engagement, which are key drivers of customer satisfaction, retention, and revenue growth. This KPI guides decisions related to product development, user experience optimization, and customer success initiatives.</w:t>
      </w:r>
    </w:p>
    <w:p>
      <w:r>
        <w:rPr>
          <w:rFonts w:ascii="Arial" w:hAnsi="Arial" w:eastAsia="Arial"/>
          <w:b/>
          <w:sz w:val="24"/>
        </w:rPr>
        <w:t xml:space="preserve">Third Most Important KPI: </w:t>
      </w:r>
      <w:r>
        <w:rPr>
          <w:rFonts w:ascii="Arial" w:hAnsi="Arial" w:eastAsia="Arial"/>
          <w:sz w:val="24"/>
        </w:rPr>
        <w:t>Net Promoter Score (NPS): This KPI measures customer loyalty and satisfaction by assessing the likelihood of customers recommending our platform to others. Maintaining an NPS of 70 or higher is crucial, as it reflects exceptional customer-centricity and aligns with our commitment to delivering outstanding value. This KPI informs decisions related to product enhancements, customer support strategies, and overall brand reputation management.</w:t>
      </w:r>
    </w:p>
    <w:p/>
    <w:p>
      <w:pPr>
        <w:pStyle w:val="Heading1"/>
      </w:pPr>
      <w:r>
        <w:rPr>
          <w:rFonts w:ascii="Arial" w:hAnsi="Arial" w:eastAsia="Arial"/>
          <w:b/>
          <w:color w:val="000000"/>
          <w:sz w:val="34"/>
        </w:rPr>
        <w:t>Needs Analysis</w:t>
      </w:r>
    </w:p>
    <w:p/>
    <w:p>
      <w:r>
        <w:rPr>
          <w:rFonts w:ascii="Arial" w:hAnsi="Arial" w:eastAsia="Arial"/>
          <w:b/>
          <w:sz w:val="24"/>
        </w:rPr>
        <w:t xml:space="preserve">Customer Needs: </w:t>
      </w:r>
      <w:r>
        <w:rPr>
          <w:rFonts w:ascii="Arial" w:hAnsi="Arial" w:eastAsia="Arial"/>
          <w:sz w:val="24"/>
        </w:rPr>
      </w:r>
    </w:p>
    <w:p>
      <w:r>
        <w:rPr>
          <w:rFonts w:ascii="Arial" w:hAnsi="Arial" w:eastAsia="Arial"/>
          <w:b/>
          <w:sz w:val="24"/>
        </w:rPr>
        <w:t xml:space="preserve">Unified data insights: </w:t>
      </w:r>
      <w:r>
        <w:rPr>
          <w:rFonts w:ascii="Arial" w:hAnsi="Arial" w:eastAsia="Arial"/>
          <w:sz w:val="24"/>
        </w:rPr>
        <w:t>Businesses struggle with siloed data across multiple systems, hindering a comprehensive view of customer interactions and journeys.</w:t>
      </w:r>
    </w:p>
    <w:p>
      <w:r>
        <w:rPr>
          <w:rFonts w:ascii="Arial" w:hAnsi="Arial" w:eastAsia="Arial"/>
          <w:b/>
          <w:sz w:val="24"/>
        </w:rPr>
        <w:t xml:space="preserve">Predictive analytics: </w:t>
      </w:r>
      <w:r>
        <w:rPr>
          <w:rFonts w:ascii="Arial" w:hAnsi="Arial" w:eastAsia="Arial"/>
          <w:sz w:val="24"/>
        </w:rPr>
        <w:t>Lack of advanced analytics capabilities limits strategic decision-making and proactive identification of growth opportunities.</w:t>
      </w:r>
    </w:p>
    <w:p>
      <w:r>
        <w:rPr>
          <w:rFonts w:ascii="Arial" w:hAnsi="Arial" w:eastAsia="Arial"/>
          <w:b/>
          <w:sz w:val="24"/>
        </w:rPr>
        <w:t xml:space="preserve">Personalized engagement: </w:t>
      </w:r>
      <w:r>
        <w:rPr>
          <w:rFonts w:ascii="Arial" w:hAnsi="Arial" w:eastAsia="Arial"/>
          <w:sz w:val="24"/>
        </w:rPr>
        <w:t>Delivering tailored, contextual experiences across channels is challenging, impacting customer satisfaction and retention.</w:t>
      </w:r>
    </w:p>
    <w:p>
      <w:r>
        <w:rPr>
          <w:rFonts w:ascii="Arial" w:hAnsi="Arial" w:eastAsia="Arial"/>
          <w:b/>
          <w:sz w:val="24"/>
        </w:rPr>
        <w:t xml:space="preserve">Operational efficiency: </w:t>
      </w:r>
      <w:r>
        <w:rPr>
          <w:rFonts w:ascii="Arial" w:hAnsi="Arial" w:eastAsia="Arial"/>
          <w:sz w:val="24"/>
        </w:rPr>
        <w:t>Disjointed processes and manual interventions lead to operational inefficiencies, hampering productivity and scalability.</w:t>
      </w:r>
    </w:p>
    <w:p>
      <w:r>
        <w:rPr>
          <w:rFonts w:ascii="Arial" w:hAnsi="Arial" w:eastAsia="Arial"/>
          <w:b/>
          <w:sz w:val="24"/>
        </w:rPr>
        <w:t xml:space="preserve">Existing Solutions: </w:t>
      </w:r>
      <w:r>
        <w:rPr>
          <w:rFonts w:ascii="Arial" w:hAnsi="Arial" w:eastAsia="Arial"/>
          <w:sz w:val="24"/>
        </w:rPr>
      </w:r>
    </w:p>
    <w:p>
      <w:r>
        <w:rPr>
          <w:rFonts w:ascii="Arial" w:hAnsi="Arial" w:eastAsia="Arial"/>
          <w:sz w:val="24"/>
        </w:rPr>
        <w:t>Traditional CRM and marketing automation tools offer basic data consolidation and campaign management capabilities but lack advanced analytics and AI-driven personalization.</w:t>
      </w:r>
    </w:p>
    <w:p>
      <w:r>
        <w:rPr>
          <w:rFonts w:ascii="Arial" w:hAnsi="Arial" w:eastAsia="Arial"/>
          <w:sz w:val="24"/>
        </w:rPr>
        <w:t>Point solutions for specific functions like customer data platforms or journey orchestration exist but require complex integrations and fail to provide a unified, end-to-end solution.</w:t>
      </w:r>
    </w:p>
    <w:p>
      <w:r>
        <w:rPr>
          <w:rFonts w:ascii="Arial" w:hAnsi="Arial" w:eastAsia="Arial"/>
          <w:sz w:val="24"/>
        </w:rPr>
        <w:t>Legacy on-premises systems are often inflexible, costly to maintain, and lack the agility to adapt to evolving business needs.</w:t>
      </w:r>
    </w:p>
    <w:p>
      <w:r>
        <w:rPr>
          <w:rFonts w:ascii="Arial" w:hAnsi="Arial" w:eastAsia="Arial"/>
          <w:b/>
          <w:sz w:val="24"/>
        </w:rPr>
        <w:t xml:space="preserve">Gaps in Current Solutions: </w:t>
      </w:r>
      <w:r>
        <w:rPr>
          <w:rFonts w:ascii="Arial" w:hAnsi="Arial" w:eastAsia="Arial"/>
          <w:sz w:val="24"/>
        </w:rPr>
      </w:r>
    </w:p>
    <w:p>
      <w:r>
        <w:rPr>
          <w:rFonts w:ascii="Arial" w:hAnsi="Arial" w:eastAsia="Arial"/>
          <w:sz w:val="24"/>
        </w:rPr>
        <w:t>Siloed data and fragmented customer views persist due to limited integration and data unification capabilities.</w:t>
      </w:r>
    </w:p>
    <w:p>
      <w:r>
        <w:rPr>
          <w:rFonts w:ascii="Arial" w:hAnsi="Arial" w:eastAsia="Arial"/>
          <w:sz w:val="24"/>
        </w:rPr>
        <w:t>Lack of predictive modeling and AI-driven insights hinders proactive decision-making and strategic prioritization.</w:t>
      </w:r>
    </w:p>
    <w:p>
      <w:r>
        <w:rPr>
          <w:rFonts w:ascii="Arial" w:hAnsi="Arial" w:eastAsia="Arial"/>
          <w:sz w:val="24"/>
        </w:rPr>
        <w:t>Personalization is limited to basic segmentation, failing to deliver truly individualized experiences across channels.</w:t>
      </w:r>
    </w:p>
    <w:p>
      <w:r>
        <w:rPr>
          <w:rFonts w:ascii="Arial" w:hAnsi="Arial" w:eastAsia="Arial"/>
          <w:sz w:val="24"/>
        </w:rPr>
        <w:t>Disjointed processes and manual interventions lead to operational inefficiencies and scalability challenges.</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AI-powered platform unifies data silos, delivering unparalleled visibility into customer journeys, predictive insights for strategic prioritization, personalized omnichannel engagement at scale, and operational excellence through streamlined processes - empowering leaders to drive sustainable growth with integrity.</w:t>
      </w:r>
    </w:p>
    <w:p/>
    <w:p>
      <w:pPr>
        <w:pStyle w:val="Heading1"/>
      </w:pPr>
      <w:r>
        <w:rPr>
          <w:rFonts w:ascii="Arial" w:hAnsi="Arial" w:eastAsia="Arial"/>
          <w:b/>
          <w:color w:val="000000"/>
          <w:sz w:val="34"/>
        </w:rPr>
        <w:t>Market Size Analysis</w:t>
      </w:r>
    </w:p>
    <w:p/>
    <w:p>
      <w:r>
        <w:rPr>
          <w:rFonts w:ascii="Arial" w:hAnsi="Arial" w:eastAsia="Arial"/>
          <w:b/>
          <w:sz w:val="24"/>
        </w:rPr>
        <w:t xml:space="preserve">Total Addressable Market (TAM): </w:t>
      </w:r>
      <w:r>
        <w:rPr>
          <w:rFonts w:ascii="Arial" w:hAnsi="Arial" w:eastAsia="Arial"/>
          <w:sz w:val="24"/>
        </w:rPr>
        <w:t>Based on the target market description, the TAM encompasses mid-sized to large B2B enterprises across diverse industries in North America, Europe, and Asia-Pacific regions. Considering the typical company size of 500 to 10,000+ employees and the relevant job titles involved in the buying process, we estimate the TAM to be approximately 250,000 potential customers. With an average annual contract value of $100,000 per customer, the total revenue potential or TAM is $25 billion.</w:t>
      </w:r>
    </w:p>
    <w:p>
      <w:r>
        <w:rPr>
          <w:rFonts w:ascii="Arial" w:hAnsi="Arial" w:eastAsia="Arial"/>
          <w:b/>
          <w:sz w:val="24"/>
        </w:rPr>
        <w:t xml:space="preserve">Serviceable Available Market (SAM): </w:t>
      </w:r>
      <w:r>
        <w:rPr>
          <w:rFonts w:ascii="Arial" w:hAnsi="Arial" w:eastAsia="Arial"/>
          <w:sz w:val="24"/>
        </w:rPr>
        <w:t>Factoring in our operational capabilities, geographical reach, and distribution channels, we can realistically target enterprises within the technology, manufacturing, healthcare, financial services, and professional services industries across North America and Europe. This narrows the SAM to approximately 150,000 potential customers, representing a $15 billion market opportunity.</w:t>
      </w:r>
    </w:p>
    <w:p>
      <w:r>
        <w:rPr>
          <w:rFonts w:ascii="Arial" w:hAnsi="Arial" w:eastAsia="Arial"/>
          <w:b/>
          <w:sz w:val="24"/>
        </w:rPr>
        <w:t xml:space="preserve">Serviceable Obtainable Market (SOM): </w:t>
      </w:r>
      <w:r>
        <w:rPr>
          <w:rFonts w:ascii="Arial" w:hAnsi="Arial" w:eastAsia="Arial"/>
          <w:sz w:val="24"/>
        </w:rPr>
        <w:t>Given the competitive landscape, market entry barriers, and our current resources, we can conservatively aim to capture a 5% market share within the first 3 years of operations. This translates to an SOM of 7,500 customers and a projected revenue of $750 million, reflecting a realistic and achievable revenue figure in the initial stages.</w:t>
      </w:r>
    </w:p>
    <w:p/>
    <w:p>
      <w:pPr>
        <w:pStyle w:val="Heading1"/>
      </w:pPr>
      <w:r>
        <w:rPr>
          <w:rFonts w:ascii="Arial" w:hAnsi="Arial" w:eastAsia="Arial"/>
          <w:b/>
          <w:color w:val="000000"/>
          <w:sz w:val="34"/>
        </w:rPr>
        <w:t>Market Trend Analysis</w:t>
      </w:r>
    </w:p>
    <w:p/>
    <w:p>
      <w:r>
        <w:rPr>
          <w:rFonts w:ascii="Arial" w:hAnsi="Arial" w:eastAsia="Arial"/>
          <w:b/>
          <w:sz w:val="24"/>
        </w:rPr>
        <w:t xml:space="preserve">Consumer Behavior Trends: </w:t>
      </w:r>
      <w:r>
        <w:rPr>
          <w:rFonts w:ascii="Arial" w:hAnsi="Arial" w:eastAsia="Arial"/>
          <w:sz w:val="24"/>
        </w:rPr>
        <w:t>Increased demand for personalized experiences tailored to individual preferences and needs. Growing emphasis on sustainability and eco-friendly products/services. Shift towards digital channels and omnichannel engagement. Prioritization of convenience, seamless experiences, and on-demand access.</w:t>
      </w:r>
    </w:p>
    <w:p>
      <w:r>
        <w:rPr>
          <w:rFonts w:ascii="Arial" w:hAnsi="Arial" w:eastAsia="Arial"/>
          <w:b/>
          <w:sz w:val="24"/>
        </w:rPr>
        <w:t xml:space="preserve">Technological Trends: </w:t>
      </w:r>
      <w:r>
        <w:rPr>
          <w:rFonts w:ascii="Arial" w:hAnsi="Arial" w:eastAsia="Arial"/>
          <w:sz w:val="24"/>
        </w:rPr>
        <w:t>Advancements in artificial intelligence (AI) and machine learning (ML) for predictive analytics and personalization. Adoption of cloud-based solutions for scalability and agility. Emergence of low-code/no-code platforms for rapid application development. Proliferation of Internet of Things (IoT) devices and connected ecosystems.</w:t>
      </w:r>
    </w:p>
    <w:p>
      <w:r>
        <w:rPr>
          <w:rFonts w:ascii="Arial" w:hAnsi="Arial" w:eastAsia="Arial"/>
          <w:b/>
          <w:sz w:val="24"/>
        </w:rPr>
        <w:t xml:space="preserve">Competitive Trends: </w:t>
      </w:r>
      <w:r>
        <w:rPr>
          <w:rFonts w:ascii="Arial" w:hAnsi="Arial" w:eastAsia="Arial"/>
          <w:sz w:val="24"/>
        </w:rPr>
        <w:t>Emphasis on data-driven decision-making and advanced analytics capabilities. Expansion of product offerings through strategic partnerships and acquisitions. Adoption of subscription-based pricing models and customer-centric approaches. Increased focus on customer experience and omnichannel engagement strategies.</w:t>
      </w:r>
    </w:p>
    <w:p>
      <w:r>
        <w:rPr>
          <w:rFonts w:ascii="Arial" w:hAnsi="Arial" w:eastAsia="Arial"/>
          <w:b/>
          <w:sz w:val="24"/>
        </w:rPr>
        <w:t xml:space="preserve">Economic Trends: </w:t>
      </w:r>
      <w:r>
        <w:rPr>
          <w:rFonts w:ascii="Arial" w:hAnsi="Arial" w:eastAsia="Arial"/>
          <w:sz w:val="24"/>
        </w:rPr>
        <w:t>Inflationary pressures impacting consumer spending and operational costs. Supply chain disruptions and resource constraints affecting product availability and pricing. Fluctuating economic conditions influencing market demand and investment priorities. Shift towards cost optimization and operational efficiency measures.</w:t>
      </w:r>
    </w:p>
    <w:p/>
    <w:p>
      <w:pPr>
        <w:pStyle w:val="Heading1"/>
      </w:pPr>
      <w:r>
        <w:rPr>
          <w:rFonts w:ascii="Arial" w:hAnsi="Arial" w:eastAsia="Arial"/>
          <w:b/>
          <w:color w:val="000000"/>
          <w:sz w:val="34"/>
        </w:rPr>
        <w:t>Competitive Analysis</w:t>
      </w:r>
    </w:p>
    <w:p/>
    <w:p>
      <w:r>
        <w:rPr>
          <w:rFonts w:ascii="Arial" w:hAnsi="Arial" w:eastAsia="Arial"/>
          <w:b/>
          <w:sz w:val="24"/>
        </w:rPr>
        <w:t xml:space="preserve">Competitor Identification: </w:t>
      </w:r>
      <w:r>
        <w:rPr>
          <w:rFonts w:ascii="Arial" w:hAnsi="Arial" w:eastAsia="Arial"/>
          <w:sz w:val="24"/>
        </w:rPr>
        <w:t>Key direct competitors include Salesforce (Sales Cloud, Marketing Cloud), Adobe (Experience Cloud), Oracle (CX Suite), Microsoft (Dynamics 365), and HubSpot (CRM, Marketing Hub). These players offer CRM, marketing automation, and customer experience solutions targeting similar industries and customer segments.</w:t>
      </w:r>
    </w:p>
    <w:p>
      <w:r>
        <w:rPr>
          <w:rFonts w:ascii="Arial" w:hAnsi="Arial" w:eastAsia="Arial"/>
          <w:b/>
          <w:sz w:val="24"/>
        </w:rPr>
        <w:t xml:space="preserve">Product/Service Comparison: </w:t>
      </w:r>
      <w:r>
        <w:rPr>
          <w:rFonts w:ascii="Arial" w:hAnsi="Arial" w:eastAsia="Arial"/>
          <w:sz w:val="24"/>
        </w:rPr>
        <w:t>While competitors offer data consolidation and campaign management capabilities, our AI-driven platform excels in delivering unified customer insights, advanced predictive analytics, hyper-personalized omnichannel engagement, and streamlined operational processes. Our solution stands out with its end-to-end, integrated approach and cutting-edge AI/ML capabilities for strategic decision-making and customer-centric growth.</w:t>
      </w:r>
    </w:p>
    <w:p>
      <w:r>
        <w:rPr>
          <w:rFonts w:ascii="Arial" w:hAnsi="Arial" w:eastAsia="Arial"/>
          <w:b/>
          <w:sz w:val="24"/>
        </w:rPr>
        <w:t xml:space="preserve">Strategic Positioning: </w:t>
      </w:r>
      <w:r>
        <w:rPr>
          <w:rFonts w:ascii="Arial" w:hAnsi="Arial" w:eastAsia="Arial"/>
          <w:sz w:val="24"/>
        </w:rPr>
      </w:r>
    </w:p>
    <w:p>
      <w:pPr>
        <w:pStyle w:val="ListBullet"/>
      </w:pPr>
      <w:r>
        <w:rPr>
          <w:rFonts w:ascii="Arial" w:hAnsi="Arial" w:eastAsia="Arial"/>
          <w:b/>
          <w:sz w:val="24"/>
        </w:rPr>
        <w:t xml:space="preserve">Salesforce: </w:t>
      </w:r>
      <w:r>
        <w:rPr>
          <w:rFonts w:ascii="Arial" w:hAnsi="Arial" w:eastAsia="Arial"/>
          <w:sz w:val="24"/>
        </w:rPr>
        <w:t>Positioned as a comprehensive CRM solution, emphasizing sales force automation, marketing automation, and customer service. Targets enterprises across industries with a strong focus on scalability and customization.</w:t>
      </w:r>
    </w:p>
    <w:p>
      <w:pPr>
        <w:pStyle w:val="ListBullet"/>
      </w:pPr>
      <w:r>
        <w:rPr>
          <w:rFonts w:ascii="Arial" w:hAnsi="Arial" w:eastAsia="Arial"/>
          <w:b/>
          <w:sz w:val="24"/>
        </w:rPr>
        <w:t xml:space="preserve">Adobe: </w:t>
      </w:r>
      <w:r>
        <w:rPr>
          <w:rFonts w:ascii="Arial" w:hAnsi="Arial" w:eastAsia="Arial"/>
          <w:sz w:val="24"/>
        </w:rPr>
        <w:t>Positioned as a leader in digital experience management, offering tools for content creation, marketing automation, and data-driven personalization. Targets creative agencies, media companies, and enterprises seeking seamless digital experiences.</w:t>
      </w:r>
    </w:p>
    <w:p>
      <w:pPr>
        <w:pStyle w:val="ListBullet"/>
      </w:pPr>
      <w:r>
        <w:rPr>
          <w:rFonts w:ascii="Arial" w:hAnsi="Arial" w:eastAsia="Arial"/>
          <w:b/>
          <w:sz w:val="24"/>
        </w:rPr>
        <w:t xml:space="preserve">Oracle: </w:t>
      </w:r>
      <w:r>
        <w:rPr>
          <w:rFonts w:ascii="Arial" w:hAnsi="Arial" w:eastAsia="Arial"/>
          <w:sz w:val="24"/>
        </w:rPr>
        <w:t>Positioned as an end-to-end cloud solution for customer experience management, leveraging its enterprise resource planning (ERP) and database strengths. Targets large enterprises across industries, emphasizing data integration and analytics.</w:t>
      </w:r>
    </w:p>
    <w:p>
      <w:pPr>
        <w:pStyle w:val="ListBullet"/>
      </w:pPr>
      <w:r>
        <w:rPr>
          <w:rFonts w:ascii="Arial" w:hAnsi="Arial" w:eastAsia="Arial"/>
          <w:b/>
          <w:sz w:val="24"/>
        </w:rPr>
        <w:t xml:space="preserve">Microsoft: </w:t>
      </w:r>
      <w:r>
        <w:rPr>
          <w:rFonts w:ascii="Arial" w:hAnsi="Arial" w:eastAsia="Arial"/>
          <w:sz w:val="24"/>
        </w:rPr>
        <w:t>Positioned as a unified platform for sales, marketing, and customer service, leveraging its productivity suite and cloud infrastructure. Targets businesses seeking seamless integration with Microsoft's ecosystem.</w:t>
      </w:r>
    </w:p>
    <w:p>
      <w:pPr>
        <w:pStyle w:val="ListBullet"/>
      </w:pPr>
      <w:r>
        <w:rPr>
          <w:rFonts w:ascii="Arial" w:hAnsi="Arial" w:eastAsia="Arial"/>
          <w:b/>
          <w:sz w:val="24"/>
        </w:rPr>
        <w:t xml:space="preserve">HubSpot: </w:t>
      </w:r>
      <w:r>
        <w:rPr>
          <w:rFonts w:ascii="Arial" w:hAnsi="Arial" w:eastAsia="Arial"/>
          <w:sz w:val="24"/>
        </w:rPr>
        <w:t>Positioned as an all-in-one inbound marketing, sales, and customer service platform for small to mid-sized businesses. Emphasizes ease of use, automation, and scalability for growing companies.</w:t>
      </w:r>
    </w:p>
    <w:p/>
    <w:p>
      <w:pPr>
        <w:pStyle w:val="Heading1"/>
      </w:pPr>
      <w:r>
        <w:rPr>
          <w:rFonts w:ascii="Arial" w:hAnsi="Arial" w:eastAsia="Arial"/>
          <w:b/>
          <w:color w:val="000000"/>
          <w:sz w:val="34"/>
        </w:rPr>
        <w:t>Market Research Summary</w:t>
      </w:r>
    </w:p>
    <w:p/>
    <w:p>
      <w:r>
        <w:rPr>
          <w:rFonts w:ascii="Arial" w:hAnsi="Arial" w:eastAsia="Arial"/>
          <w:b/>
          <w:sz w:val="24"/>
        </w:rPr>
        <w:t xml:space="preserve">Customer Needs &amp; Pain Points: </w:t>
      </w:r>
      <w:r>
        <w:rPr>
          <w:rFonts w:ascii="Arial" w:hAnsi="Arial" w:eastAsia="Arial"/>
          <w:sz w:val="24"/>
        </w:rPr>
        <w:t>Enterprises face challenges in consolidating fragmented customer data, gaining unified customer insights, and delivering personalized, omnichannel experiences. They struggle with siloed operations, inefficient processes, and lack of advanced analytics capabilities for strategic decision-making.</w:t>
      </w:r>
    </w:p>
    <w:p>
      <w:r>
        <w:rPr>
          <w:rFonts w:ascii="Arial" w:hAnsi="Arial" w:eastAsia="Arial"/>
          <w:b/>
          <w:sz w:val="24"/>
        </w:rPr>
        <w:t xml:space="preserve">Market Size &amp; Growth Potential: </w:t>
      </w:r>
      <w:r>
        <w:rPr>
          <w:rFonts w:ascii="Arial" w:hAnsi="Arial" w:eastAsia="Arial"/>
          <w:sz w:val="24"/>
        </w:rPr>
        <w:t>The Total Addressable Market (TAM) is estimated at $25 billion, with a Serviceable Available Market (SAM) of $15 billion. The Serviceable Obtainable Market (SOM) is projected at $750 million, representing a 5% market share within the first 3 years of operations.</w:t>
      </w:r>
    </w:p>
    <w:p>
      <w:r>
        <w:rPr>
          <w:rFonts w:ascii="Arial" w:hAnsi="Arial" w:eastAsia="Arial"/>
          <w:b/>
          <w:sz w:val="24"/>
        </w:rPr>
        <w:t xml:space="preserve">Emerging Market Trends: </w:t>
      </w:r>
      <w:r>
        <w:rPr>
          <w:rFonts w:ascii="Arial" w:hAnsi="Arial" w:eastAsia="Arial"/>
          <w:sz w:val="24"/>
        </w:rPr>
      </w:r>
    </w:p>
    <w:p>
      <w:pPr>
        <w:pStyle w:val="ListBullet"/>
      </w:pPr>
      <w:r>
        <w:rPr>
          <w:rFonts w:ascii="Arial" w:hAnsi="Arial" w:eastAsia="Arial"/>
          <w:sz w:val="24"/>
        </w:rPr>
        <w:t>Increased demand for personalized experiences and sustainability-focused offerings</w:t>
      </w:r>
    </w:p>
    <w:p>
      <w:pPr>
        <w:pStyle w:val="ListBullet"/>
      </w:pPr>
      <w:r>
        <w:rPr>
          <w:rFonts w:ascii="Arial" w:hAnsi="Arial" w:eastAsia="Arial"/>
          <w:sz w:val="24"/>
        </w:rPr>
        <w:t>Adoption of AI/ML for predictive analytics and personalization</w:t>
      </w:r>
    </w:p>
    <w:p>
      <w:pPr>
        <w:pStyle w:val="ListBullet"/>
      </w:pPr>
      <w:r>
        <w:rPr>
          <w:rFonts w:ascii="Arial" w:hAnsi="Arial" w:eastAsia="Arial"/>
          <w:sz w:val="24"/>
        </w:rPr>
        <w:t>Proliferation of cloud-based solutions, low-code platforms, and IoT ecosystems</w:t>
      </w:r>
    </w:p>
    <w:p>
      <w:pPr>
        <w:pStyle w:val="ListBullet"/>
      </w:pPr>
      <w:r>
        <w:rPr>
          <w:rFonts w:ascii="Arial" w:hAnsi="Arial" w:eastAsia="Arial"/>
          <w:sz w:val="24"/>
        </w:rPr>
        <w:t>Emphasis on data-driven decision-making and advanced analytics capabilities</w:t>
      </w:r>
    </w:p>
    <w:p>
      <w:r>
        <w:rPr>
          <w:rFonts w:ascii="Arial" w:hAnsi="Arial" w:eastAsia="Arial"/>
          <w:b/>
          <w:sz w:val="24"/>
        </w:rPr>
        <w:t xml:space="preserve">Competitive Landscape Analysis: </w:t>
      </w:r>
      <w:r>
        <w:rPr>
          <w:rFonts w:ascii="Arial" w:hAnsi="Arial" w:eastAsia="Arial"/>
          <w:sz w:val="24"/>
        </w:rPr>
      </w:r>
    </w:p>
    <w:p>
      <w:pPr>
        <w:pStyle w:val="ListBullet"/>
      </w:pPr>
      <w:r>
        <w:rPr>
          <w:rFonts w:ascii="Arial" w:hAnsi="Arial" w:eastAsia="Arial"/>
          <w:b/>
          <w:sz w:val="24"/>
        </w:rPr>
        <w:t xml:space="preserve">Key competitors: </w:t>
      </w:r>
      <w:r>
        <w:rPr>
          <w:rFonts w:ascii="Arial" w:hAnsi="Arial" w:eastAsia="Arial"/>
          <w:sz w:val="24"/>
        </w:rPr>
        <w:t>Salesforce, Adobe, Oracle, Microsoft, and HubSpot</w:t>
      </w:r>
    </w:p>
    <w:p>
      <w:pPr>
        <w:pStyle w:val="ListBullet"/>
      </w:pPr>
      <w:r>
        <w:rPr>
          <w:rFonts w:ascii="Arial" w:hAnsi="Arial" w:eastAsia="Arial"/>
          <w:b/>
          <w:sz w:val="24"/>
        </w:rPr>
        <w:t xml:space="preserve">Strengths: </w:t>
      </w:r>
      <w:r>
        <w:rPr>
          <w:rFonts w:ascii="Arial" w:hAnsi="Arial" w:eastAsia="Arial"/>
          <w:sz w:val="24"/>
        </w:rPr>
        <w:t>Comprehensive CRM, marketing automation, and customer experience solutions</w:t>
      </w:r>
    </w:p>
    <w:p>
      <w:pPr>
        <w:pStyle w:val="ListBullet"/>
      </w:pPr>
      <w:r>
        <w:rPr>
          <w:rFonts w:ascii="Arial" w:hAnsi="Arial" w:eastAsia="Arial"/>
          <w:b/>
          <w:sz w:val="24"/>
        </w:rPr>
        <w:t xml:space="preserve">Weaknesses: </w:t>
      </w:r>
      <w:r>
        <w:rPr>
          <w:rFonts w:ascii="Arial" w:hAnsi="Arial" w:eastAsia="Arial"/>
          <w:sz w:val="24"/>
        </w:rPr>
        <w:t>Siloed offerings, limited AI/ML capabilities, lack of end-to-end integration</w:t>
      </w:r>
    </w:p>
    <w:p>
      <w:r>
        <w:rPr>
          <w:rFonts w:ascii="Arial" w:hAnsi="Arial" w:eastAsia="Arial"/>
          <w:b/>
          <w:sz w:val="24"/>
        </w:rPr>
        <w:t xml:space="preserve">Strategic Recommendations: </w:t>
      </w:r>
      <w:r>
        <w:rPr>
          <w:rFonts w:ascii="Arial" w:hAnsi="Arial" w:eastAsia="Arial"/>
          <w:sz w:val="24"/>
        </w:rPr>
      </w:r>
    </w:p>
    <w:p>
      <w:pPr>
        <w:pStyle w:val="ListBullet"/>
      </w:pPr>
      <w:r>
        <w:rPr>
          <w:rFonts w:ascii="Arial" w:hAnsi="Arial" w:eastAsia="Arial"/>
          <w:sz w:val="24"/>
        </w:rPr>
        <w:t>Position our AI-driven platform as a unified, end-to-end solution for customer insights, personalization, and operational efficiency</w:t>
      </w:r>
    </w:p>
    <w:p>
      <w:pPr>
        <w:pStyle w:val="ListBullet"/>
      </w:pPr>
      <w:r>
        <w:rPr>
          <w:rFonts w:ascii="Arial" w:hAnsi="Arial" w:eastAsia="Arial"/>
          <w:sz w:val="24"/>
        </w:rPr>
        <w:t>Leverage advanced AI/ML capabilities for predictive analytics and strategic decision-making</w:t>
      </w:r>
    </w:p>
    <w:p>
      <w:pPr>
        <w:pStyle w:val="ListBullet"/>
      </w:pPr>
      <w:r>
        <w:rPr>
          <w:rFonts w:ascii="Arial" w:hAnsi="Arial" w:eastAsia="Arial"/>
          <w:sz w:val="24"/>
        </w:rPr>
        <w:t>Target enterprises seeking data consolidation, hyper-personalization, and streamlined processes</w:t>
      </w:r>
    </w:p>
    <w:p>
      <w:pPr>
        <w:pStyle w:val="ListBullet"/>
      </w:pPr>
      <w:r>
        <w:rPr>
          <w:rFonts w:ascii="Arial" w:hAnsi="Arial" w:eastAsia="Arial"/>
          <w:sz w:val="24"/>
        </w:rPr>
        <w:t>Emphasize our integrated approach, scalability, and customer-centric growth strategies</w:t>
      </w:r>
    </w:p>
    <w:p/>
    <w:p>
      <w:pPr>
        <w:pStyle w:val="Heading1"/>
      </w:pPr>
      <w:r>
        <w:rPr>
          <w:rFonts w:ascii="Arial" w:hAnsi="Arial" w:eastAsia="Arial"/>
          <w:b/>
          <w:color w:val="000000"/>
          <w:sz w:val="34"/>
        </w:rPr>
        <w:t>Target Market</w:t>
      </w:r>
    </w:p>
    <w:p/>
    <w:p>
      <w:r>
        <w:rPr>
          <w:rFonts w:ascii="Arial" w:hAnsi="Arial" w:eastAsia="Arial"/>
          <w:b/>
          <w:sz w:val="24"/>
        </w:rPr>
        <w:t xml:space="preserve">Target Market Description: </w:t>
      </w:r>
      <w:r>
        <w:rPr>
          <w:rFonts w:ascii="Arial" w:hAnsi="Arial" w:eastAsia="Arial"/>
          <w:sz w:val="24"/>
        </w:rPr>
        <w:t>Mid-sized to large B2B enterprises across diverse industries seeking innovative solutions to streamline complex buying processes, enhance collaboration, and drive revenue growth through strategic account-based engagement.</w:t>
      </w:r>
    </w:p>
    <w:p>
      <w:r>
        <w:rPr>
          <w:rFonts w:ascii="Arial" w:hAnsi="Arial" w:eastAsia="Arial"/>
          <w:b/>
          <w:sz w:val="24"/>
        </w:rPr>
        <w:t xml:space="preserve">Relevant Industries: </w:t>
      </w:r>
      <w:r>
        <w:rPr>
          <w:rFonts w:ascii="Arial" w:hAnsi="Arial" w:eastAsia="Arial"/>
          <w:sz w:val="24"/>
        </w:rPr>
        <w:t>Technology, Manufacturing, Healthcare, Financial Services, Professional Services.</w:t>
      </w:r>
    </w:p>
    <w:p>
      <w:r>
        <w:rPr>
          <w:rFonts w:ascii="Arial" w:hAnsi="Arial" w:eastAsia="Arial"/>
          <w:b/>
          <w:sz w:val="24"/>
        </w:rPr>
        <w:t xml:space="preserve">Company Size: </w:t>
      </w:r>
      <w:r>
        <w:rPr>
          <w:rFonts w:ascii="Arial" w:hAnsi="Arial" w:eastAsia="Arial"/>
          <w:sz w:val="24"/>
        </w:rPr>
        <w:t>500 to 10,000+ employees.</w:t>
      </w:r>
    </w:p>
    <w:p>
      <w:r>
        <w:rPr>
          <w:rFonts w:ascii="Arial" w:hAnsi="Arial" w:eastAsia="Arial"/>
          <w:b/>
          <w:sz w:val="24"/>
        </w:rPr>
        <w:t xml:space="preserve">Geography: </w:t>
      </w:r>
      <w:r>
        <w:rPr>
          <w:rFonts w:ascii="Arial" w:hAnsi="Arial" w:eastAsia="Arial"/>
          <w:sz w:val="24"/>
        </w:rPr>
        <w:t>North America, Europe, Asia-Pacific regions.</w:t>
      </w:r>
    </w:p>
    <w:p>
      <w:r>
        <w:rPr>
          <w:rFonts w:ascii="Arial" w:hAnsi="Arial" w:eastAsia="Arial"/>
          <w:b/>
          <w:sz w:val="24"/>
        </w:rPr>
        <w:t xml:space="preserve">Typical Job Titles: </w:t>
      </w:r>
      <w:r>
        <w:rPr>
          <w:rFonts w:ascii="Arial" w:hAnsi="Arial" w:eastAsia="Arial"/>
          <w:sz w:val="24"/>
        </w:rPr>
        <w:t>Chief Marketing Officer, VP/Director of Marketing, VP/Director of Sales, Sales Operations Manager, Product Marketing Manager, Account Manager, Customer Success Manager.</w:t>
      </w:r>
    </w:p>
    <w:p>
      <w:r>
        <w:rPr>
          <w:rFonts w:ascii="Arial" w:hAnsi="Arial" w:eastAsia="Arial"/>
          <w:b/>
          <w:sz w:val="24"/>
        </w:rPr>
        <w:t xml:space="preserve">Role in Buying Process: </w:t>
      </w:r>
      <w:r>
        <w:rPr>
          <w:rFonts w:ascii="Arial" w:hAnsi="Arial" w:eastAsia="Arial"/>
          <w:sz w:val="24"/>
        </w:rPr>
        <w:t>Champions (drive strategic initiatives), Decision Makers (control budgets), Influencers (provide input), Blockers (raise objections).</w:t>
      </w:r>
    </w:p>
    <w:p>
      <w:r>
        <w:rPr>
          <w:rFonts w:ascii="Arial" w:hAnsi="Arial" w:eastAsia="Arial"/>
          <w:b/>
          <w:sz w:val="24"/>
        </w:rPr>
        <w:t xml:space="preserve">Target Audience Description: </w:t>
      </w:r>
      <w:r>
        <w:rPr>
          <w:rFonts w:ascii="Arial" w:hAnsi="Arial" w:eastAsia="Arial"/>
          <w:sz w:val="24"/>
        </w:rPr>
      </w:r>
    </w:p>
    <w:p>
      <w:r>
        <w:rPr>
          <w:rFonts w:ascii="Arial" w:hAnsi="Arial" w:eastAsia="Arial"/>
          <w:b/>
          <w:sz w:val="24"/>
        </w:rPr>
        <w:t xml:space="preserve">Personality Attributes: </w:t>
      </w:r>
      <w:r>
        <w:rPr>
          <w:rFonts w:ascii="Arial" w:hAnsi="Arial" w:eastAsia="Arial"/>
          <w:sz w:val="24"/>
        </w:rPr>
        <w:t>Analytical, strategic, results-driven, collaborative, innovative, tech-savvy.</w:t>
      </w:r>
    </w:p>
    <w:p>
      <w:r>
        <w:rPr>
          <w:rFonts w:ascii="Arial" w:hAnsi="Arial" w:eastAsia="Arial"/>
          <w:b/>
          <w:sz w:val="24"/>
        </w:rPr>
        <w:t xml:space="preserve">Age: </w:t>
      </w:r>
      <w:r>
        <w:rPr>
          <w:rFonts w:ascii="Arial" w:hAnsi="Arial" w:eastAsia="Arial"/>
          <w:sz w:val="24"/>
        </w:rPr>
        <w:t>30-55 years.</w:t>
      </w:r>
    </w:p>
    <w:p>
      <w:r>
        <w:rPr>
          <w:rFonts w:ascii="Arial" w:hAnsi="Arial" w:eastAsia="Arial"/>
          <w:b/>
          <w:sz w:val="24"/>
        </w:rPr>
        <w:t xml:space="preserve">Income: </w:t>
      </w:r>
      <w:r>
        <w:rPr>
          <w:rFonts w:ascii="Arial" w:hAnsi="Arial" w:eastAsia="Arial"/>
          <w:sz w:val="24"/>
        </w:rPr>
        <w:t>$80,000 - $250,000+ annually.</w:t>
      </w:r>
    </w:p>
    <w:p>
      <w:r>
        <w:rPr>
          <w:rFonts w:ascii="Arial" w:hAnsi="Arial" w:eastAsia="Arial"/>
          <w:b/>
          <w:sz w:val="24"/>
        </w:rPr>
        <w:t xml:space="preserve">Interests: </w:t>
      </w:r>
      <w:r>
        <w:rPr>
          <w:rFonts w:ascii="Arial" w:hAnsi="Arial" w:eastAsia="Arial"/>
          <w:sz w:val="24"/>
        </w:rPr>
        <w:t>Industry trends, emerging technologies, professional development, networking events, thought leadership content.</w:t>
      </w:r>
    </w:p>
    <w:p>
      <w:r>
        <w:rPr>
          <w:rFonts w:ascii="Arial" w:hAnsi="Arial" w:eastAsia="Arial"/>
          <w:b/>
          <w:sz w:val="24"/>
        </w:rPr>
        <w:t xml:space="preserve">Values: </w:t>
      </w:r>
      <w:r>
        <w:rPr>
          <w:rFonts w:ascii="Arial" w:hAnsi="Arial" w:eastAsia="Arial"/>
          <w:sz w:val="24"/>
        </w:rPr>
        <w:t>Customer-centricity, data-driven decision-making, continuous improvement, teamwork, integrity.</w:t>
      </w:r>
    </w:p>
    <w:p/>
    <w:p>
      <w:pPr>
        <w:pStyle w:val="Heading1"/>
      </w:pPr>
      <w:r>
        <w:rPr>
          <w:rFonts w:ascii="Arial" w:hAnsi="Arial" w:eastAsia="Arial"/>
          <w:b/>
          <w:color w:val="000000"/>
          <w:sz w:val="34"/>
        </w:rPr>
        <w:t>Ideal Customer Profile: Champion</w:t>
      </w:r>
    </w:p>
    <w:p/>
    <w:p>
      <w:r>
        <w:rPr>
          <w:rFonts w:ascii="Arial" w:hAnsi="Arial" w:eastAsia="Arial"/>
          <w:b/>
          <w:sz w:val="24"/>
        </w:rPr>
        <w:t xml:space="preserve">Job Role: </w:t>
      </w:r>
      <w:r>
        <w:rPr>
          <w:rFonts w:ascii="Arial" w:hAnsi="Arial" w:eastAsia="Arial"/>
          <w:sz w:val="24"/>
        </w:rPr>
        <w:t>Chief Marketing Officer (CMO)</w:t>
      </w:r>
    </w:p>
    <w:p>
      <w:r>
        <w:rPr>
          <w:rFonts w:ascii="Arial" w:hAnsi="Arial" w:eastAsia="Arial"/>
          <w:b/>
          <w:sz w:val="24"/>
        </w:rPr>
        <w:t xml:space="preserve">Demographic Profile: </w:t>
      </w:r>
      <w:r>
        <w:rPr>
          <w:rFonts w:ascii="Arial" w:hAnsi="Arial" w:eastAsia="Arial"/>
          <w:sz w:val="24"/>
        </w:rPr>
        <w:t>Age 45-55, female, high income, master's degree in marketing or business, married with children, executive-level position.</w:t>
      </w:r>
    </w:p>
    <w:p>
      <w:r>
        <w:rPr>
          <w:rFonts w:ascii="Arial" w:hAnsi="Arial" w:eastAsia="Arial"/>
          <w:b/>
          <w:sz w:val="24"/>
        </w:rPr>
        <w:t xml:space="preserve">Psychographic Characteristics: </w:t>
      </w:r>
      <w:r>
        <w:rPr>
          <w:rFonts w:ascii="Arial" w:hAnsi="Arial" w:eastAsia="Arial"/>
          <w:sz w:val="24"/>
        </w:rPr>
        <w:t>Passionate about driving growth, embracing innovation, data-driven, strategic thinker, collaborative leadership style, active in professional networks, avid reader of industry publications, enjoys outdoor activities and travel.</w:t>
      </w:r>
    </w:p>
    <w:p>
      <w:r>
        <w:rPr>
          <w:rFonts w:ascii="Arial" w:hAnsi="Arial" w:eastAsia="Arial"/>
          <w:b/>
          <w:sz w:val="24"/>
        </w:rPr>
        <w:t xml:space="preserve">Needs and Pain Points: </w:t>
      </w:r>
      <w:r>
        <w:rPr>
          <w:rFonts w:ascii="Arial" w:hAnsi="Arial" w:eastAsia="Arial"/>
          <w:sz w:val="24"/>
        </w:rPr>
        <w:t>Aligning marketing and sales efforts, gaining a comprehensive view of customer journeys, optimizing account-based strategies, measuring marketing ROI, fostering cross-functional collaboration, delivering personalized experiences at scale.</w:t>
      </w:r>
    </w:p>
    <w:p>
      <w:r>
        <w:rPr>
          <w:rFonts w:ascii="Arial" w:hAnsi="Arial" w:eastAsia="Arial"/>
          <w:b/>
          <w:sz w:val="24"/>
        </w:rPr>
        <w:t xml:space="preserve">Goals: </w:t>
      </w:r>
      <w:r>
        <w:rPr>
          <w:rFonts w:ascii="Arial" w:hAnsi="Arial" w:eastAsia="Arial"/>
          <w:sz w:val="24"/>
        </w:rPr>
        <w:t>Increasing brand awareness, generating high-quality leads, improving customer acquisition and retention, maximizing marketing ROI, driving revenue growth.</w:t>
      </w:r>
    </w:p>
    <w:p>
      <w:r>
        <w:rPr>
          <w:rFonts w:ascii="Arial" w:hAnsi="Arial" w:eastAsia="Arial"/>
          <w:b/>
          <w:sz w:val="24"/>
        </w:rPr>
        <w:t xml:space="preserve">Concerns/Objections During Sales Process: </w:t>
      </w:r>
      <w:r>
        <w:rPr>
          <w:rFonts w:ascii="Arial" w:hAnsi="Arial" w:eastAsia="Arial"/>
          <w:sz w:val="24"/>
        </w:rPr>
        <w:t>Ease of implementation, integration with existing systems, data security and privacy, scalability, long-term costs and ROI.</w:t>
      </w:r>
    </w:p>
    <w:p>
      <w:r>
        <w:rPr>
          <w:rFonts w:ascii="Arial" w:hAnsi="Arial" w:eastAsia="Arial"/>
          <w:b/>
          <w:sz w:val="24"/>
        </w:rPr>
        <w:t xml:space="preserve">Factors That Influenced the Purchasing Decision: </w:t>
      </w:r>
      <w:r>
        <w:rPr>
          <w:rFonts w:ascii="Arial" w:hAnsi="Arial" w:eastAsia="Arial"/>
          <w:sz w:val="24"/>
        </w:rPr>
        <w:t>Proven track record, customer testimonials, industry recognition, alignment with company goals, robust analytics and reporting capabilities, seamless user experience.</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Industry blogs, podcasts, webinars, conferences, LinkedIn, Twitter, email newsletters.</w:t>
      </w:r>
    </w:p>
    <w:p>
      <w:r>
        <w:rPr>
          <w:rFonts w:ascii="Arial" w:hAnsi="Arial" w:eastAsia="Arial"/>
          <w:b/>
          <w:sz w:val="24"/>
        </w:rPr>
        <w:t xml:space="preserve">Brands They Resonate With: </w:t>
      </w:r>
      <w:r>
        <w:rPr>
          <w:rFonts w:ascii="Arial" w:hAnsi="Arial" w:eastAsia="Arial"/>
          <w:sz w:val="24"/>
        </w:rPr>
        <w:t>HubSpot, Salesforce, Adobe, Marketo, Eloqua.</w:t>
      </w:r>
    </w:p>
    <w:p>
      <w:r>
        <w:rPr>
          <w:rFonts w:ascii="Arial" w:hAnsi="Arial" w:eastAsia="Arial"/>
          <w:b/>
          <w:sz w:val="24"/>
        </w:rPr>
        <w:t xml:space="preserve">Publicity/Social Media Activity: </w:t>
      </w:r>
      <w:r>
        <w:rPr>
          <w:rFonts w:ascii="Arial" w:hAnsi="Arial" w:eastAsia="Arial"/>
          <w:sz w:val="24"/>
        </w:rPr>
        <w:t>Active on LinkedIn, sharing thought leadership content, engaging in industry discussions, participating in webinars and podcasts.</w:t>
      </w:r>
    </w:p>
    <w:p>
      <w:r>
        <w:rPr>
          <w:rFonts w:ascii="Arial" w:hAnsi="Arial" w:eastAsia="Arial"/>
          <w:b/>
          <w:sz w:val="24"/>
        </w:rPr>
        <w:t xml:space="preserve">LinkedIn Profile: </w:t>
      </w:r>
      <w:r>
        <w:rPr>
          <w:rFonts w:ascii="Arial" w:hAnsi="Arial" w:eastAsia="Arial"/>
          <w:sz w:val="24"/>
        </w:rPr>
        <w:t>Highlights leadership experience, marketing expertise, industry awards and recognition, professional accomplishments, and personal interests.</w:t>
      </w:r>
    </w:p>
    <w:p>
      <w:r>
        <w:rPr>
          <w:rFonts w:ascii="Arial" w:hAnsi="Arial" w:eastAsia="Arial"/>
          <w:b/>
          <w:sz w:val="24"/>
        </w:rPr>
        <w:t xml:space="preserve">Leisure Activities: </w:t>
      </w:r>
      <w:r>
        <w:rPr>
          <w:rFonts w:ascii="Arial" w:hAnsi="Arial" w:eastAsia="Arial"/>
          <w:sz w:val="24"/>
        </w:rPr>
        <w:t>Hiking, traveling, reading, attending cultural events, spending time with family.</w:t>
      </w:r>
    </w:p>
    <w:p>
      <w:r>
        <w:rPr>
          <w:rFonts w:ascii="Arial" w:hAnsi="Arial" w:eastAsia="Arial"/>
          <w:b/>
          <w:sz w:val="24"/>
        </w:rPr>
        <w:t xml:space="preserve">Celebrities or Notable People They Resonate With: </w:t>
      </w:r>
      <w:r>
        <w:rPr>
          <w:rFonts w:ascii="Arial" w:hAnsi="Arial" w:eastAsia="Arial"/>
          <w:sz w:val="24"/>
        </w:rPr>
        <w:t>Sheryl Sandberg, Seth Godin, Gary Vaynerchuk, Brené Brown.</w:t>
      </w:r>
    </w:p>
    <w:p>
      <w:r>
        <w:rPr>
          <w:rFonts w:ascii="Arial" w:hAnsi="Arial" w:eastAsia="Arial"/>
          <w:b/>
          <w:sz w:val="24"/>
        </w:rPr>
        <w:t xml:space="preserve">Job Role: </w:t>
      </w:r>
      <w:r>
        <w:rPr>
          <w:rFonts w:ascii="Arial" w:hAnsi="Arial" w:eastAsia="Arial"/>
          <w:sz w:val="24"/>
        </w:rPr>
        <w:t>Chief Revenue Officer (CRO)</w:t>
      </w:r>
    </w:p>
    <w:p>
      <w:r>
        <w:rPr>
          <w:rFonts w:ascii="Arial" w:hAnsi="Arial" w:eastAsia="Arial"/>
          <w:b/>
          <w:sz w:val="24"/>
        </w:rPr>
        <w:t xml:space="preserve">Demographic Profile: </w:t>
      </w:r>
      <w:r>
        <w:rPr>
          <w:rFonts w:ascii="Arial" w:hAnsi="Arial" w:eastAsia="Arial"/>
          <w:sz w:val="24"/>
        </w:rPr>
        <w:t>Age 50-60, male, high income, MBA or related degree, married, executive-level position.</w:t>
      </w:r>
    </w:p>
    <w:p>
      <w:r>
        <w:rPr>
          <w:rFonts w:ascii="Arial" w:hAnsi="Arial" w:eastAsia="Arial"/>
          <w:b/>
          <w:sz w:val="24"/>
        </w:rPr>
        <w:t xml:space="preserve">Psychographic Characteristics: </w:t>
      </w:r>
      <w:r>
        <w:rPr>
          <w:rFonts w:ascii="Arial" w:hAnsi="Arial" w:eastAsia="Arial"/>
          <w:sz w:val="24"/>
        </w:rPr>
        <w:t>Driven by revenue growth, strategic mindset, risk-taker, decisive, competitive, values integrity and transparency, enjoys golfing and wine tasting.</w:t>
      </w:r>
    </w:p>
    <w:p>
      <w:r>
        <w:rPr>
          <w:rFonts w:ascii="Arial" w:hAnsi="Arial" w:eastAsia="Arial"/>
          <w:b/>
          <w:sz w:val="24"/>
        </w:rPr>
        <w:t xml:space="preserve">Needs and Pain Points: </w:t>
      </w:r>
      <w:r>
        <w:rPr>
          <w:rFonts w:ascii="Arial" w:hAnsi="Arial" w:eastAsia="Arial"/>
          <w:sz w:val="24"/>
        </w:rPr>
        <w:t>Aligning sales and marketing efforts, improving sales productivity, optimizing account-based strategies, shortening sales cycles, increasing win rates, fostering cross-functional collaboration.</w:t>
      </w:r>
    </w:p>
    <w:p>
      <w:r>
        <w:rPr>
          <w:rFonts w:ascii="Arial" w:hAnsi="Arial" w:eastAsia="Arial"/>
          <w:b/>
          <w:sz w:val="24"/>
        </w:rPr>
        <w:t xml:space="preserve">Goals: </w:t>
      </w:r>
      <w:r>
        <w:rPr>
          <w:rFonts w:ascii="Arial" w:hAnsi="Arial" w:eastAsia="Arial"/>
          <w:sz w:val="24"/>
        </w:rPr>
        <w:t>Driving revenue growth, increasing customer lifetime value, improving sales team performance, optimizing sales processes, maximizing ROI on sales investments.</w:t>
      </w:r>
    </w:p>
    <w:p>
      <w:r>
        <w:rPr>
          <w:rFonts w:ascii="Arial" w:hAnsi="Arial" w:eastAsia="Arial"/>
          <w:b/>
          <w:sz w:val="24"/>
        </w:rPr>
        <w:t xml:space="preserve">Concerns/Objections During Sales Process: </w:t>
      </w:r>
      <w:r>
        <w:rPr>
          <w:rFonts w:ascii="Arial" w:hAnsi="Arial" w:eastAsia="Arial"/>
          <w:sz w:val="24"/>
        </w:rPr>
        <w:t>Total cost of ownership, integration with existing systems, data security and privacy, scalability, long-term support and training.</w:t>
      </w:r>
    </w:p>
    <w:p>
      <w:r>
        <w:rPr>
          <w:rFonts w:ascii="Arial" w:hAnsi="Arial" w:eastAsia="Arial"/>
          <w:b/>
          <w:sz w:val="24"/>
        </w:rPr>
        <w:t xml:space="preserve">Factors That Influenced the Purchasing Decision: </w:t>
      </w:r>
      <w:r>
        <w:rPr>
          <w:rFonts w:ascii="Arial" w:hAnsi="Arial" w:eastAsia="Arial"/>
          <w:sz w:val="24"/>
        </w:rPr>
        <w:t>Proven ROI, customer success stories, industry recognition, alignment with company goals, robust analytics and reporting capabilities, seamless user experience.</w:t>
      </w:r>
    </w:p>
    <w:p>
      <w:r>
        <w:rPr>
          <w:rFonts w:ascii="Arial" w:hAnsi="Arial" w:eastAsia="Arial"/>
          <w:b/>
          <w:sz w:val="24"/>
        </w:rPr>
        <w:t xml:space="preserve">Stage When Joined the Sales Process: </w:t>
      </w:r>
      <w:r>
        <w:rPr>
          <w:rFonts w:ascii="Arial" w:hAnsi="Arial" w:eastAsia="Arial"/>
          <w:sz w:val="24"/>
        </w:rPr>
        <w:t>Decision stage.</w:t>
      </w:r>
    </w:p>
    <w:p>
      <w:r>
        <w:rPr>
          <w:rFonts w:ascii="Arial" w:hAnsi="Arial" w:eastAsia="Arial"/>
          <w:b/>
          <w:sz w:val="24"/>
        </w:rPr>
        <w:t xml:space="preserve">Media Consumption Habits: </w:t>
      </w:r>
      <w:r>
        <w:rPr>
          <w:rFonts w:ascii="Arial" w:hAnsi="Arial" w:eastAsia="Arial"/>
          <w:sz w:val="24"/>
        </w:rPr>
        <w:t>Industry publications, business journals, podcasts, webinars, conferences, LinkedIn, Twitter.</w:t>
      </w:r>
    </w:p>
    <w:p>
      <w:r>
        <w:rPr>
          <w:rFonts w:ascii="Arial" w:hAnsi="Arial" w:eastAsia="Arial"/>
          <w:b/>
          <w:sz w:val="24"/>
        </w:rPr>
        <w:t xml:space="preserve">Brands They Resonate With: </w:t>
      </w:r>
      <w:r>
        <w:rPr>
          <w:rFonts w:ascii="Arial" w:hAnsi="Arial" w:eastAsia="Arial"/>
          <w:sz w:val="24"/>
        </w:rPr>
        <w:t>Salesforce, HubSpot, Marketo, Eloqua, Gong.</w:t>
      </w:r>
    </w:p>
    <w:p>
      <w:r>
        <w:rPr>
          <w:rFonts w:ascii="Arial" w:hAnsi="Arial" w:eastAsia="Arial"/>
          <w:b/>
          <w:sz w:val="24"/>
        </w:rPr>
        <w:t xml:space="preserve">Publicity/Social Media Activity: </w:t>
      </w:r>
      <w:r>
        <w:rPr>
          <w:rFonts w:ascii="Arial" w:hAnsi="Arial" w:eastAsia="Arial"/>
          <w:sz w:val="24"/>
        </w:rPr>
        <w:t>Active on LinkedIn, sharing thought leadership content, engaging in industry discussions, participating in webinars and podcasts.</w:t>
      </w:r>
    </w:p>
    <w:p>
      <w:r>
        <w:rPr>
          <w:rFonts w:ascii="Arial" w:hAnsi="Arial" w:eastAsia="Arial"/>
          <w:b/>
          <w:sz w:val="24"/>
        </w:rPr>
        <w:t xml:space="preserve">LinkedIn Profile: </w:t>
      </w:r>
      <w:r>
        <w:rPr>
          <w:rFonts w:ascii="Arial" w:hAnsi="Arial" w:eastAsia="Arial"/>
          <w:sz w:val="24"/>
        </w:rPr>
        <w:t>Highlights leadership experience, sales expertise, industry awards and recognition, professional accomplishments, and personal interests.</w:t>
      </w:r>
    </w:p>
    <w:p>
      <w:r>
        <w:rPr>
          <w:rFonts w:ascii="Arial" w:hAnsi="Arial" w:eastAsia="Arial"/>
          <w:b/>
          <w:sz w:val="24"/>
        </w:rPr>
        <w:t xml:space="preserve">Leisure Activities: </w:t>
      </w:r>
      <w:r>
        <w:rPr>
          <w:rFonts w:ascii="Arial" w:hAnsi="Arial" w:eastAsia="Arial"/>
          <w:sz w:val="24"/>
        </w:rPr>
        <w:t>Golfing, wine tasting, traveling, attending sporting events, spending time with family.</w:t>
      </w:r>
    </w:p>
    <w:p>
      <w:r>
        <w:rPr>
          <w:rFonts w:ascii="Arial" w:hAnsi="Arial" w:eastAsia="Arial"/>
          <w:b/>
          <w:sz w:val="24"/>
        </w:rPr>
        <w:t xml:space="preserve">Celebrities or Notable People They Resonate With: </w:t>
      </w:r>
      <w:r>
        <w:rPr>
          <w:rFonts w:ascii="Arial" w:hAnsi="Arial" w:eastAsia="Arial"/>
          <w:sz w:val="24"/>
        </w:rPr>
        <w:t>Gary Vaynerchuk, Grant Cardone, Brené Brown, Simon Sinek.</w:t>
      </w:r>
    </w:p>
    <w:p>
      <w:r>
        <w:rPr>
          <w:rFonts w:ascii="Arial" w:hAnsi="Arial" w:eastAsia="Arial"/>
          <w:b/>
          <w:sz w:val="24"/>
        </w:rPr>
        <w:t xml:space="preserve">Job Role: </w:t>
      </w:r>
      <w:r>
        <w:rPr>
          <w:rFonts w:ascii="Arial" w:hAnsi="Arial" w:eastAsia="Arial"/>
          <w:sz w:val="24"/>
        </w:rPr>
        <w:t>Vice President of Sales Operations</w:t>
      </w:r>
    </w:p>
    <w:p>
      <w:r>
        <w:rPr>
          <w:rFonts w:ascii="Arial" w:hAnsi="Arial" w:eastAsia="Arial"/>
          <w:b/>
          <w:sz w:val="24"/>
        </w:rPr>
        <w:t xml:space="preserve">Demographic Profile: </w:t>
      </w:r>
      <w:r>
        <w:rPr>
          <w:rFonts w:ascii="Arial" w:hAnsi="Arial" w:eastAsia="Arial"/>
          <w:sz w:val="24"/>
        </w:rPr>
        <w:t>Age 40-50, male or female, high income, bachelor's or master's degree in business or related field, married or single, executive-level position.</w:t>
      </w:r>
    </w:p>
    <w:p>
      <w:r>
        <w:rPr>
          <w:rFonts w:ascii="Arial" w:hAnsi="Arial" w:eastAsia="Arial"/>
          <w:b/>
          <w:sz w:val="24"/>
        </w:rPr>
        <w:t xml:space="preserve">Psychographic Characteristics: </w:t>
      </w:r>
      <w:r>
        <w:rPr>
          <w:rFonts w:ascii="Arial" w:hAnsi="Arial" w:eastAsia="Arial"/>
          <w:sz w:val="24"/>
        </w:rPr>
        <w:t>Analytical, process-oriented, data-driven, collaborative, continuous improvement mindset, enjoys outdoor activities and reading.</w:t>
      </w:r>
    </w:p>
    <w:p>
      <w:r>
        <w:rPr>
          <w:rFonts w:ascii="Arial" w:hAnsi="Arial" w:eastAsia="Arial"/>
          <w:b/>
          <w:sz w:val="24"/>
        </w:rPr>
        <w:t xml:space="preserve">Needs and Pain Points: </w:t>
      </w:r>
      <w:r>
        <w:rPr>
          <w:rFonts w:ascii="Arial" w:hAnsi="Arial" w:eastAsia="Arial"/>
          <w:sz w:val="24"/>
        </w:rPr>
        <w:t>Streamlining sales processes, improving data quality and accessibility, optimizing sales enablement, enhancing sales productivity, fostering cross-functional alignment.</w:t>
      </w:r>
    </w:p>
    <w:p>
      <w:r>
        <w:rPr>
          <w:rFonts w:ascii="Arial" w:hAnsi="Arial" w:eastAsia="Arial"/>
          <w:b/>
          <w:sz w:val="24"/>
        </w:rPr>
        <w:t xml:space="preserve">Goals: </w:t>
      </w:r>
      <w:r>
        <w:rPr>
          <w:rFonts w:ascii="Arial" w:hAnsi="Arial" w:eastAsia="Arial"/>
          <w:sz w:val="24"/>
        </w:rPr>
        <w:t>Improving sales operational efficiency, enhancing data-driven decision-making, optimizing sales performance, increasing sales forecast accuracy, driving process standardization.</w:t>
      </w:r>
    </w:p>
    <w:p>
      <w:r>
        <w:rPr>
          <w:rFonts w:ascii="Arial" w:hAnsi="Arial" w:eastAsia="Arial"/>
          <w:sz w:val="24"/>
        </w:rPr>
        <w:t>Concerns/Objections During Sales</w:t>
      </w:r>
    </w:p>
    <w:p/>
    <w:p>
      <w:pPr>
        <w:pStyle w:val="Heading1"/>
      </w:pPr>
      <w:r>
        <w:rPr>
          <w:rFonts w:ascii="Arial" w:hAnsi="Arial" w:eastAsia="Arial"/>
          <w:b/>
          <w:color w:val="000000"/>
          <w:sz w:val="34"/>
        </w:rPr>
        <w:t>Ideal Customer Profile: Decision Maker</w:t>
      </w:r>
    </w:p>
    <w:p/>
    <w:p>
      <w:r>
        <w:rPr>
          <w:rFonts w:ascii="Arial" w:hAnsi="Arial" w:eastAsia="Arial"/>
          <w:b/>
          <w:sz w:val="24"/>
        </w:rPr>
        <w:t xml:space="preserve">Job Role: </w:t>
      </w:r>
      <w:r>
        <w:rPr>
          <w:rFonts w:ascii="Arial" w:hAnsi="Arial" w:eastAsia="Arial"/>
          <w:sz w:val="24"/>
        </w:rPr>
        <w:t>Chief Revenue Officer (CRO)</w:t>
      </w:r>
    </w:p>
    <w:p>
      <w:r>
        <w:rPr>
          <w:rFonts w:ascii="Arial" w:hAnsi="Arial" w:eastAsia="Arial"/>
          <w:b/>
          <w:sz w:val="24"/>
        </w:rPr>
        <w:t xml:space="preserve">Demographic Profile: </w:t>
      </w:r>
      <w:r>
        <w:rPr>
          <w:rFonts w:ascii="Arial" w:hAnsi="Arial" w:eastAsia="Arial"/>
          <w:sz w:val="24"/>
        </w:rPr>
        <w:t>Age 50-60, male, high income, MBA or related degree, married, executive-level position.</w:t>
      </w:r>
    </w:p>
    <w:p>
      <w:r>
        <w:rPr>
          <w:rFonts w:ascii="Arial" w:hAnsi="Arial" w:eastAsia="Arial"/>
          <w:b/>
          <w:sz w:val="24"/>
        </w:rPr>
        <w:t xml:space="preserve">Psychographic Characteristics: </w:t>
      </w:r>
      <w:r>
        <w:rPr>
          <w:rFonts w:ascii="Arial" w:hAnsi="Arial" w:eastAsia="Arial"/>
          <w:sz w:val="24"/>
        </w:rPr>
        <w:t>Driven by revenue growth, strategic mindset, risk-taker, decisive, competitive, values integrity and transparency, enjoys golfing and wine tasting.</w:t>
      </w:r>
    </w:p>
    <w:p>
      <w:r>
        <w:rPr>
          <w:rFonts w:ascii="Arial" w:hAnsi="Arial" w:eastAsia="Arial"/>
          <w:b/>
          <w:sz w:val="24"/>
        </w:rPr>
        <w:t xml:space="preserve">Needs and Pain Points: </w:t>
      </w:r>
      <w:r>
        <w:rPr>
          <w:rFonts w:ascii="Arial" w:hAnsi="Arial" w:eastAsia="Arial"/>
          <w:sz w:val="24"/>
        </w:rPr>
        <w:t>Aligning sales and marketing efforts, improving sales productivity, optimizing account-based strategies, shortening sales cycles, increasing win rates, fostering cross-functional collaboration.</w:t>
      </w:r>
    </w:p>
    <w:p>
      <w:r>
        <w:rPr>
          <w:rFonts w:ascii="Arial" w:hAnsi="Arial" w:eastAsia="Arial"/>
          <w:b/>
          <w:sz w:val="24"/>
        </w:rPr>
        <w:t xml:space="preserve">Goals: </w:t>
      </w:r>
      <w:r>
        <w:rPr>
          <w:rFonts w:ascii="Arial" w:hAnsi="Arial" w:eastAsia="Arial"/>
          <w:sz w:val="24"/>
        </w:rPr>
        <w:t>Driving revenue growth, increasing customer lifetime value, improving sales team performance, optimizing sales processes, maximizing ROI on sales investments.</w:t>
      </w:r>
    </w:p>
    <w:p>
      <w:r>
        <w:rPr>
          <w:rFonts w:ascii="Arial" w:hAnsi="Arial" w:eastAsia="Arial"/>
          <w:b/>
          <w:sz w:val="24"/>
        </w:rPr>
        <w:t xml:space="preserve">Concerns/Objections During Sales Process: </w:t>
      </w:r>
      <w:r>
        <w:rPr>
          <w:rFonts w:ascii="Arial" w:hAnsi="Arial" w:eastAsia="Arial"/>
          <w:sz w:val="24"/>
        </w:rPr>
        <w:t>Total cost of ownership, integration with existing systems, data security and privacy, scalability, long-term support and training.</w:t>
      </w:r>
    </w:p>
    <w:p>
      <w:r>
        <w:rPr>
          <w:rFonts w:ascii="Arial" w:hAnsi="Arial" w:eastAsia="Arial"/>
          <w:b/>
          <w:sz w:val="24"/>
        </w:rPr>
        <w:t xml:space="preserve">Factors That Influenced the Purchasing Decision: </w:t>
      </w:r>
      <w:r>
        <w:rPr>
          <w:rFonts w:ascii="Arial" w:hAnsi="Arial" w:eastAsia="Arial"/>
          <w:sz w:val="24"/>
        </w:rPr>
        <w:t>Proven ROI, customer success stories, industry recognition, alignment with company goals, robust analytics and reporting capabilities, seamless user experience.</w:t>
      </w:r>
    </w:p>
    <w:p>
      <w:r>
        <w:rPr>
          <w:rFonts w:ascii="Arial" w:hAnsi="Arial" w:eastAsia="Arial"/>
          <w:b/>
          <w:sz w:val="24"/>
        </w:rPr>
        <w:t xml:space="preserve">Stage When Joined the Sales Process: </w:t>
      </w:r>
      <w:r>
        <w:rPr>
          <w:rFonts w:ascii="Arial" w:hAnsi="Arial" w:eastAsia="Arial"/>
          <w:sz w:val="24"/>
        </w:rPr>
        <w:t>Decision stage.</w:t>
      </w:r>
    </w:p>
    <w:p>
      <w:r>
        <w:rPr>
          <w:rFonts w:ascii="Arial" w:hAnsi="Arial" w:eastAsia="Arial"/>
          <w:b/>
          <w:sz w:val="24"/>
        </w:rPr>
        <w:t xml:space="preserve">Media Consumption Habits: </w:t>
      </w:r>
      <w:r>
        <w:rPr>
          <w:rFonts w:ascii="Arial" w:hAnsi="Arial" w:eastAsia="Arial"/>
          <w:sz w:val="24"/>
        </w:rPr>
        <w:t>Industry publications, business journals, podcasts, webinars, conferences, LinkedIn, Twitter.</w:t>
      </w:r>
    </w:p>
    <w:p>
      <w:r>
        <w:rPr>
          <w:rFonts w:ascii="Arial" w:hAnsi="Arial" w:eastAsia="Arial"/>
          <w:b/>
          <w:sz w:val="24"/>
        </w:rPr>
        <w:t xml:space="preserve">Brands They Resonate With: </w:t>
      </w:r>
      <w:r>
        <w:rPr>
          <w:rFonts w:ascii="Arial" w:hAnsi="Arial" w:eastAsia="Arial"/>
          <w:sz w:val="24"/>
        </w:rPr>
        <w:t>Salesforce, HubSpot, Marketo, Eloqua, Gong.</w:t>
      </w:r>
    </w:p>
    <w:p>
      <w:r>
        <w:rPr>
          <w:rFonts w:ascii="Arial" w:hAnsi="Arial" w:eastAsia="Arial"/>
          <w:b/>
          <w:sz w:val="24"/>
        </w:rPr>
        <w:t xml:space="preserve">Publicity/Social Media Activity: </w:t>
      </w:r>
      <w:r>
        <w:rPr>
          <w:rFonts w:ascii="Arial" w:hAnsi="Arial" w:eastAsia="Arial"/>
          <w:sz w:val="24"/>
        </w:rPr>
        <w:t>Active on LinkedIn, sharing thought leadership content, engaging in industry discussions, participating in webinars and podcasts.</w:t>
      </w:r>
    </w:p>
    <w:p>
      <w:r>
        <w:rPr>
          <w:rFonts w:ascii="Arial" w:hAnsi="Arial" w:eastAsia="Arial"/>
          <w:b/>
          <w:sz w:val="24"/>
        </w:rPr>
        <w:t xml:space="preserve">LinkedIn Profile: </w:t>
      </w:r>
      <w:r>
        <w:rPr>
          <w:rFonts w:ascii="Arial" w:hAnsi="Arial" w:eastAsia="Arial"/>
          <w:sz w:val="24"/>
        </w:rPr>
        <w:t>Highlights leadership experience, sales expertise, industry awards and recognition, professional accomplishments, and personal interests.</w:t>
      </w:r>
    </w:p>
    <w:p>
      <w:r>
        <w:rPr>
          <w:rFonts w:ascii="Arial" w:hAnsi="Arial" w:eastAsia="Arial"/>
          <w:b/>
          <w:sz w:val="24"/>
        </w:rPr>
        <w:t xml:space="preserve">Leisure Activities: </w:t>
      </w:r>
      <w:r>
        <w:rPr>
          <w:rFonts w:ascii="Arial" w:hAnsi="Arial" w:eastAsia="Arial"/>
          <w:sz w:val="24"/>
        </w:rPr>
        <w:t>Golfing, wine tasting, traveling, attending sporting events, spending time with family.</w:t>
      </w:r>
    </w:p>
    <w:p>
      <w:r>
        <w:rPr>
          <w:rFonts w:ascii="Arial" w:hAnsi="Arial" w:eastAsia="Arial"/>
          <w:b/>
          <w:sz w:val="24"/>
        </w:rPr>
        <w:t xml:space="preserve">Celebrities or Notable People They Resonate With: </w:t>
      </w:r>
      <w:r>
        <w:rPr>
          <w:rFonts w:ascii="Arial" w:hAnsi="Arial" w:eastAsia="Arial"/>
          <w:sz w:val="24"/>
        </w:rPr>
        <w:t>Gary Vaynerchuk, Grant Cardone, Brené Brown, Simon Sinek.</w:t>
      </w:r>
    </w:p>
    <w:p/>
    <w:p>
      <w:pPr>
        <w:pStyle w:val="Heading1"/>
      </w:pPr>
      <w:r>
        <w:rPr>
          <w:rFonts w:ascii="Arial" w:hAnsi="Arial" w:eastAsia="Arial"/>
          <w:b/>
          <w:color w:val="000000"/>
          <w:sz w:val="34"/>
        </w:rPr>
        <w:t>Ideal Customer Profile: Influencer</w:t>
      </w:r>
    </w:p>
    <w:p/>
    <w:p>
      <w:r>
        <w:rPr>
          <w:rFonts w:ascii="Arial" w:hAnsi="Arial" w:eastAsia="Arial"/>
          <w:b/>
          <w:sz w:val="24"/>
        </w:rPr>
        <w:t xml:space="preserve">Job Role: </w:t>
      </w:r>
      <w:r>
        <w:rPr>
          <w:rFonts w:ascii="Arial" w:hAnsi="Arial" w:eastAsia="Arial"/>
          <w:sz w:val="24"/>
        </w:rPr>
        <w:t>Vice President of Sales Operations</w:t>
      </w:r>
    </w:p>
    <w:p>
      <w:r>
        <w:rPr>
          <w:rFonts w:ascii="Arial" w:hAnsi="Arial" w:eastAsia="Arial"/>
          <w:b/>
          <w:sz w:val="24"/>
        </w:rPr>
        <w:t xml:space="preserve">Demographic Profile: </w:t>
      </w:r>
      <w:r>
        <w:rPr>
          <w:rFonts w:ascii="Arial" w:hAnsi="Arial" w:eastAsia="Arial"/>
          <w:sz w:val="24"/>
        </w:rPr>
        <w:t>Age 40-50, high income, bachelor's or master's degree in business or related field, married or single.</w:t>
      </w:r>
    </w:p>
    <w:p>
      <w:r>
        <w:rPr>
          <w:rFonts w:ascii="Arial" w:hAnsi="Arial" w:eastAsia="Arial"/>
          <w:b/>
          <w:sz w:val="24"/>
        </w:rPr>
        <w:t xml:space="preserve">Psychographic Characteristics: </w:t>
      </w:r>
      <w:r>
        <w:rPr>
          <w:rFonts w:ascii="Arial" w:hAnsi="Arial" w:eastAsia="Arial"/>
          <w:sz w:val="24"/>
        </w:rPr>
        <w:t>Analytical, process-oriented, data-driven, collaborative, continuous improvement mindset, enjoys outdoor activities and reading.</w:t>
      </w:r>
    </w:p>
    <w:p>
      <w:r>
        <w:rPr>
          <w:rFonts w:ascii="Arial" w:hAnsi="Arial" w:eastAsia="Arial"/>
          <w:b/>
          <w:sz w:val="24"/>
        </w:rPr>
        <w:t xml:space="preserve">Needs and Pain Points: </w:t>
      </w:r>
      <w:r>
        <w:rPr>
          <w:rFonts w:ascii="Arial" w:hAnsi="Arial" w:eastAsia="Arial"/>
          <w:sz w:val="24"/>
        </w:rPr>
        <w:t>Streamlining sales processes, improving data quality and accessibility, optimizing sales enablement, enhancing sales productivity, fostering cross-functional alignment.</w:t>
      </w:r>
    </w:p>
    <w:p>
      <w:r>
        <w:rPr>
          <w:rFonts w:ascii="Arial" w:hAnsi="Arial" w:eastAsia="Arial"/>
          <w:b/>
          <w:sz w:val="24"/>
        </w:rPr>
        <w:t xml:space="preserve">Goals: </w:t>
      </w:r>
      <w:r>
        <w:rPr>
          <w:rFonts w:ascii="Arial" w:hAnsi="Arial" w:eastAsia="Arial"/>
          <w:sz w:val="24"/>
        </w:rPr>
        <w:t>Improving sales operational efficiency, enhancing data-driven decision-making, optimizing sales technology stack, increasing sales team adoption of tools and processes, driving revenue growth.</w:t>
      </w:r>
    </w:p>
    <w:p>
      <w:r>
        <w:rPr>
          <w:rFonts w:ascii="Arial" w:hAnsi="Arial" w:eastAsia="Arial"/>
          <w:b/>
          <w:sz w:val="24"/>
        </w:rPr>
        <w:t xml:space="preserve">Concerns/Objections During Sales Process: </w:t>
      </w:r>
      <w:r>
        <w:rPr>
          <w:rFonts w:ascii="Arial" w:hAnsi="Arial" w:eastAsia="Arial"/>
          <w:sz w:val="24"/>
        </w:rPr>
        <w:t>Integration with existing systems, data security and privacy, scalability, user adoption, long-term costs and ROI.</w:t>
      </w:r>
    </w:p>
    <w:p>
      <w:r>
        <w:rPr>
          <w:rFonts w:ascii="Arial" w:hAnsi="Arial" w:eastAsia="Arial"/>
          <w:b/>
          <w:sz w:val="24"/>
        </w:rPr>
        <w:t xml:space="preserve">Factors That Influenced the Purchasing Decision: </w:t>
      </w:r>
      <w:r>
        <w:rPr>
          <w:rFonts w:ascii="Arial" w:hAnsi="Arial" w:eastAsia="Arial"/>
          <w:sz w:val="24"/>
        </w:rPr>
        <w:t>Proven track record, customer testimonials, industry recognition, robust analytics and reporting capabilities, ease of use and implementation, alignment with company goals.</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Industry blogs, podcasts, webinars, conferences, LinkedIn, Twitter, email newsletters.</w:t>
      </w:r>
    </w:p>
    <w:p>
      <w:r>
        <w:rPr>
          <w:rFonts w:ascii="Arial" w:hAnsi="Arial" w:eastAsia="Arial"/>
          <w:b/>
          <w:sz w:val="24"/>
        </w:rPr>
        <w:t xml:space="preserve">Brands They Resonate With: </w:t>
      </w:r>
      <w:r>
        <w:rPr>
          <w:rFonts w:ascii="Arial" w:hAnsi="Arial" w:eastAsia="Arial"/>
          <w:sz w:val="24"/>
        </w:rPr>
        <w:t>Salesforce, HubSpot, Gong, Outreach, Clari.</w:t>
      </w:r>
    </w:p>
    <w:p>
      <w:r>
        <w:rPr>
          <w:rFonts w:ascii="Arial" w:hAnsi="Arial" w:eastAsia="Arial"/>
          <w:b/>
          <w:sz w:val="24"/>
        </w:rPr>
        <w:t xml:space="preserve">Publicity/Social Media Activity: </w:t>
      </w:r>
      <w:r>
        <w:rPr>
          <w:rFonts w:ascii="Arial" w:hAnsi="Arial" w:eastAsia="Arial"/>
          <w:sz w:val="24"/>
        </w:rPr>
        <w:t>Active on LinkedIn, sharing thought leadership content, engaging in industry discussions, participating in webinars and podcasts.</w:t>
      </w:r>
    </w:p>
    <w:p>
      <w:r>
        <w:rPr>
          <w:rFonts w:ascii="Arial" w:hAnsi="Arial" w:eastAsia="Arial"/>
          <w:b/>
          <w:sz w:val="24"/>
        </w:rPr>
        <w:t xml:space="preserve">LinkedIn Profile: </w:t>
      </w:r>
      <w:r>
        <w:rPr>
          <w:rFonts w:ascii="Arial" w:hAnsi="Arial" w:eastAsia="Arial"/>
          <w:sz w:val="24"/>
        </w:rPr>
        <w:t>Highlights sales operations expertise, process improvement initiatives, data-driven decision-making, professional accomplishments, and personal interests.</w:t>
      </w:r>
    </w:p>
    <w:p>
      <w:r>
        <w:rPr>
          <w:rFonts w:ascii="Arial" w:hAnsi="Arial" w:eastAsia="Arial"/>
          <w:b/>
          <w:sz w:val="24"/>
        </w:rPr>
        <w:t xml:space="preserve">Leisure Activities: </w:t>
      </w:r>
      <w:r>
        <w:rPr>
          <w:rFonts w:ascii="Arial" w:hAnsi="Arial" w:eastAsia="Arial"/>
          <w:sz w:val="24"/>
        </w:rPr>
        <w:t>Hiking, reading, attending cultural events, spending time with family.</w:t>
      </w:r>
    </w:p>
    <w:p>
      <w:r>
        <w:rPr>
          <w:rFonts w:ascii="Arial" w:hAnsi="Arial" w:eastAsia="Arial"/>
          <w:b/>
          <w:sz w:val="24"/>
        </w:rPr>
        <w:t xml:space="preserve">Celebrities or Notable People They Resonate With: </w:t>
      </w:r>
      <w:r>
        <w:rPr>
          <w:rFonts w:ascii="Arial" w:hAnsi="Arial" w:eastAsia="Arial"/>
          <w:sz w:val="24"/>
        </w:rPr>
        <w:t>Liz Wiseman, Jill Konrath, Daniel Pink, Simon Sinek.</w:t>
      </w:r>
    </w:p>
    <w:p/>
    <w:p>
      <w:pPr>
        <w:pStyle w:val="Heading1"/>
      </w:pPr>
      <w:r>
        <w:rPr>
          <w:rFonts w:ascii="Arial" w:hAnsi="Arial" w:eastAsia="Arial"/>
          <w:b/>
          <w:color w:val="000000"/>
          <w:sz w:val="34"/>
        </w:rPr>
        <w:t>Ideal Customer Profile: Blockers</w:t>
      </w:r>
    </w:p>
    <w:p/>
    <w:p>
      <w:r>
        <w:rPr>
          <w:rFonts w:ascii="Arial" w:hAnsi="Arial" w:eastAsia="Arial"/>
          <w:b/>
          <w:sz w:val="24"/>
        </w:rPr>
        <w:t xml:space="preserve">Job Role: </w:t>
      </w:r>
      <w:r>
        <w:rPr>
          <w:rFonts w:ascii="Arial" w:hAnsi="Arial" w:eastAsia="Arial"/>
          <w:sz w:val="24"/>
        </w:rPr>
        <w:t>Chief Information Officer (CIO)</w:t>
      </w:r>
    </w:p>
    <w:p>
      <w:r>
        <w:rPr>
          <w:rFonts w:ascii="Arial" w:hAnsi="Arial" w:eastAsia="Arial"/>
          <w:b/>
          <w:sz w:val="24"/>
        </w:rPr>
        <w:t xml:space="preserve">Demographic Profile: </w:t>
      </w:r>
      <w:r>
        <w:rPr>
          <w:rFonts w:ascii="Arial" w:hAnsi="Arial" w:eastAsia="Arial"/>
          <w:sz w:val="24"/>
        </w:rPr>
        <w:t>Age 45-55, male, high income, master's degree in computer science or information technology, married with children, executive-level position.</w:t>
      </w:r>
    </w:p>
    <w:p>
      <w:r>
        <w:rPr>
          <w:rFonts w:ascii="Arial" w:hAnsi="Arial" w:eastAsia="Arial"/>
          <w:b/>
          <w:sz w:val="24"/>
        </w:rPr>
        <w:t xml:space="preserve">Psychographic Characteristics: </w:t>
      </w:r>
      <w:r>
        <w:rPr>
          <w:rFonts w:ascii="Arial" w:hAnsi="Arial" w:eastAsia="Arial"/>
          <w:sz w:val="24"/>
        </w:rPr>
        <w:t>Risk-averse, analytical, prioritizes data security and compliance, values system stability and reliability, enjoys reading and outdoor activities.</w:t>
      </w:r>
    </w:p>
    <w:p>
      <w:r>
        <w:rPr>
          <w:rFonts w:ascii="Arial" w:hAnsi="Arial" w:eastAsia="Arial"/>
          <w:b/>
          <w:sz w:val="24"/>
        </w:rPr>
        <w:t xml:space="preserve">Needs and Pain Points: </w:t>
      </w:r>
      <w:r>
        <w:rPr>
          <w:rFonts w:ascii="Arial" w:hAnsi="Arial" w:eastAsia="Arial"/>
          <w:sz w:val="24"/>
        </w:rPr>
        <w:t>Ensuring data security and privacy, managing IT infrastructure and operations, mitigating cybersecurity risks, aligning technology investments with business goals, fostering cross-functional collaboration.</w:t>
      </w:r>
    </w:p>
    <w:p>
      <w:r>
        <w:rPr>
          <w:rFonts w:ascii="Arial" w:hAnsi="Arial" w:eastAsia="Arial"/>
          <w:b/>
          <w:sz w:val="24"/>
        </w:rPr>
        <w:t xml:space="preserve">Goals: </w:t>
      </w:r>
      <w:r>
        <w:rPr>
          <w:rFonts w:ascii="Arial" w:hAnsi="Arial" w:eastAsia="Arial"/>
          <w:sz w:val="24"/>
        </w:rPr>
        <w:t>Optimizing IT systems and processes, enhancing data governance and compliance, reducing IT costs, enabling digital transformation, supporting business growth and innovation.</w:t>
      </w:r>
    </w:p>
    <w:p>
      <w:r>
        <w:rPr>
          <w:rFonts w:ascii="Arial" w:hAnsi="Arial" w:eastAsia="Arial"/>
          <w:b/>
          <w:sz w:val="24"/>
        </w:rPr>
        <w:t xml:space="preserve">Concerns/Objections During Sales Process: </w:t>
      </w:r>
      <w:r>
        <w:rPr>
          <w:rFonts w:ascii="Arial" w:hAnsi="Arial" w:eastAsia="Arial"/>
          <w:sz w:val="24"/>
        </w:rPr>
        <w:t>Data security and privacy, integration with existing systems, scalability, long-term costs and support, business continuity and disaster recovery.</w:t>
      </w:r>
    </w:p>
    <w:p>
      <w:r>
        <w:rPr>
          <w:rFonts w:ascii="Arial" w:hAnsi="Arial" w:eastAsia="Arial"/>
          <w:b/>
          <w:sz w:val="24"/>
        </w:rPr>
        <w:t xml:space="preserve">Factors That Influenced the Purchasing Decision: </w:t>
      </w:r>
      <w:r>
        <w:rPr>
          <w:rFonts w:ascii="Arial" w:hAnsi="Arial" w:eastAsia="Arial"/>
          <w:sz w:val="24"/>
        </w:rPr>
        <w:t>Proven security and compliance certifications, robust data protection measures, seamless integration with existing infrastructure, vendor reliability and support, cost-effectiveness.</w:t>
      </w:r>
    </w:p>
    <w:p>
      <w:r>
        <w:rPr>
          <w:rFonts w:ascii="Arial" w:hAnsi="Arial" w:eastAsia="Arial"/>
          <w:b/>
          <w:sz w:val="24"/>
        </w:rPr>
        <w:t xml:space="preserve">Stage When Joined the Sales Process: </w:t>
      </w:r>
      <w:r>
        <w:rPr>
          <w:rFonts w:ascii="Arial" w:hAnsi="Arial" w:eastAsia="Arial"/>
          <w:sz w:val="24"/>
        </w:rPr>
        <w:t>Awareness stage.</w:t>
      </w:r>
    </w:p>
    <w:p>
      <w:r>
        <w:rPr>
          <w:rFonts w:ascii="Arial" w:hAnsi="Arial" w:eastAsia="Arial"/>
          <w:b/>
          <w:sz w:val="24"/>
        </w:rPr>
        <w:t xml:space="preserve">Media Consumption Habits: </w:t>
      </w:r>
      <w:r>
        <w:rPr>
          <w:rFonts w:ascii="Arial" w:hAnsi="Arial" w:eastAsia="Arial"/>
          <w:sz w:val="24"/>
        </w:rPr>
        <w:t>Industry publications, technology blogs, webinars, conferences, LinkedIn, Twitter, email newsletters.</w:t>
      </w:r>
    </w:p>
    <w:p>
      <w:r>
        <w:rPr>
          <w:rFonts w:ascii="Arial" w:hAnsi="Arial" w:eastAsia="Arial"/>
          <w:b/>
          <w:sz w:val="24"/>
        </w:rPr>
        <w:t xml:space="preserve">Brands They Resonate With: </w:t>
      </w:r>
      <w:r>
        <w:rPr>
          <w:rFonts w:ascii="Arial" w:hAnsi="Arial" w:eastAsia="Arial"/>
          <w:sz w:val="24"/>
        </w:rPr>
        <w:t>Microsoft, IBM, Cisco, Dell, VMware.</w:t>
      </w:r>
    </w:p>
    <w:p>
      <w:r>
        <w:rPr>
          <w:rFonts w:ascii="Arial" w:hAnsi="Arial" w:eastAsia="Arial"/>
          <w:b/>
          <w:sz w:val="24"/>
        </w:rPr>
        <w:t xml:space="preserve">Publicity/Social Media Activity: </w:t>
      </w:r>
      <w:r>
        <w:rPr>
          <w:rFonts w:ascii="Arial" w:hAnsi="Arial" w:eastAsia="Arial"/>
          <w:sz w:val="24"/>
        </w:rPr>
        <w:t>Active on LinkedIn, sharing industry insights and best practices, engaging in technology discussions, participating in webinars and conferences.</w:t>
      </w:r>
    </w:p>
    <w:p>
      <w:r>
        <w:rPr>
          <w:rFonts w:ascii="Arial" w:hAnsi="Arial" w:eastAsia="Arial"/>
          <w:b/>
          <w:sz w:val="24"/>
        </w:rPr>
        <w:t xml:space="preserve">LinkedIn Profile: </w:t>
      </w:r>
      <w:r>
        <w:rPr>
          <w:rFonts w:ascii="Arial" w:hAnsi="Arial" w:eastAsia="Arial"/>
          <w:sz w:val="24"/>
        </w:rPr>
        <w:t>Highlights IT leadership experience, technical expertise, industry certifications, professional accomplishments, and personal interests.</w:t>
      </w:r>
    </w:p>
    <w:p>
      <w:r>
        <w:rPr>
          <w:rFonts w:ascii="Arial" w:hAnsi="Arial" w:eastAsia="Arial"/>
          <w:b/>
          <w:sz w:val="24"/>
        </w:rPr>
        <w:t xml:space="preserve">Leisure Activities: </w:t>
      </w:r>
      <w:r>
        <w:rPr>
          <w:rFonts w:ascii="Arial" w:hAnsi="Arial" w:eastAsia="Arial"/>
          <w:sz w:val="24"/>
        </w:rPr>
        <w:t>Reading, hiking, cycling, attending cultural events, spending time with family.</w:t>
      </w:r>
    </w:p>
    <w:p>
      <w:r>
        <w:rPr>
          <w:rFonts w:ascii="Arial" w:hAnsi="Arial" w:eastAsia="Arial"/>
          <w:b/>
          <w:sz w:val="24"/>
        </w:rPr>
        <w:t xml:space="preserve">Celebrities or Notable People They Resonate With: </w:t>
      </w:r>
      <w:r>
        <w:rPr>
          <w:rFonts w:ascii="Arial" w:hAnsi="Arial" w:eastAsia="Arial"/>
          <w:sz w:val="24"/>
        </w:rPr>
        <w:t>Satya Nadella, Ginni Rometty, Marc Benioff, Elon Musk.</w:t>
      </w:r>
    </w:p>
    <w:p/>
    <w:p>
      <w:pPr>
        <w:pStyle w:val="Heading1"/>
      </w:pPr>
      <w:r>
        <w:rPr>
          <w:rFonts w:ascii="Arial" w:hAnsi="Arial" w:eastAsia="Arial"/>
          <w:b/>
          <w:color w:val="000000"/>
          <w:sz w:val="34"/>
        </w:rPr>
        <w:t>Customer Journey</w:t>
      </w:r>
    </w:p>
    <w:p/>
    <w:p>
      <w:r>
        <w:rPr>
          <w:rFonts w:ascii="Arial" w:hAnsi="Arial" w:eastAsia="Arial"/>
          <w:b/>
          <w:sz w:val="24"/>
        </w:rPr>
        <w:t xml:space="preserve">Customer Journey Map: </w:t>
      </w:r>
      <w:r>
        <w:rPr>
          <w:rFonts w:ascii="Arial" w:hAnsi="Arial" w:eastAsia="Arial"/>
          <w:sz w:val="24"/>
        </w:rPr>
      </w:r>
    </w:p>
    <w:p>
      <w:r>
        <w:rPr>
          <w:rFonts w:ascii="Arial" w:hAnsi="Arial" w:eastAsia="Arial"/>
          <w:b/>
          <w:sz w:val="24"/>
        </w:rPr>
        <w:t xml:space="preserve">Awareness: </w:t>
      </w:r>
      <w:r>
        <w:rPr>
          <w:rFonts w:ascii="Arial" w:hAnsi="Arial" w:eastAsia="Arial"/>
          <w:sz w:val="24"/>
        </w:rPr>
      </w:r>
    </w:p>
    <w:p>
      <w:r>
        <w:rPr>
          <w:rFonts w:ascii="Arial" w:hAnsi="Arial" w:eastAsia="Arial"/>
          <w:b/>
          <w:sz w:val="24"/>
        </w:rPr>
        <w:t xml:space="preserve">Consideration: </w:t>
      </w:r>
      <w:r>
        <w:rPr>
          <w:rFonts w:ascii="Arial" w:hAnsi="Arial" w:eastAsia="Arial"/>
          <w:sz w:val="24"/>
        </w:rPr>
      </w:r>
    </w:p>
    <w:p>
      <w:r>
        <w:rPr>
          <w:rFonts w:ascii="Arial" w:hAnsi="Arial" w:eastAsia="Arial"/>
          <w:b/>
          <w:sz w:val="24"/>
        </w:rPr>
        <w:t xml:space="preserve">Decision: </w:t>
      </w:r>
      <w:r>
        <w:rPr>
          <w:rFonts w:ascii="Arial" w:hAnsi="Arial" w:eastAsia="Arial"/>
          <w:sz w:val="24"/>
        </w:rPr>
      </w:r>
    </w:p>
    <w:p>
      <w:r>
        <w:rPr>
          <w:rFonts w:ascii="Arial" w:hAnsi="Arial" w:eastAsia="Arial"/>
          <w:b/>
          <w:sz w:val="24"/>
        </w:rPr>
        <w:t xml:space="preserve">Engagement: </w:t>
      </w:r>
      <w:r>
        <w:rPr>
          <w:rFonts w:ascii="Arial" w:hAnsi="Arial" w:eastAsia="Arial"/>
          <w:sz w:val="24"/>
        </w:rPr>
      </w:r>
    </w:p>
    <w:p>
      <w:r>
        <w:rPr>
          <w:rFonts w:ascii="Arial" w:hAnsi="Arial" w:eastAsia="Arial"/>
          <w:b/>
          <w:sz w:val="24"/>
        </w:rPr>
        <w:t xml:space="preserve">Post-Purchase: </w:t>
      </w:r>
      <w:r>
        <w:rPr>
          <w:rFonts w:ascii="Arial" w:hAnsi="Arial" w:eastAsia="Arial"/>
          <w:sz w:val="24"/>
        </w:rPr>
      </w:r>
    </w:p>
    <w:p>
      <w:r>
        <w:rPr>
          <w:rFonts w:ascii="Arial" w:hAnsi="Arial" w:eastAsia="Arial"/>
          <w:b/>
          <w:sz w:val="24"/>
        </w:rPr>
        <w:t xml:space="preserve">Touchpoints, Channels, Emotions, and Pain Points in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Industry publications, thought leadership content, social media, events</w:t>
      </w:r>
    </w:p>
    <w:p>
      <w:pPr>
        <w:pStyle w:val="ListBullet"/>
      </w:pPr>
      <w:r>
        <w:rPr>
          <w:rFonts w:ascii="Arial" w:hAnsi="Arial" w:eastAsia="Arial"/>
          <w:b/>
          <w:sz w:val="24"/>
        </w:rPr>
        <w:t xml:space="preserve">Channels: </w:t>
      </w:r>
      <w:r>
        <w:rPr>
          <w:rFonts w:ascii="Arial" w:hAnsi="Arial" w:eastAsia="Arial"/>
          <w:sz w:val="24"/>
        </w:rPr>
        <w:t>Organic search, paid advertising, influencer marketing</w:t>
      </w:r>
    </w:p>
    <w:p>
      <w:pPr>
        <w:pStyle w:val="ListBullet"/>
      </w:pPr>
      <w:r>
        <w:rPr>
          <w:rFonts w:ascii="Arial" w:hAnsi="Arial" w:eastAsia="Arial"/>
          <w:b/>
          <w:sz w:val="24"/>
        </w:rPr>
        <w:t xml:space="preserve">Emotions: </w:t>
      </w:r>
      <w:r>
        <w:rPr>
          <w:rFonts w:ascii="Arial" w:hAnsi="Arial" w:eastAsia="Arial"/>
          <w:sz w:val="24"/>
        </w:rPr>
        <w:t>Curiosity, interest, skepticism</w:t>
      </w:r>
    </w:p>
    <w:p>
      <w:pPr>
        <w:pStyle w:val="ListBullet"/>
      </w:pPr>
      <w:r>
        <w:rPr>
          <w:rFonts w:ascii="Arial" w:hAnsi="Arial" w:eastAsia="Arial"/>
          <w:b/>
          <w:sz w:val="24"/>
        </w:rPr>
        <w:t xml:space="preserve">Pain Points: </w:t>
      </w:r>
      <w:r>
        <w:rPr>
          <w:rFonts w:ascii="Arial" w:hAnsi="Arial" w:eastAsia="Arial"/>
          <w:sz w:val="24"/>
        </w:rPr>
        <w:t>Lack of awareness about innovative solutions, information overload</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Website, product demos, case studies, analyst reports</w:t>
      </w:r>
    </w:p>
    <w:p>
      <w:pPr>
        <w:pStyle w:val="ListBullet"/>
      </w:pPr>
      <w:r>
        <w:rPr>
          <w:rFonts w:ascii="Arial" w:hAnsi="Arial" w:eastAsia="Arial"/>
          <w:b/>
          <w:sz w:val="24"/>
        </w:rPr>
        <w:t xml:space="preserve">Channels: </w:t>
      </w:r>
      <w:r>
        <w:rPr>
          <w:rFonts w:ascii="Arial" w:hAnsi="Arial" w:eastAsia="Arial"/>
          <w:sz w:val="24"/>
        </w:rPr>
        <w:t>Content marketing, webinars, sales outreach</w:t>
      </w:r>
    </w:p>
    <w:p>
      <w:pPr>
        <w:pStyle w:val="ListBullet"/>
      </w:pPr>
      <w:r>
        <w:rPr>
          <w:rFonts w:ascii="Arial" w:hAnsi="Arial" w:eastAsia="Arial"/>
          <w:b/>
          <w:sz w:val="24"/>
        </w:rPr>
        <w:t xml:space="preserve">Emotions: </w:t>
      </w:r>
      <w:r>
        <w:rPr>
          <w:rFonts w:ascii="Arial" w:hAnsi="Arial" w:eastAsia="Arial"/>
          <w:sz w:val="24"/>
        </w:rPr>
        <w:t>Evaluation, comparison, uncertainty</w:t>
      </w:r>
    </w:p>
    <w:p>
      <w:pPr>
        <w:pStyle w:val="ListBullet"/>
      </w:pPr>
      <w:r>
        <w:rPr>
          <w:rFonts w:ascii="Arial" w:hAnsi="Arial" w:eastAsia="Arial"/>
          <w:b/>
          <w:sz w:val="24"/>
        </w:rPr>
        <w:t xml:space="preserve">Pain Points: </w:t>
      </w:r>
      <w:r>
        <w:rPr>
          <w:rFonts w:ascii="Arial" w:hAnsi="Arial" w:eastAsia="Arial"/>
          <w:sz w:val="24"/>
        </w:rPr>
        <w:t>Difficulty assessing fit, ROI concerns, internal buy-in challenges</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Sales consultations, proof of concept, contract negotiations</w:t>
      </w:r>
    </w:p>
    <w:p>
      <w:pPr>
        <w:pStyle w:val="ListBullet"/>
      </w:pPr>
      <w:r>
        <w:rPr>
          <w:rFonts w:ascii="Arial" w:hAnsi="Arial" w:eastAsia="Arial"/>
          <w:b/>
          <w:sz w:val="24"/>
        </w:rPr>
        <w:t xml:space="preserve">Channels: </w:t>
      </w:r>
      <w:r>
        <w:rPr>
          <w:rFonts w:ascii="Arial" w:hAnsi="Arial" w:eastAsia="Arial"/>
          <w:sz w:val="24"/>
        </w:rPr>
        <w:t>Direct sales, partner ecosystem</w:t>
      </w:r>
    </w:p>
    <w:p>
      <w:pPr>
        <w:pStyle w:val="ListBullet"/>
      </w:pPr>
      <w:r>
        <w:rPr>
          <w:rFonts w:ascii="Arial" w:hAnsi="Arial" w:eastAsia="Arial"/>
          <w:b/>
          <w:sz w:val="24"/>
        </w:rPr>
        <w:t xml:space="preserve">Emotions: </w:t>
      </w:r>
      <w:r>
        <w:rPr>
          <w:rFonts w:ascii="Arial" w:hAnsi="Arial" w:eastAsia="Arial"/>
          <w:sz w:val="24"/>
        </w:rPr>
        <w:t>Anticipation, apprehension, excitement</w:t>
      </w:r>
    </w:p>
    <w:p>
      <w:pPr>
        <w:pStyle w:val="ListBullet"/>
      </w:pPr>
      <w:r>
        <w:rPr>
          <w:rFonts w:ascii="Arial" w:hAnsi="Arial" w:eastAsia="Arial"/>
          <w:b/>
          <w:sz w:val="24"/>
        </w:rPr>
        <w:t xml:space="preserve">Pain Points: </w:t>
      </w:r>
      <w:r>
        <w:rPr>
          <w:rFonts w:ascii="Arial" w:hAnsi="Arial" w:eastAsia="Arial"/>
          <w:sz w:val="24"/>
        </w:rPr>
        <w:t>Budgetary constraints, implementation concerns, change management</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Onboarding, training, customer success management</w:t>
      </w:r>
    </w:p>
    <w:p>
      <w:pPr>
        <w:pStyle w:val="ListBullet"/>
      </w:pPr>
      <w:r>
        <w:rPr>
          <w:rFonts w:ascii="Arial" w:hAnsi="Arial" w:eastAsia="Arial"/>
          <w:b/>
          <w:sz w:val="24"/>
        </w:rPr>
        <w:t xml:space="preserve">Channels: </w:t>
      </w:r>
      <w:r>
        <w:rPr>
          <w:rFonts w:ascii="Arial" w:hAnsi="Arial" w:eastAsia="Arial"/>
          <w:sz w:val="24"/>
        </w:rPr>
        <w:t>Customer portals, support channels, user communities</w:t>
      </w:r>
    </w:p>
    <w:p>
      <w:pPr>
        <w:pStyle w:val="ListBullet"/>
      </w:pPr>
      <w:r>
        <w:rPr>
          <w:rFonts w:ascii="Arial" w:hAnsi="Arial" w:eastAsia="Arial"/>
          <w:b/>
          <w:sz w:val="24"/>
        </w:rPr>
        <w:t xml:space="preserve">Emotions: </w:t>
      </w:r>
      <w:r>
        <w:rPr>
          <w:rFonts w:ascii="Arial" w:hAnsi="Arial" w:eastAsia="Arial"/>
          <w:sz w:val="24"/>
        </w:rPr>
        <w:t>Optimism, frustration, satisfaction</w:t>
      </w:r>
    </w:p>
    <w:p>
      <w:pPr>
        <w:pStyle w:val="ListBullet"/>
      </w:pPr>
      <w:r>
        <w:rPr>
          <w:rFonts w:ascii="Arial" w:hAnsi="Arial" w:eastAsia="Arial"/>
          <w:b/>
          <w:sz w:val="24"/>
        </w:rPr>
        <w:t xml:space="preserve">Pain Points: </w:t>
      </w:r>
      <w:r>
        <w:rPr>
          <w:rFonts w:ascii="Arial" w:hAnsi="Arial" w:eastAsia="Arial"/>
          <w:sz w:val="24"/>
        </w:rPr>
        <w:t>Adoption challenges, data integration issues, skill gaps</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Account reviews, customer advisory boards, advocacy programs</w:t>
      </w:r>
    </w:p>
    <w:p>
      <w:pPr>
        <w:pStyle w:val="ListBullet"/>
      </w:pPr>
      <w:r>
        <w:rPr>
          <w:rFonts w:ascii="Arial" w:hAnsi="Arial" w:eastAsia="Arial"/>
          <w:b/>
          <w:sz w:val="24"/>
        </w:rPr>
        <w:t xml:space="preserve">Channels: </w:t>
      </w:r>
      <w:r>
        <w:rPr>
          <w:rFonts w:ascii="Arial" w:hAnsi="Arial" w:eastAsia="Arial"/>
          <w:sz w:val="24"/>
        </w:rPr>
        <w:t>Customer success outreach, loyalty programs, referral initiatives</w:t>
      </w:r>
    </w:p>
    <w:p>
      <w:pPr>
        <w:pStyle w:val="ListBullet"/>
      </w:pPr>
      <w:r>
        <w:rPr>
          <w:rFonts w:ascii="Arial" w:hAnsi="Arial" w:eastAsia="Arial"/>
          <w:b/>
          <w:sz w:val="24"/>
        </w:rPr>
        <w:t xml:space="preserve">Emotions: </w:t>
      </w:r>
      <w:r>
        <w:rPr>
          <w:rFonts w:ascii="Arial" w:hAnsi="Arial" w:eastAsia="Arial"/>
          <w:sz w:val="24"/>
        </w:rPr>
        <w:t>Loyalty, indifference, disappointment</w:t>
      </w:r>
    </w:p>
    <w:p>
      <w:pPr>
        <w:pStyle w:val="ListBullet"/>
      </w:pPr>
      <w:r>
        <w:rPr>
          <w:rFonts w:ascii="Arial" w:hAnsi="Arial" w:eastAsia="Arial"/>
          <w:b/>
          <w:sz w:val="24"/>
        </w:rPr>
        <w:t xml:space="preserve">Pain Points: </w:t>
      </w:r>
      <w:r>
        <w:rPr>
          <w:rFonts w:ascii="Arial" w:hAnsi="Arial" w:eastAsia="Arial"/>
          <w:sz w:val="24"/>
        </w:rPr>
        <w:t>Lack of continuous value delivery, unmet evolving needs, churn risks</w:t>
      </w:r>
    </w:p>
    <w:p>
      <w:r>
        <w:rPr>
          <w:rFonts w:ascii="Arial" w:hAnsi="Arial" w:eastAsia="Arial"/>
          <w:b/>
          <w:sz w:val="24"/>
        </w:rPr>
        <w:t xml:space="preserve">Opportunities to Delight Customers at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sz w:val="24"/>
        </w:rPr>
        <w:t>Leverage AI-driven content personalization and targeted campaigns</w:t>
      </w:r>
    </w:p>
    <w:p>
      <w:pPr>
        <w:pStyle w:val="ListBullet"/>
      </w:pPr>
      <w:r>
        <w:rPr>
          <w:rFonts w:ascii="Arial" w:hAnsi="Arial" w:eastAsia="Arial"/>
          <w:sz w:val="24"/>
        </w:rPr>
        <w:t>Collaborate with industry influencers and thought leaders</w:t>
      </w:r>
    </w:p>
    <w:p>
      <w:pPr>
        <w:pStyle w:val="ListBullet"/>
      </w:pPr>
      <w:r>
        <w:rPr>
          <w:rFonts w:ascii="Arial" w:hAnsi="Arial" w:eastAsia="Arial"/>
          <w:sz w:val="24"/>
        </w:rPr>
        <w:t>Offer interactive tools and calculators to showcase value proposition</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sz w:val="24"/>
        </w:rPr>
        <w:t>Provide tailored product demos and consultations</w:t>
      </w:r>
    </w:p>
    <w:p>
      <w:pPr>
        <w:pStyle w:val="ListBullet"/>
      </w:pPr>
      <w:r>
        <w:rPr>
          <w:rFonts w:ascii="Arial" w:hAnsi="Arial" w:eastAsia="Arial"/>
          <w:sz w:val="24"/>
        </w:rPr>
        <w:t>Develop compelling case studies and ROI calculators</w:t>
      </w:r>
    </w:p>
    <w:p>
      <w:pPr>
        <w:pStyle w:val="ListBullet"/>
      </w:pPr>
      <w:r>
        <w:rPr>
          <w:rFonts w:ascii="Arial" w:hAnsi="Arial" w:eastAsia="Arial"/>
          <w:sz w:val="24"/>
        </w:rPr>
        <w:t>Offer free trials or proof of concept engagements</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sz w:val="24"/>
        </w:rPr>
        <w:t>Streamline contract negotiations and implementation planning</w:t>
      </w:r>
    </w:p>
    <w:p>
      <w:pPr>
        <w:pStyle w:val="ListBullet"/>
      </w:pPr>
      <w:r>
        <w:rPr>
          <w:rFonts w:ascii="Arial" w:hAnsi="Arial" w:eastAsia="Arial"/>
          <w:sz w:val="24"/>
        </w:rPr>
        <w:t>Offer flexible pricing models and deployment options</w:t>
      </w:r>
    </w:p>
    <w:p>
      <w:pPr>
        <w:pStyle w:val="ListBullet"/>
      </w:pPr>
      <w:r>
        <w:rPr>
          <w:rFonts w:ascii="Arial" w:hAnsi="Arial" w:eastAsia="Arial"/>
          <w:sz w:val="24"/>
        </w:rPr>
        <w:t>Provide comprehensive training and change management support</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sz w:val="24"/>
        </w:rPr>
        <w:t>Deliver proactive customer success management and personalized support</w:t>
      </w:r>
    </w:p>
    <w:p>
      <w:pPr>
        <w:pStyle w:val="ListBullet"/>
      </w:pPr>
      <w:r>
        <w:rPr>
          <w:rFonts w:ascii="Arial" w:hAnsi="Arial" w:eastAsia="Arial"/>
          <w:sz w:val="24"/>
        </w:rPr>
        <w:t>Foster user communities and facilitate knowledge sharing</w:t>
      </w:r>
    </w:p>
    <w:p>
      <w:pPr>
        <w:pStyle w:val="ListBullet"/>
      </w:pPr>
      <w:r>
        <w:rPr>
          <w:rFonts w:ascii="Arial" w:hAnsi="Arial" w:eastAsia="Arial"/>
          <w:sz w:val="24"/>
        </w:rPr>
        <w:t>Continuously gather feedback and address pain points promptly</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sz w:val="24"/>
        </w:rPr>
        <w:t>Conduct regular account reviews and strategic roadmap discussions</w:t>
      </w:r>
    </w:p>
    <w:p>
      <w:pPr>
        <w:pStyle w:val="ListBullet"/>
      </w:pPr>
      <w:r>
        <w:rPr>
          <w:rFonts w:ascii="Arial" w:hAnsi="Arial" w:eastAsia="Arial"/>
          <w:sz w:val="24"/>
        </w:rPr>
        <w:t>Implement loyalty programs and advocacy initiatives</w:t>
      </w:r>
    </w:p>
    <w:p>
      <w:pPr>
        <w:pStyle w:val="ListBullet"/>
      </w:pPr>
      <w:r>
        <w:rPr>
          <w:rFonts w:ascii="Arial" w:hAnsi="Arial" w:eastAsia="Arial"/>
          <w:sz w:val="24"/>
        </w:rPr>
        <w:t>Offer continuous education, training, and value-added services</w:t>
      </w:r>
    </w:p>
    <w:p/>
    <w:p>
      <w:pPr>
        <w:pStyle w:val="Heading1"/>
      </w:pPr>
      <w:r>
        <w:rPr>
          <w:rFonts w:ascii="Arial" w:hAnsi="Arial" w:eastAsia="Arial"/>
          <w:b/>
          <w:color w:val="000000"/>
          <w:sz w:val="34"/>
        </w:rPr>
        <w:t>Brand Name</w:t>
      </w:r>
    </w:p>
    <w:p/>
    <w:p>
      <w:r>
        <w:rPr>
          <w:rFonts w:ascii="Arial" w:hAnsi="Arial" w:eastAsia="Arial"/>
          <w:b/>
          <w:sz w:val="24"/>
        </w:rPr>
        <w:t xml:space="preserve">Proposed Brand Name: </w:t>
      </w:r>
      <w:r>
        <w:rPr>
          <w:rFonts w:ascii="Arial" w:hAnsi="Arial" w:eastAsia="Arial"/>
          <w:sz w:val="24"/>
        </w:rPr>
        <w:t>{{response}}</w:t>
      </w:r>
    </w:p>
    <w:p>
      <w:r>
        <w:rPr>
          <w:rFonts w:ascii="Arial" w:hAnsi="Arial" w:eastAsia="Arial"/>
          <w:b/>
          <w:sz w:val="24"/>
        </w:rPr>
        <w:t xml:space="preserve">Rationale: </w:t>
      </w:r>
      <w:r>
        <w:rPr>
          <w:rFonts w:ascii="Arial" w:hAnsi="Arial" w:eastAsia="Arial"/>
          <w:sz w:val="24"/>
        </w:rPr>
        <w:t>This name captures the essence of the business idea in a concise, memorable way. It aligns with modern B2B branding conventions by being short, distinct, and digitally-friendly. The name also conveys relevant industry associations and has potential for trademark registration.</w:t>
      </w:r>
    </w:p>
    <w:p/>
    <w:p>
      <w:pPr>
        <w:pStyle w:val="Heading1"/>
      </w:pPr>
      <w:r>
        <w:rPr>
          <w:rFonts w:ascii="Arial" w:hAnsi="Arial" w:eastAsia="Arial"/>
          <w:b/>
          <w:color w:val="000000"/>
          <w:sz w:val="34"/>
        </w:rPr>
        <w:t>Tag Line</w:t>
      </w:r>
    </w:p>
    <w:p/>
    <w:p>
      <w:r>
        <w:rPr>
          <w:rFonts w:ascii="Arial" w:hAnsi="Arial" w:eastAsia="Arial"/>
          <w:b/>
          <w:sz w:val="24"/>
        </w:rPr>
        <w:t xml:space="preserve">Tagline: </w:t>
      </w:r>
      <w:r>
        <w:rPr>
          <w:rFonts w:ascii="Arial" w:hAnsi="Arial" w:eastAsia="Arial"/>
          <w:sz w:val="24"/>
        </w:rPr>
        <w:t>Empowering Strategic Growth Through Unified Insights.</w:t>
      </w:r>
    </w:p>
    <w:p/>
    <w:p>
      <w:pPr>
        <w:pStyle w:val="Heading1"/>
      </w:pPr>
      <w:r>
        <w:rPr>
          <w:rFonts w:ascii="Arial" w:hAnsi="Arial" w:eastAsia="Arial"/>
          <w:b/>
          <w:color w:val="000000"/>
          <w:sz w:val="34"/>
        </w:rPr>
        <w:t>Imagery</w:t>
      </w:r>
    </w:p>
    <w:p/>
    <w:p>
      <w:r>
        <w:rPr>
          <w:rFonts w:ascii="Arial" w:hAnsi="Arial" w:eastAsia="Arial"/>
          <w:b/>
          <w:sz w:val="24"/>
        </w:rPr>
        <w:t xml:space="preserve">Visual Themes and Illustration Styles: </w:t>
      </w:r>
      <w:r>
        <w:rPr>
          <w:rFonts w:ascii="Arial" w:hAnsi="Arial" w:eastAsia="Arial"/>
          <w:sz w:val="24"/>
        </w:rPr>
        <w:t>Embrace a contemporary, data-driven aesthetic with a focus on clean lines, geometric shapes, and interconnected elements. Incorporate abstract visualizations, such as network diagrams, data flows, and algorithmic patterns, to symbolize seamless integration and data-driven insights. Infographic designs should prioritize clarity, leveraging minimalist iconography and intuitive layouts to convey complex information concisely.</w:t>
      </w:r>
    </w:p>
    <w:p>
      <w:r>
        <w:rPr>
          <w:rFonts w:ascii="Arial" w:hAnsi="Arial" w:eastAsia="Arial"/>
          <w:b/>
          <w:sz w:val="24"/>
        </w:rPr>
        <w:t xml:space="preserve">Photography Directions: </w:t>
      </w:r>
      <w:r>
        <w:rPr>
          <w:rFonts w:ascii="Arial" w:hAnsi="Arial" w:eastAsia="Arial"/>
          <w:sz w:val="24"/>
        </w:rPr>
        <w:t>People-centric imagery should highlight diverse teams collaborating in dynamic, tech-enabled workspaces, conveying a sense of strategic partnership and operational efficiency. Abstract visuals, such as close-up details of digital interfaces or data visualizations, can reinforce the brand's analytical and innovative nature. Product-focused compositions showcasing the platform's intuitive user experience and seamless integration capabilities are also recommended.</w:t>
      </w:r>
    </w:p>
    <w:p>
      <w:r>
        <w:rPr>
          <w:rFonts w:ascii="Arial" w:hAnsi="Arial" w:eastAsia="Arial"/>
          <w:b/>
          <w:sz w:val="24"/>
        </w:rPr>
        <w:t xml:space="preserve">Visual Sophistication: </w:t>
      </w:r>
      <w:r>
        <w:rPr>
          <w:rFonts w:ascii="Arial" w:hAnsi="Arial" w:eastAsia="Arial"/>
          <w:sz w:val="24"/>
        </w:rPr>
        <w:t>Maintain a balanced visual sophistication, combining a polished, professional aesthetic with elements of vibrancy and boldness. Utilize a restrained color palette dominated by deep blues and accents of energetic oranges to convey authority, innovation, and warmth. Embrace minimalism in layout and typography, allowing the content and data visualizations to take center stage while ensuring a distinctive and memorable presence.</w:t>
      </w:r>
    </w:p>
    <w:p>
      <w:r>
        <w:rPr>
          <w:rFonts w:ascii="Arial" w:hAnsi="Arial" w:eastAsia="Arial"/>
          <w:b/>
          <w:sz w:val="24"/>
        </w:rPr>
        <w:t xml:space="preserve">Cohesive Visual Identity: </w:t>
      </w:r>
      <w:r>
        <w:rPr>
          <w:rFonts w:ascii="Arial" w:hAnsi="Arial" w:eastAsia="Arial"/>
          <w:sz w:val="24"/>
        </w:rPr>
        <w:t>Establish a comprehensive visual identity system that ensures consistency across digital and offline touchpoints. Develop a comprehensive set of guidelines for typography, iconography, data visualization styles, and layout principles, ensuring a cohesive and recognizable brand experience.</w:t>
      </w:r>
    </w:p>
    <w:p>
      <w:r>
        <w:rPr>
          <w:rFonts w:ascii="Arial" w:hAnsi="Arial" w:eastAsia="Arial"/>
          <w:b/>
          <w:sz w:val="24"/>
        </w:rPr>
        <w:t xml:space="preserve">Emotional Connection and Engagement: </w:t>
      </w:r>
      <w:r>
        <w:rPr>
          <w:rFonts w:ascii="Arial" w:hAnsi="Arial" w:eastAsia="Arial"/>
          <w:sz w:val="24"/>
        </w:rPr>
        <w:t>Leverage visuals that resonate with the target audience's aspirations for operational excellence, strategic decision-making, and customer-centricity. Incorporate subtle storytelling elements that highlight the brand's commitment to ethical standards, transparency, and delivering tangible value.</w:t>
      </w:r>
    </w:p>
    <w:p>
      <w:r>
        <w:rPr>
          <w:rFonts w:ascii="Arial" w:hAnsi="Arial" w:eastAsia="Arial"/>
          <w:b/>
          <w:sz w:val="24"/>
        </w:rPr>
        <w:t xml:space="preserve">Audience Relevance: </w:t>
      </w:r>
      <w:r>
        <w:rPr>
          <w:rFonts w:ascii="Arial" w:hAnsi="Arial" w:eastAsia="Arial"/>
          <w:sz w:val="24"/>
        </w:rPr>
        <w:t>Align visuals with the target audience's preferences for clean, data-driven aesthetics and their appreciation for innovative solutions that streamline complex processes. Ensure visuals reflect their analytical, tech-savvy, and results-driven mindsets while conveying a sense of collaboration and shared success.</w:t>
      </w:r>
    </w:p>
    <w:p>
      <w:r>
        <w:rPr>
          <w:rFonts w:ascii="Arial" w:hAnsi="Arial" w:eastAsia="Arial"/>
          <w:b/>
          <w:sz w:val="24"/>
        </w:rPr>
        <w:t xml:space="preserve">Competitive Differentiation: </w:t>
      </w:r>
      <w:r>
        <w:rPr>
          <w:rFonts w:ascii="Arial" w:hAnsi="Arial" w:eastAsia="Arial"/>
          <w:sz w:val="24"/>
        </w:rPr>
        <w:t>Distinguish the brand's visual identity through a unique blend of data-driven aesthetics, bold color accents, and a focus on seamless integration and personalized engagement. Leverage industry-specific visual cues judiciously to establish credibility while pushing the boundaries of innovation and differentiation.</w:t>
      </w:r>
    </w:p>
    <w:p/>
    <w:p>
      <w:pPr>
        <w:pStyle w:val="Heading1"/>
      </w:pPr>
      <w:r>
        <w:rPr>
          <w:rFonts w:ascii="Arial" w:hAnsi="Arial" w:eastAsia="Arial"/>
          <w:b/>
          <w:color w:val="000000"/>
          <w:sz w:val="34"/>
        </w:rPr>
        <w:t>Voice And Tone</w:t>
      </w:r>
    </w:p>
    <w:p/>
    <w:p>
      <w:r>
        <w:rPr>
          <w:rFonts w:ascii="Arial" w:hAnsi="Arial" w:eastAsia="Arial"/>
          <w:b/>
          <w:sz w:val="24"/>
        </w:rPr>
        <w:t xml:space="preserve">Brand Voice Attributes: </w:t>
      </w:r>
      <w:r>
        <w:rPr>
          <w:rFonts w:ascii="Arial" w:hAnsi="Arial" w:eastAsia="Arial"/>
          <w:sz w:val="24"/>
        </w:rPr>
        <w:t>Authoritative, innovative, customer-centric, strategic, insightful.</w:t>
      </w:r>
    </w:p>
    <w:p>
      <w:r>
        <w:rPr>
          <w:rFonts w:ascii="Arial" w:hAnsi="Arial" w:eastAsia="Arial"/>
          <w:sz w:val="24"/>
        </w:rPr>
        <w:t>These attributes reflect the brand's identity as a pioneering force in empowering strategic leaders with cutting-edge solutions that drive sustainable growth and deliver unparalleled customer experiences. The authoritative tone instills confidence in the brand's expertise, while the innovative and insightful qualities highlight its forward-thinking approach and ability to provide valuable insights. The customer-centric and strategic attributes align with the brand's commitment to fostering operational excellence, continuous improvement, and unwavering customer-centricity.</w:t>
      </w:r>
    </w:p>
    <w:p>
      <w:r>
        <w:rPr>
          <w:rFonts w:ascii="Arial" w:hAnsi="Arial" w:eastAsia="Arial"/>
          <w:b/>
          <w:sz w:val="24"/>
        </w:rPr>
        <w:t xml:space="preserve">Tone Adaptations: </w:t>
      </w:r>
      <w:r>
        <w:rPr>
          <w:rFonts w:ascii="Arial" w:hAnsi="Arial" w:eastAsia="Arial"/>
          <w:sz w:val="24"/>
        </w:rPr>
      </w:r>
    </w:p>
    <w:p>
      <w:r>
        <w:rPr>
          <w:rFonts w:ascii="Arial" w:hAnsi="Arial" w:eastAsia="Arial"/>
          <w:b/>
          <w:sz w:val="24"/>
        </w:rPr>
        <w:t xml:space="preserve">New Product Launch: </w:t>
      </w:r>
      <w:r>
        <w:rPr>
          <w:rFonts w:ascii="Arial" w:hAnsi="Arial" w:eastAsia="Arial"/>
          <w:sz w:val="24"/>
        </w:rPr>
        <w:t>Confident, forward-looking, highlighting innovation and value proposition. Example: "Introducing [Product Name], the game-changing platform that revolutionizes strategic decision-making and account-based engagement. Unlock your full potential with AI-driven insights, personalized at scale."</w:t>
      </w:r>
    </w:p>
    <w:p>
      <w:r>
        <w:rPr>
          <w:rFonts w:ascii="Arial" w:hAnsi="Arial" w:eastAsia="Arial"/>
          <w:b/>
          <w:sz w:val="24"/>
        </w:rPr>
        <w:t xml:space="preserve">Customer Complaint Response: </w:t>
      </w:r>
      <w:r>
        <w:rPr>
          <w:rFonts w:ascii="Arial" w:hAnsi="Arial" w:eastAsia="Arial"/>
          <w:sz w:val="24"/>
        </w:rPr>
        <w:t>Empathetic, solution-oriented, reinforcing customer-centricity. Example: "We understand your frustration and value your feedback. Our team is dedicated to resolving this issue promptly and ensuring you receive the exceptional experience you deserve."</w:t>
      </w:r>
    </w:p>
    <w:p>
      <w:r>
        <w:rPr>
          <w:rFonts w:ascii="Arial" w:hAnsi="Arial" w:eastAsia="Arial"/>
          <w:b/>
          <w:sz w:val="24"/>
        </w:rPr>
        <w:t xml:space="preserve">LinkedIn Social Media Post: </w:t>
      </w:r>
      <w:r>
        <w:rPr>
          <w:rFonts w:ascii="Arial" w:hAnsi="Arial" w:eastAsia="Arial"/>
          <w:sz w:val="24"/>
        </w:rPr>
        <w:t>Thought-provoking, engaging, fostering industry dialogue. Example: "Reimagining the future of strategic growth: How can leaders leverage unified data and predictive analytics to drive operational excellence and customer-centric innovation?"</w:t>
      </w:r>
    </w:p>
    <w:p>
      <w:r>
        <w:rPr>
          <w:rFonts w:ascii="Arial" w:hAnsi="Arial" w:eastAsia="Arial"/>
          <w:b/>
          <w:sz w:val="24"/>
        </w:rPr>
        <w:t xml:space="preserve">Blog Post Title: </w:t>
      </w:r>
      <w:r>
        <w:rPr>
          <w:rFonts w:ascii="Arial" w:hAnsi="Arial" w:eastAsia="Arial"/>
          <w:sz w:val="24"/>
        </w:rPr>
        <w:t>Compelling, informative, reflecting industry trends. Example: "Unleashing the Power of AI-Driven Personalization: Elevating Account-Based Strategies for Sustainable Revenue Growth."</w:t>
      </w:r>
    </w:p>
    <w:p>
      <w:r>
        <w:rPr>
          <w:rFonts w:ascii="Arial" w:hAnsi="Arial" w:eastAsia="Arial"/>
          <w:b/>
          <w:sz w:val="24"/>
        </w:rPr>
        <w:t xml:space="preserve">Company Announcement: </w:t>
      </w:r>
      <w:r>
        <w:rPr>
          <w:rFonts w:ascii="Arial" w:hAnsi="Arial" w:eastAsia="Arial"/>
          <w:sz w:val="24"/>
        </w:rPr>
        <w:t>Formal, authoritative, emphasizing brand values. Example: "In our unwavering commitment to integrity and transparency, [Company Name] is proud to announce the implementation of industry-leading security protocols to safeguard customer data and uphold the highest standards of trust."</w:t>
      </w:r>
    </w:p>
    <w:p/>
    <w:p>
      <w:pPr>
        <w:pStyle w:val="Heading1"/>
      </w:pPr>
      <w:r>
        <w:rPr>
          <w:rFonts w:ascii="Arial" w:hAnsi="Arial" w:eastAsia="Arial"/>
          <w:b/>
          <w:color w:val="000000"/>
          <w:sz w:val="34"/>
        </w:rPr>
        <w:t>Brand Guidelines</w:t>
      </w:r>
    </w:p>
    <w:p/>
    <w:p>
      <w:r>
        <w:rPr>
          <w:rFonts w:ascii="Arial" w:hAnsi="Arial" w:eastAsia="Arial"/>
          <w:b/>
          <w:sz w:val="24"/>
        </w:rPr>
        <w:t xml:space="preserve">Brand Overview: </w:t>
      </w:r>
      <w:r>
        <w:rPr>
          <w:rFonts w:ascii="Arial" w:hAnsi="Arial" w:eastAsia="Arial"/>
          <w:sz w:val="24"/>
        </w:rPr>
        <w:t>{{response}} is a pioneering force in the B2B technology landscape, empowering strategic leaders to drive sustainable growth and deliver unparalleled customer experiences. With a mission to unlock the full potential of data-driven insights, personalized engagement, and operational excellence, the brand embodies a harmonious blend of innovation, integrity, and customer-centricity.</w:t>
      </w:r>
    </w:p>
    <w:p>
      <w:r>
        <w:rPr>
          <w:rFonts w:ascii="Arial" w:hAnsi="Arial" w:eastAsia="Arial"/>
          <w:b/>
          <w:sz w:val="24"/>
        </w:rPr>
        <w:t xml:space="preserve">Brand Essence: </w:t>
      </w:r>
      <w:r>
        <w:rPr>
          <w:rFonts w:ascii="Arial" w:hAnsi="Arial" w:eastAsia="Arial"/>
          <w:sz w:val="24"/>
        </w:rPr>
        <w:t>Authoritative, innovative, customer-centric, strategic, insightful.</w:t>
      </w:r>
    </w:p>
    <w:p>
      <w:r>
        <w:rPr>
          <w:rFonts w:ascii="Arial" w:hAnsi="Arial" w:eastAsia="Arial"/>
          <w:b/>
          <w:sz w:val="24"/>
        </w:rPr>
        <w:t xml:space="preserve">Brand Personality: </w:t>
      </w:r>
      <w:r>
        <w:rPr>
          <w:rFonts w:ascii="Arial" w:hAnsi="Arial" w:eastAsia="Arial"/>
          <w:sz w:val="24"/>
        </w:rPr>
        <w:t>{{response}} exudes a confident, forward-thinking persona that resonates with its target audience of analytical, tech-savvy, and results-driven strategic leaders. Its brand personality strikes a balance between assertiveness and approachability, fostering a sense of trust, collaboration, and shared success.</w:t>
      </w:r>
    </w:p>
    <w:p>
      <w:r>
        <w:rPr>
          <w:rFonts w:ascii="Arial" w:hAnsi="Arial" w:eastAsia="Arial"/>
          <w:b/>
          <w:sz w:val="24"/>
        </w:rPr>
        <w:t xml:space="preserve">Visual Identity: </w:t>
      </w:r>
      <w:r>
        <w:rPr>
          <w:rFonts w:ascii="Arial" w:hAnsi="Arial" w:eastAsia="Arial"/>
          <w:sz w:val="24"/>
        </w:rPr>
      </w:r>
    </w:p>
    <w:p>
      <w:r>
        <w:rPr>
          <w:rFonts w:ascii="Arial" w:hAnsi="Arial" w:eastAsia="Arial"/>
          <w:b/>
          <w:sz w:val="24"/>
        </w:rPr>
        <w:t xml:space="preserve">Logo: </w:t>
      </w:r>
      <w:r>
        <w:rPr>
          <w:rFonts w:ascii="Arial" w:hAnsi="Arial" w:eastAsia="Arial"/>
          <w:sz w:val="24"/>
        </w:rPr>
        <w:t>The logo features a bold, geometric shape symbolizing seamless integration and collaboration. Interconnected lines and shapes represent the intricate flow of data, insights, and personalized engagement. The color palette blends a deep, rich blue (conveying trust and professionalism) with vibrant orange accents (injecting warmth and innovation). Clean, modern typography reinforces the brand's analytical and tech-savvy aesthetic.</w:t>
      </w:r>
    </w:p>
    <w:p>
      <w:r>
        <w:rPr>
          <w:rFonts w:ascii="Arial" w:hAnsi="Arial" w:eastAsia="Arial"/>
          <w:b/>
          <w:sz w:val="24"/>
        </w:rPr>
        <w:t xml:space="preserve">Color Palette: </w:t>
      </w:r>
      <w:r>
        <w:rPr>
          <w:rFonts w:ascii="Arial" w:hAnsi="Arial" w:eastAsia="Arial"/>
          <w:sz w:val="24"/>
        </w:rPr>
      </w:r>
    </w:p>
    <w:p>
      <w:pPr>
        <w:pStyle w:val="ListBullet"/>
      </w:pPr>
      <w:r>
        <w:rPr>
          <w:rFonts w:ascii="Arial" w:hAnsi="Arial" w:eastAsia="Arial"/>
          <w:b/>
          <w:sz w:val="24"/>
        </w:rPr>
        <w:t xml:space="preserve">Primary: </w:t>
      </w:r>
      <w:r>
        <w:rPr>
          <w:rFonts w:ascii="Arial" w:hAnsi="Arial" w:eastAsia="Arial"/>
          <w:sz w:val="24"/>
        </w:rPr>
        <w:t>Deep Navy Blue (#002855), Vibrant Orange (#FF6B00)</w:t>
      </w:r>
    </w:p>
    <w:p>
      <w:pPr>
        <w:pStyle w:val="ListBullet"/>
      </w:pPr>
      <w:r>
        <w:rPr>
          <w:rFonts w:ascii="Arial" w:hAnsi="Arial" w:eastAsia="Arial"/>
          <w:b/>
          <w:sz w:val="24"/>
        </w:rPr>
        <w:t xml:space="preserve">Secondary: </w:t>
      </w:r>
      <w:r>
        <w:rPr>
          <w:rFonts w:ascii="Arial" w:hAnsi="Arial" w:eastAsia="Arial"/>
          <w:sz w:val="24"/>
        </w:rPr>
        <w:t>Teal (#008B8B)</w:t>
      </w:r>
    </w:p>
    <w:p>
      <w:pPr>
        <w:pStyle w:val="ListBullet"/>
      </w:pPr>
      <w:r>
        <w:rPr>
          <w:rFonts w:ascii="Arial" w:hAnsi="Arial" w:eastAsia="Arial"/>
          <w:b/>
          <w:sz w:val="24"/>
        </w:rPr>
        <w:t xml:space="preserve">Neutrals: </w:t>
      </w:r>
      <w:r>
        <w:rPr>
          <w:rFonts w:ascii="Arial" w:hAnsi="Arial" w:eastAsia="Arial"/>
          <w:sz w:val="24"/>
        </w:rPr>
        <w:t>Light Gray (#F2F2F2), Charcoal Gray (#333333)</w:t>
      </w:r>
    </w:p>
    <w:p>
      <w:r>
        <w:rPr>
          <w:rFonts w:ascii="Arial" w:hAnsi="Arial" w:eastAsia="Arial"/>
          <w:b/>
          <w:sz w:val="24"/>
        </w:rPr>
        <w:t xml:space="preserve">Imagery Style: </w:t>
      </w:r>
      <w:r>
        <w:rPr>
          <w:rFonts w:ascii="Arial" w:hAnsi="Arial" w:eastAsia="Arial"/>
          <w:sz w:val="24"/>
        </w:rPr>
        <w:t>Contemporary, data-driven aesthetic with clean lines, geometric shapes, and interconnected elements. Abstract visualizations, network diagrams, and algorithmic patterns symbolize seamless integration and data-driven insights. People-centric imagery highlights diverse teams collaborating in dynamic, tech-enabled workspaces.</w:t>
      </w:r>
    </w:p>
    <w:p>
      <w:r>
        <w:rPr>
          <w:rFonts w:ascii="Arial" w:hAnsi="Arial" w:eastAsia="Arial"/>
          <w:b/>
          <w:sz w:val="24"/>
        </w:rPr>
        <w:t xml:space="preserve">Tone and Voice: </w:t>
      </w:r>
      <w:r>
        <w:rPr>
          <w:rFonts w:ascii="Arial" w:hAnsi="Arial" w:eastAsia="Arial"/>
          <w:sz w:val="24"/>
        </w:rPr>
      </w:r>
    </w:p>
    <w:p>
      <w:pPr>
        <w:pStyle w:val="ListBullet"/>
      </w:pPr>
      <w:r>
        <w:rPr>
          <w:rFonts w:ascii="Arial" w:hAnsi="Arial" w:eastAsia="Arial"/>
          <w:sz w:val="24"/>
        </w:rPr>
        <w:t>Authoritative, instilling confidence in the brand's expertise</w:t>
      </w:r>
    </w:p>
    <w:p>
      <w:pPr>
        <w:pStyle w:val="ListBullet"/>
      </w:pPr>
      <w:r>
        <w:rPr>
          <w:rFonts w:ascii="Arial" w:hAnsi="Arial" w:eastAsia="Arial"/>
          <w:sz w:val="24"/>
        </w:rPr>
        <w:t>Innovative and insightful, highlighting forward-thinking solutions</w:t>
      </w:r>
    </w:p>
    <w:p>
      <w:pPr>
        <w:pStyle w:val="ListBullet"/>
      </w:pPr>
      <w:r>
        <w:rPr>
          <w:rFonts w:ascii="Arial" w:hAnsi="Arial" w:eastAsia="Arial"/>
          <w:sz w:val="24"/>
        </w:rPr>
        <w:t>Customer-centric, reinforcing commitment to exceptional experiences</w:t>
      </w:r>
    </w:p>
    <w:p>
      <w:pPr>
        <w:pStyle w:val="ListBullet"/>
      </w:pPr>
      <w:r>
        <w:rPr>
          <w:rFonts w:ascii="Arial" w:hAnsi="Arial" w:eastAsia="Arial"/>
          <w:sz w:val="24"/>
        </w:rPr>
        <w:t>Strategic, aligning with the target audience's analytical mindset</w:t>
      </w:r>
    </w:p>
    <w:p>
      <w:pPr>
        <w:pStyle w:val="ListBullet"/>
      </w:pPr>
      <w:r>
        <w:rPr>
          <w:rFonts w:ascii="Arial" w:hAnsi="Arial" w:eastAsia="Arial"/>
          <w:sz w:val="24"/>
        </w:rPr>
        <w:t>Adaptable tone for various touchpoints (e.g., product launches, customer support, thought leadership)</w:t>
      </w:r>
    </w:p>
    <w:p>
      <w:r>
        <w:rPr>
          <w:rFonts w:ascii="Arial" w:hAnsi="Arial" w:eastAsia="Arial"/>
          <w:b/>
          <w:sz w:val="24"/>
        </w:rPr>
        <w:t xml:space="preserve">Brand Positioning: </w:t>
      </w:r>
      <w:r>
        <w:rPr>
          <w:rFonts w:ascii="Arial" w:hAnsi="Arial" w:eastAsia="Arial"/>
          <w:sz w:val="24"/>
        </w:rPr>
        <w:t>{{response}} positions itself as a pioneering force in the B2B technology industry, offering an end-to-end, integrated approach with cutting-edge AI/ML capabilities for strategic decision-making and customer-centric growth. Its unique selling proposition lies in its ability to provide unparalleled visibility into complex buying journeys, actionable insights for optimizing account-based strategies, personalized engagement at scale, and streamlined processes for operational excellence.</w:t>
      </w:r>
    </w:p>
    <w:p/>
    <w:p>
      <w:pPr>
        <w:pStyle w:val="Heading1"/>
      </w:pPr>
      <w:r>
        <w:rPr>
          <w:rFonts w:ascii="Arial" w:hAnsi="Arial" w:eastAsia="Arial"/>
          <w:b/>
          <w:color w:val="000000"/>
          <w:sz w:val="34"/>
        </w:rPr>
        <w:t>Brand Position</w:t>
      </w:r>
    </w:p>
    <w:p/>
    <w:p>
      <w:r>
        <w:rPr>
          <w:rFonts w:ascii="Arial" w:hAnsi="Arial" w:eastAsia="Arial"/>
          <w:b/>
          <w:sz w:val="24"/>
        </w:rPr>
        <w:t xml:space="preserve">Target Audience Definition: </w:t>
      </w:r>
      <w:r>
        <w:rPr>
          <w:rFonts w:ascii="Arial" w:hAnsi="Arial" w:eastAsia="Arial"/>
          <w:sz w:val="24"/>
        </w:rPr>
        <w:t>Our ideal customers are strategic decision-makers in mid-to-large enterprises across diverse industries. They are analytical, results-driven leaders seeking innovative solutions to streamline collaboration, enhance data-driven decision-making, and foster strategic account-based engagement for revenue growth. Their key pain points include lack of visibility into complex buying journeys, siloed data hindering customer insights, inefficient cross-functional alignment, difficulty measuring account-based strategies, and scaling personalized engagement across a large customer base.</w:t>
      </w:r>
    </w:p>
    <w:p>
      <w:r>
        <w:rPr>
          <w:rFonts w:ascii="Arial" w:hAnsi="Arial" w:eastAsia="Arial"/>
          <w:b/>
          <w:sz w:val="24"/>
        </w:rPr>
        <w:t xml:space="preserve">Market Definition: </w:t>
      </w:r>
      <w:r>
        <w:rPr>
          <w:rFonts w:ascii="Arial" w:hAnsi="Arial" w:eastAsia="Arial"/>
          <w:sz w:val="24"/>
        </w:rPr>
        <w:t>We operate in the strategic leadership platform market, offering an AI-driven solution that consolidates customer data, provides unified insights, and enables hyper-personalized omnichannel engagement. Our platform uniquely positions itself as an end-to-end, integrated approach leveraging cutting-edge AI/ML capabilities for strategic decision-making and customer-centric growth.</w:t>
      </w:r>
    </w:p>
    <w:p>
      <w:r>
        <w:rPr>
          <w:rFonts w:ascii="Arial" w:hAnsi="Arial" w:eastAsia="Arial"/>
          <w:b/>
          <w:sz w:val="24"/>
        </w:rPr>
        <w:t xml:space="preserve">Brand Promise: </w:t>
      </w:r>
      <w:r>
        <w:rPr>
          <w:rFonts w:ascii="Arial" w:hAnsi="Arial" w:eastAsia="Arial"/>
          <w:sz w:val="24"/>
        </w:rPr>
        <w:t>Our brand promises to empower organizations with a unified, AI-driven platform that delivers actionable customer insights, facilitates seamless cross-functional collaboration, and enables hyper-personalized engagement at scale. We enable data-driven decision-making, streamlined operational processes, and strategic account-based strategies for sustained revenue growth and exceptional customer experiences.</w:t>
      </w:r>
    </w:p>
    <w:p>
      <w:r>
        <w:rPr>
          <w:rFonts w:ascii="Arial" w:hAnsi="Arial" w:eastAsia="Arial"/>
          <w:b/>
          <w:sz w:val="24"/>
        </w:rPr>
        <w:t xml:space="preserve">Reason to Believe: </w:t>
      </w:r>
      <w:r>
        <w:rPr>
          <w:rFonts w:ascii="Arial" w:hAnsi="Arial" w:eastAsia="Arial"/>
          <w:sz w:val="24"/>
        </w:rPr>
        <w:t>Our platform's advanced AI/ML capabilities, seamless data integration, and predictive analytics provide a comprehensive view of customer journeys and account engagement. Our end-to-end solution fosters cross-functional alignment, optimizes account-based strategies, and scales personalized value delivery, backed by industry-leading expertise and a proven track record of driving measurable business impact for our customers.</w:t>
      </w:r>
    </w:p>
    <w:p/>
    <w:p>
      <w:pPr>
        <w:pStyle w:val="Heading1"/>
      </w:pPr>
      <w:r>
        <w:rPr>
          <w:rFonts w:ascii="Arial" w:hAnsi="Arial" w:eastAsia="Arial"/>
          <w:b/>
          <w:color w:val="000000"/>
          <w:sz w:val="34"/>
        </w:rPr>
        <w:t>Unique Selling Proposition</w:t>
      </w:r>
    </w:p>
    <w:p/>
    <w:p>
      <w:r>
        <w:rPr>
          <w:rFonts w:ascii="Arial" w:hAnsi="Arial" w:eastAsia="Arial"/>
          <w:b/>
          <w:sz w:val="24"/>
        </w:rPr>
        <w:t xml:space="preserve">Target Audience: </w:t>
      </w:r>
      <w:r>
        <w:rPr>
          <w:rFonts w:ascii="Arial" w:hAnsi="Arial" w:eastAsia="Arial"/>
          <w:sz w:val="24"/>
        </w:rPr>
        <w:t>Our product/service caters to strategic leaders, decision-makers, and operational teams within enterprises seeking innovative solutions to drive revenue growth, enhance customer experiences, and optimize operational efficiencies. These analytical, tech-savvy professionals prioritize data-driven insights, seamless collaboration, and account-based strategies to foster long-term customer relationships and sustainable business success.</w:t>
      </w:r>
    </w:p>
    <w:p>
      <w:r>
        <w:rPr>
          <w:rFonts w:ascii="Arial" w:hAnsi="Arial" w:eastAsia="Arial"/>
          <w:b/>
          <w:sz w:val="24"/>
        </w:rPr>
        <w:t xml:space="preserve">Value Proposition: </w:t>
      </w:r>
      <w:r>
        <w:rPr>
          <w:rFonts w:ascii="Arial" w:hAnsi="Arial" w:eastAsia="Arial"/>
          <w:sz w:val="24"/>
        </w:rPr>
        <w:t>Our AI-powered platform addresses the critical pain points of siloed data, fragmented customer insights, inefficient collaboration, and lack of strategic prioritization. By unifying disparate data sources, our solution delivers a comprehensive view of customer journeys, enabling predictive analytics for proactive decision-making, hyper-personalized omnichannel engagement at scale, and streamlined operational processes – empowering leaders to drive sustainable growth with integrity.</w:t>
      </w:r>
    </w:p>
    <w:p>
      <w:r>
        <w:rPr>
          <w:rFonts w:ascii="Arial" w:hAnsi="Arial" w:eastAsia="Arial"/>
          <w:b/>
          <w:sz w:val="24"/>
        </w:rPr>
        <w:t xml:space="preserve">Benefits and Features: </w:t>
      </w:r>
      <w:r>
        <w:rPr>
          <w:rFonts w:ascii="Arial" w:hAnsi="Arial" w:eastAsia="Arial"/>
          <w:sz w:val="24"/>
        </w:rPr>
      </w:r>
    </w:p>
    <w:p>
      <w:pPr>
        <w:pStyle w:val="ListBullet"/>
      </w:pPr>
      <w:r>
        <w:rPr>
          <w:rFonts w:ascii="Arial" w:hAnsi="Arial" w:eastAsia="Arial"/>
          <w:sz w:val="24"/>
        </w:rPr>
        <w:t>Unified customer data platform consolidating insights from multiple sources</w:t>
      </w:r>
    </w:p>
    <w:p>
      <w:pPr>
        <w:pStyle w:val="ListBullet"/>
      </w:pPr>
      <w:r>
        <w:rPr>
          <w:rFonts w:ascii="Arial" w:hAnsi="Arial" w:eastAsia="Arial"/>
          <w:sz w:val="24"/>
        </w:rPr>
        <w:t>Advanced AI/ML models for predictive analytics and strategic prioritization</w:t>
      </w:r>
    </w:p>
    <w:p>
      <w:pPr>
        <w:pStyle w:val="ListBullet"/>
      </w:pPr>
      <w:r>
        <w:rPr>
          <w:rFonts w:ascii="Arial" w:hAnsi="Arial" w:eastAsia="Arial"/>
          <w:sz w:val="24"/>
        </w:rPr>
        <w:t>Hyper-personalized omnichannel engagement tailored to individual customer needs</w:t>
      </w:r>
    </w:p>
    <w:p>
      <w:pPr>
        <w:pStyle w:val="ListBullet"/>
      </w:pPr>
      <w:r>
        <w:rPr>
          <w:rFonts w:ascii="Arial" w:hAnsi="Arial" w:eastAsia="Arial"/>
          <w:sz w:val="24"/>
        </w:rPr>
        <w:t>Automated workflows and process optimization for operational excellence</w:t>
      </w:r>
    </w:p>
    <w:p>
      <w:pPr>
        <w:pStyle w:val="ListBullet"/>
      </w:pPr>
      <w:r>
        <w:rPr>
          <w:rFonts w:ascii="Arial" w:hAnsi="Arial" w:eastAsia="Arial"/>
          <w:sz w:val="24"/>
        </w:rPr>
        <w:t>Seamless integration with existing systems and scalable cloud infrastructure</w:t>
      </w:r>
    </w:p>
    <w:p>
      <w:r>
        <w:rPr>
          <w:rFonts w:ascii="Arial" w:hAnsi="Arial" w:eastAsia="Arial"/>
          <w:b/>
          <w:sz w:val="24"/>
        </w:rPr>
        <w:t xml:space="preserve">Competitor Comparison: </w:t>
      </w:r>
      <w:r>
        <w:rPr>
          <w:rFonts w:ascii="Arial" w:hAnsi="Arial" w:eastAsia="Arial"/>
          <w:sz w:val="24"/>
        </w:rPr>
        <w:t>While competitors like Salesforce, Adobe, Oracle, Microsoft, and HubSpot offer CRM, marketing automation, and customer experience solutions, our platform stands out with its end-to-end, integrated approach and cutting-edge AI/ML capabilities. Unlike siloed point solutions or legacy on-premises systems, our solution delivers unparalleled visibility into customer journeys, predictive insights for strategic prioritization, truly individualized experiences across channels, and streamlined operational processes – addressing gaps that competitors fail to fill comprehensively.</w:t>
      </w:r>
    </w:p>
    <w:p>
      <w:r>
        <w:rPr>
          <w:rFonts w:ascii="Arial" w:hAnsi="Arial" w:eastAsia="Arial"/>
          <w:b/>
          <w:sz w:val="24"/>
        </w:rPr>
        <w:t xml:space="preserve">Emotional Connection: </w:t>
      </w:r>
      <w:r>
        <w:rPr>
          <w:rFonts w:ascii="Arial" w:hAnsi="Arial" w:eastAsia="Arial"/>
          <w:sz w:val="24"/>
        </w:rPr>
        <w:t>Our USP resonates with leaders' aspirations for mastery, success, and delivering tangible value to customers. By empowering data-driven decision-making, fostering seamless collaboration, and enabling personalized engagement at scale, our solution instills confidence, control, and a sense of innovation – aligning with their strategic mindsets and customer-centric values.</w:t>
      </w:r>
    </w:p>
    <w:p>
      <w:r>
        <w:rPr>
          <w:rFonts w:ascii="Arial" w:hAnsi="Arial" w:eastAsia="Arial"/>
          <w:b/>
          <w:sz w:val="24"/>
        </w:rPr>
        <w:t xml:space="preserve">USP Statement: </w:t>
      </w:r>
      <w:r>
        <w:rPr>
          <w:rFonts w:ascii="Arial" w:hAnsi="Arial" w:eastAsia="Arial"/>
          <w:sz w:val="24"/>
        </w:rPr>
        <w:t>Our AI-driven platform unifies customer data, delivers predictive insights, enables hyper-personalized omnichannel engagement, and optimizes operational processes – empowering strategic leaders to drive sustainable growth through data-driven decision-making, seamless collaboration, and customer-centric innovation.</w:t>
      </w:r>
    </w:p>
    <w:p/>
    <w:p>
      <w:pPr>
        <w:pStyle w:val="Heading1"/>
      </w:pPr>
      <w:r>
        <w:rPr>
          <w:rFonts w:ascii="Arial" w:hAnsi="Arial" w:eastAsia="Arial"/>
          <w:b/>
          <w:color w:val="000000"/>
          <w:sz w:val="34"/>
        </w:rPr>
        <w:t>Features</w:t>
      </w:r>
    </w:p>
    <w:p/>
    <w:p>
      <w:r>
        <w:rPr>
          <w:rFonts w:ascii="Arial" w:hAnsi="Arial" w:eastAsia="Arial"/>
          <w:b/>
          <w:sz w:val="24"/>
        </w:rPr>
        <w:t xml:space="preserve">Feature 1: </w:t>
      </w:r>
      <w:r>
        <w:rPr>
          <w:rFonts w:ascii="Arial" w:hAnsi="Arial" w:eastAsia="Arial"/>
          <w:sz w:val="24"/>
        </w:rPr>
        <w:t>Unified Customer Intelligence Hub</w:t>
      </w:r>
    </w:p>
    <w:p>
      <w:r>
        <w:rPr>
          <w:rFonts w:ascii="Arial" w:hAnsi="Arial" w:eastAsia="Arial"/>
          <w:b/>
          <w:sz w:val="24"/>
        </w:rPr>
        <w:t xml:space="preserve">Functionality: </w:t>
      </w:r>
      <w:r>
        <w:rPr>
          <w:rFonts w:ascii="Arial" w:hAnsi="Arial" w:eastAsia="Arial"/>
          <w:sz w:val="24"/>
        </w:rPr>
        <w:t>A centralized repository that consolidates disparate data sources across the customer lifecycle, providing a comprehensive 360-degree view of accounts, contacts, and engagement touchpoints. Leveraging advanced data integration and AI-driven analytics, it delivers actionable insights into complex buying journeys, enabling strategic decision-making and targeted engagement strategies.</w:t>
      </w:r>
    </w:p>
    <w:p>
      <w:r>
        <w:rPr>
          <w:rFonts w:ascii="Arial" w:hAnsi="Arial" w:eastAsia="Arial"/>
          <w:b/>
          <w:sz w:val="24"/>
        </w:rPr>
        <w:t xml:space="preserve">Alignment: </w:t>
      </w:r>
      <w:r>
        <w:rPr>
          <w:rFonts w:ascii="Arial" w:hAnsi="Arial" w:eastAsia="Arial"/>
          <w:sz w:val="24"/>
        </w:rPr>
        <w:t>This feature directly supports our mission of empowering strategic leaders with data-driven visibility and actionable insights. By eliminating siloed data and fragmented customer insights, it addresses the target audience's pain points, fostering operational excellence, and optimizing account-based strategies for sustainable revenue growth.</w:t>
      </w:r>
    </w:p>
    <w:p>
      <w:r>
        <w:rPr>
          <w:rFonts w:ascii="Arial" w:hAnsi="Arial" w:eastAsia="Arial"/>
          <w:b/>
          <w:sz w:val="24"/>
        </w:rPr>
        <w:t xml:space="preserve">Feature 2: </w:t>
      </w:r>
      <w:r>
        <w:rPr>
          <w:rFonts w:ascii="Arial" w:hAnsi="Arial" w:eastAsia="Arial"/>
          <w:sz w:val="24"/>
        </w:rPr>
        <w:t>Predictive Account Prioritization</w:t>
      </w:r>
    </w:p>
    <w:p>
      <w:r>
        <w:rPr>
          <w:rFonts w:ascii="Arial" w:hAnsi="Arial" w:eastAsia="Arial"/>
          <w:b/>
          <w:sz w:val="24"/>
        </w:rPr>
        <w:t xml:space="preserve">Functionality: </w:t>
      </w:r>
      <w:r>
        <w:rPr>
          <w:rFonts w:ascii="Arial" w:hAnsi="Arial" w:eastAsia="Arial"/>
          <w:sz w:val="24"/>
        </w:rPr>
        <w:t>Utilizing machine learning algorithms and predictive modeling, this feature analyzes historical data, engagement patterns, and contextual factors to identify high-value accounts with the greatest revenue potential. It provides prescriptive recommendations for prioritizing resources, tailoring engagement strategies, and maximizing ROI across the customer base.</w:t>
      </w:r>
    </w:p>
    <w:p>
      <w:r>
        <w:rPr>
          <w:rFonts w:ascii="Arial" w:hAnsi="Arial" w:eastAsia="Arial"/>
          <w:b/>
          <w:sz w:val="24"/>
        </w:rPr>
        <w:t xml:space="preserve">Alignment: </w:t>
      </w:r>
      <w:r>
        <w:rPr>
          <w:rFonts w:ascii="Arial" w:hAnsi="Arial" w:eastAsia="Arial"/>
          <w:sz w:val="24"/>
        </w:rPr>
        <w:t>This feature reinforces our vision of empowering strategic leaders with data-driven insights and personalized engagement at scale. By enabling precise account prioritization and targeted strategies, it addresses the target audience's need for operational efficiency, strategic decision-making, and maximizing revenue impact.</w:t>
      </w:r>
    </w:p>
    <w:p>
      <w:r>
        <w:rPr>
          <w:rFonts w:ascii="Arial" w:hAnsi="Arial" w:eastAsia="Arial"/>
          <w:b/>
          <w:sz w:val="24"/>
        </w:rPr>
        <w:t xml:space="preserve">Feature 3: </w:t>
      </w:r>
      <w:r>
        <w:rPr>
          <w:rFonts w:ascii="Arial" w:hAnsi="Arial" w:eastAsia="Arial"/>
          <w:sz w:val="24"/>
        </w:rPr>
        <w:t>Intelligent Collaboration Hub</w:t>
      </w:r>
    </w:p>
    <w:p>
      <w:r>
        <w:rPr>
          <w:rFonts w:ascii="Arial" w:hAnsi="Arial" w:eastAsia="Arial"/>
          <w:b/>
          <w:sz w:val="24"/>
        </w:rPr>
        <w:t xml:space="preserve">Functionality: </w:t>
      </w:r>
      <w:r>
        <w:rPr>
          <w:rFonts w:ascii="Arial" w:hAnsi="Arial" w:eastAsia="Arial"/>
          <w:sz w:val="24"/>
        </w:rPr>
        <w:t>A centralized platform that streamlines cross-functional collaboration between sales, marketing, and customer success teams. It enables seamless sharing of account insights, coordinated campaign planning, and synchronized omnichannel engagement. AI-driven recommendations facilitate alignment, ensuring consistent and personalized customer experiences.</w:t>
      </w:r>
    </w:p>
    <w:p>
      <w:r>
        <w:rPr>
          <w:rFonts w:ascii="Arial" w:hAnsi="Arial" w:eastAsia="Arial"/>
          <w:b/>
          <w:sz w:val="24"/>
        </w:rPr>
        <w:t xml:space="preserve">Alignment: </w:t>
      </w:r>
      <w:r>
        <w:rPr>
          <w:rFonts w:ascii="Arial" w:hAnsi="Arial" w:eastAsia="Arial"/>
          <w:sz w:val="24"/>
        </w:rPr>
        <w:t>This feature directly supports our unique selling proposition by fostering seamless collaboration, personalized engagement, and a culture of continuous improvement. It resonates with the target audience's desire for operational efficiency, strategic account-based engagement, and upholding the highest standards of customer-centricity and integrity.</w:t>
      </w:r>
    </w:p>
    <w:p/>
    <w:p>
      <w:pPr>
        <w:pStyle w:val="Heading1"/>
      </w:pPr>
      <w:r>
        <w:rPr>
          <w:rFonts w:ascii="Arial" w:hAnsi="Arial" w:eastAsia="Arial"/>
          <w:b/>
          <w:color w:val="000000"/>
          <w:sz w:val="34"/>
        </w:rPr>
        <w:t>Benefits</w:t>
      </w:r>
    </w:p>
    <w:p/>
    <w:p>
      <w:r>
        <w:rPr>
          <w:rFonts w:ascii="Arial" w:hAnsi="Arial" w:eastAsia="Arial"/>
          <w:b/>
          <w:sz w:val="24"/>
        </w:rPr>
        <w:t xml:space="preserve">Benefit Title: </w:t>
      </w:r>
      <w:r>
        <w:rPr>
          <w:rFonts w:ascii="Arial" w:hAnsi="Arial" w:eastAsia="Arial"/>
          <w:sz w:val="24"/>
        </w:rPr>
        <w:t>Unified Customer Intelligence for Strategic Decision-Making.</w:t>
      </w:r>
    </w:p>
    <w:p>
      <w:r>
        <w:rPr>
          <w:rFonts w:ascii="Arial" w:hAnsi="Arial" w:eastAsia="Arial"/>
          <w:b/>
          <w:sz w:val="24"/>
        </w:rPr>
        <w:t xml:space="preserve">Explanation: </w:t>
      </w:r>
      <w:r>
        <w:rPr>
          <w:rFonts w:ascii="Arial" w:hAnsi="Arial" w:eastAsia="Arial"/>
          <w:sz w:val="24"/>
        </w:rPr>
        <w:t>Leveraging our Unified Customer Intelligence Hub, strategic leaders gain a comprehensive 360-degree view of accounts, contacts, and engagement touchpoints across the customer lifecycle. This centralized repository consolidates disparate data sources and delivers actionable insights through advanced data integration and AI-driven analytics, enabling informed decision-making and targeted engagement strategies that address complex buying journeys and optimize account-based initiatives for sustainable revenue growth.</w:t>
      </w:r>
    </w:p>
    <w:p>
      <w:r>
        <w:rPr>
          <w:rFonts w:ascii="Arial" w:hAnsi="Arial" w:eastAsia="Arial"/>
          <w:b/>
          <w:sz w:val="24"/>
        </w:rPr>
        <w:t xml:space="preserve">Benefit Title: </w:t>
      </w:r>
      <w:r>
        <w:rPr>
          <w:rFonts w:ascii="Arial" w:hAnsi="Arial" w:eastAsia="Arial"/>
          <w:sz w:val="24"/>
        </w:rPr>
        <w:t>Predictive Account Prioritization for Maximized ROI.</w:t>
      </w:r>
    </w:p>
    <w:p>
      <w:r>
        <w:rPr>
          <w:rFonts w:ascii="Arial" w:hAnsi="Arial" w:eastAsia="Arial"/>
          <w:b/>
          <w:sz w:val="24"/>
        </w:rPr>
        <w:t xml:space="preserve">Explanation: </w:t>
      </w:r>
      <w:r>
        <w:rPr>
          <w:rFonts w:ascii="Arial" w:hAnsi="Arial" w:eastAsia="Arial"/>
          <w:sz w:val="24"/>
        </w:rPr>
        <w:t>Our Predictive Account Prioritization feature harnesses machine learning algorithms and predictive modeling to analyze historical data, engagement patterns, and contextual factors. This empowers strategic leaders with prescriptive recommendations for identifying and prioritizing high-value accounts with the greatest revenue potential. By enabling precise account prioritization and tailored engagement strategies, this feature addresses the target audience's need for operational efficiency, strategic decision-making, and maximizing ROI across the customer base.</w:t>
      </w:r>
    </w:p>
    <w:p>
      <w:r>
        <w:rPr>
          <w:rFonts w:ascii="Arial" w:hAnsi="Arial" w:eastAsia="Arial"/>
          <w:b/>
          <w:sz w:val="24"/>
        </w:rPr>
        <w:t xml:space="preserve">Benefit Title: </w:t>
      </w:r>
      <w:r>
        <w:rPr>
          <w:rFonts w:ascii="Arial" w:hAnsi="Arial" w:eastAsia="Arial"/>
          <w:sz w:val="24"/>
        </w:rPr>
        <w:t>Intelligent Collaboration for Personalized Customer Experiences.</w:t>
      </w:r>
    </w:p>
    <w:p>
      <w:r>
        <w:rPr>
          <w:rFonts w:ascii="Arial" w:hAnsi="Arial" w:eastAsia="Arial"/>
          <w:b/>
          <w:sz w:val="24"/>
        </w:rPr>
        <w:t xml:space="preserve">Explanation: </w:t>
      </w:r>
      <w:r>
        <w:rPr>
          <w:rFonts w:ascii="Arial" w:hAnsi="Arial" w:eastAsia="Arial"/>
          <w:sz w:val="24"/>
        </w:rPr>
        <w:t>Our Intelligent Collaboration Hub streamlines cross-functional alignment between sales, marketing, and customer success teams through a centralized platform. It facilitates seamless sharing of account insights, coordinated campaign planning, and synchronized omnichannel engagement. AI-driven recommendations ensure consistent and personalized customer experiences, fostering a culture of continuous improvement and upholding the highest standards of customer-centricity and integrity, which resonates with the target audience's aspirations.</w:t>
      </w:r>
    </w:p>
    <w:p/>
    <w:p>
      <w:pPr>
        <w:pStyle w:val="Heading1"/>
      </w:pPr>
      <w:r>
        <w:rPr>
          <w:rFonts w:ascii="Arial" w:hAnsi="Arial" w:eastAsia="Arial"/>
          <w:b/>
          <w:color w:val="000000"/>
          <w:sz w:val="34"/>
        </w:rPr>
        <w:t>Story Telling</w:t>
      </w:r>
    </w:p>
    <w:p/>
    <w:p>
      <w:r>
        <w:rPr>
          <w:rFonts w:ascii="Arial" w:hAnsi="Arial" w:eastAsia="Arial"/>
          <w:b/>
          <w:sz w:val="24"/>
        </w:rPr>
        <w:t xml:space="preserve">The Hero: </w:t>
      </w:r>
      <w:r>
        <w:rPr>
          <w:rFonts w:ascii="Arial" w:hAnsi="Arial" w:eastAsia="Arial"/>
          <w:sz w:val="24"/>
        </w:rPr>
        <w:t>Our target audience, comprising strategic leaders facing inefficiencies, high operational costs, and intense market competition, can transform into empowered decision-makers by leveraging our product/service. They will streamline processes, boost productivity, and achieve measurable business growth, reclaiming control over their operations and positioning their businesses ahead of the competition.</w:t>
      </w:r>
    </w:p>
    <w:p>
      <w:r>
        <w:rPr>
          <w:rFonts w:ascii="Arial" w:hAnsi="Arial" w:eastAsia="Arial"/>
          <w:b/>
          <w:sz w:val="24"/>
        </w:rPr>
        <w:t xml:space="preserve">The Villain or Problem: </w:t>
      </w:r>
      <w:r>
        <w:rPr>
          <w:rFonts w:ascii="Arial" w:hAnsi="Arial" w:eastAsia="Arial"/>
          <w:sz w:val="24"/>
        </w:rPr>
        <w:t>Our audience struggles with outdated systems, fragmented workflows, lack of actionable insights, and missed opportunities, hindering their ability to scale and compete effectively. Siloed data, misaligned teams, and reactive account management lead to suboptimal customer experiences, longer sales cycles, higher churn, and inefficient use of resources.</w:t>
      </w:r>
    </w:p>
    <w:p>
      <w:r>
        <w:rPr>
          <w:rFonts w:ascii="Arial" w:hAnsi="Arial" w:eastAsia="Arial"/>
          <w:b/>
          <w:sz w:val="24"/>
        </w:rPr>
        <w:t xml:space="preserve">The Mentor: </w:t>
      </w:r>
      <w:r>
        <w:rPr>
          <w:rFonts w:ascii="Arial" w:hAnsi="Arial" w:eastAsia="Arial"/>
          <w:sz w:val="24"/>
        </w:rPr>
        <w:t>Our brand acts as a trusted partner, equipping the hero with cutting-edge tools, personalized support, and strategic solutions tailored to their unique business challenges. We empower them with unified customer intelligence, predictive analytics, and intelligent collaboration, enabling seamless execution of account-based strategies and fostering a culture of continuous improvement.</w:t>
      </w:r>
    </w:p>
    <w:p>
      <w:r>
        <w:rPr>
          <w:rFonts w:ascii="Arial" w:hAnsi="Arial" w:eastAsia="Arial"/>
          <w:b/>
          <w:sz w:val="24"/>
        </w:rPr>
        <w:t xml:space="preserve">The Journey: </w:t>
      </w:r>
      <w:r>
        <w:rPr>
          <w:rFonts w:ascii="Arial" w:hAnsi="Arial" w:eastAsia="Arial"/>
          <w:sz w:val="24"/>
        </w:rPr>
        <w:t>The hero embarks on a transformative journey by adopting our product/service. They gain clarity on critical pain points through data-driven insights, implement efficient workflows, and experience hands-on guidance, leading to tangible business improvements. Cross-functional alignment, personalized omnichannel engagement, and strategic account prioritization become the norm.</w:t>
      </w:r>
    </w:p>
    <w:p>
      <w:r>
        <w:rPr>
          <w:rFonts w:ascii="Arial" w:hAnsi="Arial" w:eastAsia="Arial"/>
          <w:b/>
          <w:sz w:val="24"/>
        </w:rPr>
        <w:t xml:space="preserve">The Transformation: </w:t>
      </w:r>
      <w:r>
        <w:rPr>
          <w:rFonts w:ascii="Arial" w:hAnsi="Arial" w:eastAsia="Arial"/>
          <w:sz w:val="24"/>
        </w:rPr>
        <w:t>By the end of their journey, the hero evolves into a confident, agile, and growth-driven leader. They have reclaimed control over operations, achieved significant ROI, and positioned their business ahead of the competition. Empowered by our solutions, they uphold the highest standards of integrity, customer-centricity, and operational excellence.</w:t>
      </w:r>
    </w:p>
    <w:p/>
    <w:p>
      <w:pPr>
        <w:pStyle w:val="Heading1"/>
      </w:pPr>
      <w:r>
        <w:rPr>
          <w:rFonts w:ascii="Arial" w:hAnsi="Arial" w:eastAsia="Arial"/>
          <w:b/>
          <w:color w:val="000000"/>
          <w:sz w:val="34"/>
        </w:rPr>
        <w:t>Clear Call To Action</w:t>
      </w:r>
    </w:p>
    <w:p/>
    <w:p>
      <w:r>
        <w:rPr>
          <w:rFonts w:ascii="Arial" w:hAnsi="Arial" w:eastAsia="Arial"/>
          <w:b/>
          <w:sz w:val="24"/>
        </w:rPr>
        <w:t xml:space="preserve">Call to Action: </w:t>
      </w:r>
      <w:r>
        <w:rPr>
          <w:rFonts w:ascii="Arial" w:hAnsi="Arial" w:eastAsia="Arial"/>
          <w:sz w:val="24"/>
        </w:rPr>
      </w:r>
    </w:p>
    <w:p>
      <w:r>
        <w:rPr>
          <w:rFonts w:ascii="Arial" w:hAnsi="Arial" w:eastAsia="Arial"/>
          <w:b/>
          <w:sz w:val="24"/>
        </w:rPr>
        <w:t xml:space="preserve">Unlock Unified Customer Intelligence: </w:t>
      </w:r>
      <w:r>
        <w:rPr>
          <w:rFonts w:ascii="Arial" w:hAnsi="Arial" w:eastAsia="Arial"/>
          <w:sz w:val="24"/>
        </w:rPr>
      </w:r>
    </w:p>
    <w:p>
      <w:r>
        <w:rPr>
          <w:rFonts w:ascii="Arial" w:hAnsi="Arial" w:eastAsia="Arial"/>
          <w:b/>
          <w:sz w:val="24"/>
        </w:rPr>
        <w:t xml:space="preserve">Gain Strategic Visibility: </w:t>
      </w:r>
      <w:r>
        <w:rPr>
          <w:rFonts w:ascii="Arial" w:hAnsi="Arial" w:eastAsia="Arial"/>
          <w:sz w:val="24"/>
        </w:rPr>
        <w:t>Consolidate Data, Drive Revenue</w:t>
      </w:r>
    </w:p>
    <w:p>
      <w:r>
        <w:rPr>
          <w:rFonts w:ascii="Arial" w:hAnsi="Arial" w:eastAsia="Arial"/>
          <w:b/>
          <w:sz w:val="24"/>
        </w:rPr>
        <w:t xml:space="preserve">Harness Predictive Account Prioritization: </w:t>
      </w:r>
      <w:r>
        <w:rPr>
          <w:rFonts w:ascii="Arial" w:hAnsi="Arial" w:eastAsia="Arial"/>
          <w:sz w:val="24"/>
        </w:rPr>
        <w:t>Maximize ROI</w:t>
      </w:r>
    </w:p>
    <w:p>
      <w:r>
        <w:rPr>
          <w:rFonts w:ascii="Arial" w:hAnsi="Arial" w:eastAsia="Arial"/>
          <w:b/>
          <w:sz w:val="24"/>
        </w:rPr>
        <w:t xml:space="preserve">Empower Intelligent Collaboration: </w:t>
      </w:r>
      <w:r>
        <w:rPr>
          <w:rFonts w:ascii="Arial" w:hAnsi="Arial" w:eastAsia="Arial"/>
          <w:sz w:val="24"/>
        </w:rPr>
        <w:t>Elevate Experiences</w:t>
      </w:r>
    </w:p>
    <w:p>
      <w:r>
        <w:rPr>
          <w:rFonts w:ascii="Arial" w:hAnsi="Arial" w:eastAsia="Arial"/>
          <w:b/>
          <w:sz w:val="24"/>
        </w:rPr>
        <w:t xml:space="preserve">Transform Siloed Data into Actionable Insights: </w:t>
      </w:r>
      <w:r>
        <w:rPr>
          <w:rFonts w:ascii="Arial" w:hAnsi="Arial" w:eastAsia="Arial"/>
          <w:sz w:val="24"/>
        </w:rPr>
      </w:r>
    </w:p>
    <w:p>
      <w:r>
        <w:rPr>
          <w:rFonts w:ascii="Arial" w:hAnsi="Arial" w:eastAsia="Arial"/>
          <w:b/>
          <w:sz w:val="24"/>
        </w:rPr>
        <w:t xml:space="preserve">Unify Customer Intelligence: </w:t>
      </w:r>
      <w:r>
        <w:rPr>
          <w:rFonts w:ascii="Arial" w:hAnsi="Arial" w:eastAsia="Arial"/>
          <w:sz w:val="24"/>
        </w:rPr>
        <w:t>Strategize with Confidence</w:t>
      </w:r>
    </w:p>
    <w:p>
      <w:r>
        <w:rPr>
          <w:rFonts w:ascii="Arial" w:hAnsi="Arial" w:eastAsia="Arial"/>
          <w:b/>
          <w:sz w:val="24"/>
        </w:rPr>
        <w:t xml:space="preserve">Prioritize High-Value Accounts: </w:t>
      </w:r>
      <w:r>
        <w:rPr>
          <w:rFonts w:ascii="Arial" w:hAnsi="Arial" w:eastAsia="Arial"/>
          <w:sz w:val="24"/>
        </w:rPr>
        <w:t>Accelerate Growth</w:t>
      </w:r>
    </w:p>
    <w:p>
      <w:r>
        <w:rPr>
          <w:rFonts w:ascii="Arial" w:hAnsi="Arial" w:eastAsia="Arial"/>
          <w:b/>
          <w:sz w:val="24"/>
        </w:rPr>
        <w:t xml:space="preserve">Align Teams, Personalize Engagement: </w:t>
      </w:r>
      <w:r>
        <w:rPr>
          <w:rFonts w:ascii="Arial" w:hAnsi="Arial" w:eastAsia="Arial"/>
          <w:sz w:val="24"/>
        </w:rPr>
        <w:t>Delight Customers</w:t>
      </w:r>
    </w:p>
    <w:p>
      <w:r>
        <w:rPr>
          <w:rFonts w:ascii="Arial" w:hAnsi="Arial" w:eastAsia="Arial"/>
          <w:b/>
          <w:sz w:val="24"/>
        </w:rPr>
        <w:t xml:space="preserve">Optimize Account-Based Strategies for Sustainable Success: </w:t>
      </w:r>
      <w:r>
        <w:rPr>
          <w:rFonts w:ascii="Arial" w:hAnsi="Arial" w:eastAsia="Arial"/>
          <w:sz w:val="24"/>
        </w:rPr>
      </w:r>
    </w:p>
    <w:p>
      <w:r>
        <w:rPr>
          <w:rFonts w:ascii="Arial" w:hAnsi="Arial" w:eastAsia="Arial"/>
          <w:b/>
          <w:sz w:val="24"/>
        </w:rPr>
        <w:t xml:space="preserve">Consolidate Customer Data: </w:t>
      </w:r>
      <w:r>
        <w:rPr>
          <w:rFonts w:ascii="Arial" w:hAnsi="Arial" w:eastAsia="Arial"/>
          <w:sz w:val="24"/>
        </w:rPr>
        <w:t>Gain 360° Visibility</w:t>
      </w:r>
    </w:p>
    <w:p>
      <w:r>
        <w:rPr>
          <w:rFonts w:ascii="Arial" w:hAnsi="Arial" w:eastAsia="Arial"/>
          <w:b/>
          <w:sz w:val="24"/>
        </w:rPr>
        <w:t xml:space="preserve">Predict Revenue Potential: </w:t>
      </w:r>
      <w:r>
        <w:rPr>
          <w:rFonts w:ascii="Arial" w:hAnsi="Arial" w:eastAsia="Arial"/>
          <w:sz w:val="24"/>
        </w:rPr>
        <w:t>Prioritize Strategically</w:t>
      </w:r>
    </w:p>
    <w:p>
      <w:r>
        <w:rPr>
          <w:rFonts w:ascii="Arial" w:hAnsi="Arial" w:eastAsia="Arial"/>
          <w:b/>
          <w:sz w:val="24"/>
        </w:rPr>
        <w:t xml:space="preserve">Collaborate Seamlessly: </w:t>
      </w:r>
      <w:r>
        <w:rPr>
          <w:rFonts w:ascii="Arial" w:hAnsi="Arial" w:eastAsia="Arial"/>
          <w:sz w:val="24"/>
        </w:rPr>
        <w:t>Deliver Personalized Value</w:t>
      </w:r>
    </w:p>
    <w:p>
      <w:r>
        <w:rPr>
          <w:rFonts w:ascii="Arial" w:hAnsi="Arial" w:eastAsia="Arial"/>
          <w:b/>
          <w:sz w:val="24"/>
        </w:rPr>
        <w:t xml:space="preserve">Unleash the Power of Data-Driven Customer Mastery: </w:t>
      </w:r>
      <w:r>
        <w:rPr>
          <w:rFonts w:ascii="Arial" w:hAnsi="Arial" w:eastAsia="Arial"/>
          <w:sz w:val="24"/>
        </w:rPr>
      </w:r>
    </w:p>
    <w:p>
      <w:r>
        <w:rPr>
          <w:rFonts w:ascii="Arial" w:hAnsi="Arial" w:eastAsia="Arial"/>
          <w:b/>
          <w:sz w:val="24"/>
        </w:rPr>
        <w:t xml:space="preserve">Centralize Customer Insights: </w:t>
      </w:r>
      <w:r>
        <w:rPr>
          <w:rFonts w:ascii="Arial" w:hAnsi="Arial" w:eastAsia="Arial"/>
          <w:sz w:val="24"/>
        </w:rPr>
        <w:t>Strategize with Precision</w:t>
      </w:r>
    </w:p>
    <w:p>
      <w:r>
        <w:rPr>
          <w:rFonts w:ascii="Arial" w:hAnsi="Arial" w:eastAsia="Arial"/>
          <w:b/>
          <w:sz w:val="24"/>
        </w:rPr>
        <w:t xml:space="preserve">Identify High-Impact Accounts: </w:t>
      </w:r>
      <w:r>
        <w:rPr>
          <w:rFonts w:ascii="Arial" w:hAnsi="Arial" w:eastAsia="Arial"/>
          <w:sz w:val="24"/>
        </w:rPr>
        <w:t>Maximize Revenue</w:t>
      </w:r>
    </w:p>
    <w:p>
      <w:r>
        <w:rPr>
          <w:rFonts w:ascii="Arial" w:hAnsi="Arial" w:eastAsia="Arial"/>
          <w:b/>
          <w:sz w:val="24"/>
        </w:rPr>
        <w:t xml:space="preserve">Foster Cross-Functional Synergy: </w:t>
      </w:r>
      <w:r>
        <w:rPr>
          <w:rFonts w:ascii="Arial" w:hAnsi="Arial" w:eastAsia="Arial"/>
          <w:sz w:val="24"/>
        </w:rPr>
        <w:t>Elevate Experiences</w:t>
      </w:r>
    </w:p>
    <w:p>
      <w:r>
        <w:rPr>
          <w:rFonts w:ascii="Arial" w:hAnsi="Arial" w:eastAsia="Arial"/>
          <w:b/>
          <w:sz w:val="24"/>
        </w:rPr>
        <w:t xml:space="preserve">Elevate Strategic Decision-Making with Unified Intelligence: </w:t>
      </w:r>
      <w:r>
        <w:rPr>
          <w:rFonts w:ascii="Arial" w:hAnsi="Arial" w:eastAsia="Arial"/>
          <w:sz w:val="24"/>
        </w:rPr>
      </w:r>
    </w:p>
    <w:p>
      <w:r>
        <w:rPr>
          <w:rFonts w:ascii="Arial" w:hAnsi="Arial" w:eastAsia="Arial"/>
          <w:b/>
          <w:sz w:val="24"/>
        </w:rPr>
        <w:t xml:space="preserve">Consolidate Customer Data: </w:t>
      </w:r>
      <w:r>
        <w:rPr>
          <w:rFonts w:ascii="Arial" w:hAnsi="Arial" w:eastAsia="Arial"/>
          <w:sz w:val="24"/>
        </w:rPr>
        <w:t>Uncover Hidden Opportunities</w:t>
      </w:r>
    </w:p>
    <w:p>
      <w:r>
        <w:rPr>
          <w:rFonts w:ascii="Arial" w:hAnsi="Arial" w:eastAsia="Arial"/>
          <w:b/>
          <w:sz w:val="24"/>
        </w:rPr>
        <w:t xml:space="preserve">Prioritize Accounts Predictively: </w:t>
      </w:r>
      <w:r>
        <w:rPr>
          <w:rFonts w:ascii="Arial" w:hAnsi="Arial" w:eastAsia="Arial"/>
          <w:sz w:val="24"/>
        </w:rPr>
        <w:t>Optimize Resource Allocation</w:t>
      </w:r>
    </w:p>
    <w:p>
      <w:r>
        <w:rPr>
          <w:rFonts w:ascii="Arial" w:hAnsi="Arial" w:eastAsia="Arial"/>
          <w:b/>
          <w:sz w:val="24"/>
        </w:rPr>
        <w:t xml:space="preserve">Enable Intelligent Collaboration: </w:t>
      </w:r>
      <w:r>
        <w:rPr>
          <w:rFonts w:ascii="Arial" w:hAnsi="Arial" w:eastAsia="Arial"/>
          <w:sz w:val="24"/>
        </w:rPr>
        <w:t>Personalize at Scale</w:t>
      </w:r>
    </w:p>
    <w:p/>
    <w:p>
      <w:pPr>
        <w:pStyle w:val="Heading1"/>
      </w:pPr>
      <w:r>
        <w:rPr>
          <w:rFonts w:ascii="Arial" w:hAnsi="Arial" w:eastAsia="Arial"/>
          <w:b/>
          <w:color w:val="000000"/>
          <w:sz w:val="34"/>
        </w:rPr>
        <w:t>Irresistible Offer</w:t>
      </w:r>
    </w:p>
    <w:p/>
    <w:p>
      <w:r>
        <w:rPr>
          <w:rFonts w:ascii="Arial" w:hAnsi="Arial" w:eastAsia="Arial"/>
          <w:b/>
          <w:sz w:val="24"/>
        </w:rPr>
        <w:t xml:space="preserve">Unique Value Proposition: </w:t>
      </w:r>
      <w:r>
        <w:rPr>
          <w:rFonts w:ascii="Arial" w:hAnsi="Arial" w:eastAsia="Arial"/>
          <w:sz w:val="24"/>
        </w:rPr>
        <w:t>Our AI-powered platform empowers strategic leaders with unparalleled visibility into complex buying journeys, actionable insights for optimizing account-based strategies, and the ability to deliver personalized engagement at scale. By consolidating disparate data sources and leveraging advanced analytics, we position ourselves as a strategic partner, enabling operational excellence, data-driven decision-making, and sustainable revenue growth.</w:t>
      </w:r>
    </w:p>
    <w:p>
      <w:r>
        <w:rPr>
          <w:rFonts w:ascii="Arial" w:hAnsi="Arial" w:eastAsia="Arial"/>
          <w:b/>
          <w:sz w:val="24"/>
        </w:rPr>
        <w:t xml:space="preserve">Bonus Value: </w:t>
      </w:r>
      <w:r>
        <w:rPr>
          <w:rFonts w:ascii="Arial" w:hAnsi="Arial" w:eastAsia="Arial"/>
          <w:sz w:val="24"/>
        </w:rPr>
        <w:t>Complementing our core offering, we provide exclusive consulting sessions with industry experts to align engagement strategies with evolving market dynamics. Additionally, our priority support ensures seamless onboarding and continuous optimization, while custom integrations facilitate frictionless data flow across existing tech stacks.</w:t>
      </w:r>
    </w:p>
    <w:p>
      <w:r>
        <w:rPr>
          <w:rFonts w:ascii="Arial" w:hAnsi="Arial" w:eastAsia="Arial"/>
          <w:b/>
          <w:sz w:val="24"/>
        </w:rPr>
        <w:t xml:space="preserve">Urgency and Scarcity: </w:t>
      </w:r>
      <w:r>
        <w:rPr>
          <w:rFonts w:ascii="Arial" w:hAnsi="Arial" w:eastAsia="Arial"/>
          <w:sz w:val="24"/>
        </w:rPr>
        <w:t>For a limited time, we're offering an early adopter package with accelerated onboarding, tailored training, and exclusive access to our AI-driven ROI assessment tool. This package is available to a capped number of clients, ensuring personalized attention and a competitive edge.</w:t>
      </w:r>
    </w:p>
    <w:p>
      <w:r>
        <w:rPr>
          <w:rFonts w:ascii="Arial" w:hAnsi="Arial" w:eastAsia="Arial"/>
          <w:b/>
          <w:sz w:val="24"/>
        </w:rPr>
        <w:t xml:space="preserve">Risk Reversal: </w:t>
      </w:r>
      <w:r>
        <w:rPr>
          <w:rFonts w:ascii="Arial" w:hAnsi="Arial" w:eastAsia="Arial"/>
          <w:sz w:val="24"/>
        </w:rPr>
        <w:t>We stand behind our solution with a performance-based guarantee, offering a full refund if predefined KPIs are not met within the first six months. Additionally, our flexible opt-out option for enterprise clients allows for seamless transitions, mitigating organizational risks.</w:t>
      </w:r>
    </w:p>
    <w:p>
      <w:r>
        <w:rPr>
          <w:rFonts w:ascii="Arial" w:hAnsi="Arial" w:eastAsia="Arial"/>
          <w:b/>
          <w:sz w:val="24"/>
        </w:rPr>
        <w:t xml:space="preserve">Clear and Compelling Call-To-Action (CTA): </w:t>
      </w:r>
      <w:r>
        <w:rPr>
          <w:rFonts w:ascii="Arial" w:hAnsi="Arial" w:eastAsia="Arial"/>
          <w:sz w:val="24"/>
        </w:rPr>
        <w:t>Unlock the full potential of your account-based strategies and drive sustainable revenue growth. Schedule a personalized demo today to experience the power of our AI-driven platform and secure your competitive advantage.</w:t>
      </w:r>
    </w:p>
    <w:p/>
    <w:p>
      <w:pPr>
        <w:pStyle w:val="Heading1"/>
      </w:pPr>
      <w:r>
        <w:rPr>
          <w:rFonts w:ascii="Arial" w:hAnsi="Arial" w:eastAsia="Arial"/>
          <w:b/>
          <w:color w:val="000000"/>
          <w:sz w:val="34"/>
        </w:rPr>
        <w:t>Situational Analysis</w:t>
      </w:r>
    </w:p>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r>
    </w:p>
    <w:p>
      <w:pPr>
        <w:pStyle w:val="ListBullet"/>
      </w:pPr>
      <w:r>
        <w:rPr>
          <w:rFonts w:ascii="Arial" w:hAnsi="Arial" w:eastAsia="Arial"/>
          <w:sz w:val="24"/>
        </w:rPr>
        <w:t>AI-driven platform for unified customer insights and personalization</w:t>
      </w:r>
    </w:p>
    <w:p>
      <w:pPr>
        <w:pStyle w:val="ListBullet"/>
      </w:pPr>
      <w:r>
        <w:rPr>
          <w:rFonts w:ascii="Arial" w:hAnsi="Arial" w:eastAsia="Arial"/>
          <w:sz w:val="24"/>
        </w:rPr>
        <w:t>Advanced AI/ML capabilities for predictive analytics and strategic decision-making</w:t>
      </w:r>
    </w:p>
    <w:p>
      <w:pPr>
        <w:pStyle w:val="ListBullet"/>
      </w:pPr>
      <w:r>
        <w:rPr>
          <w:rFonts w:ascii="Arial" w:hAnsi="Arial" w:eastAsia="Arial"/>
          <w:sz w:val="24"/>
        </w:rPr>
        <w:t>End-to-end integration enabling data consolidation and streamlined processes</w:t>
      </w:r>
    </w:p>
    <w:p>
      <w:pPr>
        <w:pStyle w:val="ListBullet"/>
      </w:pPr>
      <w:r>
        <w:rPr>
          <w:rFonts w:ascii="Arial" w:hAnsi="Arial" w:eastAsia="Arial"/>
          <w:sz w:val="24"/>
        </w:rPr>
        <w:t>Scalable solution tailored for enterprise-level operational efficiency</w:t>
      </w:r>
    </w:p>
    <w:p>
      <w:r>
        <w:rPr>
          <w:rFonts w:ascii="Arial" w:hAnsi="Arial" w:eastAsia="Arial"/>
          <w:b/>
          <w:sz w:val="24"/>
        </w:rPr>
        <w:t xml:space="preserve">Weaknesses: </w:t>
      </w:r>
      <w:r>
        <w:rPr>
          <w:rFonts w:ascii="Arial" w:hAnsi="Arial" w:eastAsia="Arial"/>
          <w:sz w:val="24"/>
        </w:rPr>
      </w:r>
    </w:p>
    <w:p>
      <w:pPr>
        <w:pStyle w:val="ListBullet"/>
      </w:pPr>
      <w:r>
        <w:rPr>
          <w:rFonts w:ascii="Arial" w:hAnsi="Arial" w:eastAsia="Arial"/>
          <w:sz w:val="24"/>
        </w:rPr>
        <w:t>Limited brand recognition and market presence as a new entrant</w:t>
      </w:r>
    </w:p>
    <w:p>
      <w:pPr>
        <w:pStyle w:val="ListBullet"/>
      </w:pPr>
      <w:r>
        <w:rPr>
          <w:rFonts w:ascii="Arial" w:hAnsi="Arial" w:eastAsia="Arial"/>
          <w:sz w:val="24"/>
        </w:rPr>
        <w:t>Potential concerns around data privacy, security, and governance</w:t>
      </w:r>
    </w:p>
    <w:p>
      <w:pPr>
        <w:pStyle w:val="ListBullet"/>
      </w:pPr>
      <w:r>
        <w:rPr>
          <w:rFonts w:ascii="Arial" w:hAnsi="Arial" w:eastAsia="Arial"/>
          <w:sz w:val="24"/>
        </w:rPr>
        <w:t>Reliance on AI/ML models, requiring continuous training and optimization</w:t>
      </w:r>
    </w:p>
    <w:p>
      <w:pPr>
        <w:pStyle w:val="ListBullet"/>
      </w:pPr>
      <w:r>
        <w:rPr>
          <w:rFonts w:ascii="Arial" w:hAnsi="Arial" w:eastAsia="Arial"/>
          <w:sz w:val="24"/>
        </w:rPr>
        <w:t>Complexity in integrating with existing enterprise systems and data sources</w:t>
      </w:r>
    </w:p>
    <w:p>
      <w:r>
        <w:rPr>
          <w:rFonts w:ascii="Arial" w:hAnsi="Arial" w:eastAsia="Arial"/>
          <w:b/>
          <w:sz w:val="24"/>
        </w:rPr>
        <w:t xml:space="preserve">Opportunities: </w:t>
      </w:r>
      <w:r>
        <w:rPr>
          <w:rFonts w:ascii="Arial" w:hAnsi="Arial" w:eastAsia="Arial"/>
          <w:sz w:val="24"/>
        </w:rPr>
      </w:r>
    </w:p>
    <w:p>
      <w:pPr>
        <w:pStyle w:val="ListBullet"/>
      </w:pPr>
      <w:r>
        <w:rPr>
          <w:rFonts w:ascii="Arial" w:hAnsi="Arial" w:eastAsia="Arial"/>
          <w:sz w:val="24"/>
        </w:rPr>
        <w:t>Increasing demand for hyper-personalized customer experiences</w:t>
      </w:r>
    </w:p>
    <w:p>
      <w:pPr>
        <w:pStyle w:val="ListBullet"/>
      </w:pPr>
      <w:r>
        <w:rPr>
          <w:rFonts w:ascii="Arial" w:hAnsi="Arial" w:eastAsia="Arial"/>
          <w:sz w:val="24"/>
        </w:rPr>
        <w:t>Enterprises seeking advanced analytics for data-driven decision-making</w:t>
      </w:r>
    </w:p>
    <w:p>
      <w:pPr>
        <w:pStyle w:val="ListBullet"/>
      </w:pPr>
      <w:r>
        <w:rPr>
          <w:rFonts w:ascii="Arial" w:hAnsi="Arial" w:eastAsia="Arial"/>
          <w:sz w:val="24"/>
        </w:rPr>
        <w:t>Adoption of cloud-based solutions and low-code platforms for agility</w:t>
      </w:r>
    </w:p>
    <w:p>
      <w:pPr>
        <w:pStyle w:val="ListBullet"/>
      </w:pPr>
      <w:r>
        <w:rPr>
          <w:rFonts w:ascii="Arial" w:hAnsi="Arial" w:eastAsia="Arial"/>
          <w:sz w:val="24"/>
        </w:rPr>
        <w:t>Emphasis on sustainability and ethical AI aligning with customer values</w:t>
      </w:r>
    </w:p>
    <w:p>
      <w:r>
        <w:rPr>
          <w:rFonts w:ascii="Arial" w:hAnsi="Arial" w:eastAsia="Arial"/>
          <w:b/>
          <w:sz w:val="24"/>
        </w:rPr>
        <w:t xml:space="preserve">Threats: </w:t>
      </w:r>
      <w:r>
        <w:rPr>
          <w:rFonts w:ascii="Arial" w:hAnsi="Arial" w:eastAsia="Arial"/>
          <w:sz w:val="24"/>
        </w:rPr>
      </w:r>
    </w:p>
    <w:p>
      <w:pPr>
        <w:pStyle w:val="ListBullet"/>
      </w:pPr>
      <w:r>
        <w:rPr>
          <w:rFonts w:ascii="Arial" w:hAnsi="Arial" w:eastAsia="Arial"/>
          <w:sz w:val="24"/>
        </w:rPr>
        <w:t>Intense competition from established players like Salesforce and Adobe</w:t>
      </w:r>
    </w:p>
    <w:p>
      <w:pPr>
        <w:pStyle w:val="ListBullet"/>
      </w:pPr>
      <w:r>
        <w:rPr>
          <w:rFonts w:ascii="Arial" w:hAnsi="Arial" w:eastAsia="Arial"/>
          <w:sz w:val="24"/>
        </w:rPr>
        <w:t>Rapid technological advancements and disruptive innovations</w:t>
      </w:r>
    </w:p>
    <w:p>
      <w:pPr>
        <w:pStyle w:val="ListBullet"/>
      </w:pPr>
      <w:r>
        <w:rPr>
          <w:rFonts w:ascii="Arial" w:hAnsi="Arial" w:eastAsia="Arial"/>
          <w:sz w:val="24"/>
        </w:rPr>
        <w:t>Stringent data privacy regulations and compliance requirements</w:t>
      </w:r>
    </w:p>
    <w:p>
      <w:pPr>
        <w:pStyle w:val="ListBullet"/>
      </w:pPr>
      <w:r>
        <w:rPr>
          <w:rFonts w:ascii="Arial" w:hAnsi="Arial" w:eastAsia="Arial"/>
          <w:sz w:val="24"/>
        </w:rPr>
        <w:t>Potential market saturation and price wars in the long term</w:t>
      </w:r>
    </w:p>
    <w:p/>
    <w:p>
      <w:pPr>
        <w:pStyle w:val="Heading1"/>
      </w:pPr>
      <w:r>
        <w:rPr>
          <w:rFonts w:ascii="Arial" w:hAnsi="Arial" w:eastAsia="Arial"/>
          <w:b/>
          <w:color w:val="000000"/>
          <w:sz w:val="34"/>
        </w:rPr>
        <w:t>Marketing Objectives</w:t>
      </w:r>
    </w:p>
    <w:p/>
    <w:p>
      <w:r>
        <w:rPr>
          <w:rFonts w:ascii="Arial" w:hAnsi="Arial" w:eastAsia="Arial"/>
          <w:b/>
          <w:sz w:val="24"/>
        </w:rPr>
        <w:t xml:space="preserve">Marketing Objective 1: </w:t>
      </w:r>
      <w:r>
        <w:rPr>
          <w:rFonts w:ascii="Arial" w:hAnsi="Arial" w:eastAsia="Arial"/>
          <w:sz w:val="24"/>
        </w:rPr>
      </w:r>
    </w:p>
    <w:p>
      <w:r>
        <w:rPr>
          <w:rFonts w:ascii="Arial" w:hAnsi="Arial" w:eastAsia="Arial"/>
          <w:b/>
          <w:sz w:val="24"/>
        </w:rPr>
        <w:t xml:space="preserve">Goal Statement: </w:t>
      </w:r>
      <w:r>
        <w:rPr>
          <w:rFonts w:ascii="Arial" w:hAnsi="Arial" w:eastAsia="Arial"/>
          <w:sz w:val="24"/>
        </w:rPr>
        <w:t>Establish our brand as the leading AI-driven customer experience platform within our target market, achieving a top-of-mind brand awareness of 75% among enterprise decision-makers within 18 months.</w:t>
      </w:r>
    </w:p>
    <w:p>
      <w:r>
        <w:rPr>
          <w:rFonts w:ascii="Arial" w:hAnsi="Arial" w:eastAsia="Arial"/>
          <w:b/>
          <w:sz w:val="24"/>
        </w:rPr>
        <w:t xml:space="preserve">Rationale: </w:t>
      </w:r>
      <w:r>
        <w:rPr>
          <w:rFonts w:ascii="Arial" w:hAnsi="Arial" w:eastAsia="Arial"/>
          <w:sz w:val="24"/>
        </w:rPr>
        <w:t>Building strong brand visibility and recognition is crucial for our market positioning and growth. By establishing our brand as the go-to solution for AI-powered customer experiences, we can effectively capture mindshare and drive demand within our target audience.</w:t>
      </w:r>
    </w:p>
    <w:p>
      <w:r>
        <w:rPr>
          <w:rFonts w:ascii="Arial" w:hAnsi="Arial" w:eastAsia="Arial"/>
          <w:b/>
          <w:sz w:val="24"/>
        </w:rPr>
        <w:t xml:space="preserve">Business Impact: </w:t>
      </w:r>
      <w:r>
        <w:rPr>
          <w:rFonts w:ascii="Arial" w:hAnsi="Arial" w:eastAsia="Arial"/>
          <w:sz w:val="24"/>
        </w:rPr>
        <w:t>Increased brand awareness directly influences lead generation, customer acquisition, and revenue growth. A strong brand presence positions us as a trusted authority, facilitating easier entry into new accounts and accelerating sales cycles.</w:t>
      </w:r>
    </w:p>
    <w:p>
      <w:r>
        <w:rPr>
          <w:rFonts w:ascii="Arial" w:hAnsi="Arial" w:eastAsia="Arial"/>
          <w:b/>
          <w:sz w:val="24"/>
        </w:rPr>
        <w:t xml:space="preserve">Marketing Objective 2: </w:t>
      </w:r>
      <w:r>
        <w:rPr>
          <w:rFonts w:ascii="Arial" w:hAnsi="Arial" w:eastAsia="Arial"/>
          <w:sz w:val="24"/>
        </w:rPr>
      </w:r>
    </w:p>
    <w:p>
      <w:r>
        <w:rPr>
          <w:rFonts w:ascii="Arial" w:hAnsi="Arial" w:eastAsia="Arial"/>
          <w:b/>
          <w:sz w:val="24"/>
        </w:rPr>
        <w:t xml:space="preserve">Goal Statement: </w:t>
      </w:r>
      <w:r>
        <w:rPr>
          <w:rFonts w:ascii="Arial" w:hAnsi="Arial" w:eastAsia="Arial"/>
          <w:sz w:val="24"/>
        </w:rPr>
        <w:t>Acquire 500 new qualified enterprise leads per quarter through targeted, account-based marketing campaigns, while reducing the cost per lead by 20% year-over-year.</w:t>
      </w:r>
    </w:p>
    <w:p>
      <w:r>
        <w:rPr>
          <w:rFonts w:ascii="Arial" w:hAnsi="Arial" w:eastAsia="Arial"/>
          <w:b/>
          <w:sz w:val="24"/>
        </w:rPr>
        <w:t xml:space="preserve">Rationale: </w:t>
      </w:r>
      <w:r>
        <w:rPr>
          <w:rFonts w:ascii="Arial" w:hAnsi="Arial" w:eastAsia="Arial"/>
          <w:sz w:val="24"/>
        </w:rPr>
        <w:t>Consistent lead acquisition is vital for fueling our sales pipeline and driving revenue growth. By optimizing our account-based marketing strategies and leveraging AI-driven personalization, we can efficiently target high-value accounts and maximize lead quality while minimizing acquisition costs.</w:t>
      </w:r>
    </w:p>
    <w:p>
      <w:r>
        <w:rPr>
          <w:rFonts w:ascii="Arial" w:hAnsi="Arial" w:eastAsia="Arial"/>
          <w:b/>
          <w:sz w:val="24"/>
        </w:rPr>
        <w:t xml:space="preserve">Business Impact: </w:t>
      </w:r>
      <w:r>
        <w:rPr>
          <w:rFonts w:ascii="Arial" w:hAnsi="Arial" w:eastAsia="Arial"/>
          <w:sz w:val="24"/>
        </w:rPr>
        <w:t>Increased qualified lead volume directly impacts sales opportunities and revenue potential. Reducing acquisition costs improves marketing ROI and enables more efficient resource allocation, driving overall profitability and scalability.</w:t>
      </w:r>
    </w:p>
    <w:p>
      <w:r>
        <w:rPr>
          <w:rFonts w:ascii="Arial" w:hAnsi="Arial" w:eastAsia="Arial"/>
          <w:b/>
          <w:sz w:val="24"/>
        </w:rPr>
        <w:t xml:space="preserve">Marketing Objective 3: </w:t>
      </w:r>
      <w:r>
        <w:rPr>
          <w:rFonts w:ascii="Arial" w:hAnsi="Arial" w:eastAsia="Arial"/>
          <w:sz w:val="24"/>
        </w:rPr>
      </w:r>
    </w:p>
    <w:p>
      <w:r>
        <w:rPr>
          <w:rFonts w:ascii="Arial" w:hAnsi="Arial" w:eastAsia="Arial"/>
          <w:b/>
          <w:sz w:val="24"/>
        </w:rPr>
        <w:t xml:space="preserve">Goal Statement: </w:t>
      </w:r>
      <w:r>
        <w:rPr>
          <w:rFonts w:ascii="Arial" w:hAnsi="Arial" w:eastAsia="Arial"/>
          <w:sz w:val="24"/>
        </w:rPr>
        <w:t>Achieve a net customer retention rate of 90% and increase customer lifetime value by 25% within the first 24 months by delivering exceptional customer experiences and fostering long-term loyalty.</w:t>
      </w:r>
    </w:p>
    <w:p>
      <w:r>
        <w:rPr>
          <w:rFonts w:ascii="Arial" w:hAnsi="Arial" w:eastAsia="Arial"/>
          <w:b/>
          <w:sz w:val="24"/>
        </w:rPr>
        <w:t xml:space="preserve">Rationale: </w:t>
      </w:r>
      <w:r>
        <w:rPr>
          <w:rFonts w:ascii="Arial" w:hAnsi="Arial" w:eastAsia="Arial"/>
          <w:sz w:val="24"/>
        </w:rPr>
        <w:t>Customer retention and loyalty are critical for sustainable growth and profitability. By leveraging our AI-driven platform to deliver personalized, omnichannel experiences and proactive value delivery, we can strengthen customer relationships, reduce churn, and maximize lifetime value.</w:t>
      </w:r>
    </w:p>
    <w:p>
      <w:r>
        <w:rPr>
          <w:rFonts w:ascii="Arial" w:hAnsi="Arial" w:eastAsia="Arial"/>
          <w:b/>
          <w:sz w:val="24"/>
        </w:rPr>
        <w:t xml:space="preserve">Business Impact: </w:t>
      </w:r>
      <w:r>
        <w:rPr>
          <w:rFonts w:ascii="Arial" w:hAnsi="Arial" w:eastAsia="Arial"/>
          <w:sz w:val="24"/>
        </w:rPr>
        <w:t>Improved customer retention directly impacts revenue stability and growth. Higher customer lifetime value translates into increased profitability and a stronger competitive advantage, enabling us to reinvest in product innovation and market expansion.</w:t>
      </w:r>
    </w:p>
    <w:p>
      <w:r>
        <w:rPr>
          <w:rFonts w:ascii="Arial" w:hAnsi="Arial" w:eastAsia="Arial"/>
          <w:b/>
          <w:sz w:val="24"/>
        </w:rPr>
        <w:t xml:space="preserve">Marketing Objective 4: </w:t>
      </w:r>
      <w:r>
        <w:rPr>
          <w:rFonts w:ascii="Arial" w:hAnsi="Arial" w:eastAsia="Arial"/>
          <w:sz w:val="24"/>
        </w:rPr>
      </w:r>
    </w:p>
    <w:p>
      <w:r>
        <w:rPr>
          <w:rFonts w:ascii="Arial" w:hAnsi="Arial" w:eastAsia="Arial"/>
          <w:b/>
          <w:sz w:val="24"/>
        </w:rPr>
        <w:t xml:space="preserve">Goal Statement: </w:t>
      </w:r>
      <w:r>
        <w:rPr>
          <w:rFonts w:ascii="Arial" w:hAnsi="Arial" w:eastAsia="Arial"/>
          <w:sz w:val="24"/>
        </w:rPr>
        <w:t>Capture 15% market share within our target enterprise segment by the end of year 3, outpacing key competitors through strategic product positioning, value-based messaging, and targeted account-based marketing initiatives.</w:t>
      </w:r>
    </w:p>
    <w:p>
      <w:r>
        <w:rPr>
          <w:rFonts w:ascii="Arial" w:hAnsi="Arial" w:eastAsia="Arial"/>
          <w:b/>
          <w:sz w:val="24"/>
        </w:rPr>
        <w:t xml:space="preserve">Rationale: </w:t>
      </w:r>
      <w:r>
        <w:rPr>
          <w:rFonts w:ascii="Arial" w:hAnsi="Arial" w:eastAsia="Arial"/>
          <w:sz w:val="24"/>
        </w:rPr>
        <w:t>Gaining significant market share is essential for establishing our dominance and achieving long-term growth objectives. By differentiating our AI-driven platform and leveraging targeted account-based strategies, we can effectively displace competitors and capture a substantial share of our addressable market.</w:t>
      </w:r>
    </w:p>
    <w:p>
      <w:r>
        <w:rPr>
          <w:rFonts w:ascii="Arial" w:hAnsi="Arial" w:eastAsia="Arial"/>
          <w:b/>
          <w:sz w:val="24"/>
        </w:rPr>
        <w:t xml:space="preserve">Business Impact: </w:t>
      </w:r>
      <w:r>
        <w:rPr>
          <w:rFonts w:ascii="Arial" w:hAnsi="Arial" w:eastAsia="Arial"/>
          <w:sz w:val="24"/>
        </w:rPr>
        <w:t>Increased market share directly contributes to revenue growth, profitability, and overall business valuation. Establishing market leadership positions us as an industry authority, attracting top talent, strategic partnerships, and investment opportunities.</w:t>
      </w:r>
    </w:p>
    <w:p>
      <w:r>
        <w:rPr>
          <w:rFonts w:ascii="Arial" w:hAnsi="Arial" w:eastAsia="Arial"/>
          <w:b/>
          <w:sz w:val="24"/>
        </w:rPr>
        <w:t xml:space="preserve">Marketing Objective 5: </w:t>
      </w:r>
      <w:r>
        <w:rPr>
          <w:rFonts w:ascii="Arial" w:hAnsi="Arial" w:eastAsia="Arial"/>
          <w:sz w:val="24"/>
        </w:rPr>
      </w:r>
    </w:p>
    <w:p>
      <w:r>
        <w:rPr>
          <w:rFonts w:ascii="Arial" w:hAnsi="Arial" w:eastAsia="Arial"/>
          <w:b/>
          <w:sz w:val="24"/>
        </w:rPr>
        <w:t xml:space="preserve">Goal Statement: </w:t>
      </w:r>
      <w:r>
        <w:rPr>
          <w:rFonts w:ascii="Arial" w:hAnsi="Arial" w:eastAsia="Arial"/>
          <w:sz w:val="24"/>
        </w:rPr>
        <w:t>Drive $50 million in new annual recurring revenue (ARR) within the first 36 months through high-impact, omnichannel marketing campaigns that effectively communicate our unique value proposition and accelerate enterprise adoption.</w:t>
      </w:r>
    </w:p>
    <w:p>
      <w:r>
        <w:rPr>
          <w:rFonts w:ascii="Arial" w:hAnsi="Arial" w:eastAsia="Arial"/>
          <w:b/>
          <w:sz w:val="24"/>
        </w:rPr>
        <w:t xml:space="preserve">Rationale: </w:t>
      </w:r>
      <w:r>
        <w:rPr>
          <w:rFonts w:ascii="Arial" w:hAnsi="Arial" w:eastAsia="Arial"/>
          <w:sz w:val="24"/>
        </w:rPr>
        <w:t>Achieving substantial revenue growth is paramount for our business success and long-term sustainability. By executing strategic, integrated marketing campaigns that resonate with our target audience and effectively communicate our differentiated value, we can drive rapid enterprise adoption and revenue expansion.</w:t>
      </w:r>
    </w:p>
    <w:p>
      <w:r>
        <w:rPr>
          <w:rFonts w:ascii="Arial" w:hAnsi="Arial" w:eastAsia="Arial"/>
          <w:b/>
          <w:sz w:val="24"/>
        </w:rPr>
        <w:t xml:space="preserve">Business Impact: </w:t>
      </w:r>
      <w:r>
        <w:rPr>
          <w:rFonts w:ascii="Arial" w:hAnsi="Arial" w:eastAsia="Arial"/>
          <w:sz w:val="24"/>
        </w:rPr>
        <w:t>Increased revenue directly impacts profitability, valuation, and our ability to reinvest in product innovation, talent acquisition, and market expansion. Achieving our revenue targets is crucial for attracting investment, strategic partnerships, and establishing a strong competitive position.</w:t>
      </w:r>
    </w:p>
    <w:p/>
    <w:p>
      <w:pPr>
        <w:pStyle w:val="Heading1"/>
      </w:pPr>
      <w:r>
        <w:rPr>
          <w:rFonts w:ascii="Arial" w:hAnsi="Arial" w:eastAsia="Arial"/>
          <w:b/>
          <w:color w:val="000000"/>
          <w:sz w:val="34"/>
        </w:rPr>
        <w:t>Marketing Strategies</w:t>
      </w:r>
    </w:p>
    <w:p/>
    <w:p>
      <w:r>
        <w:rPr>
          <w:rFonts w:ascii="Arial" w:hAnsi="Arial" w:eastAsia="Arial"/>
          <w:b/>
          <w:sz w:val="24"/>
        </w:rPr>
        <w:t xml:space="preserve">Product: </w:t>
      </w:r>
      <w:r>
        <w:rPr>
          <w:rFonts w:ascii="Arial" w:hAnsi="Arial" w:eastAsia="Arial"/>
          <w:sz w:val="24"/>
        </w:rPr>
      </w:r>
    </w:p>
    <w:p>
      <w:r>
        <w:rPr>
          <w:rFonts w:ascii="Arial" w:hAnsi="Arial" w:eastAsia="Arial"/>
          <w:b/>
          <w:sz w:val="24"/>
        </w:rPr>
        <w:t xml:space="preserve">Core Features and Benefits: </w:t>
      </w:r>
      <w:r>
        <w:rPr>
          <w:rFonts w:ascii="Arial" w:hAnsi="Arial" w:eastAsia="Arial"/>
          <w:sz w:val="24"/>
        </w:rPr>
        <w:t>Our AI-driven platform consolidates customer data, enabling unified insights and predictive analytics for strategic decision-making. Key features include:</w:t>
      </w:r>
    </w:p>
    <w:p>
      <w:pPr>
        <w:pStyle w:val="ListBullet"/>
      </w:pPr>
      <w:r>
        <w:rPr>
          <w:rFonts w:ascii="Arial" w:hAnsi="Arial" w:eastAsia="Arial"/>
          <w:sz w:val="24"/>
        </w:rPr>
        <w:t>Advanced AI/ML models for hyper-personalized customer experiences</w:t>
      </w:r>
    </w:p>
    <w:p>
      <w:pPr>
        <w:pStyle w:val="ListBullet"/>
      </w:pPr>
      <w:r>
        <w:rPr>
          <w:rFonts w:ascii="Arial" w:hAnsi="Arial" w:eastAsia="Arial"/>
          <w:sz w:val="24"/>
        </w:rPr>
        <w:t>Intelligent workflow automation and process optimization</w:t>
      </w:r>
    </w:p>
    <w:p>
      <w:pPr>
        <w:pStyle w:val="ListBullet"/>
      </w:pPr>
      <w:r>
        <w:rPr>
          <w:rFonts w:ascii="Arial" w:hAnsi="Arial" w:eastAsia="Arial"/>
          <w:sz w:val="24"/>
        </w:rPr>
        <w:t>Unified data consolidation and real-time insights across touchpoints</w:t>
      </w:r>
    </w:p>
    <w:p>
      <w:pPr>
        <w:pStyle w:val="ListBullet"/>
      </w:pPr>
      <w:r>
        <w:rPr>
          <w:rFonts w:ascii="Arial" w:hAnsi="Arial" w:eastAsia="Arial"/>
          <w:sz w:val="24"/>
        </w:rPr>
        <w:t>Predictive analytics and account-based engagement strategies</w:t>
      </w:r>
    </w:p>
    <w:p>
      <w:r>
        <w:rPr>
          <w:rFonts w:ascii="Arial" w:hAnsi="Arial" w:eastAsia="Arial"/>
          <w:b/>
          <w:sz w:val="24"/>
        </w:rPr>
        <w:t xml:space="preserve">Suggested Enhancements: </w:t>
      </w:r>
      <w:r>
        <w:rPr>
          <w:rFonts w:ascii="Arial" w:hAnsi="Arial" w:eastAsia="Arial"/>
          <w:sz w:val="24"/>
        </w:rPr>
      </w:r>
    </w:p>
    <w:p>
      <w:pPr>
        <w:pStyle w:val="ListBullet"/>
      </w:pPr>
      <w:r>
        <w:rPr>
          <w:rFonts w:ascii="Arial" w:hAnsi="Arial" w:eastAsia="Arial"/>
          <w:sz w:val="24"/>
        </w:rPr>
        <w:t>Seamless integration with existing enterprise systems and data sources</w:t>
      </w:r>
    </w:p>
    <w:p>
      <w:pPr>
        <w:pStyle w:val="ListBullet"/>
      </w:pPr>
      <w:r>
        <w:rPr>
          <w:rFonts w:ascii="Arial" w:hAnsi="Arial" w:eastAsia="Arial"/>
          <w:sz w:val="24"/>
        </w:rPr>
        <w:t>Robust data governance and compliance capabilities</w:t>
      </w:r>
    </w:p>
    <w:p>
      <w:pPr>
        <w:pStyle w:val="ListBullet"/>
      </w:pPr>
      <w:r>
        <w:rPr>
          <w:rFonts w:ascii="Arial" w:hAnsi="Arial" w:eastAsia="Arial"/>
          <w:sz w:val="24"/>
        </w:rPr>
        <w:t>Low-code/no-code customization tools for agility and scalability</w:t>
      </w:r>
    </w:p>
    <w:p>
      <w:pPr>
        <w:pStyle w:val="ListBullet"/>
      </w:pPr>
      <w:r>
        <w:rPr>
          <w:rFonts w:ascii="Arial" w:hAnsi="Arial" w:eastAsia="Arial"/>
          <w:sz w:val="24"/>
        </w:rPr>
        <w:t>Sustainability and ethical AI features aligned with customer values</w:t>
      </w:r>
    </w:p>
    <w:p>
      <w:r>
        <w:rPr>
          <w:rFonts w:ascii="Arial" w:hAnsi="Arial" w:eastAsia="Arial"/>
          <w:b/>
          <w:sz w:val="24"/>
        </w:rPr>
        <w:t xml:space="preserve">Price: </w:t>
      </w:r>
      <w:r>
        <w:rPr>
          <w:rFonts w:ascii="Arial" w:hAnsi="Arial" w:eastAsia="Arial"/>
          <w:sz w:val="24"/>
        </w:rPr>
      </w:r>
    </w:p>
    <w:p>
      <w:r>
        <w:rPr>
          <w:rFonts w:ascii="Arial" w:hAnsi="Arial" w:eastAsia="Arial"/>
          <w:b/>
          <w:sz w:val="24"/>
        </w:rPr>
        <w:t xml:space="preserve">Recommended Pricing Strategy: </w:t>
      </w:r>
      <w:r>
        <w:rPr>
          <w:rFonts w:ascii="Arial" w:hAnsi="Arial" w:eastAsia="Arial"/>
          <w:sz w:val="24"/>
        </w:rPr>
      </w:r>
    </w:p>
    <w:p>
      <w:pPr>
        <w:pStyle w:val="ListBullet"/>
      </w:pPr>
      <w:r>
        <w:rPr>
          <w:rFonts w:ascii="Arial" w:hAnsi="Arial" w:eastAsia="Arial"/>
          <w:sz w:val="24"/>
        </w:rPr>
        <w:t>Tiered subscription model based on enterprise size and feature requirements</w:t>
      </w:r>
    </w:p>
    <w:p>
      <w:pPr>
        <w:pStyle w:val="ListBullet"/>
      </w:pPr>
      <w:r>
        <w:rPr>
          <w:rFonts w:ascii="Arial" w:hAnsi="Arial" w:eastAsia="Arial"/>
          <w:sz w:val="24"/>
        </w:rPr>
        <w:t>Usage-based pricing for advanced AI/ML capabilities and data volume</w:t>
      </w:r>
    </w:p>
    <w:p>
      <w:pPr>
        <w:pStyle w:val="ListBullet"/>
      </w:pPr>
      <w:r>
        <w:rPr>
          <w:rFonts w:ascii="Arial" w:hAnsi="Arial" w:eastAsia="Arial"/>
          <w:sz w:val="24"/>
        </w:rPr>
        <w:t>Bundled offerings with complementary services (e.g., implementation, training)</w:t>
      </w:r>
    </w:p>
    <w:p>
      <w:pPr>
        <w:pStyle w:val="ListBullet"/>
      </w:pPr>
      <w:r>
        <w:rPr>
          <w:rFonts w:ascii="Arial" w:hAnsi="Arial" w:eastAsia="Arial"/>
          <w:sz w:val="24"/>
        </w:rPr>
        <w:t>Discounted long-term contracts and enterprise licensing agreements</w:t>
      </w:r>
    </w:p>
    <w:p>
      <w:pPr>
        <w:pStyle w:val="ListBullet"/>
      </w:pPr>
      <w:r>
        <w:rPr>
          <w:rFonts w:ascii="Arial" w:hAnsi="Arial" w:eastAsia="Arial"/>
          <w:sz w:val="24"/>
        </w:rPr>
        <w:t>Value-based pricing aligned with measurable ROI and business impact</w:t>
      </w:r>
    </w:p>
    <w:p>
      <w:r>
        <w:rPr>
          <w:rFonts w:ascii="Arial" w:hAnsi="Arial" w:eastAsia="Arial"/>
          <w:b/>
          <w:sz w:val="24"/>
        </w:rPr>
        <w:t xml:space="preserve">Place: </w:t>
      </w:r>
      <w:r>
        <w:rPr>
          <w:rFonts w:ascii="Arial" w:hAnsi="Arial" w:eastAsia="Arial"/>
          <w:sz w:val="24"/>
        </w:rPr>
      </w:r>
    </w:p>
    <w:p>
      <w:r>
        <w:rPr>
          <w:rFonts w:ascii="Arial" w:hAnsi="Arial" w:eastAsia="Arial"/>
          <w:b/>
          <w:sz w:val="24"/>
        </w:rPr>
        <w:t xml:space="preserve">Effective Distribution and Sales Channels: </w:t>
      </w:r>
      <w:r>
        <w:rPr>
          <w:rFonts w:ascii="Arial" w:hAnsi="Arial" w:eastAsia="Arial"/>
          <w:sz w:val="24"/>
        </w:rPr>
      </w:r>
    </w:p>
    <w:p>
      <w:pPr>
        <w:pStyle w:val="ListBullet"/>
      </w:pPr>
      <w:r>
        <w:rPr>
          <w:rFonts w:ascii="Arial" w:hAnsi="Arial" w:eastAsia="Arial"/>
          <w:sz w:val="24"/>
        </w:rPr>
        <w:t>Direct enterprise sales team with industry expertise and consultative approach</w:t>
      </w:r>
    </w:p>
    <w:p>
      <w:pPr>
        <w:pStyle w:val="ListBullet"/>
      </w:pPr>
      <w:r>
        <w:rPr>
          <w:rFonts w:ascii="Arial" w:hAnsi="Arial" w:eastAsia="Arial"/>
          <w:sz w:val="24"/>
        </w:rPr>
        <w:t>Strategic partnerships with complementary technology providers and system integrators</w:t>
      </w:r>
    </w:p>
    <w:p>
      <w:pPr>
        <w:pStyle w:val="ListBullet"/>
      </w:pPr>
      <w:r>
        <w:rPr>
          <w:rFonts w:ascii="Arial" w:hAnsi="Arial" w:eastAsia="Arial"/>
          <w:sz w:val="24"/>
        </w:rPr>
        <w:t>Online self-service portal for SMB and mid-market segments</w:t>
      </w:r>
    </w:p>
    <w:p>
      <w:pPr>
        <w:pStyle w:val="ListBullet"/>
      </w:pPr>
      <w:r>
        <w:rPr>
          <w:rFonts w:ascii="Arial" w:hAnsi="Arial" w:eastAsia="Arial"/>
          <w:sz w:val="24"/>
        </w:rPr>
        <w:t>Participation in industry events, trade shows, and conferences</w:t>
      </w:r>
    </w:p>
    <w:p>
      <w:pPr>
        <w:pStyle w:val="ListBullet"/>
      </w:pPr>
      <w:r>
        <w:rPr>
          <w:rFonts w:ascii="Arial" w:hAnsi="Arial" w:eastAsia="Arial"/>
          <w:sz w:val="24"/>
        </w:rPr>
        <w:t>Leveraging existing customer networks and referral programs</w:t>
      </w:r>
    </w:p>
    <w:p>
      <w:r>
        <w:rPr>
          <w:rFonts w:ascii="Arial" w:hAnsi="Arial" w:eastAsia="Arial"/>
          <w:b/>
          <w:sz w:val="24"/>
        </w:rPr>
        <w:t xml:space="preserve">Promotion: </w:t>
      </w:r>
      <w:r>
        <w:rPr>
          <w:rFonts w:ascii="Arial" w:hAnsi="Arial" w:eastAsia="Arial"/>
          <w:sz w:val="24"/>
        </w:rPr>
      </w:r>
    </w:p>
    <w:p>
      <w:r>
        <w:rPr>
          <w:rFonts w:ascii="Arial" w:hAnsi="Arial" w:eastAsia="Arial"/>
          <w:b/>
          <w:sz w:val="24"/>
        </w:rPr>
        <w:t xml:space="preserve">High-Impact Communication Strategies: </w:t>
      </w:r>
      <w:r>
        <w:rPr>
          <w:rFonts w:ascii="Arial" w:hAnsi="Arial" w:eastAsia="Arial"/>
          <w:sz w:val="24"/>
        </w:rPr>
      </w:r>
    </w:p>
    <w:p>
      <w:pPr>
        <w:pStyle w:val="ListBullet"/>
      </w:pPr>
      <w:r>
        <w:rPr>
          <w:rFonts w:ascii="Arial" w:hAnsi="Arial" w:eastAsia="Arial"/>
          <w:sz w:val="24"/>
        </w:rPr>
        <w:t>Content marketing (whitepapers, case studies, thought leadership)</w:t>
      </w:r>
    </w:p>
    <w:p>
      <w:pPr>
        <w:pStyle w:val="ListBullet"/>
      </w:pPr>
      <w:r>
        <w:rPr>
          <w:rFonts w:ascii="Arial" w:hAnsi="Arial" w:eastAsia="Arial"/>
          <w:sz w:val="24"/>
        </w:rPr>
        <w:t>Account-based marketing campaigns with personalized outreach</w:t>
      </w:r>
    </w:p>
    <w:p>
      <w:pPr>
        <w:pStyle w:val="ListBullet"/>
      </w:pPr>
      <w:r>
        <w:rPr>
          <w:rFonts w:ascii="Arial" w:hAnsi="Arial" w:eastAsia="Arial"/>
          <w:sz w:val="24"/>
        </w:rPr>
        <w:t>Influencer collaborations and industry partnerships</w:t>
      </w:r>
    </w:p>
    <w:p>
      <w:pPr>
        <w:pStyle w:val="ListBullet"/>
      </w:pPr>
      <w:r>
        <w:rPr>
          <w:rFonts w:ascii="Arial" w:hAnsi="Arial" w:eastAsia="Arial"/>
          <w:sz w:val="24"/>
        </w:rPr>
        <w:t>Targeted paid advertising (search, social, programmatic)</w:t>
      </w:r>
    </w:p>
    <w:p>
      <w:pPr>
        <w:pStyle w:val="ListBullet"/>
      </w:pPr>
      <w:r>
        <w:rPr>
          <w:rFonts w:ascii="Arial" w:hAnsi="Arial" w:eastAsia="Arial"/>
          <w:sz w:val="24"/>
        </w:rPr>
        <w:t>Interactive virtual events and webinars</w:t>
      </w:r>
    </w:p>
    <w:p>
      <w:pPr>
        <w:pStyle w:val="ListBullet"/>
      </w:pPr>
      <w:r>
        <w:rPr>
          <w:rFonts w:ascii="Arial" w:hAnsi="Arial" w:eastAsia="Arial"/>
          <w:sz w:val="24"/>
        </w:rPr>
        <w:t>Viral marketing campaigns leveraging AI-driven personalization</w:t>
      </w:r>
    </w:p>
    <w:p>
      <w:pPr>
        <w:pStyle w:val="ListBullet"/>
      </w:pPr>
      <w:r>
        <w:rPr>
          <w:rFonts w:ascii="Arial" w:hAnsi="Arial" w:eastAsia="Arial"/>
          <w:sz w:val="24"/>
        </w:rPr>
        <w:t>Strategic PR and media relations for brand positioning</w:t>
      </w:r>
    </w:p>
    <w:p/>
    <w:p>
      <w:pPr>
        <w:pStyle w:val="Heading1"/>
      </w:pPr>
      <w:r>
        <w:rPr>
          <w:rFonts w:ascii="Arial" w:hAnsi="Arial" w:eastAsia="Arial"/>
          <w:b/>
          <w:color w:val="000000"/>
          <w:sz w:val="34"/>
        </w:rPr>
        <w:t>Tactics And Action Plans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Objective: </w:t>
      </w:r>
      <w:r>
        <w:rPr>
          <w:rFonts w:ascii="Arial" w:hAnsi="Arial" w:eastAsia="Arial"/>
          <w:sz w:val="24"/>
        </w:rPr>
        <w:t>Establish thought leadership and build brand credibility within our target audience through high-impact content marketing initiatives.</w:t>
      </w:r>
    </w:p>
    <w:p>
      <w:r>
        <w:rPr>
          <w:rFonts w:ascii="Arial" w:hAnsi="Arial" w:eastAsia="Arial"/>
          <w:b/>
          <w:sz w:val="24"/>
        </w:rPr>
        <w:t xml:space="preserve">Audience: </w:t>
      </w:r>
      <w:r>
        <w:rPr>
          <w:rFonts w:ascii="Arial" w:hAnsi="Arial" w:eastAsia="Arial"/>
          <w:sz w:val="24"/>
        </w:rPr>
        <w:t>Strategic leaders and decision-makers in mid-sized to large enterprises across various industries, who are analytical, results-driven, and tech-savvy.</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 content strategy focused on addressing key pain points, industry trends, and emerging technologies relevant to our target audience.</w:t>
      </w:r>
    </w:p>
    <w:p>
      <w:pPr>
        <w:pStyle w:val="ListBullet"/>
      </w:pPr>
      <w:r>
        <w:rPr>
          <w:rFonts w:ascii="Arial" w:hAnsi="Arial" w:eastAsia="Arial"/>
          <w:sz w:val="24"/>
        </w:rPr>
        <w:t>Produce a mix of high-quality, educational content assets such as whitepapers, case studies, webinars, and thought leadership articles.</w:t>
      </w:r>
    </w:p>
    <w:p>
      <w:pPr>
        <w:pStyle w:val="ListBullet"/>
      </w:pPr>
      <w:r>
        <w:rPr>
          <w:rFonts w:ascii="Arial" w:hAnsi="Arial" w:eastAsia="Arial"/>
          <w:sz w:val="24"/>
        </w:rPr>
        <w:t>Leverage subject matter experts and industry influencers to contribute authoritative content and amplify reach.</w:t>
      </w:r>
    </w:p>
    <w:p>
      <w:pPr>
        <w:pStyle w:val="ListBullet"/>
      </w:pPr>
      <w:r>
        <w:rPr>
          <w:rFonts w:ascii="Arial" w:hAnsi="Arial" w:eastAsia="Arial"/>
          <w:sz w:val="24"/>
        </w:rPr>
        <w:t>Distribute content through owned channels (website, blog, social media) and paid promotion on relevant industry platforms and publications.</w:t>
      </w:r>
    </w:p>
    <w:p>
      <w:pPr>
        <w:pStyle w:val="ListBullet"/>
      </w:pPr>
      <w:r>
        <w:rPr>
          <w:rFonts w:ascii="Arial" w:hAnsi="Arial" w:eastAsia="Arial"/>
          <w:sz w:val="24"/>
        </w:rPr>
        <w:t>Implement lead capture mechanisms and nurture campaigns to convert content consumers into qualified leads.</w:t>
      </w:r>
    </w:p>
    <w:p>
      <w:r>
        <w:rPr>
          <w:rFonts w:ascii="Arial" w:hAnsi="Arial" w:eastAsia="Arial"/>
          <w:b/>
          <w:sz w:val="24"/>
        </w:rPr>
        <w:t xml:space="preserve">Measurement: </w:t>
      </w:r>
      <w:r>
        <w:rPr>
          <w:rFonts w:ascii="Arial" w:hAnsi="Arial" w:eastAsia="Arial"/>
          <w:sz w:val="24"/>
        </w:rPr>
        <w:t>Track and analyze key metrics such as website traffic, content engagement (views, downloads, shares), lead generation, and lead quality to assess the impact of our content marketing efforts.</w:t>
      </w:r>
    </w:p>
    <w:p>
      <w:r>
        <w:rPr>
          <w:rFonts w:ascii="Arial" w:hAnsi="Arial" w:eastAsia="Arial"/>
          <w:b/>
          <w:sz w:val="24"/>
        </w:rPr>
        <w:t xml:space="preserve">Rank: </w:t>
      </w:r>
      <w:r>
        <w:rPr>
          <w:rFonts w:ascii="Arial" w:hAnsi="Arial" w:eastAsia="Arial"/>
          <w:sz w:val="24"/>
        </w:rPr>
        <w:t>2</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Objective: </w:t>
      </w:r>
      <w:r>
        <w:rPr>
          <w:rFonts w:ascii="Arial" w:hAnsi="Arial" w:eastAsia="Arial"/>
          <w:sz w:val="24"/>
        </w:rPr>
        <w:t>Drive targeted account acquisition and accelerate sales cycles through AI-powered account-based marketing (ABM) campaigns.</w:t>
      </w:r>
    </w:p>
    <w:p>
      <w:r>
        <w:rPr>
          <w:rFonts w:ascii="Arial" w:hAnsi="Arial" w:eastAsia="Arial"/>
          <w:b/>
          <w:sz w:val="24"/>
        </w:rPr>
        <w:t xml:space="preserve">Audience: </w:t>
      </w:r>
      <w:r>
        <w:rPr>
          <w:rFonts w:ascii="Arial" w:hAnsi="Arial" w:eastAsia="Arial"/>
          <w:sz w:val="24"/>
        </w:rPr>
        <w:t>High-value, strategic accounts within our target enterprise segment, exhibiting strong fit and propensity to buy.</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Leverage AI-driven data analytics and predictive modeling to identify and prioritize high-potential target accounts.</w:t>
      </w:r>
    </w:p>
    <w:p>
      <w:pPr>
        <w:pStyle w:val="ListBullet"/>
      </w:pPr>
      <w:r>
        <w:rPr>
          <w:rFonts w:ascii="Arial" w:hAnsi="Arial" w:eastAsia="Arial"/>
          <w:sz w:val="24"/>
        </w:rPr>
        <w:t>Develop personalized, multi-channel ABM campaigns tailored to the specific needs, pain points, and buying journeys of each target account.</w:t>
      </w:r>
    </w:p>
    <w:p>
      <w:pPr>
        <w:pStyle w:val="ListBullet"/>
      </w:pPr>
      <w:r>
        <w:rPr>
          <w:rFonts w:ascii="Arial" w:hAnsi="Arial" w:eastAsia="Arial"/>
          <w:sz w:val="24"/>
        </w:rPr>
        <w:t>Utilize account-based advertising, direct mail, and personalized outreach to cut through the noise and capture attention.</w:t>
      </w:r>
    </w:p>
    <w:p>
      <w:pPr>
        <w:pStyle w:val="ListBullet"/>
      </w:pPr>
      <w:r>
        <w:rPr>
          <w:rFonts w:ascii="Arial" w:hAnsi="Arial" w:eastAsia="Arial"/>
          <w:sz w:val="24"/>
        </w:rPr>
        <w:t>Integrate sales and marketing efforts through account-based alignment and coordinated engagement strategies.</w:t>
      </w:r>
    </w:p>
    <w:p>
      <w:pPr>
        <w:pStyle w:val="ListBullet"/>
      </w:pPr>
      <w:r>
        <w:rPr>
          <w:rFonts w:ascii="Arial" w:hAnsi="Arial" w:eastAsia="Arial"/>
          <w:sz w:val="24"/>
        </w:rPr>
        <w:t>Continuously optimize campaigns based on real-time data and insights from our AI-driven platform.</w:t>
      </w:r>
    </w:p>
    <w:p>
      <w:r>
        <w:rPr>
          <w:rFonts w:ascii="Arial" w:hAnsi="Arial" w:eastAsia="Arial"/>
          <w:b/>
          <w:sz w:val="24"/>
        </w:rPr>
        <w:t xml:space="preserve">Measurement: </w:t>
      </w:r>
      <w:r>
        <w:rPr>
          <w:rFonts w:ascii="Arial" w:hAnsi="Arial" w:eastAsia="Arial"/>
          <w:sz w:val="24"/>
        </w:rPr>
        <w:t>Track and analyze key ABM metrics such as account engagement, lead quality, opportunity creation, pipeline velocity, and closed-won revenue to measure the impact and ROI of our account-based marketing efforts.</w:t>
      </w:r>
    </w:p>
    <w:p>
      <w:r>
        <w:rPr>
          <w:rFonts w:ascii="Arial" w:hAnsi="Arial" w:eastAsia="Arial"/>
          <w:b/>
          <w:sz w:val="24"/>
        </w:rPr>
        <w:t xml:space="preserve">Rank: </w:t>
      </w:r>
      <w:r>
        <w:rPr>
          <w:rFonts w:ascii="Arial" w:hAnsi="Arial" w:eastAsia="Arial"/>
          <w:sz w:val="24"/>
        </w:rPr>
        <w:t>1</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Objective: </w:t>
      </w:r>
      <w:r>
        <w:rPr>
          <w:rFonts w:ascii="Arial" w:hAnsi="Arial" w:eastAsia="Arial"/>
          <w:sz w:val="24"/>
        </w:rPr>
        <w:t>Foster customer advocacy and amplify brand reach through strategic partner marketing and co-marketing initiatives.</w:t>
      </w:r>
    </w:p>
    <w:p>
      <w:r>
        <w:rPr>
          <w:rFonts w:ascii="Arial" w:hAnsi="Arial" w:eastAsia="Arial"/>
          <w:b/>
          <w:sz w:val="24"/>
        </w:rPr>
        <w:t xml:space="preserve">Audience: </w:t>
      </w:r>
      <w:r>
        <w:rPr>
          <w:rFonts w:ascii="Arial" w:hAnsi="Arial" w:eastAsia="Arial"/>
          <w:sz w:val="24"/>
        </w:rPr>
        <w:t>Existing customers and strategic partners within our target enterprise segment, aligned with our brand values and industry focus.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Identify and engage with key industry influencers, thought leaders, and complementary technology partners.</w:t>
      </w:r>
    </w:p>
    <w:p>
      <w:pPr>
        <w:pStyle w:val="ListBullet"/>
      </w:pPr>
      <w:r>
        <w:rPr>
          <w:rFonts w:ascii="Arial" w:hAnsi="Arial" w:eastAsia="Arial"/>
          <w:sz w:val="24"/>
        </w:rPr>
        <w:t>Develop co-branded content, joint webinars, and collaborative marketing campaigns to leverage partner audiences and credibility.</w:t>
      </w:r>
    </w:p>
    <w:p>
      <w:pPr>
        <w:pStyle w:val="ListBullet"/>
      </w:pPr>
      <w:r>
        <w:rPr>
          <w:rFonts w:ascii="Arial" w:hAnsi="Arial" w:eastAsia="Arial"/>
          <w:sz w:val="24"/>
        </w:rPr>
        <w:t>Implement a customer advocacy program to cultivate brand ambassadors and leverage customer success stories and testimonials.</w:t>
      </w:r>
    </w:p>
    <w:p>
      <w:pPr>
        <w:pStyle w:val="ListBullet"/>
      </w:pPr>
      <w:r>
        <w:rPr>
          <w:rFonts w:ascii="Arial" w:hAnsi="Arial" w:eastAsia="Arial"/>
          <w:sz w:val="24"/>
        </w:rPr>
        <w:t>Explore co-selling and co-marketing opportunities with strategic partners to expand reach and drive mutual value.</w:t>
      </w:r>
    </w:p>
    <w:p>
      <w:pPr>
        <w:pStyle w:val="ListBullet"/>
      </w:pPr>
      <w:r>
        <w:rPr>
          <w:rFonts w:ascii="Arial" w:hAnsi="Arial" w:eastAsia="Arial"/>
          <w:sz w:val="24"/>
        </w:rPr>
        <w:t>Leverage partner channels and networks for cross-promotion and amplification of our brand and messaging.</w:t>
      </w:r>
    </w:p>
    <w:p>
      <w:r>
        <w:rPr>
          <w:rFonts w:ascii="Arial" w:hAnsi="Arial" w:eastAsia="Arial"/>
          <w:b/>
          <w:sz w:val="24"/>
        </w:rPr>
        <w:t xml:space="preserve">Measurement: </w:t>
      </w:r>
      <w:r>
        <w:rPr>
          <w:rFonts w:ascii="Arial" w:hAnsi="Arial" w:eastAsia="Arial"/>
          <w:sz w:val="24"/>
        </w:rPr>
        <w:t>Track and analyze metrics such as partner-influenced pipeline, co-marketing campaign engagement, customer advocacy participation, and brand sentiment to measure the impact of our partner marketing efforts.</w:t>
      </w:r>
    </w:p>
    <w:p>
      <w:r>
        <w:rPr>
          <w:rFonts w:ascii="Arial" w:hAnsi="Arial" w:eastAsia="Arial"/>
          <w:b/>
          <w:sz w:val="24"/>
        </w:rPr>
        <w:t xml:space="preserve">Rank: </w:t>
      </w:r>
      <w:r>
        <w:rPr>
          <w:rFonts w:ascii="Arial" w:hAnsi="Arial" w:eastAsia="Arial"/>
          <w:sz w:val="24"/>
        </w:rPr>
        <w:t>3</w:t>
      </w:r>
    </w:p>
    <w:p>
      <w:r>
        <w:rPr>
          <w:rFonts w:ascii="Arial" w:hAnsi="Arial" w:eastAsia="Arial"/>
          <w:b/>
          <w:sz w:val="24"/>
        </w:rPr>
        <w:t xml:space="preserve">Tactic 4: </w:t>
      </w:r>
      <w:r>
        <w:rPr>
          <w:rFonts w:ascii="Arial" w:hAnsi="Arial" w:eastAsia="Arial"/>
          <w:sz w:val="24"/>
        </w:rPr>
      </w:r>
    </w:p>
    <w:p>
      <w:r>
        <w:rPr>
          <w:rFonts w:ascii="Arial" w:hAnsi="Arial" w:eastAsia="Arial"/>
          <w:b/>
          <w:sz w:val="24"/>
        </w:rPr>
        <w:t xml:space="preserve">Objective: </w:t>
      </w:r>
      <w:r>
        <w:rPr>
          <w:rFonts w:ascii="Arial" w:hAnsi="Arial" w:eastAsia="Arial"/>
          <w:sz w:val="24"/>
        </w:rPr>
        <w:t>Optimize customer experiences and drive retention through AI-driven, personalized engagement and proactive value delivery.</w:t>
      </w:r>
    </w:p>
    <w:p>
      <w:r>
        <w:rPr>
          <w:rFonts w:ascii="Arial" w:hAnsi="Arial" w:eastAsia="Arial"/>
          <w:b/>
          <w:sz w:val="24"/>
        </w:rPr>
        <w:t xml:space="preserve">Audience: </w:t>
      </w:r>
      <w:r>
        <w:rPr>
          <w:rFonts w:ascii="Arial" w:hAnsi="Arial" w:eastAsia="Arial"/>
          <w:sz w:val="24"/>
        </w:rPr>
        <w:t>Existing enterprise customers across various stages of the customer lifecycle.</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Leverage our AI-driven platform to gain deep insights into customer behaviors, preferences, and engagement patterns.</w:t>
      </w:r>
    </w:p>
    <w:p>
      <w:pPr>
        <w:pStyle w:val="ListBullet"/>
      </w:pPr>
      <w:r>
        <w:rPr>
          <w:rFonts w:ascii="Arial" w:hAnsi="Arial" w:eastAsia="Arial"/>
          <w:sz w:val="24"/>
        </w:rPr>
        <w:t>Develop personalized, omnichannel engagement strategies tailored to each customer's unique needs and lifecycle stage.</w:t>
      </w:r>
    </w:p>
    <w:p>
      <w:pPr>
        <w:pStyle w:val="ListBullet"/>
      </w:pPr>
      <w:r>
        <w:rPr>
          <w:rFonts w:ascii="Arial" w:hAnsi="Arial" w:eastAsia="Arial"/>
          <w:sz w:val="24"/>
        </w:rPr>
        <w:t>Implement proactive value delivery mechanisms, such as personalized product recommendations, usage insights, and tailored training/enablement.</w:t>
      </w:r>
    </w:p>
    <w:p>
      <w:pPr>
        <w:pStyle w:val="ListBullet"/>
      </w:pPr>
      <w:r>
        <w:rPr>
          <w:rFonts w:ascii="Arial" w:hAnsi="Arial" w:eastAsia="Arial"/>
          <w:sz w:val="24"/>
        </w:rPr>
        <w:t>Foster a culture of continuous improvement by actively soliciting customer feedback and leveraging AI-driven analytics to identify areas for optimization.</w:t>
      </w:r>
    </w:p>
    <w:p>
      <w:pPr>
        <w:pStyle w:val="ListBullet"/>
      </w:pPr>
      <w:r>
        <w:rPr>
          <w:rFonts w:ascii="Arial" w:hAnsi="Arial" w:eastAsia="Arial"/>
          <w:sz w:val="24"/>
        </w:rPr>
        <w:t>Implement customer success programs and loyalty initiatives to strengthen relationships and drive long-term retention.</w:t>
      </w:r>
    </w:p>
    <w:p>
      <w:r>
        <w:rPr>
          <w:rFonts w:ascii="Arial" w:hAnsi="Arial" w:eastAsia="Arial"/>
          <w:b/>
          <w:sz w:val="24"/>
        </w:rPr>
        <w:t xml:space="preserve">Measurement: </w:t>
      </w:r>
      <w:r>
        <w:rPr>
          <w:rFonts w:ascii="Arial" w:hAnsi="Arial" w:eastAsia="Arial"/>
          <w:sz w:val="24"/>
        </w:rPr>
        <w:t>Track and analyze customer experience metrics such as Net Promoter Score (NPS), customer satisfaction (CSAT), product adoption, customer lifetime value (CLV), and churn rate to measure the impact of our customer experience efforts.</w:t>
      </w:r>
    </w:p>
    <w:p>
      <w:r>
        <w:rPr>
          <w:rFonts w:ascii="Arial" w:hAnsi="Arial" w:eastAsia="Arial"/>
          <w:b/>
          <w:sz w:val="24"/>
        </w:rPr>
        <w:t xml:space="preserve">Rank: </w:t>
      </w:r>
      <w:r>
        <w:rPr>
          <w:rFonts w:ascii="Arial" w:hAnsi="Arial" w:eastAsia="Arial"/>
          <w:sz w:val="24"/>
        </w:rPr>
        <w:t>4</w:t>
      </w:r>
    </w:p>
    <w:p>
      <w:r>
        <w:rPr>
          <w:rFonts w:ascii="Arial" w:hAnsi="Arial" w:eastAsia="Arial"/>
          <w:b/>
          <w:sz w:val="24"/>
        </w:rPr>
        <w:t xml:space="preserve">Tactic 5: </w:t>
      </w:r>
      <w:r>
        <w:rPr>
          <w:rFonts w:ascii="Arial" w:hAnsi="Arial" w:eastAsia="Arial"/>
          <w:sz w:val="24"/>
        </w:rPr>
      </w:r>
    </w:p>
    <w:p>
      <w:r>
        <w:rPr>
          <w:rFonts w:ascii="Arial" w:hAnsi="Arial" w:eastAsia="Arial"/>
          <w:b/>
          <w:sz w:val="24"/>
        </w:rPr>
        <w:t xml:space="preserve">Objective: </w:t>
      </w:r>
      <w:r>
        <w:rPr>
          <w:rFonts w:ascii="Arial" w:hAnsi="Arial" w:eastAsia="Arial"/>
          <w:sz w:val="24"/>
        </w:rPr>
        <w:t>Accelerate product adoption and drive revenue expansion within our existing customer base through targeted cross-sell and upsell campaigns.</w:t>
      </w:r>
    </w:p>
    <w:p>
      <w:r>
        <w:rPr>
          <w:rFonts w:ascii="Arial" w:hAnsi="Arial" w:eastAsia="Arial"/>
          <w:b/>
          <w:sz w:val="24"/>
        </w:rPr>
        <w:t xml:space="preserve">Audience: </w:t>
      </w:r>
      <w:r>
        <w:rPr>
          <w:rFonts w:ascii="Arial" w:hAnsi="Arial" w:eastAsia="Arial"/>
          <w:sz w:val="24"/>
        </w:rPr>
        <w:t>High-value, strategic customers with strong potential for additional product/service adoption and revenue expansion.</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Leverage AI-driven analytics</w:t>
      </w:r>
    </w:p>
    <w:p/>
    <w:p>
      <w:pPr>
        <w:pStyle w:val="Heading1"/>
      </w:pPr>
      <w:r>
        <w:rPr>
          <w:rFonts w:ascii="Arial" w:hAnsi="Arial" w:eastAsia="Arial"/>
          <w:b/>
          <w:color w:val="000000"/>
          <w:sz w:val="34"/>
        </w:rPr>
        <w:t>Performance Metrics And Kpi's</w:t>
      </w:r>
    </w:p>
    <w:p/>
    <w:p>
      <w:r>
        <w:rPr>
          <w:rFonts w:ascii="Arial" w:hAnsi="Arial" w:eastAsia="Arial"/>
          <w:b/>
          <w:sz w:val="24"/>
        </w:rPr>
        <w:t xml:space="preserve">Performance Metrics and Key Performance Indicators (KPIs): </w:t>
      </w:r>
      <w:r>
        <w:rPr>
          <w:rFonts w:ascii="Arial" w:hAnsi="Arial" w:eastAsia="Arial"/>
          <w:sz w:val="24"/>
        </w:rPr>
      </w:r>
    </w:p>
    <w:p>
      <w:r>
        <w:rPr>
          <w:rFonts w:ascii="Arial" w:hAnsi="Arial" w:eastAsia="Arial"/>
          <w:b/>
          <w:sz w:val="24"/>
        </w:rPr>
        <w:t xml:space="preserve">Brand Awareness: </w:t>
      </w:r>
      <w:r>
        <w:rPr>
          <w:rFonts w:ascii="Arial" w:hAnsi="Arial" w:eastAsia="Arial"/>
          <w:sz w:val="24"/>
        </w:rPr>
      </w:r>
    </w:p>
    <w:p>
      <w:r>
        <w:rPr>
          <w:rFonts w:ascii="Arial" w:hAnsi="Arial" w:eastAsia="Arial"/>
          <w:b/>
          <w:sz w:val="24"/>
        </w:rPr>
        <w:t xml:space="preserve">Metric: </w:t>
      </w:r>
      <w:r>
        <w:rPr>
          <w:rFonts w:ascii="Arial" w:hAnsi="Arial" w:eastAsia="Arial"/>
          <w:sz w:val="24"/>
        </w:rPr>
        <w:t>Brand Recall and Recognition</w:t>
      </w:r>
    </w:p>
    <w:p>
      <w:r>
        <w:rPr>
          <w:rFonts w:ascii="Arial" w:hAnsi="Arial" w:eastAsia="Arial"/>
          <w:b/>
          <w:sz w:val="24"/>
        </w:rPr>
        <w:t xml:space="preserve">Description: </w:t>
      </w:r>
      <w:r>
        <w:rPr>
          <w:rFonts w:ascii="Arial" w:hAnsi="Arial" w:eastAsia="Arial"/>
          <w:sz w:val="24"/>
        </w:rPr>
        <w:t>Measures the percentage of target audience members who can correctly identify and associate our brand with the AI-driven customer experience platform category.</w:t>
      </w:r>
    </w:p>
    <w:p>
      <w:r>
        <w:rPr>
          <w:rFonts w:ascii="Arial" w:hAnsi="Arial" w:eastAsia="Arial"/>
          <w:b/>
          <w:sz w:val="24"/>
        </w:rPr>
        <w:t xml:space="preserve">Measurement: </w:t>
      </w:r>
      <w:r>
        <w:rPr>
          <w:rFonts w:ascii="Arial" w:hAnsi="Arial" w:eastAsia="Arial"/>
          <w:sz w:val="24"/>
        </w:rPr>
        <w:t>Conduct regular brand tracking studies, surveys, and online monitoring to assess brand awareness levels.</w:t>
      </w:r>
    </w:p>
    <w:p>
      <w:r>
        <w:rPr>
          <w:rFonts w:ascii="Arial" w:hAnsi="Arial" w:eastAsia="Arial"/>
          <w:b/>
          <w:sz w:val="24"/>
        </w:rPr>
        <w:t xml:space="preserve">Target: </w:t>
      </w:r>
      <w:r>
        <w:rPr>
          <w:rFonts w:ascii="Arial" w:hAnsi="Arial" w:eastAsia="Arial"/>
          <w:sz w:val="24"/>
        </w:rPr>
        <w:t>Achieve 75% top-of-mind brand awareness among enterprise decision-makers within 18 months.</w:t>
      </w:r>
    </w:p>
    <w:p>
      <w:r>
        <w:rPr>
          <w:rFonts w:ascii="Arial" w:hAnsi="Arial" w:eastAsia="Arial"/>
          <w:b/>
          <w:sz w:val="24"/>
        </w:rPr>
        <w:t xml:space="preserve">Website Traffic: </w:t>
      </w:r>
      <w:r>
        <w:rPr>
          <w:rFonts w:ascii="Arial" w:hAnsi="Arial" w:eastAsia="Arial"/>
          <w:sz w:val="24"/>
        </w:rPr>
      </w:r>
    </w:p>
    <w:p>
      <w:r>
        <w:rPr>
          <w:rFonts w:ascii="Arial" w:hAnsi="Arial" w:eastAsia="Arial"/>
          <w:b/>
          <w:sz w:val="24"/>
        </w:rPr>
        <w:t xml:space="preserve">Metric: </w:t>
      </w:r>
      <w:r>
        <w:rPr>
          <w:rFonts w:ascii="Arial" w:hAnsi="Arial" w:eastAsia="Arial"/>
          <w:sz w:val="24"/>
        </w:rPr>
        <w:t>Website Visits and Engagement</w:t>
      </w:r>
    </w:p>
    <w:p>
      <w:r>
        <w:rPr>
          <w:rFonts w:ascii="Arial" w:hAnsi="Arial" w:eastAsia="Arial"/>
          <w:b/>
          <w:sz w:val="24"/>
        </w:rPr>
        <w:t xml:space="preserve">Description: </w:t>
      </w:r>
      <w:r>
        <w:rPr>
          <w:rFonts w:ascii="Arial" w:hAnsi="Arial" w:eastAsia="Arial"/>
          <w:sz w:val="24"/>
        </w:rPr>
        <w:t>Tracks the volume of website traffic, sources, and engagement metrics like pages per visit, bounce rate, and time on site.</w:t>
      </w:r>
    </w:p>
    <w:p>
      <w:r>
        <w:rPr>
          <w:rFonts w:ascii="Arial" w:hAnsi="Arial" w:eastAsia="Arial"/>
          <w:b/>
          <w:sz w:val="24"/>
        </w:rPr>
        <w:t xml:space="preserve">Measurement: </w:t>
      </w:r>
      <w:r>
        <w:rPr>
          <w:rFonts w:ascii="Arial" w:hAnsi="Arial" w:eastAsia="Arial"/>
          <w:sz w:val="24"/>
        </w:rPr>
        <w:t>Utilize web analytics tools to monitor and analyze website performance data.</w:t>
      </w:r>
    </w:p>
    <w:p>
      <w:r>
        <w:rPr>
          <w:rFonts w:ascii="Arial" w:hAnsi="Arial" w:eastAsia="Arial"/>
          <w:b/>
          <w:sz w:val="24"/>
        </w:rPr>
        <w:t xml:space="preserve">Target: </w:t>
      </w:r>
      <w:r>
        <w:rPr>
          <w:rFonts w:ascii="Arial" w:hAnsi="Arial" w:eastAsia="Arial"/>
          <w:sz w:val="24"/>
        </w:rPr>
        <w:t>Increase website traffic by 50% year-over-year, with a bounce rate below 30% and an average time on site of at least 3 minutes.</w:t>
      </w:r>
    </w:p>
    <w:p>
      <w:r>
        <w:rPr>
          <w:rFonts w:ascii="Arial" w:hAnsi="Arial" w:eastAsia="Arial"/>
          <w:b/>
          <w:sz w:val="24"/>
        </w:rPr>
        <w:t xml:space="preserve">Lead Generation: </w:t>
      </w:r>
      <w:r>
        <w:rPr>
          <w:rFonts w:ascii="Arial" w:hAnsi="Arial" w:eastAsia="Arial"/>
          <w:sz w:val="24"/>
        </w:rPr>
      </w:r>
    </w:p>
    <w:p>
      <w:r>
        <w:rPr>
          <w:rFonts w:ascii="Arial" w:hAnsi="Arial" w:eastAsia="Arial"/>
          <w:b/>
          <w:sz w:val="24"/>
        </w:rPr>
        <w:t xml:space="preserve">Metric: </w:t>
      </w:r>
      <w:r>
        <w:rPr>
          <w:rFonts w:ascii="Arial" w:hAnsi="Arial" w:eastAsia="Arial"/>
          <w:sz w:val="24"/>
        </w:rPr>
        <w:t>Qualified Lead Volume and Cost per Lead</w:t>
      </w:r>
    </w:p>
    <w:p>
      <w:r>
        <w:rPr>
          <w:rFonts w:ascii="Arial" w:hAnsi="Arial" w:eastAsia="Arial"/>
          <w:b/>
          <w:sz w:val="24"/>
        </w:rPr>
        <w:t xml:space="preserve">Description: </w:t>
      </w:r>
      <w:r>
        <w:rPr>
          <w:rFonts w:ascii="Arial" w:hAnsi="Arial" w:eastAsia="Arial"/>
          <w:sz w:val="24"/>
        </w:rPr>
        <w:t>Measures the number of qualified leads generated and the associated cost per lead.</w:t>
      </w:r>
    </w:p>
    <w:p>
      <w:r>
        <w:rPr>
          <w:rFonts w:ascii="Arial" w:hAnsi="Arial" w:eastAsia="Arial"/>
          <w:b/>
          <w:sz w:val="24"/>
        </w:rPr>
        <w:t xml:space="preserve">Measurement: </w:t>
      </w:r>
      <w:r>
        <w:rPr>
          <w:rFonts w:ascii="Arial" w:hAnsi="Arial" w:eastAsia="Arial"/>
          <w:sz w:val="24"/>
        </w:rPr>
        <w:t>Track lead sources, qualification criteria, and marketing campaign attribution using a CRM system.</w:t>
      </w:r>
    </w:p>
    <w:p>
      <w:r>
        <w:rPr>
          <w:rFonts w:ascii="Arial" w:hAnsi="Arial" w:eastAsia="Arial"/>
          <w:b/>
          <w:sz w:val="24"/>
        </w:rPr>
        <w:t xml:space="preserve">Target: </w:t>
      </w:r>
      <w:r>
        <w:rPr>
          <w:rFonts w:ascii="Arial" w:hAnsi="Arial" w:eastAsia="Arial"/>
          <w:sz w:val="24"/>
        </w:rPr>
        <w:t>Acquire 500 new qualified enterprise leads per quarter, while reducing the cost per lead by 20% year-over-year.</w:t>
      </w:r>
    </w:p>
    <w:p>
      <w:r>
        <w:rPr>
          <w:rFonts w:ascii="Arial" w:hAnsi="Arial" w:eastAsia="Arial"/>
          <w:b/>
          <w:sz w:val="24"/>
        </w:rPr>
        <w:t xml:space="preserve">Account Engagement: </w:t>
      </w:r>
      <w:r>
        <w:rPr>
          <w:rFonts w:ascii="Arial" w:hAnsi="Arial" w:eastAsia="Arial"/>
          <w:sz w:val="24"/>
        </w:rPr>
      </w:r>
    </w:p>
    <w:p>
      <w:r>
        <w:rPr>
          <w:rFonts w:ascii="Arial" w:hAnsi="Arial" w:eastAsia="Arial"/>
          <w:b/>
          <w:sz w:val="24"/>
        </w:rPr>
        <w:t xml:space="preserve">Metric: </w:t>
      </w:r>
      <w:r>
        <w:rPr>
          <w:rFonts w:ascii="Arial" w:hAnsi="Arial" w:eastAsia="Arial"/>
          <w:sz w:val="24"/>
        </w:rPr>
        <w:t>Account Engagement Score</w:t>
      </w:r>
    </w:p>
    <w:p>
      <w:r>
        <w:rPr>
          <w:rFonts w:ascii="Arial" w:hAnsi="Arial" w:eastAsia="Arial"/>
          <w:b/>
          <w:sz w:val="24"/>
        </w:rPr>
        <w:t xml:space="preserve">Description: </w:t>
      </w:r>
      <w:r>
        <w:rPr>
          <w:rFonts w:ascii="Arial" w:hAnsi="Arial" w:eastAsia="Arial"/>
          <w:sz w:val="24"/>
        </w:rPr>
        <w:t>A composite score that measures the level of engagement and interaction across multiple touchpoints for each target account.</w:t>
      </w:r>
    </w:p>
    <w:p>
      <w:r>
        <w:rPr>
          <w:rFonts w:ascii="Arial" w:hAnsi="Arial" w:eastAsia="Arial"/>
          <w:b/>
          <w:sz w:val="24"/>
        </w:rPr>
        <w:t xml:space="preserve">Measurement: </w:t>
      </w:r>
      <w:r>
        <w:rPr>
          <w:rFonts w:ascii="Arial" w:hAnsi="Arial" w:eastAsia="Arial"/>
          <w:sz w:val="24"/>
        </w:rPr>
        <w:t>Utilize AI-driven models to analyze account activity data from various sources, including website, email, social media, and sales interactions.</w:t>
      </w:r>
    </w:p>
    <w:p>
      <w:r>
        <w:rPr>
          <w:rFonts w:ascii="Arial" w:hAnsi="Arial" w:eastAsia="Arial"/>
          <w:b/>
          <w:sz w:val="24"/>
        </w:rPr>
        <w:t xml:space="preserve">Target: </w:t>
      </w:r>
      <w:r>
        <w:rPr>
          <w:rFonts w:ascii="Arial" w:hAnsi="Arial" w:eastAsia="Arial"/>
          <w:sz w:val="24"/>
        </w:rPr>
        <w:t>Achieve an average account engagement score of 75% or higher for high-value target accounts.</w:t>
      </w:r>
    </w:p>
    <w:p>
      <w:r>
        <w:rPr>
          <w:rFonts w:ascii="Arial" w:hAnsi="Arial" w:eastAsia="Arial"/>
          <w:b/>
          <w:sz w:val="24"/>
        </w:rPr>
        <w:t xml:space="preserve">Customer Acquisition: </w:t>
      </w:r>
      <w:r>
        <w:rPr>
          <w:rFonts w:ascii="Arial" w:hAnsi="Arial" w:eastAsia="Arial"/>
          <w:sz w:val="24"/>
        </w:rPr>
      </w:r>
    </w:p>
    <w:p>
      <w:r>
        <w:rPr>
          <w:rFonts w:ascii="Arial" w:hAnsi="Arial" w:eastAsia="Arial"/>
          <w:b/>
          <w:sz w:val="24"/>
        </w:rPr>
        <w:t xml:space="preserve">Metric: </w:t>
      </w:r>
      <w:r>
        <w:rPr>
          <w:rFonts w:ascii="Arial" w:hAnsi="Arial" w:eastAsia="Arial"/>
          <w:sz w:val="24"/>
        </w:rPr>
        <w:t>Customer Acquisition Rate and Customer Lifetime Value (CLV)</w:t>
      </w:r>
    </w:p>
    <w:p>
      <w:r>
        <w:rPr>
          <w:rFonts w:ascii="Arial" w:hAnsi="Arial" w:eastAsia="Arial"/>
          <w:b/>
          <w:sz w:val="24"/>
        </w:rPr>
        <w:t xml:space="preserve">Description: </w:t>
      </w:r>
      <w:r>
        <w:rPr>
          <w:rFonts w:ascii="Arial" w:hAnsi="Arial" w:eastAsia="Arial"/>
          <w:sz w:val="24"/>
        </w:rPr>
        <w:t>Measures the rate of new customer acquisition and the projected lifetime value of acquired customers.</w:t>
      </w:r>
    </w:p>
    <w:p>
      <w:r>
        <w:rPr>
          <w:rFonts w:ascii="Arial" w:hAnsi="Arial" w:eastAsia="Arial"/>
          <w:b/>
          <w:sz w:val="24"/>
        </w:rPr>
        <w:t xml:space="preserve">Measurement: </w:t>
      </w:r>
      <w:r>
        <w:rPr>
          <w:rFonts w:ascii="Arial" w:hAnsi="Arial" w:eastAsia="Arial"/>
          <w:sz w:val="24"/>
        </w:rPr>
        <w:t>Track new customer acquisitions, revenue, and retention data using a CRM system and customer analytics platform.</w:t>
      </w:r>
    </w:p>
    <w:p>
      <w:r>
        <w:rPr>
          <w:rFonts w:ascii="Arial" w:hAnsi="Arial" w:eastAsia="Arial"/>
          <w:b/>
          <w:sz w:val="24"/>
        </w:rPr>
        <w:t xml:space="preserve">Target: </w:t>
      </w:r>
      <w:r>
        <w:rPr>
          <w:rFonts w:ascii="Arial" w:hAnsi="Arial" w:eastAsia="Arial"/>
          <w:sz w:val="24"/>
        </w:rPr>
        <w:t>Maintain a customer acquisition rate of 15% or higher, while increasing customer lifetime value by 25% within 24 months.</w:t>
      </w:r>
    </w:p>
    <w:p>
      <w:r>
        <w:rPr>
          <w:rFonts w:ascii="Arial" w:hAnsi="Arial" w:eastAsia="Arial"/>
          <w:b/>
          <w:sz w:val="24"/>
        </w:rPr>
        <w:t xml:space="preserve">Sales Growth: </w:t>
      </w:r>
      <w:r>
        <w:rPr>
          <w:rFonts w:ascii="Arial" w:hAnsi="Arial" w:eastAsia="Arial"/>
          <w:sz w:val="24"/>
        </w:rPr>
      </w:r>
    </w:p>
    <w:p>
      <w:r>
        <w:rPr>
          <w:rFonts w:ascii="Arial" w:hAnsi="Arial" w:eastAsia="Arial"/>
          <w:b/>
          <w:sz w:val="24"/>
        </w:rPr>
        <w:t xml:space="preserve">Metric: </w:t>
      </w:r>
      <w:r>
        <w:rPr>
          <w:rFonts w:ascii="Arial" w:hAnsi="Arial" w:eastAsia="Arial"/>
          <w:sz w:val="24"/>
        </w:rPr>
        <w:t>Annual Recurring Revenue (ARR) and Market Share</w:t>
      </w:r>
    </w:p>
    <w:p>
      <w:r>
        <w:rPr>
          <w:rFonts w:ascii="Arial" w:hAnsi="Arial" w:eastAsia="Arial"/>
          <w:b/>
          <w:sz w:val="24"/>
        </w:rPr>
        <w:t xml:space="preserve">Description: </w:t>
      </w:r>
      <w:r>
        <w:rPr>
          <w:rFonts w:ascii="Arial" w:hAnsi="Arial" w:eastAsia="Arial"/>
          <w:sz w:val="24"/>
        </w:rPr>
        <w:t>Measures the recurring revenue generated from subscriptions and the market share captured within the target enterprise segment.</w:t>
      </w:r>
    </w:p>
    <w:p>
      <w:r>
        <w:rPr>
          <w:rFonts w:ascii="Arial" w:hAnsi="Arial" w:eastAsia="Arial"/>
          <w:b/>
          <w:sz w:val="24"/>
        </w:rPr>
        <w:t xml:space="preserve">Measurement: </w:t>
      </w:r>
      <w:r>
        <w:rPr>
          <w:rFonts w:ascii="Arial" w:hAnsi="Arial" w:eastAsia="Arial"/>
          <w:sz w:val="24"/>
        </w:rPr>
        <w:t>Monitor ARR growth, customer churn, and competitive market data using financial reporting and market intelligence tools.</w:t>
      </w:r>
    </w:p>
    <w:p>
      <w:r>
        <w:rPr>
          <w:rFonts w:ascii="Arial" w:hAnsi="Arial" w:eastAsia="Arial"/>
          <w:b/>
          <w:sz w:val="24"/>
        </w:rPr>
        <w:t xml:space="preserve">Target: </w:t>
      </w:r>
      <w:r>
        <w:rPr>
          <w:rFonts w:ascii="Arial" w:hAnsi="Arial" w:eastAsia="Arial"/>
          <w:sz w:val="24"/>
        </w:rPr>
        <w:t>Drive $50 million in new ARR within 36 months and capture 15% market share within the target enterprise segment by the end of year 3.</w:t>
      </w:r>
    </w:p>
    <w:p>
      <w:r>
        <w:rPr>
          <w:rFonts w:ascii="Arial" w:hAnsi="Arial" w:eastAsia="Arial"/>
          <w:b/>
          <w:sz w:val="24"/>
        </w:rPr>
        <w:t xml:space="preserve">Return on Investment (ROI): </w:t>
      </w:r>
      <w:r>
        <w:rPr>
          <w:rFonts w:ascii="Arial" w:hAnsi="Arial" w:eastAsia="Arial"/>
          <w:sz w:val="24"/>
        </w:rPr>
      </w:r>
    </w:p>
    <w:p>
      <w:r>
        <w:rPr>
          <w:rFonts w:ascii="Arial" w:hAnsi="Arial" w:eastAsia="Arial"/>
          <w:b/>
          <w:sz w:val="24"/>
        </w:rPr>
        <w:t xml:space="preserve">Metric: </w:t>
      </w:r>
      <w:r>
        <w:rPr>
          <w:rFonts w:ascii="Arial" w:hAnsi="Arial" w:eastAsia="Arial"/>
          <w:sz w:val="24"/>
        </w:rPr>
        <w:t>Marketing ROI and Customer Lifetime Value (CLV) to Customer Acquisition Cost (CAC) Ratio</w:t>
      </w:r>
    </w:p>
    <w:p>
      <w:r>
        <w:rPr>
          <w:rFonts w:ascii="Arial" w:hAnsi="Arial" w:eastAsia="Arial"/>
          <w:b/>
          <w:sz w:val="24"/>
        </w:rPr>
        <w:t xml:space="preserve">Description: </w:t>
      </w:r>
      <w:r>
        <w:rPr>
          <w:rFonts w:ascii="Arial" w:hAnsi="Arial" w:eastAsia="Arial"/>
          <w:sz w:val="24"/>
        </w:rPr>
        <w:t>Measures the return on marketing investments and the ratio of customer lifetime value to customer acquisition cost.</w:t>
      </w:r>
    </w:p>
    <w:p>
      <w:r>
        <w:rPr>
          <w:rFonts w:ascii="Arial" w:hAnsi="Arial" w:eastAsia="Arial"/>
          <w:b/>
          <w:sz w:val="24"/>
        </w:rPr>
        <w:t xml:space="preserve">Measurement: </w:t>
      </w:r>
      <w:r>
        <w:rPr>
          <w:rFonts w:ascii="Arial" w:hAnsi="Arial" w:eastAsia="Arial"/>
          <w:sz w:val="24"/>
        </w:rPr>
        <w:t>Calculate marketing ROI using campaign performance data and financial metrics. Analyze CLV and CAC using customer analytics and financial reporting.</w:t>
      </w:r>
    </w:p>
    <w:p>
      <w:r>
        <w:rPr>
          <w:rFonts w:ascii="Arial" w:hAnsi="Arial" w:eastAsia="Arial"/>
          <w:b/>
          <w:sz w:val="24"/>
        </w:rPr>
        <w:t xml:space="preserve">Target: </w:t>
      </w:r>
      <w:r>
        <w:rPr>
          <w:rFonts w:ascii="Arial" w:hAnsi="Arial" w:eastAsia="Arial"/>
          <w:sz w:val="24"/>
        </w:rPr>
        <w:t>Achieve a marketing ROI of at least 3:1 and maintain a CLV:CAC ratio of 5:1 or higher.</w:t>
      </w:r>
    </w:p>
    <w:p/>
    <w:p>
      <w:pPr>
        <w:pStyle w:val="Heading1"/>
      </w:pPr>
      <w:r>
        <w:rPr>
          <w:rFonts w:ascii="Arial" w:hAnsi="Arial" w:eastAsia="Arial"/>
          <w:b/>
          <w:color w:val="000000"/>
          <w:sz w:val="34"/>
        </w:rPr>
        <w:t>Influencer Strategy</w:t>
      </w:r>
    </w:p>
    <w:p/>
    <w:p>
      <w:r>
        <w:rPr>
          <w:rFonts w:ascii="Arial" w:hAnsi="Arial" w:eastAsia="Arial"/>
          <w:b/>
          <w:sz w:val="24"/>
        </w:rPr>
        <w:t xml:space="preserve">Ideal Influencer Profile: </w:t>
      </w:r>
      <w:r>
        <w:rPr>
          <w:rFonts w:ascii="Arial" w:hAnsi="Arial" w:eastAsia="Arial"/>
          <w:sz w:val="24"/>
        </w:rPr>
      </w:r>
    </w:p>
    <w:p>
      <w:r>
        <w:rPr>
          <w:rFonts w:ascii="Arial" w:hAnsi="Arial" w:eastAsia="Arial"/>
          <w:b/>
          <w:sz w:val="24"/>
        </w:rPr>
        <w:t xml:space="preserve">Preferred Platforms: </w:t>
      </w:r>
      <w:r>
        <w:rPr>
          <w:rFonts w:ascii="Arial" w:hAnsi="Arial" w:eastAsia="Arial"/>
          <w:sz w:val="24"/>
        </w:rPr>
        <w:t>LinkedIn, industry blogs/publications, podcasts, webinars</w:t>
      </w:r>
    </w:p>
    <w:p>
      <w:r>
        <w:rPr>
          <w:rFonts w:ascii="Arial" w:hAnsi="Arial" w:eastAsia="Arial"/>
          <w:b/>
          <w:sz w:val="24"/>
        </w:rPr>
        <w:t xml:space="preserve">Selection Criteria: </w:t>
      </w:r>
      <w:r>
        <w:rPr>
          <w:rFonts w:ascii="Arial" w:hAnsi="Arial" w:eastAsia="Arial"/>
          <w:sz w:val="24"/>
        </w:rPr>
        <w:t>Thought leaders, industry experts, analysts, and consultants with deep expertise in sales, marketing, customer experience, and AI/ML technologies. Established credibility, engaged following, and alignment with our brand values.</w:t>
      </w:r>
    </w:p>
    <w:p>
      <w:r>
        <w:rPr>
          <w:rFonts w:ascii="Arial" w:hAnsi="Arial" w:eastAsia="Arial"/>
          <w:b/>
          <w:sz w:val="24"/>
        </w:rPr>
        <w:t xml:space="preserve">Innovative Tactics: </w:t>
      </w:r>
      <w:r>
        <w:rPr>
          <w:rFonts w:ascii="Arial" w:hAnsi="Arial" w:eastAsia="Arial"/>
          <w:sz w:val="24"/>
        </w:rPr>
      </w:r>
    </w:p>
    <w:p>
      <w:r>
        <w:rPr>
          <w:rFonts w:ascii="Arial" w:hAnsi="Arial" w:eastAsia="Arial"/>
          <w:b/>
          <w:sz w:val="24"/>
        </w:rPr>
        <w:t xml:space="preserve">Collaborative Content Ideas: </w:t>
      </w:r>
      <w:r>
        <w:rPr>
          <w:rFonts w:ascii="Arial" w:hAnsi="Arial" w:eastAsia="Arial"/>
          <w:sz w:val="24"/>
        </w:rPr>
        <w:t>Co-create insightful whitepapers, research reports, and case studies showcasing real-world success stories and best practices. Participate in expert panels, fireside chats, and interactive webinars to share insights and foster knowledge exchange.</w:t>
      </w:r>
    </w:p>
    <w:p>
      <w:r>
        <w:rPr>
          <w:rFonts w:ascii="Arial" w:hAnsi="Arial" w:eastAsia="Arial"/>
          <w:b/>
          <w:sz w:val="24"/>
        </w:rPr>
        <w:t xml:space="preserve">Partnership Models: </w:t>
      </w:r>
      <w:r>
        <w:rPr>
          <w:rFonts w:ascii="Arial" w:hAnsi="Arial" w:eastAsia="Arial"/>
          <w:sz w:val="24"/>
        </w:rPr>
        <w:t>Influencer-led advisory boards, strategic consulting engagements, and co-marketing initiatives to leverage their expertise and amplify our brand's credibility.</w:t>
      </w:r>
    </w:p>
    <w:p>
      <w:r>
        <w:rPr>
          <w:rFonts w:ascii="Arial" w:hAnsi="Arial" w:eastAsia="Arial"/>
          <w:b/>
          <w:sz w:val="24"/>
        </w:rPr>
        <w:t xml:space="preserve">Audience Engagement: </w:t>
      </w:r>
      <w:r>
        <w:rPr>
          <w:rFonts w:ascii="Arial" w:hAnsi="Arial" w:eastAsia="Arial"/>
          <w:sz w:val="24"/>
        </w:rPr>
        <w:t>Leverage influencers' networks for targeted social media amplification, guest blogging opportunities, and co-hosted virtual events to drive engagement and lead generation.</w:t>
      </w:r>
    </w:p>
    <w:p>
      <w:r>
        <w:rPr>
          <w:rFonts w:ascii="Arial" w:hAnsi="Arial" w:eastAsia="Arial"/>
          <w:b/>
          <w:sz w:val="24"/>
        </w:rPr>
        <w:t xml:space="preserve">Viral Campaign Ideas: </w:t>
      </w:r>
      <w:r>
        <w:rPr>
          <w:rFonts w:ascii="Arial" w:hAnsi="Arial" w:eastAsia="Arial"/>
          <w:sz w:val="24"/>
        </w:rPr>
      </w:r>
    </w:p>
    <w:p>
      <w:r>
        <w:rPr>
          <w:rFonts w:ascii="Arial" w:hAnsi="Arial" w:eastAsia="Arial"/>
          <w:b/>
          <w:sz w:val="24"/>
        </w:rPr>
        <w:t xml:space="preserve">Campaign Concept 1: </w:t>
      </w:r>
      <w:r>
        <w:rPr>
          <w:rFonts w:ascii="Arial" w:hAnsi="Arial" w:eastAsia="Arial"/>
          <w:sz w:val="24"/>
        </w:rPr>
        <w:t>"The Future of Customer Experience" – An interactive, multi-part video series featuring industry influencers exploring emerging trends, disruptive technologies, and innovative strategies for delivering exceptional customer experiences. Encourage audience participation through polls, Q&amp;As, and user-generated content challenges.</w:t>
      </w:r>
    </w:p>
    <w:p>
      <w:r>
        <w:rPr>
          <w:rFonts w:ascii="Arial" w:hAnsi="Arial" w:eastAsia="Arial"/>
          <w:b/>
          <w:sz w:val="24"/>
        </w:rPr>
        <w:t xml:space="preserve">Campaign Concept 2: </w:t>
      </w:r>
      <w:r>
        <w:rPr>
          <w:rFonts w:ascii="Arial" w:hAnsi="Arial" w:eastAsia="Arial"/>
          <w:sz w:val="24"/>
        </w:rPr>
        <w:t>"The AI-Powered Growth Playbook" – A collaborative, influencer-driven content hub featuring actionable insights, best practices, and real-world case studies on leveraging AI/ML for strategic decision-making, personalized engagement, and revenue growth. Incentivize social sharing and user contributions through gamification and rewards.</w:t>
      </w:r>
    </w:p>
    <w:p>
      <w:r>
        <w:rPr>
          <w:rFonts w:ascii="Arial" w:hAnsi="Arial" w:eastAsia="Arial"/>
          <w:b/>
          <w:sz w:val="24"/>
        </w:rPr>
        <w:t xml:space="preserve">Campaign Concept 3: </w:t>
      </w:r>
      <w:r>
        <w:rPr>
          <w:rFonts w:ascii="Arial" w:hAnsi="Arial" w:eastAsia="Arial"/>
          <w:sz w:val="24"/>
        </w:rPr>
        <w:t>"The CX Innovators Summit" – A virtual, influencer-led summit bringing together industry leaders, innovators, and disruptors to share cutting-edge ideas, strategies, and success stories on transforming customer experiences through AI and data-driven insights. Leverage influencers' networks for promotion, interactive sessions, and post-event content amplification.</w:t>
      </w:r>
    </w:p>
    <w:p/>
    <w:p>
      <w:pPr>
        <w:pStyle w:val="Heading1"/>
      </w:pPr>
      <w:r>
        <w:rPr>
          <w:rFonts w:ascii="Arial" w:hAnsi="Arial" w:eastAsia="Arial"/>
          <w:b/>
          <w:color w:val="000000"/>
          <w:sz w:val="34"/>
        </w:rPr>
        <w:t>Content Pillars</w:t>
      </w:r>
    </w:p>
    <w:p/>
    <w:p>
      <w:r>
        <w:rPr>
          <w:rFonts w:ascii="Arial" w:hAnsi="Arial" w:eastAsia="Arial"/>
          <w:b/>
          <w:sz w:val="24"/>
        </w:rPr>
        <w:t xml:space="preserve">Content Pillar 1: </w:t>
      </w:r>
      <w:r>
        <w:rPr>
          <w:rFonts w:ascii="Arial" w:hAnsi="Arial" w:eastAsia="Arial"/>
          <w:sz w:val="24"/>
        </w:rPr>
        <w:t>Brand Storytelling: Weaving a captivating narrative that resonates with our audience's aspirations and values. This pillar aims to showcase our brand's purpose, vision, and commitment to driving sustainable growth and exceptional customer experiences. Sample post ideas:</w:t>
      </w:r>
    </w:p>
    <w:p>
      <w:pPr>
        <w:pStyle w:val="ListBullet"/>
      </w:pPr>
      <w:r>
        <w:rPr>
          <w:rFonts w:ascii="Arial" w:hAnsi="Arial" w:eastAsia="Arial"/>
          <w:sz w:val="24"/>
        </w:rPr>
        <w:t>Behind-the-scenes glimpses into our company culture and values</w:t>
      </w:r>
    </w:p>
    <w:p>
      <w:pPr>
        <w:pStyle w:val="ListBullet"/>
      </w:pPr>
      <w:r>
        <w:rPr>
          <w:rFonts w:ascii="Arial" w:hAnsi="Arial" w:eastAsia="Arial"/>
          <w:sz w:val="24"/>
        </w:rPr>
        <w:t>Employee spotlights highlighting their passion and expertise</w:t>
      </w:r>
    </w:p>
    <w:p>
      <w:pPr>
        <w:pStyle w:val="ListBullet"/>
      </w:pPr>
      <w:r>
        <w:rPr>
          <w:rFonts w:ascii="Arial" w:hAnsi="Arial" w:eastAsia="Arial"/>
          <w:sz w:val="24"/>
        </w:rPr>
        <w:t>Customer success stories and testimonials</w:t>
      </w:r>
    </w:p>
    <w:p>
      <w:r>
        <w:rPr>
          <w:rFonts w:ascii="Arial" w:hAnsi="Arial" w:eastAsia="Arial"/>
          <w:b/>
          <w:sz w:val="24"/>
        </w:rPr>
        <w:t xml:space="preserve">Content Pillar 2: </w:t>
      </w:r>
      <w:r>
        <w:rPr>
          <w:rFonts w:ascii="Arial" w:hAnsi="Arial" w:eastAsia="Arial"/>
          <w:sz w:val="24"/>
        </w:rPr>
        <w:t>Thought Leadership: Establishing our brand as an authoritative voice in the B2B technology landscape. This pillar focuses on sharing insightful perspectives, industry trends, and innovative solutions to address our audience's challenges. Sample post ideas:</w:t>
      </w:r>
    </w:p>
    <w:p>
      <w:pPr>
        <w:pStyle w:val="ListBullet"/>
      </w:pPr>
      <w:r>
        <w:rPr>
          <w:rFonts w:ascii="Arial" w:hAnsi="Arial" w:eastAsia="Arial"/>
          <w:sz w:val="24"/>
        </w:rPr>
        <w:t>Expert insights and analysis on emerging trends and technologies</w:t>
      </w:r>
    </w:p>
    <w:p>
      <w:pPr>
        <w:pStyle w:val="ListBullet"/>
      </w:pPr>
      <w:r>
        <w:rPr>
          <w:rFonts w:ascii="Arial" w:hAnsi="Arial" w:eastAsia="Arial"/>
          <w:sz w:val="24"/>
        </w:rPr>
        <w:t>Thought-provoking articles and whitepapers on data-driven strategies</w:t>
      </w:r>
    </w:p>
    <w:p>
      <w:pPr>
        <w:pStyle w:val="ListBullet"/>
      </w:pPr>
      <w:r>
        <w:rPr>
          <w:rFonts w:ascii="Arial" w:hAnsi="Arial" w:eastAsia="Arial"/>
          <w:sz w:val="24"/>
        </w:rPr>
        <w:t>Webinars and live Q&amp;As with industry leaders and subject matter experts</w:t>
      </w:r>
    </w:p>
    <w:p>
      <w:r>
        <w:rPr>
          <w:rFonts w:ascii="Arial" w:hAnsi="Arial" w:eastAsia="Arial"/>
          <w:b/>
          <w:sz w:val="24"/>
        </w:rPr>
        <w:t xml:space="preserve">Content Pillar 3: </w:t>
      </w:r>
      <w:r>
        <w:rPr>
          <w:rFonts w:ascii="Arial" w:hAnsi="Arial" w:eastAsia="Arial"/>
          <w:sz w:val="24"/>
        </w:rPr>
        <w:t>Product Showcase: Highlighting our cutting-edge solutions and their unique value propositions. This pillar aims to educate our audience on our product offerings, features, and capabilities, while demonstrating their real-world applications. Sample post ideas:</w:t>
      </w:r>
    </w:p>
    <w:p>
      <w:pPr>
        <w:pStyle w:val="ListBullet"/>
      </w:pPr>
      <w:r>
        <w:rPr>
          <w:rFonts w:ascii="Arial" w:hAnsi="Arial" w:eastAsia="Arial"/>
          <w:sz w:val="24"/>
        </w:rPr>
        <w:t>Product demos and walkthroughs</w:t>
      </w:r>
    </w:p>
    <w:p>
      <w:pPr>
        <w:pStyle w:val="ListBullet"/>
      </w:pPr>
      <w:r>
        <w:rPr>
          <w:rFonts w:ascii="Arial" w:hAnsi="Arial" w:eastAsia="Arial"/>
          <w:sz w:val="24"/>
        </w:rPr>
        <w:t>Use case studies and success stories</w:t>
      </w:r>
    </w:p>
    <w:p>
      <w:pPr>
        <w:pStyle w:val="ListBullet"/>
      </w:pPr>
      <w:r>
        <w:rPr>
          <w:rFonts w:ascii="Arial" w:hAnsi="Arial" w:eastAsia="Arial"/>
          <w:sz w:val="24"/>
        </w:rPr>
        <w:t>Announcements of new product releases and updates</w:t>
      </w:r>
    </w:p>
    <w:p>
      <w:r>
        <w:rPr>
          <w:rFonts w:ascii="Arial" w:hAnsi="Arial" w:eastAsia="Arial"/>
          <w:b/>
          <w:sz w:val="24"/>
        </w:rPr>
        <w:t xml:space="preserve">Content Pillar 4: </w:t>
      </w:r>
      <w:r>
        <w:rPr>
          <w:rFonts w:ascii="Arial" w:hAnsi="Arial" w:eastAsia="Arial"/>
          <w:sz w:val="24"/>
        </w:rPr>
        <w:t>Community Engagement: Fostering a sense of belonging and collaboration within our target audience. This pillar focuses on creating a two-way dialogue, encouraging discussions, and facilitating knowledge-sharing among industry professionals. Sample post ideas:</w:t>
      </w:r>
    </w:p>
    <w:p>
      <w:pPr>
        <w:pStyle w:val="ListBullet"/>
      </w:pPr>
      <w:r>
        <w:rPr>
          <w:rFonts w:ascii="Arial" w:hAnsi="Arial" w:eastAsia="Arial"/>
          <w:sz w:val="24"/>
        </w:rPr>
        <w:t>Polls and surveys to gather audience insights and preferences</w:t>
      </w:r>
    </w:p>
    <w:p>
      <w:pPr>
        <w:pStyle w:val="ListBullet"/>
      </w:pPr>
      <w:r>
        <w:rPr>
          <w:rFonts w:ascii="Arial" w:hAnsi="Arial" w:eastAsia="Arial"/>
          <w:sz w:val="24"/>
        </w:rPr>
        <w:t>User-generated content and social media contests</w:t>
      </w:r>
    </w:p>
    <w:p>
      <w:pPr>
        <w:pStyle w:val="ListBullet"/>
      </w:pPr>
      <w:r>
        <w:rPr>
          <w:rFonts w:ascii="Arial" w:hAnsi="Arial" w:eastAsia="Arial"/>
          <w:sz w:val="24"/>
        </w:rPr>
        <w:t>Engaging in industry conversations and responding to audience queries</w:t>
      </w:r>
    </w:p>
    <w:p>
      <w:r>
        <w:rPr>
          <w:rFonts w:ascii="Arial" w:hAnsi="Arial" w:eastAsia="Arial"/>
          <w:b/>
          <w:sz w:val="24"/>
        </w:rPr>
        <w:t xml:space="preserve">Content Pillar 5: </w:t>
      </w:r>
      <w:r>
        <w:rPr>
          <w:rFonts w:ascii="Arial" w:hAnsi="Arial" w:eastAsia="Arial"/>
          <w:sz w:val="24"/>
        </w:rPr>
        <w:t>Industry Insights: Providing valuable resources and actionable advice to support our audience's professional growth and success. This pillar aims to position our brand as a trusted partner in their journey towards operational excellence and strategic decision-making. Sample post ideas:</w:t>
      </w:r>
    </w:p>
    <w:p>
      <w:pPr>
        <w:pStyle w:val="ListBullet"/>
      </w:pPr>
      <w:r>
        <w:rPr>
          <w:rFonts w:ascii="Arial" w:hAnsi="Arial" w:eastAsia="Arial"/>
          <w:sz w:val="24"/>
        </w:rPr>
        <w:t>Best practice guides and tips for optimizing processes</w:t>
      </w:r>
    </w:p>
    <w:p>
      <w:pPr>
        <w:pStyle w:val="ListBullet"/>
      </w:pPr>
      <w:r>
        <w:rPr>
          <w:rFonts w:ascii="Arial" w:hAnsi="Arial" w:eastAsia="Arial"/>
          <w:sz w:val="24"/>
        </w:rPr>
        <w:t>Industry reports and research findings</w:t>
      </w:r>
    </w:p>
    <w:p>
      <w:pPr>
        <w:pStyle w:val="ListBullet"/>
      </w:pPr>
      <w:r>
        <w:rPr>
          <w:rFonts w:ascii="Arial" w:hAnsi="Arial" w:eastAsia="Arial"/>
          <w:sz w:val="24"/>
        </w:rPr>
        <w:t>Expert interviews and panel discussions on relevant topics</w:t>
      </w:r>
    </w:p>
    <w:p/>
    <w:p>
      <w:pPr>
        <w:pStyle w:val="Heading1"/>
      </w:pPr>
      <w:r>
        <w:rPr>
          <w:rFonts w:ascii="Arial" w:hAnsi="Arial" w:eastAsia="Arial"/>
          <w:b/>
          <w:color w:val="000000"/>
          <w:sz w:val="34"/>
        </w:rPr>
        <w:t>Content Pillar 1 (10 Ideas)</w:t>
      </w:r>
    </w:p>
    <w:p/>
    <w:p>
      <w:r>
        <w:rPr>
          <w:rFonts w:ascii="Arial" w:hAnsi="Arial" w:eastAsia="Arial"/>
          <w:b/>
          <w:sz w:val="24"/>
        </w:rPr>
        <w:t xml:space="preserve">Content Idea 1: </w:t>
      </w:r>
      <w:r>
        <w:rPr>
          <w:rFonts w:ascii="Arial" w:hAnsi="Arial" w:eastAsia="Arial"/>
          <w:sz w:val="24"/>
        </w:rPr>
        <w:t>A series of short, engaging videos that take viewers behind the scenes of our company, showcasing our unique culture, values, and the passion that drives our team members.</w:t>
      </w:r>
    </w:p>
    <w:p>
      <w:r>
        <w:rPr>
          <w:rFonts w:ascii="Arial" w:hAnsi="Arial" w:eastAsia="Arial"/>
          <w:b/>
          <w:sz w:val="24"/>
        </w:rPr>
        <w:t xml:space="preserve">Content Idea 2: </w:t>
      </w:r>
      <w:r>
        <w:rPr>
          <w:rFonts w:ascii="Arial" w:hAnsi="Arial" w:eastAsia="Arial"/>
          <w:sz w:val="24"/>
        </w:rPr>
        <w:t>An interactive social media campaign featuring inspiring customer success stories, highlighting how our solutions have empowered businesses to achieve their goals and overcome challenges.</w:t>
      </w:r>
    </w:p>
    <w:p>
      <w:r>
        <w:rPr>
          <w:rFonts w:ascii="Arial" w:hAnsi="Arial" w:eastAsia="Arial"/>
          <w:b/>
          <w:sz w:val="24"/>
        </w:rPr>
        <w:t xml:space="preserve">Content Idea 3: </w:t>
      </w:r>
      <w:r>
        <w:rPr>
          <w:rFonts w:ascii="Arial" w:hAnsi="Arial" w:eastAsia="Arial"/>
          <w:sz w:val="24"/>
        </w:rPr>
        <w:t>A thought-provoking blog series exploring the future of the B2B technology landscape, featuring expert insights from industry leaders and our own subject matter experts.</w:t>
      </w:r>
    </w:p>
    <w:p>
      <w:r>
        <w:rPr>
          <w:rFonts w:ascii="Arial" w:hAnsi="Arial" w:eastAsia="Arial"/>
          <w:b/>
          <w:sz w:val="24"/>
        </w:rPr>
        <w:t xml:space="preserve">Content Idea 4: </w:t>
      </w:r>
      <w:r>
        <w:rPr>
          <w:rFonts w:ascii="Arial" w:hAnsi="Arial" w:eastAsia="Arial"/>
          <w:sz w:val="24"/>
        </w:rPr>
        <w:t>A visually captivating infographic that breaks down complex industry trends or data-driven insights into easily digestible and shareable content.</w:t>
      </w:r>
    </w:p>
    <w:p>
      <w:r>
        <w:rPr>
          <w:rFonts w:ascii="Arial" w:hAnsi="Arial" w:eastAsia="Arial"/>
          <w:b/>
          <w:sz w:val="24"/>
        </w:rPr>
        <w:t xml:space="preserve">Content Idea 5: </w:t>
      </w:r>
      <w:r>
        <w:rPr>
          <w:rFonts w:ascii="Arial" w:hAnsi="Arial" w:eastAsia="Arial"/>
          <w:sz w:val="24"/>
        </w:rPr>
        <w:t>A lighthearted, yet relatable social media campaign that celebrates the everyday triumphs and challenges faced by our target audience, fostering a sense of community and shared experiences.</w:t>
      </w:r>
    </w:p>
    <w:p>
      <w:r>
        <w:rPr>
          <w:rFonts w:ascii="Arial" w:hAnsi="Arial" w:eastAsia="Arial"/>
          <w:b/>
          <w:sz w:val="24"/>
        </w:rPr>
        <w:t xml:space="preserve">Content Idea 6: </w:t>
      </w:r>
      <w:r>
        <w:rPr>
          <w:rFonts w:ascii="Arial" w:hAnsi="Arial" w:eastAsia="Arial"/>
          <w:sz w:val="24"/>
        </w:rPr>
        <w:t>A series of interactive polls or surveys that encourage audience participation and gather valuable insights into their preferences, pain points, and aspirations.</w:t>
      </w:r>
    </w:p>
    <w:p>
      <w:r>
        <w:rPr>
          <w:rFonts w:ascii="Arial" w:hAnsi="Arial" w:eastAsia="Arial"/>
          <w:b/>
          <w:sz w:val="24"/>
        </w:rPr>
        <w:t xml:space="preserve">Content Idea 7: </w:t>
      </w:r>
      <w:r>
        <w:rPr>
          <w:rFonts w:ascii="Arial" w:hAnsi="Arial" w:eastAsia="Arial"/>
          <w:sz w:val="24"/>
        </w:rPr>
        <w:t>A virtual event or webinar featuring a panel discussion with industry influencers, addressing pressing topics and offering actionable advice for strategic decision-making.</w:t>
      </w:r>
    </w:p>
    <w:p>
      <w:r>
        <w:rPr>
          <w:rFonts w:ascii="Arial" w:hAnsi="Arial" w:eastAsia="Arial"/>
          <w:b/>
          <w:sz w:val="24"/>
        </w:rPr>
        <w:t xml:space="preserve">Content Idea 8: </w:t>
      </w:r>
      <w:r>
        <w:rPr>
          <w:rFonts w:ascii="Arial" w:hAnsi="Arial" w:eastAsia="Arial"/>
          <w:sz w:val="24"/>
        </w:rPr>
        <w:t>A user-generated content campaign that invites our audience to share their own stories, tips, or experiences, fostering a sense of collaboration and knowledge-sharing.</w:t>
      </w:r>
    </w:p>
    <w:p>
      <w:r>
        <w:rPr>
          <w:rFonts w:ascii="Arial" w:hAnsi="Arial" w:eastAsia="Arial"/>
          <w:b/>
          <w:sz w:val="24"/>
        </w:rPr>
        <w:t xml:space="preserve">Content Idea 9: </w:t>
      </w:r>
      <w:r>
        <w:rPr>
          <w:rFonts w:ascii="Arial" w:hAnsi="Arial" w:eastAsia="Arial"/>
          <w:sz w:val="24"/>
        </w:rPr>
        <w:t>A visually striking social media campaign that showcases the real-world impact of our solutions, through compelling case studies or customer testimonials.</w:t>
      </w:r>
    </w:p>
    <w:p>
      <w:r>
        <w:rPr>
          <w:rFonts w:ascii="Arial" w:hAnsi="Arial" w:eastAsia="Arial"/>
          <w:b/>
          <w:sz w:val="24"/>
        </w:rPr>
        <w:t xml:space="preserve">Content Idea 10: </w:t>
      </w:r>
      <w:r>
        <w:rPr>
          <w:rFonts w:ascii="Arial" w:hAnsi="Arial" w:eastAsia="Arial"/>
          <w:sz w:val="24"/>
        </w:rPr>
        <w:t>A thought-provoking video series that explores the intersection of technology, innovation, and ethical considerations, positioning our brand as a responsible and forward-thinking leader.</w:t>
      </w:r>
    </w:p>
    <w:p/>
    <w:p>
      <w:pPr>
        <w:pStyle w:val="Heading1"/>
      </w:pPr>
      <w:r>
        <w:rPr>
          <w:rFonts w:ascii="Arial" w:hAnsi="Arial" w:eastAsia="Arial"/>
          <w:b/>
          <w:color w:val="000000"/>
          <w:sz w:val="34"/>
        </w:rPr>
        <w:t>Content Pillar 2 (10 Ideas)</w:t>
      </w:r>
    </w:p>
    <w:p/>
    <w:p>
      <w:r>
        <w:rPr>
          <w:rFonts w:ascii="Arial" w:hAnsi="Arial" w:eastAsia="Arial"/>
          <w:b/>
          <w:sz w:val="24"/>
        </w:rPr>
        <w:t xml:space="preserve">Content Idea 1: </w:t>
      </w:r>
      <w:r>
        <w:rPr>
          <w:rFonts w:ascii="Arial" w:hAnsi="Arial" w:eastAsia="Arial"/>
          <w:sz w:val="24"/>
        </w:rPr>
        <w:t>A thought-provoking video series featuring industry experts sharing their unique perspectives on emerging trends and disruptive technologies, sparking discussions and challenging conventional thinking.</w:t>
      </w:r>
    </w:p>
    <w:p>
      <w:r>
        <w:rPr>
          <w:rFonts w:ascii="Arial" w:hAnsi="Arial" w:eastAsia="Arial"/>
          <w:b/>
          <w:sz w:val="24"/>
        </w:rPr>
        <w:t xml:space="preserve">Content Idea 2: </w:t>
      </w:r>
      <w:r>
        <w:rPr>
          <w:rFonts w:ascii="Arial" w:hAnsi="Arial" w:eastAsia="Arial"/>
          <w:sz w:val="24"/>
        </w:rPr>
        <w:t>An interactive quiz or poll that engages the audience by testing their knowledge on industry-related topics, with surprising or counterintuitive insights revealed upon completion.</w:t>
      </w:r>
    </w:p>
    <w:p>
      <w:r>
        <w:rPr>
          <w:rFonts w:ascii="Arial" w:hAnsi="Arial" w:eastAsia="Arial"/>
          <w:b/>
          <w:sz w:val="24"/>
        </w:rPr>
        <w:t xml:space="preserve">Content Idea 3: </w:t>
      </w:r>
      <w:r>
        <w:rPr>
          <w:rFonts w:ascii="Arial" w:hAnsi="Arial" w:eastAsia="Arial"/>
          <w:sz w:val="24"/>
        </w:rPr>
        <w:t>A visually captivating infographic that breaks down complex data or industry statistics into easily digestible and shareable formats, showcasing our expertise in data-driven insights.</w:t>
      </w:r>
    </w:p>
    <w:p>
      <w:r>
        <w:rPr>
          <w:rFonts w:ascii="Arial" w:hAnsi="Arial" w:eastAsia="Arial"/>
          <w:b/>
          <w:sz w:val="24"/>
        </w:rPr>
        <w:t xml:space="preserve">Content Idea 4: </w:t>
      </w:r>
      <w:r>
        <w:rPr>
          <w:rFonts w:ascii="Arial" w:hAnsi="Arial" w:eastAsia="Arial"/>
          <w:sz w:val="24"/>
        </w:rPr>
        <w:t>A humorous social media campaign that leverages relatable memes or GIFs to address common pain points or challenges faced by our target audience, fostering a sense of connection and relatability.</w:t>
      </w:r>
    </w:p>
    <w:p>
      <w:r>
        <w:rPr>
          <w:rFonts w:ascii="Arial" w:hAnsi="Arial" w:eastAsia="Arial"/>
          <w:b/>
          <w:sz w:val="24"/>
        </w:rPr>
        <w:t xml:space="preserve">Content Idea 5: </w:t>
      </w:r>
      <w:r>
        <w:rPr>
          <w:rFonts w:ascii="Arial" w:hAnsi="Arial" w:eastAsia="Arial"/>
          <w:sz w:val="24"/>
        </w:rPr>
        <w:t>A behind-the-scenes video series that offers a glimpse into our company's innovation labs or research facilities, showcasing the cutting-edge technologies and processes that drive our thought leadership.</w:t>
      </w:r>
    </w:p>
    <w:p>
      <w:r>
        <w:rPr>
          <w:rFonts w:ascii="Arial" w:hAnsi="Arial" w:eastAsia="Arial"/>
          <w:b/>
          <w:sz w:val="24"/>
        </w:rPr>
        <w:t xml:space="preserve">Content Idea 6: </w:t>
      </w:r>
      <w:r>
        <w:rPr>
          <w:rFonts w:ascii="Arial" w:hAnsi="Arial" w:eastAsia="Arial"/>
          <w:sz w:val="24"/>
        </w:rPr>
        <w:t>A series of inspirational success stories or case studies that highlight how our solutions have empowered businesses to overcome significant challenges and achieve remarkable results, demonstrating our commitment to customer success.</w:t>
      </w:r>
    </w:p>
    <w:p>
      <w:r>
        <w:rPr>
          <w:rFonts w:ascii="Arial" w:hAnsi="Arial" w:eastAsia="Arial"/>
          <w:b/>
          <w:sz w:val="24"/>
        </w:rPr>
        <w:t xml:space="preserve">Content Idea 7: </w:t>
      </w:r>
      <w:r>
        <w:rPr>
          <w:rFonts w:ascii="Arial" w:hAnsi="Arial" w:eastAsia="Arial"/>
          <w:sz w:val="24"/>
        </w:rPr>
        <w:t>A live Q&amp;A session or webinar featuring industry influencers or subject matter experts, providing a platform for our audience to engage directly and gain valuable insights on pressing topics.</w:t>
      </w:r>
    </w:p>
    <w:p>
      <w:r>
        <w:rPr>
          <w:rFonts w:ascii="Arial" w:hAnsi="Arial" w:eastAsia="Arial"/>
          <w:b/>
          <w:sz w:val="24"/>
        </w:rPr>
        <w:t xml:space="preserve">Content Idea 8: </w:t>
      </w:r>
      <w:r>
        <w:rPr>
          <w:rFonts w:ascii="Arial" w:hAnsi="Arial" w:eastAsia="Arial"/>
          <w:sz w:val="24"/>
        </w:rPr>
        <w:t>A social media contest or challenge that encourages user-generated content, such as inviting our audience to share their innovative ideas or solutions, fostering a sense of community and collaboration.</w:t>
      </w:r>
    </w:p>
    <w:p>
      <w:r>
        <w:rPr>
          <w:rFonts w:ascii="Arial" w:hAnsi="Arial" w:eastAsia="Arial"/>
          <w:b/>
          <w:sz w:val="24"/>
        </w:rPr>
        <w:t xml:space="preserve">Content Idea 9: </w:t>
      </w:r>
      <w:r>
        <w:rPr>
          <w:rFonts w:ascii="Arial" w:hAnsi="Arial" w:eastAsia="Arial"/>
          <w:sz w:val="24"/>
        </w:rPr>
        <w:t>A visually striking video that leverages augmented reality or virtual reality technology to immerse our audience in a simulated environment, showcasing the potential applications of our cutting-edge solutions.</w:t>
      </w:r>
    </w:p>
    <w:p>
      <w:r>
        <w:rPr>
          <w:rFonts w:ascii="Arial" w:hAnsi="Arial" w:eastAsia="Arial"/>
          <w:b/>
          <w:sz w:val="24"/>
        </w:rPr>
        <w:t xml:space="preserve">Content Idea 10: </w:t>
      </w:r>
      <w:r>
        <w:rPr>
          <w:rFonts w:ascii="Arial" w:hAnsi="Arial" w:eastAsia="Arial"/>
          <w:sz w:val="24"/>
        </w:rPr>
        <w:t>A thought-provoking podcast series that delves into the intersection of technology, business strategy, and industry trends, featuring insightful conversations with industry leaders and subject matter experts.</w:t>
      </w:r>
    </w:p>
    <w:p/>
    <w:p>
      <w:pPr>
        <w:pStyle w:val="Heading1"/>
      </w:pPr>
      <w:r>
        <w:rPr>
          <w:rFonts w:ascii="Arial" w:hAnsi="Arial" w:eastAsia="Arial"/>
          <w:b/>
          <w:color w:val="000000"/>
          <w:sz w:val="34"/>
        </w:rPr>
        <w:t>Content Pillar 3 (10 Ideas)</w:t>
      </w:r>
    </w:p>
    <w:p/>
    <w:p>
      <w:r>
        <w:rPr>
          <w:rFonts w:ascii="Arial" w:hAnsi="Arial" w:eastAsia="Arial"/>
          <w:b/>
          <w:sz w:val="24"/>
        </w:rPr>
        <w:t xml:space="preserve">Content Idea 1: </w:t>
      </w:r>
      <w:r>
        <w:rPr>
          <w:rFonts w:ascii="Arial" w:hAnsi="Arial" w:eastAsia="Arial"/>
          <w:sz w:val="24"/>
        </w:rPr>
        <w:t>A series of short, humorous videos showcasing creative and unexpected use cases of our products, highlighting their versatility and innovative capabilities.</w:t>
      </w:r>
    </w:p>
    <w:p>
      <w:r>
        <w:rPr>
          <w:rFonts w:ascii="Arial" w:hAnsi="Arial" w:eastAsia="Arial"/>
          <w:b/>
          <w:sz w:val="24"/>
        </w:rPr>
        <w:t xml:space="preserve">Content Idea 2: </w:t>
      </w:r>
      <w:r>
        <w:rPr>
          <w:rFonts w:ascii="Arial" w:hAnsi="Arial" w:eastAsia="Arial"/>
          <w:sz w:val="24"/>
        </w:rPr>
        <w:t>An interactive quiz or game that challenges users to identify real-life scenarios where our solutions could be applied, fostering engagement and product awareness.</w:t>
      </w:r>
    </w:p>
    <w:p>
      <w:r>
        <w:rPr>
          <w:rFonts w:ascii="Arial" w:hAnsi="Arial" w:eastAsia="Arial"/>
          <w:b/>
          <w:sz w:val="24"/>
        </w:rPr>
        <w:t xml:space="preserve">Content Idea 3: </w:t>
      </w:r>
      <w:r>
        <w:rPr>
          <w:rFonts w:ascii="Arial" w:hAnsi="Arial" w:eastAsia="Arial"/>
          <w:sz w:val="24"/>
        </w:rPr>
        <w:t>A behind-the-scenes look at our product development process, featuring interviews with engineers and designers, showcasing the passion and expertise behind our cutting-edge offerings.</w:t>
      </w:r>
    </w:p>
    <w:p>
      <w:r>
        <w:rPr>
          <w:rFonts w:ascii="Arial" w:hAnsi="Arial" w:eastAsia="Arial"/>
          <w:b/>
          <w:sz w:val="24"/>
        </w:rPr>
        <w:t xml:space="preserve">Content Idea 4: </w:t>
      </w:r>
      <w:r>
        <w:rPr>
          <w:rFonts w:ascii="Arial" w:hAnsi="Arial" w:eastAsia="Arial"/>
          <w:sz w:val="24"/>
        </w:rPr>
        <w:t>A social media campaign encouraging users to share their personal success stories or "aha" moments when using our products, creating a sense of community and social proof.</w:t>
      </w:r>
    </w:p>
    <w:p>
      <w:r>
        <w:rPr>
          <w:rFonts w:ascii="Arial" w:hAnsi="Arial" w:eastAsia="Arial"/>
          <w:b/>
          <w:sz w:val="24"/>
        </w:rPr>
        <w:t xml:space="preserve">Content Idea 5: </w:t>
      </w:r>
      <w:r>
        <w:rPr>
          <w:rFonts w:ascii="Arial" w:hAnsi="Arial" w:eastAsia="Arial"/>
          <w:sz w:val="24"/>
        </w:rPr>
        <w:t>A visually stunning infographic or animated explainer video that breaks down complex product features into easily digestible and shareable content.</w:t>
      </w:r>
    </w:p>
    <w:p>
      <w:r>
        <w:rPr>
          <w:rFonts w:ascii="Arial" w:hAnsi="Arial" w:eastAsia="Arial"/>
          <w:b/>
          <w:sz w:val="24"/>
        </w:rPr>
        <w:t xml:space="preserve">Content Idea 6: </w:t>
      </w:r>
      <w:r>
        <w:rPr>
          <w:rFonts w:ascii="Arial" w:hAnsi="Arial" w:eastAsia="Arial"/>
          <w:sz w:val="24"/>
        </w:rPr>
        <w:t>A user-generated content contest inviting customers to showcase their creative uses of our products, with the winning entries featured on our social media channels.</w:t>
      </w:r>
    </w:p>
    <w:p>
      <w:r>
        <w:rPr>
          <w:rFonts w:ascii="Arial" w:hAnsi="Arial" w:eastAsia="Arial"/>
          <w:b/>
          <w:sz w:val="24"/>
        </w:rPr>
        <w:t xml:space="preserve">Content Idea 7: </w:t>
      </w:r>
      <w:r>
        <w:rPr>
          <w:rFonts w:ascii="Arial" w:hAnsi="Arial" w:eastAsia="Arial"/>
          <w:sz w:val="24"/>
        </w:rPr>
        <w:t>A series of thought-provoking polls or surveys that tap into industry pain points and challenges, sparking discussions and positioning our products as potential solutions.</w:t>
      </w:r>
    </w:p>
    <w:p>
      <w:r>
        <w:rPr>
          <w:rFonts w:ascii="Arial" w:hAnsi="Arial" w:eastAsia="Arial"/>
          <w:b/>
          <w:sz w:val="24"/>
        </w:rPr>
        <w:t xml:space="preserve">Content Idea 8: </w:t>
      </w:r>
      <w:r>
        <w:rPr>
          <w:rFonts w:ascii="Arial" w:hAnsi="Arial" w:eastAsia="Arial"/>
          <w:sz w:val="24"/>
        </w:rPr>
        <w:t>A virtual product demo or walkthrough hosted by industry influencers or subject matter experts, offering fresh perspectives and insights on our offerings.</w:t>
      </w:r>
    </w:p>
    <w:p>
      <w:r>
        <w:rPr>
          <w:rFonts w:ascii="Arial" w:hAnsi="Arial" w:eastAsia="Arial"/>
          <w:b/>
          <w:sz w:val="24"/>
        </w:rPr>
        <w:t xml:space="preserve">Content Idea 9: </w:t>
      </w:r>
      <w:r>
        <w:rPr>
          <w:rFonts w:ascii="Arial" w:hAnsi="Arial" w:eastAsia="Arial"/>
          <w:sz w:val="24"/>
        </w:rPr>
        <w:t>A social media takeover event where a customer or industry leader shares their day-to-day experiences using our products, providing an authentic and relatable perspective.</w:t>
      </w:r>
    </w:p>
    <w:p>
      <w:r>
        <w:rPr>
          <w:rFonts w:ascii="Arial" w:hAnsi="Arial" w:eastAsia="Arial"/>
          <w:b/>
          <w:sz w:val="24"/>
        </w:rPr>
        <w:t xml:space="preserve">Content Idea 10: </w:t>
      </w:r>
      <w:r>
        <w:rPr>
          <w:rFonts w:ascii="Arial" w:hAnsi="Arial" w:eastAsia="Arial"/>
          <w:sz w:val="24"/>
        </w:rPr>
        <w:t>A visually captivating product showcase highlighting unique features or capabilities through creative storytelling or immersive experiences (e.g., augmented reality, 360-degree videos).</w:t>
      </w:r>
    </w:p>
    <w:p/>
    <w:p>
      <w:pPr>
        <w:pStyle w:val="Heading1"/>
      </w:pPr>
      <w:r>
        <w:rPr>
          <w:rFonts w:ascii="Arial" w:hAnsi="Arial" w:eastAsia="Arial"/>
          <w:b/>
          <w:color w:val="000000"/>
          <w:sz w:val="34"/>
        </w:rPr>
        <w:t>Content Pillar 4 (10 Ideas)</w:t>
      </w:r>
    </w:p>
    <w:p/>
    <w:p>
      <w:r>
        <w:rPr>
          <w:rFonts w:ascii="Arial" w:hAnsi="Arial" w:eastAsia="Arial"/>
          <w:b/>
          <w:sz w:val="24"/>
        </w:rPr>
        <w:t xml:space="preserve">Content Idea 1: </w:t>
      </w:r>
      <w:r>
        <w:rPr>
          <w:rFonts w:ascii="Arial" w:hAnsi="Arial" w:eastAsia="Arial"/>
          <w:sz w:val="24"/>
        </w:rPr>
        <w:t>Interactive quiz or poll that taps into the audience's expertise and invites them to share their insights on industry trends or best practices.</w:t>
      </w:r>
    </w:p>
    <w:p>
      <w:r>
        <w:rPr>
          <w:rFonts w:ascii="Arial" w:hAnsi="Arial" w:eastAsia="Arial"/>
          <w:b/>
          <w:sz w:val="24"/>
        </w:rPr>
        <w:t xml:space="preserve">Content Idea 2: </w:t>
      </w:r>
      <w:r>
        <w:rPr>
          <w:rFonts w:ascii="Arial" w:hAnsi="Arial" w:eastAsia="Arial"/>
          <w:sz w:val="24"/>
        </w:rPr>
        <w:t>User-generated content challenge, encouraging the community to submit creative visuals, stories, or tips related to a specific theme or topic.</w:t>
      </w:r>
    </w:p>
    <w:p>
      <w:r>
        <w:rPr>
          <w:rFonts w:ascii="Arial" w:hAnsi="Arial" w:eastAsia="Arial"/>
          <w:b/>
          <w:sz w:val="24"/>
        </w:rPr>
        <w:t xml:space="preserve">Content Idea 3: </w:t>
      </w:r>
      <w:r>
        <w:rPr>
          <w:rFonts w:ascii="Arial" w:hAnsi="Arial" w:eastAsia="Arial"/>
          <w:sz w:val="24"/>
        </w:rPr>
        <w:t>Behind-the-scenes video series showcasing the people and processes behind our brand's innovative solutions and customer-centric approach.</w:t>
      </w:r>
    </w:p>
    <w:p>
      <w:r>
        <w:rPr>
          <w:rFonts w:ascii="Arial" w:hAnsi="Arial" w:eastAsia="Arial"/>
          <w:b/>
          <w:sz w:val="24"/>
        </w:rPr>
        <w:t xml:space="preserve">Content Idea 4: </w:t>
      </w:r>
      <w:r>
        <w:rPr>
          <w:rFonts w:ascii="Arial" w:hAnsi="Arial" w:eastAsia="Arial"/>
          <w:sz w:val="24"/>
        </w:rPr>
        <w:t>Live Q&amp;A session or virtual roundtable discussion with industry experts, fostering knowledge-sharing and addressing audience's pressing challenges.</w:t>
      </w:r>
    </w:p>
    <w:p>
      <w:r>
        <w:rPr>
          <w:rFonts w:ascii="Arial" w:hAnsi="Arial" w:eastAsia="Arial"/>
          <w:b/>
          <w:sz w:val="24"/>
        </w:rPr>
        <w:t xml:space="preserve">Content Idea 5: </w:t>
      </w:r>
      <w:r>
        <w:rPr>
          <w:rFonts w:ascii="Arial" w:hAnsi="Arial" w:eastAsia="Arial"/>
          <w:sz w:val="24"/>
        </w:rPr>
        <w:t>Thought-provoking social media campaign that sparks discussions around industry pain points and invites audience to share their perspectives.</w:t>
      </w:r>
    </w:p>
    <w:p>
      <w:r>
        <w:rPr>
          <w:rFonts w:ascii="Arial" w:hAnsi="Arial" w:eastAsia="Arial"/>
          <w:b/>
          <w:sz w:val="24"/>
        </w:rPr>
        <w:t xml:space="preserve">Content Idea 6: </w:t>
      </w:r>
      <w:r>
        <w:rPr>
          <w:rFonts w:ascii="Arial" w:hAnsi="Arial" w:eastAsia="Arial"/>
          <w:sz w:val="24"/>
        </w:rPr>
        <w:t>Gamified content experience, such as a virtual scavenger hunt or trivia challenge, that engages the audience in a fun and interactive way.</w:t>
      </w:r>
    </w:p>
    <w:p>
      <w:r>
        <w:rPr>
          <w:rFonts w:ascii="Arial" w:hAnsi="Arial" w:eastAsia="Arial"/>
          <w:b/>
          <w:sz w:val="24"/>
        </w:rPr>
        <w:t xml:space="preserve">Content Idea 7: </w:t>
      </w:r>
      <w:r>
        <w:rPr>
          <w:rFonts w:ascii="Arial" w:hAnsi="Arial" w:eastAsia="Arial"/>
          <w:sz w:val="24"/>
        </w:rPr>
        <w:t>Crowdsourced content series, where the community contributes their own tips, hacks, or success stories related to a specific topic or theme.</w:t>
      </w:r>
    </w:p>
    <w:p>
      <w:r>
        <w:rPr>
          <w:rFonts w:ascii="Arial" w:hAnsi="Arial" w:eastAsia="Arial"/>
          <w:b/>
          <w:sz w:val="24"/>
        </w:rPr>
        <w:t xml:space="preserve">Content Idea 8: </w:t>
      </w:r>
      <w:r>
        <w:rPr>
          <w:rFonts w:ascii="Arial" w:hAnsi="Arial" w:eastAsia="Arial"/>
          <w:sz w:val="24"/>
        </w:rPr>
        <w:t>Influencer takeover, where a respected industry figure or thought leader takes over our social media channels for a day, sharing their insights and expertise.</w:t>
      </w:r>
    </w:p>
    <w:p>
      <w:r>
        <w:rPr>
          <w:rFonts w:ascii="Arial" w:hAnsi="Arial" w:eastAsia="Arial"/>
          <w:b/>
          <w:sz w:val="24"/>
        </w:rPr>
        <w:t xml:space="preserve">Content Idea 9: </w:t>
      </w:r>
      <w:r>
        <w:rPr>
          <w:rFonts w:ascii="Arial" w:hAnsi="Arial" w:eastAsia="Arial"/>
          <w:sz w:val="24"/>
        </w:rPr>
        <w:t>Collaborative content creation project, where the audience is invited to contribute ideas, feedback, or personal experiences to shape a larger piece of content.</w:t>
      </w:r>
    </w:p>
    <w:p>
      <w:r>
        <w:rPr>
          <w:rFonts w:ascii="Arial" w:hAnsi="Arial" w:eastAsia="Arial"/>
          <w:b/>
          <w:sz w:val="24"/>
        </w:rPr>
        <w:t xml:space="preserve">Content Idea 10: </w:t>
      </w:r>
      <w:r>
        <w:rPr>
          <w:rFonts w:ascii="Arial" w:hAnsi="Arial" w:eastAsia="Arial"/>
          <w:sz w:val="24"/>
        </w:rPr>
        <w:t>Social media contest or giveaway that incentivizes audience engagement and sharing, while aligning with our brand's values and messaging.</w:t>
      </w:r>
    </w:p>
    <w:p/>
    <w:p>
      <w:pPr>
        <w:pStyle w:val="Heading1"/>
      </w:pPr>
      <w:r>
        <w:rPr>
          <w:rFonts w:ascii="Arial" w:hAnsi="Arial" w:eastAsia="Arial"/>
          <w:b/>
          <w:color w:val="000000"/>
          <w:sz w:val="34"/>
        </w:rPr>
        <w:t>Content Pillar 5 (10 Ideas)</w:t>
      </w:r>
    </w:p>
    <w:p/>
    <w:p>
      <w:r>
        <w:rPr>
          <w:rFonts w:ascii="Arial" w:hAnsi="Arial" w:eastAsia="Arial"/>
          <w:b/>
          <w:sz w:val="24"/>
        </w:rPr>
        <w:t xml:space="preserve">Content Idea 1: </w:t>
      </w:r>
      <w:r>
        <w:rPr>
          <w:rFonts w:ascii="Arial" w:hAnsi="Arial" w:eastAsia="Arial"/>
          <w:sz w:val="24"/>
        </w:rPr>
        <w:t>A series of humorous and relatable memes or GIFs that capture the challenges and pain points faced by strategic leaders in their quest for operational excellence and data-driven decision-making.</w:t>
      </w:r>
    </w:p>
    <w:p>
      <w:r>
        <w:rPr>
          <w:rFonts w:ascii="Arial" w:hAnsi="Arial" w:eastAsia="Arial"/>
          <w:b/>
          <w:sz w:val="24"/>
        </w:rPr>
        <w:t xml:space="preserve">Content Idea 2: </w:t>
      </w:r>
      <w:r>
        <w:rPr>
          <w:rFonts w:ascii="Arial" w:hAnsi="Arial" w:eastAsia="Arial"/>
          <w:sz w:val="24"/>
        </w:rPr>
        <w:t>An interactive quiz or personality test that assesses the participant's leadership style, decision-making approach, and readiness for embracing data-driven strategies, providing personalized insights and recommendations.</w:t>
      </w:r>
    </w:p>
    <w:p>
      <w:r>
        <w:rPr>
          <w:rFonts w:ascii="Arial" w:hAnsi="Arial" w:eastAsia="Arial"/>
          <w:b/>
          <w:sz w:val="24"/>
        </w:rPr>
        <w:t xml:space="preserve">Content Idea 3: </w:t>
      </w:r>
      <w:r>
        <w:rPr>
          <w:rFonts w:ascii="Arial" w:hAnsi="Arial" w:eastAsia="Arial"/>
          <w:sz w:val="24"/>
        </w:rPr>
        <w:t>A thought-provoking video series featuring industry experts and thought leaders sharing their personal stories, lessons learned, and actionable advice on leveraging data, fostering collaboration, and driving strategic growth.</w:t>
      </w:r>
    </w:p>
    <w:p>
      <w:r>
        <w:rPr>
          <w:rFonts w:ascii="Arial" w:hAnsi="Arial" w:eastAsia="Arial"/>
          <w:b/>
          <w:sz w:val="24"/>
        </w:rPr>
        <w:t xml:space="preserve">Content Idea 4: </w:t>
      </w:r>
      <w:r>
        <w:rPr>
          <w:rFonts w:ascii="Arial" w:hAnsi="Arial" w:eastAsia="Arial"/>
          <w:sz w:val="24"/>
        </w:rPr>
        <w:t>A visually striking infographic or data visualization that presents compelling statistics, trends, and insights related to the impact of account-based strategies, personalized engagement, and operational efficiency on revenue growth.</w:t>
      </w:r>
    </w:p>
    <w:p>
      <w:r>
        <w:rPr>
          <w:rFonts w:ascii="Arial" w:hAnsi="Arial" w:eastAsia="Arial"/>
          <w:b/>
          <w:sz w:val="24"/>
        </w:rPr>
        <w:t xml:space="preserve">Content Idea 5: </w:t>
      </w:r>
      <w:r>
        <w:rPr>
          <w:rFonts w:ascii="Arial" w:hAnsi="Arial" w:eastAsia="Arial"/>
          <w:sz w:val="24"/>
        </w:rPr>
        <w:t>A social media challenge or contest that encourages users to share their innovative ideas, best practices, or success stories related to streamlining processes, enhancing collaboration, or optimizing customer experiences.</w:t>
      </w:r>
    </w:p>
    <w:p>
      <w:r>
        <w:rPr>
          <w:rFonts w:ascii="Arial" w:hAnsi="Arial" w:eastAsia="Arial"/>
          <w:b/>
          <w:sz w:val="24"/>
        </w:rPr>
        <w:t xml:space="preserve">Content Idea 6: </w:t>
      </w:r>
      <w:r>
        <w:rPr>
          <w:rFonts w:ascii="Arial" w:hAnsi="Arial" w:eastAsia="Arial"/>
          <w:sz w:val="24"/>
        </w:rPr>
        <w:t>A behind-the-scenes video tour of a cutting-edge technology company or innovation lab, showcasing the latest advancements in data-driven solutions, collaborative workspaces, and customer-centric approaches.</w:t>
      </w:r>
    </w:p>
    <w:p>
      <w:r>
        <w:rPr>
          <w:rFonts w:ascii="Arial" w:hAnsi="Arial" w:eastAsia="Arial"/>
          <w:b/>
          <w:sz w:val="24"/>
        </w:rPr>
        <w:t xml:space="preserve">Content Idea 7: </w:t>
      </w:r>
      <w:r>
        <w:rPr>
          <w:rFonts w:ascii="Arial" w:hAnsi="Arial" w:eastAsia="Arial"/>
          <w:sz w:val="24"/>
        </w:rPr>
        <w:t>A series of inspirational quotes or motivational graphics that resonate with the target audience's aspirations for success, innovation, and strategic leadership, accompanied by thought-provoking captions or prompts for discussion.</w:t>
      </w:r>
    </w:p>
    <w:p>
      <w:r>
        <w:rPr>
          <w:rFonts w:ascii="Arial" w:hAnsi="Arial" w:eastAsia="Arial"/>
          <w:b/>
          <w:sz w:val="24"/>
        </w:rPr>
        <w:t xml:space="preserve">Content Idea 8: </w:t>
      </w:r>
      <w:r>
        <w:rPr>
          <w:rFonts w:ascii="Arial" w:hAnsi="Arial" w:eastAsia="Arial"/>
          <w:sz w:val="24"/>
        </w:rPr>
        <w:t>A live Q&amp;A session or virtual panel discussion featuring industry experts, customer success stories, and interactive audience participation, addressing pressing challenges and sharing best practices for operational excellence.</w:t>
      </w:r>
    </w:p>
    <w:p>
      <w:r>
        <w:rPr>
          <w:rFonts w:ascii="Arial" w:hAnsi="Arial" w:eastAsia="Arial"/>
          <w:b/>
          <w:sz w:val="24"/>
        </w:rPr>
        <w:t xml:space="preserve">Content Idea 9: </w:t>
      </w:r>
      <w:r>
        <w:rPr>
          <w:rFonts w:ascii="Arial" w:hAnsi="Arial" w:eastAsia="Arial"/>
          <w:sz w:val="24"/>
        </w:rPr>
        <w:t>A curated collection of industry reports, whitepapers, or research findings presented in an engaging and visually appealing format, highlighting key insights and actionable takeaways for strategic decision-makers.</w:t>
      </w:r>
    </w:p>
    <w:p>
      <w:r>
        <w:rPr>
          <w:rFonts w:ascii="Arial" w:hAnsi="Arial" w:eastAsia="Arial"/>
          <w:b/>
          <w:sz w:val="24"/>
        </w:rPr>
        <w:t xml:space="preserve">Content Idea 10: </w:t>
      </w:r>
      <w:r>
        <w:rPr>
          <w:rFonts w:ascii="Arial" w:hAnsi="Arial" w:eastAsia="Arial"/>
          <w:sz w:val="24"/>
        </w:rPr>
        <w:t>A user-generated content campaign that encourages the target audience to share their personal experiences, tips, or advice on fostering collaboration, leveraging data-driven insights, or delivering exceptional customer experiences.</w:t>
      </w:r>
    </w:p>
    <w:p/>
    <w:p>
      <w:pPr>
        <w:pStyle w:val="Heading1"/>
      </w:pPr>
      <w:r>
        <w:rPr>
          <w:rFonts w:ascii="Arial" w:hAnsi="Arial" w:eastAsia="Arial"/>
          <w:b/>
          <w:color w:val="000000"/>
          <w:sz w:val="34"/>
        </w:rPr>
        <w:t>Sales Channels</w:t>
      </w:r>
    </w:p>
    <w:p/>
    <w:p>
      <w:r>
        <w:rPr>
          <w:rFonts w:ascii="Arial" w:hAnsi="Arial" w:eastAsia="Arial"/>
          <w:b/>
          <w:sz w:val="24"/>
        </w:rPr>
        <w:t xml:space="preserve">Recommended Sales Channel 1: </w:t>
      </w:r>
      <w:r>
        <w:rPr>
          <w:rFonts w:ascii="Arial" w:hAnsi="Arial" w:eastAsia="Arial"/>
          <w:sz w:val="24"/>
        </w:rPr>
        <w:t>Direct Sales Force</w:t>
      </w:r>
    </w:p>
    <w:p>
      <w:r>
        <w:rPr>
          <w:rFonts w:ascii="Arial" w:hAnsi="Arial" w:eastAsia="Arial"/>
          <w:b/>
          <w:sz w:val="24"/>
        </w:rPr>
        <w:t xml:space="preserve">Rationale: </w:t>
      </w:r>
      <w:r>
        <w:rPr>
          <w:rFonts w:ascii="Arial" w:hAnsi="Arial" w:eastAsia="Arial"/>
          <w:sz w:val="24"/>
        </w:rPr>
        <w:t>A dedicated, highly skilled direct sales force is essential for effectively targeting and engaging with strategic leaders and decision-makers within large enterprises. This channel allows for personalized interactions, deep understanding of complex organizational needs, and tailored solutions that address the unique challenges faced by our target customers.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Assemble a team of experienced sales professionals with expertise in strategic leadership, account-based marketing, and enterprise software solutions.</w:t>
      </w:r>
    </w:p>
    <w:p>
      <w:pPr>
        <w:pStyle w:val="ListBullet"/>
      </w:pPr>
      <w:r>
        <w:rPr>
          <w:rFonts w:ascii="Arial" w:hAnsi="Arial" w:eastAsia="Arial"/>
          <w:sz w:val="24"/>
        </w:rPr>
        <w:t>Develop a targeted account-based selling approach, focusing on key decision-makers and influencers within high-potential accounts.</w:t>
      </w:r>
    </w:p>
    <w:p>
      <w:pPr>
        <w:pStyle w:val="ListBullet"/>
      </w:pPr>
      <w:r>
        <w:rPr>
          <w:rFonts w:ascii="Arial" w:hAnsi="Arial" w:eastAsia="Arial"/>
          <w:sz w:val="24"/>
        </w:rPr>
        <w:t>Leverage industry insights, thought leadership, and consultative selling techniques to position our platform as a strategic enabler for revenue growth and operational excellence.</w:t>
      </w:r>
    </w:p>
    <w:p>
      <w:r>
        <w:rPr>
          <w:rFonts w:ascii="Arial" w:hAnsi="Arial" w:eastAsia="Arial"/>
          <w:b/>
          <w:sz w:val="24"/>
        </w:rPr>
        <w:t xml:space="preserve">Recommended Sales Channel 2: </w:t>
      </w:r>
      <w:r>
        <w:rPr>
          <w:rFonts w:ascii="Arial" w:hAnsi="Arial" w:eastAsia="Arial"/>
          <w:sz w:val="24"/>
        </w:rPr>
        <w:t>Strategic Partnerships and Alliances</w:t>
      </w:r>
    </w:p>
    <w:p>
      <w:r>
        <w:rPr>
          <w:rFonts w:ascii="Arial" w:hAnsi="Arial" w:eastAsia="Arial"/>
          <w:b/>
          <w:sz w:val="24"/>
        </w:rPr>
        <w:t xml:space="preserve">Rationale: </w:t>
      </w:r>
      <w:r>
        <w:rPr>
          <w:rFonts w:ascii="Arial" w:hAnsi="Arial" w:eastAsia="Arial"/>
          <w:sz w:val="24"/>
        </w:rPr>
        <w:t>Forming strategic partnerships and alliances with complementary service providers, industry associations, and technology vendors can unlock new avenues for customer acquisition and market penetration. These collaborations can provide access to established customer bases, cross-selling opportunities, and enhanced credibility within the target market.</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Identify and partner with leading management consulting firms, industry analysts, and thought leaders in the strategic leadership space.</w:t>
      </w:r>
    </w:p>
    <w:p>
      <w:pPr>
        <w:pStyle w:val="ListBullet"/>
      </w:pPr>
      <w:r>
        <w:rPr>
          <w:rFonts w:ascii="Arial" w:hAnsi="Arial" w:eastAsia="Arial"/>
          <w:sz w:val="24"/>
        </w:rPr>
        <w:t>Explore co-marketing and co-selling opportunities with complementary software providers, such as CRM, marketing automation, and business intelligence platforms.</w:t>
      </w:r>
    </w:p>
    <w:p>
      <w:pPr>
        <w:pStyle w:val="ListBullet"/>
      </w:pPr>
      <w:r>
        <w:rPr>
          <w:rFonts w:ascii="Arial" w:hAnsi="Arial" w:eastAsia="Arial"/>
          <w:sz w:val="24"/>
        </w:rPr>
        <w:t>Establish strategic alliances with industry associations and professional organizations catering to executive leadership and business strategy professionals.</w:t>
      </w:r>
    </w:p>
    <w:p>
      <w:r>
        <w:rPr>
          <w:rFonts w:ascii="Arial" w:hAnsi="Arial" w:eastAsia="Arial"/>
          <w:b/>
          <w:sz w:val="24"/>
        </w:rPr>
        <w:t xml:space="preserve">Recommended Sales Channel 3: </w:t>
      </w:r>
      <w:r>
        <w:rPr>
          <w:rFonts w:ascii="Arial" w:hAnsi="Arial" w:eastAsia="Arial"/>
          <w:sz w:val="24"/>
        </w:rPr>
        <w:t>Digital Marketing and Demand Generation</w:t>
      </w:r>
    </w:p>
    <w:p>
      <w:r>
        <w:rPr>
          <w:rFonts w:ascii="Arial" w:hAnsi="Arial" w:eastAsia="Arial"/>
          <w:b/>
          <w:sz w:val="24"/>
        </w:rPr>
        <w:t xml:space="preserve">Rationale: </w:t>
      </w:r>
      <w:r>
        <w:rPr>
          <w:rFonts w:ascii="Arial" w:hAnsi="Arial" w:eastAsia="Arial"/>
          <w:sz w:val="24"/>
        </w:rPr>
        <w:t>Leveraging digital marketing channels is crucial for building brand awareness, generating high-quality leads, and nurturing prospective customers through the buying journey. This channel enables targeted outreach, personalized content delivery, and data-driven optimization for maximum impact and return on investment.</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comprehensive content marketing strategy, featuring thought leadership articles, whitepapers, webinars, and case studies that resonate with our target audience.</w:t>
      </w:r>
    </w:p>
    <w:p>
      <w:pPr>
        <w:pStyle w:val="ListBullet"/>
      </w:pPr>
      <w:r>
        <w:rPr>
          <w:rFonts w:ascii="Arial" w:hAnsi="Arial" w:eastAsia="Arial"/>
          <w:sz w:val="24"/>
        </w:rPr>
        <w:t>Implement targeted digital advertising campaigns, including search engine marketing, social media advertising, and account-based advertising tactics.</w:t>
      </w:r>
    </w:p>
    <w:p>
      <w:pPr>
        <w:pStyle w:val="ListBullet"/>
      </w:pPr>
      <w:r>
        <w:rPr>
          <w:rFonts w:ascii="Arial" w:hAnsi="Arial" w:eastAsia="Arial"/>
          <w:sz w:val="24"/>
        </w:rPr>
        <w:t>Optimize our website and digital presence for lead generation, with clear calls-to-action, gated premium content, and seamless integration with marketing automation and CRM systems.</w:t>
      </w:r>
    </w:p>
    <w:p/>
    <w:p>
      <w:pPr>
        <w:pStyle w:val="Heading1"/>
      </w:pPr>
      <w:r>
        <w:rPr>
          <w:rFonts w:ascii="Arial" w:hAnsi="Arial" w:eastAsia="Arial"/>
          <w:b/>
          <w:color w:val="000000"/>
          <w:sz w:val="34"/>
        </w:rPr>
        <w:t>Go To Market Strategy</w:t>
      </w:r>
    </w:p>
    <w:p/>
    <w:p>
      <w:r>
        <w:rPr>
          <w:rFonts w:ascii="Arial" w:hAnsi="Arial" w:eastAsia="Arial"/>
          <w:b/>
          <w:sz w:val="24"/>
        </w:rPr>
        <w:t xml:space="preserve">Detailed Plan: </w:t>
      </w:r>
      <w:r>
        <w:rPr>
          <w:rFonts w:ascii="Arial" w:hAnsi="Arial" w:eastAsia="Arial"/>
          <w:sz w:val="24"/>
        </w:rPr>
        <w:t>Our go-to-market strategy will commence with a focused market entry, targeting strategic leaders in the technology, financial services, and consulting industries. We will leverage account-based marketing tactics, leveraging our deep industry expertise and tailored value propositions. Our positioning will emphasize our platform's ability to streamline complex buying journeys, foster collaboration, and drive revenue growth through data-driven insights and personalized engagement.</w:t>
      </w:r>
    </w:p>
    <w:p>
      <w:r>
        <w:rPr>
          <w:rFonts w:ascii="Arial" w:hAnsi="Arial" w:eastAsia="Arial"/>
          <w:b/>
          <w:sz w:val="24"/>
        </w:rPr>
        <w:t xml:space="preserve">Expected Outcome: </w:t>
      </w:r>
      <w:r>
        <w:rPr>
          <w:rFonts w:ascii="Arial" w:hAnsi="Arial" w:eastAsia="Arial"/>
          <w:sz w:val="24"/>
        </w:rPr>
        <w:t>Within the first year, we aim to acquire 50 key accounts across our target industries, achieving a customer acquisition cost (CAC) ratio below 12 months. This initial customer base will serve as a foundation for rapid expansion and market penetration.</w:t>
      </w:r>
    </w:p>
    <w:p>
      <w:r>
        <w:rPr>
          <w:rFonts w:ascii="Arial" w:hAnsi="Arial" w:eastAsia="Arial"/>
          <w:b/>
          <w:sz w:val="24"/>
        </w:rPr>
        <w:t xml:space="preserve">Growth Strategy: </w:t>
      </w:r>
      <w:r>
        <w:rPr>
          <w:rFonts w:ascii="Arial" w:hAnsi="Arial" w:eastAsia="Arial"/>
          <w:sz w:val="24"/>
        </w:rPr>
        <w:t>Following our initial market entry, we will pursue an aggressive growth strategy driven by three key pillars:</w:t>
      </w:r>
    </w:p>
    <w:p>
      <w:r>
        <w:rPr>
          <w:rFonts w:ascii="Arial" w:hAnsi="Arial" w:eastAsia="Arial"/>
          <w:b/>
          <w:sz w:val="24"/>
        </w:rPr>
        <w:t xml:space="preserve">1. Product Innovation: </w:t>
      </w:r>
      <w:r>
        <w:rPr>
          <w:rFonts w:ascii="Arial" w:hAnsi="Arial" w:eastAsia="Arial"/>
          <w:sz w:val="24"/>
        </w:rPr>
        <w:t>Continuous investment in research and development, allocating at least 20% of annual revenue to enhance our platform's capabilities, ensuring we remain at the forefront of innovation and meet evolving customer needs.</w:t>
      </w:r>
    </w:p>
    <w:p>
      <w:r>
        <w:rPr>
          <w:rFonts w:ascii="Arial" w:hAnsi="Arial" w:eastAsia="Arial"/>
          <w:b/>
          <w:sz w:val="24"/>
        </w:rPr>
        <w:t xml:space="preserve">2. Strategic Partnerships: </w:t>
      </w:r>
      <w:r>
        <w:rPr>
          <w:rFonts w:ascii="Arial" w:hAnsi="Arial" w:eastAsia="Arial"/>
          <w:sz w:val="24"/>
        </w:rPr>
        <w:t>Cultivate strategic partnerships with complementary solution providers, industry associations, and thought leaders to expand our reach, cross-sell opportunities, and establish our platform as an industry standard.</w:t>
      </w:r>
    </w:p>
    <w:p>
      <w:r>
        <w:rPr>
          <w:rFonts w:ascii="Arial" w:hAnsi="Arial" w:eastAsia="Arial"/>
          <w:b/>
          <w:sz w:val="24"/>
        </w:rPr>
        <w:t xml:space="preserve">3. Geographic Expansion: </w:t>
      </w:r>
      <w:r>
        <w:rPr>
          <w:rFonts w:ascii="Arial" w:hAnsi="Arial" w:eastAsia="Arial"/>
          <w:sz w:val="24"/>
        </w:rPr>
        <w:t>Methodically expand our presence into new geographic regions, leveraging our initial success and adapting our go-to-market approach to local market dynamics and cultural nuances.</w:t>
      </w:r>
    </w:p>
    <w:p>
      <w:r>
        <w:rPr>
          <w:rFonts w:ascii="Arial" w:hAnsi="Arial" w:eastAsia="Arial"/>
          <w:b/>
          <w:sz w:val="24"/>
        </w:rPr>
        <w:t xml:space="preserve">Potential Challenges and Solutions: </w:t>
      </w:r>
      <w:r>
        <w:rPr>
          <w:rFonts w:ascii="Arial" w:hAnsi="Arial" w:eastAsia="Arial"/>
          <w:sz w:val="24"/>
        </w:rPr>
      </w:r>
    </w:p>
    <w:p>
      <w:r>
        <w:rPr>
          <w:rFonts w:ascii="Arial" w:hAnsi="Arial" w:eastAsia="Arial"/>
          <w:b/>
          <w:sz w:val="24"/>
        </w:rPr>
        <w:t xml:space="preserve">1. Competitive Landscape: </w:t>
      </w:r>
      <w:r>
        <w:rPr>
          <w:rFonts w:ascii="Arial" w:hAnsi="Arial" w:eastAsia="Arial"/>
          <w:sz w:val="24"/>
        </w:rPr>
        <w:t>Differentiate our platform through superior user experience, advanced analytics capabilities, and a commitment to ethical and transparent practices. Leverage customer success stories and industry recognition to solidify our market-leading position.</w:t>
      </w:r>
    </w:p>
    <w:p>
      <w:r>
        <w:rPr>
          <w:rFonts w:ascii="Arial" w:hAnsi="Arial" w:eastAsia="Arial"/>
          <w:b/>
          <w:sz w:val="24"/>
        </w:rPr>
        <w:t xml:space="preserve">2. Talent Acquisition: </w:t>
      </w:r>
      <w:r>
        <w:rPr>
          <w:rFonts w:ascii="Arial" w:hAnsi="Arial" w:eastAsia="Arial"/>
          <w:sz w:val="24"/>
        </w:rPr>
        <w:t>Invest in building a strong employer brand and offer competitive compensation packages to attract and retain top talent in sales, marketing, product development, and customer success roles.</w:t>
      </w:r>
    </w:p>
    <w:p>
      <w:r>
        <w:rPr>
          <w:rFonts w:ascii="Arial" w:hAnsi="Arial" w:eastAsia="Arial"/>
          <w:b/>
          <w:sz w:val="24"/>
        </w:rPr>
        <w:t xml:space="preserve">3. Data Privacy and Security Concerns: </w:t>
      </w:r>
      <w:r>
        <w:rPr>
          <w:rFonts w:ascii="Arial" w:hAnsi="Arial" w:eastAsia="Arial"/>
          <w:sz w:val="24"/>
        </w:rPr>
        <w:t>Implement robust data governance policies, adhere to industry-leading security standards, and prioritize transparency in our data practices to build trust and alleviate customer concerns.</w:t>
      </w:r>
    </w:p>
    <w:p>
      <w:r>
        <w:rPr>
          <w:rFonts w:ascii="Arial" w:hAnsi="Arial" w:eastAsia="Arial"/>
          <w:b/>
          <w:sz w:val="24"/>
        </w:rPr>
        <w:t xml:space="preserve">4. Market Adoption: </w:t>
      </w:r>
      <w:r>
        <w:rPr>
          <w:rFonts w:ascii="Arial" w:hAnsi="Arial" w:eastAsia="Arial"/>
          <w:sz w:val="24"/>
        </w:rPr>
        <w:t>Leverage thought leadership, case studies, and customer advocacy programs to educate the market on the value of our platform and drive widespread adoption of our solution.</w:t>
      </w:r>
    </w:p>
    <w:p/>
    <w:p>
      <w:pPr>
        <w:pStyle w:val="Heading1"/>
      </w:pPr>
      <w:r>
        <w:rPr>
          <w:rFonts w:ascii="Arial" w:hAnsi="Arial" w:eastAsia="Arial"/>
          <w:b/>
          <w:color w:val="000000"/>
          <w:sz w:val="34"/>
        </w:rPr>
        <w:t>Pr Strategy</w:t>
      </w:r>
    </w:p>
    <w:p/>
    <w:p>
      <w:r>
        <w:rPr>
          <w:rFonts w:ascii="Arial" w:hAnsi="Arial" w:eastAsia="Arial"/>
          <w:b/>
          <w:sz w:val="24"/>
        </w:rPr>
        <w:t xml:space="preserve">Brand Positioning and Target Audience Alignment: </w:t>
      </w:r>
      <w:r>
        <w:rPr>
          <w:rFonts w:ascii="Arial" w:hAnsi="Arial" w:eastAsia="Arial"/>
          <w:sz w:val="24"/>
        </w:rPr>
      </w:r>
    </w:p>
    <w:p>
      <w:r>
        <w:rPr>
          <w:rFonts w:ascii="Arial" w:hAnsi="Arial" w:eastAsia="Arial"/>
          <w:b/>
          <w:sz w:val="24"/>
        </w:rPr>
        <w:t xml:space="preserve">Audience Personas: </w:t>
      </w:r>
      <w:r>
        <w:rPr>
          <w:rFonts w:ascii="Arial" w:hAnsi="Arial" w:eastAsia="Arial"/>
          <w:sz w:val="24"/>
        </w:rPr>
        <w:t>Develop detailed audience personas that capture the psychographic segmentation, latent pain points, psychological frameworks, and aspirational identities of our target customers. Ensure these personas resonate with their analytical, strategic, and results-driven mindsets, as well as their desire for operational efficiency, data-driven decision-making, and innovative solutions.</w:t>
      </w:r>
    </w:p>
    <w:p>
      <w:r>
        <w:rPr>
          <w:rFonts w:ascii="Arial" w:hAnsi="Arial" w:eastAsia="Arial"/>
          <w:b/>
          <w:sz w:val="24"/>
        </w:rPr>
        <w:t xml:space="preserve">Messaging Framework: </w:t>
      </w:r>
      <w:r>
        <w:rPr>
          <w:rFonts w:ascii="Arial" w:hAnsi="Arial" w:eastAsia="Arial"/>
          <w:sz w:val="24"/>
        </w:rPr>
        <w:t>Craft a compelling messaging framework that addresses the audience's rational concerns by demonstrating measurable ROI, ease of implementation, and industry alignment. Simultaneously, tap into their subconscious desires for control, efficiency, and success, while reinforcing our commitment to ethical standards, transparency, and customer-centricity.</w:t>
      </w:r>
    </w:p>
    <w:p>
      <w:r>
        <w:rPr>
          <w:rFonts w:ascii="Arial" w:hAnsi="Arial" w:eastAsia="Arial"/>
          <w:b/>
          <w:sz w:val="24"/>
        </w:rPr>
        <w:t xml:space="preserve">Traditional PR Tactics: </w:t>
      </w:r>
      <w:r>
        <w:rPr>
          <w:rFonts w:ascii="Arial" w:hAnsi="Arial" w:eastAsia="Arial"/>
          <w:sz w:val="24"/>
        </w:rPr>
      </w:r>
    </w:p>
    <w:p>
      <w:r>
        <w:rPr>
          <w:rFonts w:ascii="Arial" w:hAnsi="Arial" w:eastAsia="Arial"/>
          <w:b/>
          <w:sz w:val="24"/>
        </w:rPr>
        <w:t xml:space="preserve">Media Relations: </w:t>
      </w:r>
      <w:r>
        <w:rPr>
          <w:rFonts w:ascii="Arial" w:hAnsi="Arial" w:eastAsia="Arial"/>
          <w:sz w:val="24"/>
        </w:rPr>
      </w:r>
    </w:p>
    <w:p>
      <w:pPr>
        <w:pStyle w:val="ListBullet"/>
      </w:pPr>
      <w:r>
        <w:rPr>
          <w:rFonts w:ascii="Arial" w:hAnsi="Arial" w:eastAsia="Arial"/>
          <w:sz w:val="24"/>
        </w:rPr>
        <w:t>TechCrunch (crunchbase.com/media-kit)</w:t>
      </w:r>
    </w:p>
    <w:p>
      <w:pPr>
        <w:pStyle w:val="ListBullet"/>
      </w:pPr>
      <w:r>
        <w:rPr>
          <w:rFonts w:ascii="Arial" w:hAnsi="Arial" w:eastAsia="Arial"/>
          <w:sz w:val="24"/>
        </w:rPr>
        <w:t>Forbes (forbes.com/press-room/)</w:t>
      </w:r>
    </w:p>
    <w:p>
      <w:pPr>
        <w:pStyle w:val="ListBullet"/>
      </w:pPr>
      <w:r>
        <w:rPr>
          <w:rFonts w:ascii="Arial" w:hAnsi="Arial" w:eastAsia="Arial"/>
          <w:sz w:val="24"/>
        </w:rPr>
        <w:t>Harvard Business Review (hbr.org/press)</w:t>
      </w:r>
    </w:p>
    <w:p>
      <w:pPr>
        <w:pStyle w:val="ListBullet"/>
      </w:pPr>
      <w:r>
        <w:rPr>
          <w:rFonts w:ascii="Arial" w:hAnsi="Arial" w:eastAsia="Arial"/>
          <w:sz w:val="24"/>
        </w:rPr>
        <w:t>Entrepreneur (entrepreneur.com/mediakit)</w:t>
      </w:r>
    </w:p>
    <w:p>
      <w:r>
        <w:rPr>
          <w:rFonts w:ascii="Arial" w:hAnsi="Arial" w:eastAsia="Arial"/>
          <w:b/>
          <w:sz w:val="24"/>
        </w:rPr>
        <w:t xml:space="preserve">Industry Publications: </w:t>
      </w:r>
      <w:r>
        <w:rPr>
          <w:rFonts w:ascii="Arial" w:hAnsi="Arial" w:eastAsia="Arial"/>
          <w:sz w:val="24"/>
        </w:rPr>
      </w:r>
    </w:p>
    <w:p>
      <w:pPr>
        <w:pStyle w:val="ListBullet"/>
      </w:pPr>
      <w:r>
        <w:rPr>
          <w:rFonts w:ascii="Arial" w:hAnsi="Arial" w:eastAsia="Arial"/>
          <w:sz w:val="24"/>
        </w:rPr>
        <w:t>Martech Advisor (martechadvisor.com/about/contact/)</w:t>
      </w:r>
    </w:p>
    <w:p>
      <w:pPr>
        <w:pStyle w:val="ListBullet"/>
      </w:pPr>
      <w:r>
        <w:rPr>
          <w:rFonts w:ascii="Arial" w:hAnsi="Arial" w:eastAsia="Arial"/>
          <w:sz w:val="24"/>
        </w:rPr>
        <w:t>CMSWire (cmswire.com/contact/)</w:t>
      </w:r>
    </w:p>
    <w:p>
      <w:pPr>
        <w:pStyle w:val="ListBullet"/>
      </w:pPr>
      <w:r>
        <w:rPr>
          <w:rFonts w:ascii="Arial" w:hAnsi="Arial" w:eastAsia="Arial"/>
          <w:sz w:val="24"/>
        </w:rPr>
        <w:t>Destination CRM (destinationcrm.com/About/Contact.aspx)</w:t>
      </w:r>
    </w:p>
    <w:p>
      <w:pPr>
        <w:pStyle w:val="ListBullet"/>
      </w:pPr>
      <w:r>
        <w:rPr>
          <w:rFonts w:ascii="Arial" w:hAnsi="Arial" w:eastAsia="Arial"/>
          <w:sz w:val="24"/>
        </w:rPr>
        <w:t>Chief Marketer (chiefmarketer.com/contact/)</w:t>
      </w:r>
    </w:p>
    <w:p>
      <w:r>
        <w:rPr>
          <w:rFonts w:ascii="Arial" w:hAnsi="Arial" w:eastAsia="Arial"/>
          <w:b/>
          <w:sz w:val="24"/>
        </w:rPr>
        <w:t xml:space="preserve">Thought Leadership: </w:t>
      </w:r>
      <w:r>
        <w:rPr>
          <w:rFonts w:ascii="Arial" w:hAnsi="Arial" w:eastAsia="Arial"/>
          <w:sz w:val="24"/>
        </w:rPr>
      </w:r>
    </w:p>
    <w:p>
      <w:pPr>
        <w:pStyle w:val="ListBullet"/>
      </w:pPr>
      <w:r>
        <w:rPr>
          <w:rFonts w:ascii="Arial" w:hAnsi="Arial" w:eastAsia="Arial"/>
          <w:sz w:val="24"/>
        </w:rPr>
        <w:t>Contributed articles and bylined content in relevant industry publications</w:t>
      </w:r>
    </w:p>
    <w:p>
      <w:pPr>
        <w:pStyle w:val="ListBullet"/>
      </w:pPr>
      <w:r>
        <w:rPr>
          <w:rFonts w:ascii="Arial" w:hAnsi="Arial" w:eastAsia="Arial"/>
          <w:sz w:val="24"/>
        </w:rPr>
        <w:t>Speaking opportunities at conferences and events</w:t>
      </w:r>
    </w:p>
    <w:p>
      <w:pPr>
        <w:pStyle w:val="ListBullet"/>
      </w:pPr>
      <w:r>
        <w:rPr>
          <w:rFonts w:ascii="Arial" w:hAnsi="Arial" w:eastAsia="Arial"/>
          <w:sz w:val="24"/>
        </w:rPr>
        <w:t>Webinars and virtual events featuring industry experts and customer success stories</w:t>
      </w:r>
    </w:p>
    <w:p>
      <w:r>
        <w:rPr>
          <w:rFonts w:ascii="Arial" w:hAnsi="Arial" w:eastAsia="Arial"/>
          <w:b/>
          <w:sz w:val="24"/>
        </w:rPr>
        <w:t xml:space="preserve">Digital PR Strategies: </w:t>
      </w:r>
      <w:r>
        <w:rPr>
          <w:rFonts w:ascii="Arial" w:hAnsi="Arial" w:eastAsia="Arial"/>
          <w:sz w:val="24"/>
        </w:rPr>
      </w:r>
    </w:p>
    <w:p>
      <w:r>
        <w:rPr>
          <w:rFonts w:ascii="Arial" w:hAnsi="Arial" w:eastAsia="Arial"/>
          <w:b/>
          <w:sz w:val="24"/>
        </w:rPr>
        <w:t xml:space="preserve">Influencer Marketing: </w:t>
      </w:r>
      <w:r>
        <w:rPr>
          <w:rFonts w:ascii="Arial" w:hAnsi="Arial" w:eastAsia="Arial"/>
          <w:sz w:val="24"/>
        </w:rPr>
      </w:r>
    </w:p>
    <w:p>
      <w:pPr>
        <w:pStyle w:val="ListBullet"/>
      </w:pPr>
      <w:r>
        <w:rPr>
          <w:rFonts w:ascii="Arial" w:hAnsi="Arial" w:eastAsia="Arial"/>
          <w:sz w:val="24"/>
        </w:rPr>
        <w:t>Identify and collaborate with influential thought leaders, analysts, and industry experts in the martech, customer experience, and sales enablement spaces.</w:t>
      </w:r>
    </w:p>
    <w:p>
      <w:pPr>
        <w:pStyle w:val="ListBullet"/>
      </w:pPr>
      <w:r>
        <w:rPr>
          <w:rFonts w:ascii="Arial" w:hAnsi="Arial" w:eastAsia="Arial"/>
          <w:sz w:val="24"/>
        </w:rPr>
        <w:t>Leverage their platforms and networks for product reviews, guest posts, and co-created content.</w:t>
      </w:r>
    </w:p>
    <w:p>
      <w:r>
        <w:rPr>
          <w:rFonts w:ascii="Arial" w:hAnsi="Arial" w:eastAsia="Arial"/>
          <w:b/>
          <w:sz w:val="24"/>
        </w:rPr>
        <w:t xml:space="preserve">Social Media Engagement: </w:t>
      </w:r>
      <w:r>
        <w:rPr>
          <w:rFonts w:ascii="Arial" w:hAnsi="Arial" w:eastAsia="Arial"/>
          <w:sz w:val="24"/>
        </w:rPr>
      </w:r>
    </w:p>
    <w:p>
      <w:pPr>
        <w:pStyle w:val="ListBullet"/>
      </w:pPr>
      <w:r>
        <w:rPr>
          <w:rFonts w:ascii="Arial" w:hAnsi="Arial" w:eastAsia="Arial"/>
          <w:sz w:val="24"/>
        </w:rPr>
        <w:t>Develop a robust social media presence on platforms like LinkedIn, Twitter, and relevant industry communities.</w:t>
      </w:r>
    </w:p>
    <w:p>
      <w:pPr>
        <w:pStyle w:val="ListBullet"/>
      </w:pPr>
      <w:r>
        <w:rPr>
          <w:rFonts w:ascii="Arial" w:hAnsi="Arial" w:eastAsia="Arial"/>
          <w:sz w:val="24"/>
        </w:rPr>
        <w:t>Share valuable content, engage in industry conversations, and amplify brand messaging through targeted social campaigns.</w:t>
      </w:r>
    </w:p>
    <w:p>
      <w:r>
        <w:rPr>
          <w:rFonts w:ascii="Arial" w:hAnsi="Arial" w:eastAsia="Arial"/>
          <w:b/>
          <w:sz w:val="24"/>
        </w:rPr>
        <w:t xml:space="preserve">Content Marketing: </w:t>
      </w:r>
      <w:r>
        <w:rPr>
          <w:rFonts w:ascii="Arial" w:hAnsi="Arial" w:eastAsia="Arial"/>
          <w:sz w:val="24"/>
        </w:rPr>
      </w:r>
    </w:p>
    <w:p>
      <w:pPr>
        <w:pStyle w:val="ListBullet"/>
      </w:pPr>
      <w:r>
        <w:rPr>
          <w:rFonts w:ascii="Arial" w:hAnsi="Arial" w:eastAsia="Arial"/>
          <w:sz w:val="24"/>
        </w:rPr>
        <w:t>Produce high-quality, educational content (whitepapers, case studies, research reports, infographics) addressing the audience's pain points and showcasing our expertise.</w:t>
      </w:r>
    </w:p>
    <w:p>
      <w:pPr>
        <w:pStyle w:val="ListBullet"/>
      </w:pPr>
      <w:r>
        <w:rPr>
          <w:rFonts w:ascii="Arial" w:hAnsi="Arial" w:eastAsia="Arial"/>
          <w:sz w:val="24"/>
        </w:rPr>
        <w:t>Leverage content syndication and distribution channels for maximum visibility and lead generation.</w:t>
      </w:r>
    </w:p>
    <w:p>
      <w:r>
        <w:rPr>
          <w:rFonts w:ascii="Arial" w:hAnsi="Arial" w:eastAsia="Arial"/>
          <w:b/>
          <w:sz w:val="24"/>
        </w:rPr>
        <w:t xml:space="preserve">Crisis Management: </w:t>
      </w:r>
      <w:r>
        <w:rPr>
          <w:rFonts w:ascii="Arial" w:hAnsi="Arial" w:eastAsia="Arial"/>
          <w:sz w:val="24"/>
        </w:rPr>
      </w:r>
    </w:p>
    <w:p>
      <w:r>
        <w:rPr>
          <w:rFonts w:ascii="Arial" w:hAnsi="Arial" w:eastAsia="Arial"/>
          <w:b/>
          <w:sz w:val="24"/>
        </w:rPr>
        <w:t xml:space="preserve">Develop a comprehensive crisis communication plan that outlines: </w:t>
      </w:r>
      <w:r>
        <w:rPr>
          <w:rFonts w:ascii="Arial" w:hAnsi="Arial" w:eastAsia="Arial"/>
          <w:sz w:val="24"/>
        </w:rPr>
      </w:r>
    </w:p>
    <w:p>
      <w:pPr>
        <w:pStyle w:val="ListBullet"/>
      </w:pPr>
      <w:r>
        <w:rPr>
          <w:rFonts w:ascii="Arial" w:hAnsi="Arial" w:eastAsia="Arial"/>
          <w:sz w:val="24"/>
        </w:rPr>
        <w:t>Rapid response protocols and designated crisis communication team</w:t>
      </w:r>
    </w:p>
    <w:p>
      <w:pPr>
        <w:pStyle w:val="ListBullet"/>
      </w:pPr>
      <w:r>
        <w:rPr>
          <w:rFonts w:ascii="Arial" w:hAnsi="Arial" w:eastAsia="Arial"/>
          <w:sz w:val="24"/>
        </w:rPr>
        <w:t>Monitoring and escalation procedures for potential issues</w:t>
      </w:r>
    </w:p>
    <w:p>
      <w:pPr>
        <w:pStyle w:val="ListBullet"/>
      </w:pPr>
      <w:r>
        <w:rPr>
          <w:rFonts w:ascii="Arial" w:hAnsi="Arial" w:eastAsia="Arial"/>
          <w:sz w:val="24"/>
        </w:rPr>
        <w:t>Predefined messaging templates and guidelines for various crisis scenarios</w:t>
      </w:r>
    </w:p>
    <w:p>
      <w:pPr>
        <w:pStyle w:val="ListBullet"/>
      </w:pPr>
      <w:r>
        <w:rPr>
          <w:rFonts w:ascii="Arial" w:hAnsi="Arial" w:eastAsia="Arial"/>
          <w:sz w:val="24"/>
        </w:rPr>
        <w:t>Established relationships with key media outlets and industry influencers for crisis communication</w:t>
      </w:r>
    </w:p>
    <w:p>
      <w:r>
        <w:rPr>
          <w:rFonts w:ascii="Arial" w:hAnsi="Arial" w:eastAsia="Arial"/>
          <w:b/>
          <w:sz w:val="24"/>
        </w:rPr>
        <w:t xml:space="preserve">Short-Term Visibility Wins: </w:t>
      </w:r>
      <w:r>
        <w:rPr>
          <w:rFonts w:ascii="Arial" w:hAnsi="Arial" w:eastAsia="Arial"/>
          <w:sz w:val="24"/>
        </w:rPr>
      </w:r>
    </w:p>
    <w:p>
      <w:pPr>
        <w:pStyle w:val="ListBullet"/>
      </w:pPr>
      <w:r>
        <w:rPr>
          <w:rFonts w:ascii="Arial" w:hAnsi="Arial" w:eastAsia="Arial"/>
          <w:sz w:val="24"/>
        </w:rPr>
        <w:t>Product launch campaigns and press releases</w:t>
      </w:r>
    </w:p>
    <w:p>
      <w:pPr>
        <w:pStyle w:val="ListBullet"/>
      </w:pPr>
      <w:r>
        <w:rPr>
          <w:rFonts w:ascii="Arial" w:hAnsi="Arial" w:eastAsia="Arial"/>
          <w:sz w:val="24"/>
        </w:rPr>
        <w:t>Targeted media outreach and press tours</w:t>
      </w:r>
    </w:p>
    <w:p>
      <w:pPr>
        <w:pStyle w:val="ListBullet"/>
      </w:pPr>
      <w:r>
        <w:rPr>
          <w:rFonts w:ascii="Arial" w:hAnsi="Arial" w:eastAsia="Arial"/>
          <w:sz w:val="24"/>
        </w:rPr>
        <w:t>Influencer collaborations and sponsored content</w:t>
      </w:r>
    </w:p>
    <w:p>
      <w:pPr>
        <w:pStyle w:val="ListBullet"/>
      </w:pPr>
      <w:r>
        <w:rPr>
          <w:rFonts w:ascii="Arial" w:hAnsi="Arial" w:eastAsia="Arial"/>
          <w:sz w:val="24"/>
        </w:rPr>
        <w:t>Social media campaigns and industry event participation</w:t>
      </w:r>
    </w:p>
    <w:p>
      <w:r>
        <w:rPr>
          <w:rFonts w:ascii="Arial" w:hAnsi="Arial" w:eastAsia="Arial"/>
          <w:b/>
          <w:sz w:val="24"/>
        </w:rPr>
        <w:t xml:space="preserve">Long-Term Reputation Management: </w:t>
      </w:r>
      <w:r>
        <w:rPr>
          <w:rFonts w:ascii="Arial" w:hAnsi="Arial" w:eastAsia="Arial"/>
          <w:sz w:val="24"/>
        </w:rPr>
      </w:r>
    </w:p>
    <w:p>
      <w:pPr>
        <w:pStyle w:val="ListBullet"/>
      </w:pPr>
      <w:r>
        <w:rPr>
          <w:rFonts w:ascii="Arial" w:hAnsi="Arial" w:eastAsia="Arial"/>
          <w:sz w:val="24"/>
        </w:rPr>
        <w:t>Consistent thought leadership and content marketing initiatives</w:t>
      </w:r>
    </w:p>
    <w:p>
      <w:pPr>
        <w:pStyle w:val="ListBullet"/>
      </w:pPr>
      <w:r>
        <w:rPr>
          <w:rFonts w:ascii="Arial" w:hAnsi="Arial" w:eastAsia="Arial"/>
          <w:sz w:val="24"/>
        </w:rPr>
        <w:t>Ongoing media relations and industry analyst engagement</w:t>
      </w:r>
    </w:p>
    <w:p>
      <w:pPr>
        <w:pStyle w:val="ListBullet"/>
      </w:pPr>
      <w:r>
        <w:rPr>
          <w:rFonts w:ascii="Arial" w:hAnsi="Arial" w:eastAsia="Arial"/>
          <w:sz w:val="24"/>
        </w:rPr>
        <w:t>Strategic partnerships and industry association memberships</w:t>
      </w:r>
    </w:p>
    <w:p>
      <w:pPr>
        <w:pStyle w:val="ListBullet"/>
      </w:pPr>
      <w:r>
        <w:rPr>
          <w:rFonts w:ascii="Arial" w:hAnsi="Arial" w:eastAsia="Arial"/>
          <w:sz w:val="24"/>
        </w:rPr>
        <w:t>Corporate social responsibility initiatives and community engagement</w:t>
      </w:r>
    </w:p>
    <w:p/>
    <w:p>
      <w:pPr>
        <w:pStyle w:val="Heading1"/>
      </w:pPr>
      <w:r>
        <w:rPr>
          <w:rFonts w:ascii="Arial" w:hAnsi="Arial" w:eastAsia="Arial"/>
          <w:b/>
          <w:color w:val="000000"/>
          <w:sz w:val="34"/>
        </w:rPr>
        <w:t>Strategic Partner Strategy</w:t>
      </w:r>
    </w:p>
    <w:p/>
    <w:p>
      <w:r>
        <w:rPr>
          <w:rFonts w:ascii="Arial" w:hAnsi="Arial" w:eastAsia="Arial"/>
          <w:b/>
          <w:sz w:val="24"/>
        </w:rPr>
        <w:t xml:space="preserve">Partner Type 1: </w:t>
      </w:r>
      <w:r>
        <w:rPr>
          <w:rFonts w:ascii="Arial" w:hAnsi="Arial" w:eastAsia="Arial"/>
          <w:sz w:val="24"/>
        </w:rPr>
        <w:t>Industry Associations and Trade Organizations</w:t>
      </w:r>
    </w:p>
    <w:p>
      <w:r>
        <w:rPr>
          <w:rFonts w:ascii="Arial" w:hAnsi="Arial" w:eastAsia="Arial"/>
          <w:b/>
          <w:sz w:val="24"/>
        </w:rPr>
        <w:t xml:space="preserve">Why This Partner: </w:t>
      </w:r>
      <w:r>
        <w:rPr>
          <w:rFonts w:ascii="Arial" w:hAnsi="Arial" w:eastAsia="Arial"/>
          <w:sz w:val="24"/>
        </w:rPr>
        <w:t>Industry associations and trade organizations have a deep understanding of the target audience's needs, challenges, and trends. They serve as influential voices within their respective industries and maintain strong relationships with key decision-makers.</w:t>
      </w:r>
    </w:p>
    <w:p>
      <w:r>
        <w:rPr>
          <w:rFonts w:ascii="Arial" w:hAnsi="Arial" w:eastAsia="Arial"/>
          <w:b/>
          <w:sz w:val="24"/>
        </w:rPr>
        <w:t xml:space="preserve">Benefits for Our Business: </w:t>
      </w:r>
      <w:r>
        <w:rPr>
          <w:rFonts w:ascii="Arial" w:hAnsi="Arial" w:eastAsia="Arial"/>
          <w:sz w:val="24"/>
        </w:rPr>
        <w:t>Partnering with these organizations can provide valuable industry insights, access to a highly targeted audience, and credibility through endorsements or co-marketing initiatives. This can accelerate brand awareness, lead generation, and customer acquisition efforts.</w:t>
      </w:r>
    </w:p>
    <w:p>
      <w:r>
        <w:rPr>
          <w:rFonts w:ascii="Arial" w:hAnsi="Arial" w:eastAsia="Arial"/>
          <w:b/>
          <w:sz w:val="24"/>
        </w:rPr>
        <w:t xml:space="preserve">Value Proposition for Partner: </w:t>
      </w:r>
      <w:r>
        <w:rPr>
          <w:rFonts w:ascii="Arial" w:hAnsi="Arial" w:eastAsia="Arial"/>
          <w:sz w:val="24"/>
        </w:rPr>
        <w:t>Our platform aligns with the associations' goals of empowering their members with innovative solutions that drive operational efficiency, data-driven decision-making, and revenue growth. By offering our platform as a valuable resource, associations can enhance their member value proposition and strengthen member engagement.</w:t>
      </w:r>
    </w:p>
    <w:p>
      <w:r>
        <w:rPr>
          <w:rFonts w:ascii="Arial" w:hAnsi="Arial" w:eastAsia="Arial"/>
          <w:b/>
          <w:sz w:val="24"/>
        </w:rPr>
        <w:t xml:space="preserve">Partner Type 2: </w:t>
      </w:r>
      <w:r>
        <w:rPr>
          <w:rFonts w:ascii="Arial" w:hAnsi="Arial" w:eastAsia="Arial"/>
          <w:sz w:val="24"/>
        </w:rPr>
        <w:t>Complementary Technology Providers</w:t>
      </w:r>
    </w:p>
    <w:p>
      <w:r>
        <w:rPr>
          <w:rFonts w:ascii="Arial" w:hAnsi="Arial" w:eastAsia="Arial"/>
          <w:b/>
          <w:sz w:val="24"/>
        </w:rPr>
        <w:t xml:space="preserve">Why This Partner: </w:t>
      </w:r>
      <w:r>
        <w:rPr>
          <w:rFonts w:ascii="Arial" w:hAnsi="Arial" w:eastAsia="Arial"/>
          <w:sz w:val="24"/>
        </w:rPr>
        <w:t>Complementary technology providers offer products or services that seamlessly integrate with our platform, creating a comprehensive solution for customers. These partnerships can address a broader range of customer needs and pain points.</w:t>
      </w:r>
    </w:p>
    <w:p>
      <w:r>
        <w:rPr>
          <w:rFonts w:ascii="Arial" w:hAnsi="Arial" w:eastAsia="Arial"/>
          <w:b/>
          <w:sz w:val="24"/>
        </w:rPr>
        <w:t xml:space="preserve">Benefits for Our Business: </w:t>
      </w:r>
      <w:r>
        <w:rPr>
          <w:rFonts w:ascii="Arial" w:hAnsi="Arial" w:eastAsia="Arial"/>
          <w:sz w:val="24"/>
        </w:rPr>
        <w:t>Partnering with complementary technology providers can expand our product offerings, enhance the overall customer experience, and unlock new revenue streams through bundled solutions or referral programs. This can lead to increased customer acquisition, retention, and cross-selling opportunities.</w:t>
      </w:r>
    </w:p>
    <w:p>
      <w:r>
        <w:rPr>
          <w:rFonts w:ascii="Arial" w:hAnsi="Arial" w:eastAsia="Arial"/>
          <w:b/>
          <w:sz w:val="24"/>
        </w:rPr>
        <w:t xml:space="preserve">Value Proposition for Partner: </w:t>
      </w:r>
      <w:r>
        <w:rPr>
          <w:rFonts w:ascii="Arial" w:hAnsi="Arial" w:eastAsia="Arial"/>
          <w:sz w:val="24"/>
        </w:rPr>
        <w:t>By integrating our platform with their offerings, technology partners can provide their customers with a more comprehensive and powerful solution, enhancing the value proposition of their products. This can drive increased customer satisfaction, loyalty, and revenue opportunities for both parties.</w:t>
      </w:r>
    </w:p>
    <w:p>
      <w:r>
        <w:rPr>
          <w:rFonts w:ascii="Arial" w:hAnsi="Arial" w:eastAsia="Arial"/>
          <w:b/>
          <w:sz w:val="24"/>
        </w:rPr>
        <w:t xml:space="preserve">Partner Type 3: </w:t>
      </w:r>
      <w:r>
        <w:rPr>
          <w:rFonts w:ascii="Arial" w:hAnsi="Arial" w:eastAsia="Arial"/>
          <w:sz w:val="24"/>
        </w:rPr>
        <w:t>Consulting and Professional Services Firms</w:t>
      </w:r>
    </w:p>
    <w:p>
      <w:r>
        <w:rPr>
          <w:rFonts w:ascii="Arial" w:hAnsi="Arial" w:eastAsia="Arial"/>
          <w:b/>
          <w:sz w:val="24"/>
        </w:rPr>
        <w:t xml:space="preserve">Why This Partner: </w:t>
      </w:r>
      <w:r>
        <w:rPr>
          <w:rFonts w:ascii="Arial" w:hAnsi="Arial" w:eastAsia="Arial"/>
          <w:sz w:val="24"/>
        </w:rPr>
        <w:t>Consulting and professional services firms have deep expertise in strategy, implementation, and change management. They maintain strong relationships with decision-makers and can influence the adoption of new technologies and processes.</w:t>
      </w:r>
    </w:p>
    <w:p>
      <w:r>
        <w:rPr>
          <w:rFonts w:ascii="Arial" w:hAnsi="Arial" w:eastAsia="Arial"/>
          <w:b/>
          <w:sz w:val="24"/>
        </w:rPr>
        <w:t xml:space="preserve">Benefits for Our Business: </w:t>
      </w:r>
      <w:r>
        <w:rPr>
          <w:rFonts w:ascii="Arial" w:hAnsi="Arial" w:eastAsia="Arial"/>
          <w:sz w:val="24"/>
        </w:rPr>
        <w:t>Partnering with these firms can provide access to their client base, facilitate smoother implementation and adoption of our platform, and offer complementary services that enhance the overall customer experience. This can lead to increased customer acquisition, retention, and revenue opportunities.</w:t>
      </w:r>
    </w:p>
    <w:p>
      <w:r>
        <w:rPr>
          <w:rFonts w:ascii="Arial" w:hAnsi="Arial" w:eastAsia="Arial"/>
          <w:b/>
          <w:sz w:val="24"/>
        </w:rPr>
        <w:t xml:space="preserve">Value Proposition for Partner: </w:t>
      </w:r>
      <w:r>
        <w:rPr>
          <w:rFonts w:ascii="Arial" w:hAnsi="Arial" w:eastAsia="Arial"/>
          <w:sz w:val="24"/>
        </w:rPr>
        <w:t>By incorporating our platform into their service offerings, consulting firms can provide their clients with cutting-edge solutions that drive operational efficiency, data-driven decision-making, and revenue growth. This can differentiate their services, enhance their value proposition, and create new revenue streams.</w:t>
      </w:r>
    </w:p>
    <w:p/>
    <w:p>
      <w:pPr>
        <w:pStyle w:val="Heading1"/>
      </w:pPr>
      <w:r>
        <w:rPr>
          <w:rFonts w:ascii="Arial" w:hAnsi="Arial" w:eastAsia="Arial"/>
          <w:b/>
          <w:color w:val="000000"/>
          <w:sz w:val="34"/>
        </w:rPr>
        <w:t>Pr Boiler Plate</w:t>
      </w:r>
    </w:p>
    <w:p/>
    <w:p>
      <w:r>
        <w:rPr>
          <w:rFonts w:ascii="Arial" w:hAnsi="Arial" w:eastAsia="Arial"/>
          <w:b/>
          <w:sz w:val="24"/>
        </w:rPr>
        <w:t xml:space="preserve">Company Description: </w:t>
      </w:r>
      <w:r>
        <w:rPr>
          <w:rFonts w:ascii="Arial" w:hAnsi="Arial" w:eastAsia="Arial"/>
          <w:sz w:val="24"/>
        </w:rPr>
        <w:t>[Company Name] is a leading provider of an AI-driven strategic leadership platform that empowers organizations to drive customer-centric growth through unified data insights, seamless cross-functional collaboration, and hyper-personalized engagement at scale. Our cutting-edge solution consolidates customer data, provides predictive analytics, and enables end-to-end account-based strategies, uniquely positioning us as an integrated approach for strategic decision-making and exceptional customer experiences. With advanced AI/ML capabilities, seamless data integration, and industry-leading expertise, we enable data-driven decision-making, streamlined operational processes, and measurable business impact for our customers.</w:t>
      </w:r>
    </w:p>
    <w:p/>
    <w:p>
      <w:pPr>
        <w:pStyle w:val="Heading1"/>
      </w:pPr>
      <w:r>
        <w:rPr>
          <w:rFonts w:ascii="Arial" w:hAnsi="Arial" w:eastAsia="Arial"/>
          <w:b/>
          <w:color w:val="000000"/>
          <w:sz w:val="34"/>
        </w:rPr>
        <w:t>Fastest Way To First 100 Customers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Detailed Strategy: </w:t>
      </w:r>
      <w:r>
        <w:rPr>
          <w:rFonts w:ascii="Arial" w:hAnsi="Arial" w:eastAsia="Arial"/>
          <w:sz w:val="24"/>
        </w:rPr>
        <w:t>Leverage strategic partnerships with industry associations and thought leaders to gain credibility and access to our target audience. Collaborate on co-branded content, webinars, and events that showcase our platform's capabilities in addressing key pain points. Offer exclusive early-access programs or pilot opportunities to association members, incentivizing them to experience our solution firsthand.</w:t>
      </w:r>
    </w:p>
    <w:p>
      <w:r>
        <w:rPr>
          <w:rFonts w:ascii="Arial" w:hAnsi="Arial" w:eastAsia="Arial"/>
          <w:b/>
          <w:sz w:val="24"/>
        </w:rPr>
        <w:t xml:space="preserve">Expected Outcome: </w:t>
      </w:r>
      <w:r>
        <w:rPr>
          <w:rFonts w:ascii="Arial" w:hAnsi="Arial" w:eastAsia="Arial"/>
          <w:sz w:val="24"/>
        </w:rPr>
        <w:t>Rapid brand awareness and trust-building within our target market. Accelerated lead generation and customer acquisition through endorsements and referrals from respected industry influencers. Opportunity to gather valuable feedback and refine our value proposition based on real-world use cases.</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an account-based marketing (ABM) approach, leveraging AI-driven predictive analytics to identify high-potential accounts and personalize engagement strategies. Develop targeted content and campaigns that resonate with specific pain points and decision-maker personas within these accounts. Utilize retargeting and personalized nurture sequences to maintain top-of-mind presence and drive conversions.</w:t>
      </w:r>
    </w:p>
    <w:p>
      <w:r>
        <w:rPr>
          <w:rFonts w:ascii="Arial" w:hAnsi="Arial" w:eastAsia="Arial"/>
          <w:b/>
          <w:sz w:val="24"/>
        </w:rPr>
        <w:t xml:space="preserve">Expected Outcome: </w:t>
      </w:r>
      <w:r>
        <w:rPr>
          <w:rFonts w:ascii="Arial" w:hAnsi="Arial" w:eastAsia="Arial"/>
          <w:sz w:val="24"/>
        </w:rPr>
        <w:t>Increased efficiency in acquiring high-value customers through targeted, personalized outreach. Improved lead quality and conversion rates by aligning messaging and tactics with specific account needs and buying behaviors. Ability to prioritize resources and investments towards the most promising opportunities.</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Detailed Strategy: </w:t>
      </w:r>
      <w:r>
        <w:rPr>
          <w:rFonts w:ascii="Arial" w:hAnsi="Arial" w:eastAsia="Arial"/>
          <w:sz w:val="24"/>
        </w:rPr>
        <w:t>Offer a freemium model with a limited version of our platform, allowing prospects to experience the core functionality and value firsthand. Integrate seamless onboarding, interactive product tours, and in-app guidance to drive adoption and engagement. Leverage usage data and AI-driven prompts to identify upsell opportunities and encourage upgrades to premium plans.</w:t>
      </w:r>
    </w:p>
    <w:p>
      <w:r>
        <w:rPr>
          <w:rFonts w:ascii="Arial" w:hAnsi="Arial" w:eastAsia="Arial"/>
          <w:b/>
          <w:sz w:val="24"/>
        </w:rPr>
        <w:t xml:space="preserve">Expected Outcome: </w:t>
      </w:r>
      <w:r>
        <w:rPr>
          <w:rFonts w:ascii="Arial" w:hAnsi="Arial" w:eastAsia="Arial"/>
          <w:sz w:val="24"/>
        </w:rPr>
        <w:t>Reduced barriers to entry and increased product awareness through hands-on experience. Opportunity to capture valuable user data and insights to refine our product roadmap and optimize the customer journey. Potential for viral growth through positive word-of-mouth and social sharing from satisfied freemium users.</w:t>
      </w:r>
    </w:p>
    <w:p/>
    <w:p>
      <w:pPr>
        <w:pStyle w:val="Heading1"/>
      </w:pPr>
      <w:r>
        <w:rPr>
          <w:rFonts w:ascii="Arial" w:hAnsi="Arial" w:eastAsia="Arial"/>
          <w:b/>
          <w:color w:val="000000"/>
          <w:sz w:val="34"/>
        </w:rPr>
        <w:t>Business Model Risks</w:t>
      </w:r>
    </w:p>
    <w:p/>
    <w:p>
      <w:r>
        <w:rPr>
          <w:rFonts w:ascii="Arial" w:hAnsi="Arial" w:eastAsia="Arial"/>
          <w:b/>
          <w:sz w:val="24"/>
        </w:rPr>
        <w:t xml:space="preserve">Risk 1: </w:t>
      </w:r>
      <w:r>
        <w:rPr>
          <w:rFonts w:ascii="Arial" w:hAnsi="Arial" w:eastAsia="Arial"/>
          <w:sz w:val="24"/>
        </w:rPr>
        <w:t>Market Adoption and Technological Disruption: The rapid pace of technological advancements and the emergence of new competitors could potentially disrupt the market and challenge our platform's relevance. Failure to continuously innovate and adapt to evolving customer needs and market trends could lead to a loss of competitive advantage and market share.</w:t>
      </w:r>
    </w:p>
    <w:p>
      <w:r>
        <w:rPr>
          <w:rFonts w:ascii="Arial" w:hAnsi="Arial" w:eastAsia="Arial"/>
          <w:b/>
          <w:sz w:val="24"/>
        </w:rPr>
        <w:t xml:space="preserve">Risk 2: </w:t>
      </w:r>
      <w:r>
        <w:rPr>
          <w:rFonts w:ascii="Arial" w:hAnsi="Arial" w:eastAsia="Arial"/>
          <w:sz w:val="24"/>
        </w:rPr>
        <w:t>Data Privacy and Security Concerns: As our platform relies heavily on customer data integration and advanced analytics, any data breaches, privacy violations, or security vulnerabilities could severely damage our reputation, erode customer trust, and result in significant legal and financial consequences.</w:t>
      </w:r>
    </w:p>
    <w:p>
      <w:r>
        <w:rPr>
          <w:rFonts w:ascii="Arial" w:hAnsi="Arial" w:eastAsia="Arial"/>
          <w:b/>
          <w:sz w:val="24"/>
        </w:rPr>
        <w:t xml:space="preserve">Risk 3: </w:t>
      </w:r>
      <w:r>
        <w:rPr>
          <w:rFonts w:ascii="Arial" w:hAnsi="Arial" w:eastAsia="Arial"/>
          <w:sz w:val="24"/>
        </w:rPr>
        <w:t>Talent Acquisition and Retention: Attracting and retaining top talent in the fields of data science, AI/ML engineering, and software development is crucial for our success. Failure to build and maintain a highly skilled workforce could impede our ability to deliver innovative solutions and provide exceptional customer service.</w:t>
      </w:r>
    </w:p>
    <w:p>
      <w:r>
        <w:rPr>
          <w:rFonts w:ascii="Arial" w:hAnsi="Arial" w:eastAsia="Arial"/>
          <w:b/>
          <w:sz w:val="24"/>
        </w:rPr>
        <w:t xml:space="preserve">Risk 4: </w:t>
      </w:r>
      <w:r>
        <w:rPr>
          <w:rFonts w:ascii="Arial" w:hAnsi="Arial" w:eastAsia="Arial"/>
          <w:sz w:val="24"/>
        </w:rPr>
        <w:t>Scalability and Infrastructure Challenges: As our customer base grows and data volumes increase, our technology infrastructure and cloud computing resources may face scalability challenges. Inadequate capacity planning or inefficient resource utilization could lead to performance issues, service disruptions, and customer dissatisfaction.</w:t>
      </w:r>
    </w:p>
    <w:p>
      <w:r>
        <w:rPr>
          <w:rFonts w:ascii="Arial" w:hAnsi="Arial" w:eastAsia="Arial"/>
          <w:b/>
          <w:sz w:val="24"/>
        </w:rPr>
        <w:t xml:space="preserve">Risk 5: </w:t>
      </w:r>
      <w:r>
        <w:rPr>
          <w:rFonts w:ascii="Arial" w:hAnsi="Arial" w:eastAsia="Arial"/>
          <w:sz w:val="24"/>
        </w:rPr>
        <w:t>Regulatory Compliance and Ethical Considerations: Operating in a data-driven industry with advanced AI/ML capabilities raises ethical concerns and regulatory challenges. Failure to comply with data privacy regulations, ensure algorithmic fairness, and maintain transparency could result in legal consequences, reputational damage, and customer attrition.</w:t>
      </w:r>
    </w:p>
    <w:p>
      <w:r>
        <w:rPr>
          <w:rFonts w:ascii="Arial" w:hAnsi="Arial" w:eastAsia="Arial"/>
          <w:b/>
          <w:sz w:val="24"/>
        </w:rPr>
        <w:t xml:space="preserve">Risk 6: </w:t>
      </w:r>
      <w:r>
        <w:rPr>
          <w:rFonts w:ascii="Arial" w:hAnsi="Arial" w:eastAsia="Arial"/>
          <w:sz w:val="24"/>
        </w:rPr>
        <w:t>Intellectual Property Protection: Our proprietary algorithms, data models, and industry insights are valuable intellectual property assets. Inadequate protection or infringement of our intellectual property rights could undermine our competitive advantage and expose us to legal disputes.</w:t>
      </w:r>
    </w:p>
    <w:p>
      <w:r>
        <w:rPr>
          <w:rFonts w:ascii="Arial" w:hAnsi="Arial" w:eastAsia="Arial"/>
          <w:b/>
          <w:sz w:val="24"/>
        </w:rPr>
        <w:t xml:space="preserve">Risk 7: </w:t>
      </w:r>
      <w:r>
        <w:rPr>
          <w:rFonts w:ascii="Arial" w:hAnsi="Arial" w:eastAsia="Arial"/>
          <w:sz w:val="24"/>
        </w:rPr>
        <w:t>Financial and Operational Risks: As a technology-driven company, we face risks associated with high research and development costs, significant capital expenditures, and ongoing operational expenses. Ineffective cost management, pricing strategies, or revenue generation could impact our profitability and long-term financial sustainability.</w:t>
      </w:r>
    </w:p>
    <w:p/>
    <w:p>
      <w:pPr>
        <w:pStyle w:val="Heading1"/>
      </w:pPr>
      <w:r>
        <w:rPr>
          <w:rFonts w:ascii="Arial" w:hAnsi="Arial" w:eastAsia="Arial"/>
          <w:b/>
          <w:color w:val="000000"/>
          <w:sz w:val="34"/>
        </w:rPr>
        <w:t>Advice From Steve Jobs</w:t>
      </w:r>
    </w:p>
    <w:p/>
    <w:p>
      <w:r>
        <w:rPr>
          <w:rFonts w:ascii="Arial" w:hAnsi="Arial" w:eastAsia="Arial"/>
          <w:b/>
          <w:sz w:val="24"/>
        </w:rPr>
        <w:t xml:space="preserve">Business Idea: </w:t>
      </w:r>
      <w:r>
        <w:rPr>
          <w:rFonts w:ascii="Arial" w:hAnsi="Arial" w:eastAsia="Arial"/>
          <w:sz w:val="24"/>
        </w:rPr>
        <w:t>A cloud-based platform that harnesses AI and machine learning to provide strategic leaders with a unified, data-driven solution for streamlining complex buying journeys, fostering seamless collaboration, and optimizing account-based strategies for sustainable revenue growth.</w:t>
      </w:r>
    </w:p>
    <w:p>
      <w:r>
        <w:rPr>
          <w:rFonts w:ascii="Arial" w:hAnsi="Arial" w:eastAsia="Arial"/>
          <w:b/>
          <w:sz w:val="24"/>
        </w:rPr>
        <w:t xml:space="preserve">Target Audience Description: </w:t>
      </w:r>
      <w:r>
        <w:rPr>
          <w:rFonts w:ascii="Arial" w:hAnsi="Arial" w:eastAsia="Arial"/>
          <w:sz w:val="24"/>
        </w:rPr>
      </w:r>
    </w:p>
    <w:p>
      <w:r>
        <w:rPr>
          <w:rFonts w:ascii="Arial" w:hAnsi="Arial" w:eastAsia="Arial"/>
          <w:b/>
          <w:sz w:val="24"/>
        </w:rPr>
        <w:t xml:space="preserve">Personality Attributes: </w:t>
      </w:r>
      <w:r>
        <w:rPr>
          <w:rFonts w:ascii="Arial" w:hAnsi="Arial" w:eastAsia="Arial"/>
          <w:sz w:val="24"/>
        </w:rPr>
        <w:t>Analytical, strategic, results-driven, collaborative, innovative, tech-savvy.</w:t>
      </w:r>
    </w:p>
    <w:p>
      <w:r>
        <w:rPr>
          <w:rFonts w:ascii="Arial" w:hAnsi="Arial" w:eastAsia="Arial"/>
          <w:b/>
          <w:sz w:val="24"/>
        </w:rPr>
        <w:t xml:space="preserve">Psychographic Segmentation: </w:t>
      </w:r>
      <w:r>
        <w:rPr>
          <w:rFonts w:ascii="Arial" w:hAnsi="Arial" w:eastAsia="Arial"/>
          <w:sz w:val="24"/>
        </w:rPr>
        <w:t>Driven by operational efficiency, seeking innovative solutions to streamline collaboration, enhance data-driven decision-making, and foster strategic account-based engagement for revenue growth. Open to exploring new approaches to alleviate operational pain points. Immersed in industry trends, emerging technologies, thought leadership content, networking events, and professional development. Fast-paced, dynamic environments focused on optimizing productivity, fostering seamless collaboration, and leveraging digital workflows for efficiency. Confident leaders with analytical prowess and strategic vision, embracing calculated risks, data-driven mindsets, and building trust-based partnerships. Customer-centricity, continuous improvement, integrity, transparency, shared vision of success.</w:t>
      </w:r>
    </w:p>
    <w:p>
      <w:r>
        <w:rPr>
          <w:rFonts w:ascii="Arial" w:hAnsi="Arial" w:eastAsia="Arial"/>
          <w:b/>
          <w:sz w:val="24"/>
        </w:rPr>
        <w:t xml:space="preserve">Latent Pain Points: </w:t>
      </w:r>
      <w:r>
        <w:rPr>
          <w:rFonts w:ascii="Arial" w:hAnsi="Arial" w:eastAsia="Arial"/>
          <w:sz w:val="24"/>
        </w:rPr>
        <w:t>Lack of visibility into complex buying journeys and account engagement; siloed data and fragmented customer insights hindering strategic decision-making; inefficient collaboration and alignment between sales, marketing, and customer success; difficulty measuring and optimizing account-based strategies for revenue impact; scaling personalized engagement and value delivery across a large customer base.</w:t>
      </w:r>
    </w:p>
    <w:p>
      <w:r>
        <w:rPr>
          <w:rFonts w:ascii="Arial" w:hAnsi="Arial" w:eastAsia="Arial"/>
          <w:b/>
          <w:sz w:val="24"/>
        </w:rPr>
        <w:t xml:space="preserve">Implications: </w:t>
      </w:r>
      <w:r>
        <w:rPr>
          <w:rFonts w:ascii="Arial" w:hAnsi="Arial" w:eastAsia="Arial"/>
          <w:sz w:val="24"/>
        </w:rPr>
        <w:t>Suboptimal customer experiences and missed cross-sell/upsell opportunities; longer sales cycles and lower win rates due to misalignment; reactive account management, higher churn, reduced customer lifetime value; inability to prioritize high-value accounts and tailor strategies; inefficient use of resources and wasted investments in siloed initiatives.</w:t>
      </w:r>
    </w:p>
    <w:p>
      <w:r>
        <w:rPr>
          <w:rFonts w:ascii="Arial" w:hAnsi="Arial" w:eastAsia="Arial"/>
          <w:b/>
          <w:sz w:val="24"/>
        </w:rPr>
        <w:t xml:space="preserve">Psychological Frameworks: </w:t>
      </w:r>
      <w:r>
        <w:rPr>
          <w:rFonts w:ascii="Arial" w:hAnsi="Arial" w:eastAsia="Arial"/>
          <w:sz w:val="24"/>
        </w:rPr>
        <w:t>Craving for solutions that streamline processes, enhance collaboration, and drive measurable revenue growth, fulfilling their need for mastery and success. Balancing aspirations with practical realities like budget constraints, ease of implementation, and social approval, seeking compelling ROI, seamless integration, and industry alignment. Guided by ethical standards, transparency, and customer-centricity, seeking solutions that resonate with their aspirational identity as innovative leaders delivering tangible value.</w:t>
      </w:r>
    </w:p>
    <w:p>
      <w:r>
        <w:rPr>
          <w:rFonts w:ascii="Arial" w:hAnsi="Arial" w:eastAsia="Arial"/>
          <w:b/>
          <w:sz w:val="24"/>
        </w:rPr>
        <w:t xml:space="preserve">Marketing Focus: </w:t>
      </w:r>
      <w:r>
        <w:rPr>
          <w:rFonts w:ascii="Arial" w:hAnsi="Arial" w:eastAsia="Arial"/>
          <w:sz w:val="24"/>
        </w:rPr>
        <w:t>Tap into subconscious desires for control, efficiency, and success. Address rational concerns by demonstrating measurable ROI, ease of implementation, and industry alignment. Reinforce commitment to ethical standards, transparency, and customer-centricity, resonating with their aspirational identity.</w:t>
      </w:r>
    </w:p>
    <w:p>
      <w:r>
        <w:rPr>
          <w:rFonts w:ascii="Arial" w:hAnsi="Arial" w:eastAsia="Arial"/>
          <w:b/>
          <w:sz w:val="24"/>
        </w:rPr>
        <w:t xml:space="preserve">Steve Jobs' Recommendations: </w:t>
      </w:r>
      <w:r>
        <w:rPr>
          <w:rFonts w:ascii="Arial" w:hAnsi="Arial" w:eastAsia="Arial"/>
          <w:sz w:val="24"/>
        </w:rPr>
      </w:r>
    </w:p>
    <w:p>
      <w:r>
        <w:rPr>
          <w:rFonts w:ascii="Arial" w:hAnsi="Arial" w:eastAsia="Arial"/>
          <w:b/>
          <w:sz w:val="24"/>
        </w:rPr>
        <w:t xml:space="preserve">Product Refinement: </w:t>
      </w:r>
      <w:r>
        <w:rPr>
          <w:rFonts w:ascii="Arial" w:hAnsi="Arial" w:eastAsia="Arial"/>
          <w:sz w:val="24"/>
        </w:rPr>
        <w:t>Obsess over simplicity and user experience. Streamline the platform's interface and functionality to deliver an intuitive, frictionless experience that empowers strategic leaders to effortlessly navigate complex data and insights. Prioritize seamless integration with existing systems and workflows, ensuring a cohesive and efficient solution.</w:t>
      </w:r>
    </w:p>
    <w:p>
      <w:r>
        <w:rPr>
          <w:rFonts w:ascii="Arial" w:hAnsi="Arial" w:eastAsia="Arial"/>
          <w:b/>
          <w:sz w:val="24"/>
        </w:rPr>
        <w:t xml:space="preserve">Market Approach: </w:t>
      </w:r>
      <w:r>
        <w:rPr>
          <w:rFonts w:ascii="Arial" w:hAnsi="Arial" w:eastAsia="Arial"/>
          <w:sz w:val="24"/>
        </w:rPr>
        <w:t>Boldly position the platform as a game-changer in the strategic leadership space. Craft a compelling narrative that resonates with your target audience's aspirations for operational excellence, innovation, and customer-centricity. Leverage thought leadership and industry partnerships to establish credibility and trust.</w:t>
      </w:r>
    </w:p>
    <w:p>
      <w:r>
        <w:rPr>
          <w:rFonts w:ascii="Arial" w:hAnsi="Arial" w:eastAsia="Arial"/>
          <w:b/>
          <w:sz w:val="24"/>
        </w:rPr>
        <w:t xml:space="preserve">Business Growth: </w:t>
      </w:r>
      <w:r>
        <w:rPr>
          <w:rFonts w:ascii="Arial" w:hAnsi="Arial" w:eastAsia="Arial"/>
          <w:sz w:val="24"/>
        </w:rPr>
        <w:t>Disrupt the status quo by challenging traditional siloed approaches. Emphasize the platform's ability to foster seamless collaboration, data-driven decision-making, and personalized engagement at scale. Continuously iterate and innovate, staying ahead of evolving customer needs and market trends. Foster a culture of customer-obsession, where every decision is driven by delivering exceptional value and experiences.</w:t>
      </w:r>
    </w:p>
    <w:p>
      <w:r>
        <w:rPr>
          <w:rFonts w:ascii="Arial" w:hAnsi="Arial" w:eastAsia="Arial"/>
          <w:b/>
          <w:sz w:val="24"/>
        </w:rPr>
        <w:t xml:space="preserve">Customer Experience: </w:t>
      </w:r>
      <w:r>
        <w:rPr>
          <w:rFonts w:ascii="Arial" w:hAnsi="Arial" w:eastAsia="Arial"/>
          <w:sz w:val="24"/>
        </w:rPr>
        <w:t>Elevate the customer experience to an art form. Ensure every touchpoint, from onboarding to ongoing support, is meticulously designed to delight and inspire. Empower customers with comprehensive training and resources, enabling them to unlock the platform's full potential. Cultivate a community of passionate advocates who champion your vision and drive word-of-mouth growth.</w:t>
      </w:r>
    </w:p>
    <w:p>
      <w:r>
        <w:rPr>
          <w:rFonts w:ascii="Arial" w:hAnsi="Arial" w:eastAsia="Arial"/>
          <w:b/>
          <w:sz w:val="24"/>
        </w:rPr>
        <w:t xml:space="preserve">Market Positioning: </w:t>
      </w:r>
      <w:r>
        <w:rPr>
          <w:rFonts w:ascii="Arial" w:hAnsi="Arial" w:eastAsia="Arial"/>
          <w:sz w:val="24"/>
        </w:rPr>
        <w:t>Position the platform as an indispensable catalyst for strategic leaders seeking to unlock their full potential. Emphasize its ability to drive measurable revenue growth, operational excellence, and customer-centricity through unparalleled visibility, actionable insights, and personalized engagement at scale. Differentiate by highlighting your commitment to ethical standards, transparency, and industry-leading expertise.</w:t>
      </w:r>
    </w:p>
    <w:p/>
    <w:p>
      <w:pPr>
        <w:pStyle w:val="Heading1"/>
      </w:pPr>
      <w:r>
        <w:rPr>
          <w:rFonts w:ascii="Arial" w:hAnsi="Arial" w:eastAsia="Arial"/>
          <w:b/>
          <w:color w:val="000000"/>
          <w:sz w:val="34"/>
        </w:rPr>
        <w:t>Advice From Elon Musk</w:t>
      </w:r>
    </w:p>
    <w:p/>
    <w:p>
      <w:r>
        <w:rPr>
          <w:rFonts w:ascii="Arial" w:hAnsi="Arial" w:eastAsia="Arial"/>
          <w:b/>
          <w:sz w:val="24"/>
        </w:rPr>
        <w:t xml:space="preserve">Elon Musk's Perspective: </w:t>
      </w:r>
      <w:r>
        <w:rPr>
          <w:rFonts w:ascii="Arial" w:hAnsi="Arial" w:eastAsia="Arial"/>
          <w:sz w:val="24"/>
        </w:rPr>
      </w:r>
    </w:p>
    <w:p>
      <w:r>
        <w:rPr>
          <w:rFonts w:ascii="Arial" w:hAnsi="Arial" w:eastAsia="Arial"/>
          <w:b/>
          <w:sz w:val="24"/>
        </w:rPr>
        <w:t xml:space="preserve">Target Audience: </w:t>
      </w:r>
      <w:r>
        <w:rPr>
          <w:rFonts w:ascii="Arial" w:hAnsi="Arial" w:eastAsia="Arial"/>
          <w:sz w:val="24"/>
        </w:rPr>
        <w:t>I understand your target audience consists of analytical, strategic, and results-driven leaders who value operational efficiency, data-driven decision-making, and innovative solutions. They are open to exploring new approaches to alleviate operational pain points and drive revenue growth.</w:t>
      </w:r>
    </w:p>
    <w:p>
      <w:r>
        <w:rPr>
          <w:rFonts w:ascii="Arial" w:hAnsi="Arial" w:eastAsia="Arial"/>
          <w:b/>
          <w:sz w:val="24"/>
        </w:rPr>
        <w:t xml:space="preserve">Market-Entry Strategies: </w:t>
      </w:r>
      <w:r>
        <w:rPr>
          <w:rFonts w:ascii="Arial" w:hAnsi="Arial" w:eastAsia="Arial"/>
          <w:sz w:val="24"/>
        </w:rPr>
      </w:r>
    </w:p>
    <w:p>
      <w:pPr>
        <w:pStyle w:val="ListBullet"/>
      </w:pPr>
      <w:r>
        <w:rPr>
          <w:rFonts w:ascii="Arial" w:hAnsi="Arial" w:eastAsia="Arial"/>
          <w:sz w:val="24"/>
        </w:rPr>
        <w:t>Leverage thought leadership and industry events to establish credibility and showcase the platform's capabilities in addressing key pain points.</w:t>
      </w:r>
    </w:p>
    <w:p>
      <w:pPr>
        <w:pStyle w:val="ListBullet"/>
      </w:pPr>
      <w:r>
        <w:rPr>
          <w:rFonts w:ascii="Arial" w:hAnsi="Arial" w:eastAsia="Arial"/>
          <w:sz w:val="24"/>
        </w:rPr>
        <w:t>Partner with complementary technology providers and industry influencers to expand reach and tap into existing customer bases.</w:t>
      </w:r>
    </w:p>
    <w:p>
      <w:pPr>
        <w:pStyle w:val="ListBullet"/>
      </w:pPr>
      <w:r>
        <w:rPr>
          <w:rFonts w:ascii="Arial" w:hAnsi="Arial" w:eastAsia="Arial"/>
          <w:sz w:val="24"/>
        </w:rPr>
        <w:t>Offer a freemium model or limited-time pilot programs to encourage trial and adoption, demonstrating the platform's value proposition.</w:t>
      </w:r>
    </w:p>
    <w:p>
      <w:r>
        <w:rPr>
          <w:rFonts w:ascii="Arial" w:hAnsi="Arial" w:eastAsia="Arial"/>
          <w:b/>
          <w:sz w:val="24"/>
        </w:rPr>
        <w:t xml:space="preserve">Customer Acquisition Tactics: </w:t>
      </w:r>
      <w:r>
        <w:rPr>
          <w:rFonts w:ascii="Arial" w:hAnsi="Arial" w:eastAsia="Arial"/>
          <w:sz w:val="24"/>
        </w:rPr>
      </w:r>
    </w:p>
    <w:p>
      <w:pPr>
        <w:pStyle w:val="ListBullet"/>
      </w:pPr>
      <w:r>
        <w:rPr>
          <w:rFonts w:ascii="Arial" w:hAnsi="Arial" w:eastAsia="Arial"/>
          <w:sz w:val="24"/>
        </w:rPr>
        <w:t>Implement account-based marketing strategies, leveraging AI-driven insights to identify and target high-value accounts with personalized campaigns.</w:t>
      </w:r>
    </w:p>
    <w:p>
      <w:pPr>
        <w:pStyle w:val="ListBullet"/>
      </w:pPr>
      <w:r>
        <w:rPr>
          <w:rFonts w:ascii="Arial" w:hAnsi="Arial" w:eastAsia="Arial"/>
          <w:sz w:val="24"/>
        </w:rPr>
        <w:t>Incentivize customer referrals and advocacy through rewards programs, leveraging the power of social proof and word-of-mouth.</w:t>
      </w:r>
    </w:p>
    <w:p>
      <w:pPr>
        <w:pStyle w:val="ListBullet"/>
      </w:pPr>
      <w:r>
        <w:rPr>
          <w:rFonts w:ascii="Arial" w:hAnsi="Arial" w:eastAsia="Arial"/>
          <w:sz w:val="24"/>
        </w:rPr>
        <w:t>Optimize digital marketing channels, including search engine marketing, retargeting, and content syndication, to capture intent-based demand.</w:t>
      </w:r>
    </w:p>
    <w:p>
      <w:r>
        <w:rPr>
          <w:rFonts w:ascii="Arial" w:hAnsi="Arial" w:eastAsia="Arial"/>
          <w:b/>
          <w:sz w:val="24"/>
        </w:rPr>
        <w:t xml:space="preserve">Product Positioning: </w:t>
      </w:r>
      <w:r>
        <w:rPr>
          <w:rFonts w:ascii="Arial" w:hAnsi="Arial" w:eastAsia="Arial"/>
          <w:sz w:val="24"/>
        </w:rPr>
      </w:r>
    </w:p>
    <w:p>
      <w:pPr>
        <w:pStyle w:val="ListBullet"/>
      </w:pPr>
      <w:r>
        <w:rPr>
          <w:rFonts w:ascii="Arial" w:hAnsi="Arial" w:eastAsia="Arial"/>
          <w:sz w:val="24"/>
        </w:rPr>
        <w:t>Position the platform as a game-changer, empowering leaders with unparalleled visibility, actionable insights, and personalized engagement at scale.</w:t>
      </w:r>
    </w:p>
    <w:p>
      <w:pPr>
        <w:pStyle w:val="ListBullet"/>
      </w:pPr>
      <w:r>
        <w:rPr>
          <w:rFonts w:ascii="Arial" w:hAnsi="Arial" w:eastAsia="Arial"/>
          <w:sz w:val="24"/>
        </w:rPr>
        <w:t>Highlight the platform's ability to streamline processes, foster collaboration, and drive measurable revenue growth through operational excellence.</w:t>
      </w:r>
    </w:p>
    <w:p>
      <w:pPr>
        <w:pStyle w:val="ListBullet"/>
      </w:pPr>
      <w:r>
        <w:rPr>
          <w:rFonts w:ascii="Arial" w:hAnsi="Arial" w:eastAsia="Arial"/>
          <w:sz w:val="24"/>
        </w:rPr>
        <w:t>Emphasize the ethical standards, transparency, and customer-centricity that underpin the platform's development and deployment.</w:t>
      </w:r>
    </w:p>
    <w:p>
      <w:r>
        <w:rPr>
          <w:rFonts w:ascii="Arial" w:hAnsi="Arial" w:eastAsia="Arial"/>
          <w:b/>
          <w:sz w:val="24"/>
        </w:rPr>
        <w:t xml:space="preserve">Growth Hacks: </w:t>
      </w:r>
      <w:r>
        <w:rPr>
          <w:rFonts w:ascii="Arial" w:hAnsi="Arial" w:eastAsia="Arial"/>
          <w:sz w:val="24"/>
        </w:rPr>
      </w:r>
    </w:p>
    <w:p>
      <w:pPr>
        <w:pStyle w:val="ListBullet"/>
      </w:pPr>
      <w:r>
        <w:rPr>
          <w:rFonts w:ascii="Arial" w:hAnsi="Arial" w:eastAsia="Arial"/>
          <w:sz w:val="24"/>
        </w:rPr>
        <w:t>Implement a land-and-expand strategy, offering modular solutions to facilitate initial adoption and cross-selling additional features over time.</w:t>
      </w:r>
    </w:p>
    <w:p>
      <w:pPr>
        <w:pStyle w:val="ListBullet"/>
      </w:pPr>
      <w:r>
        <w:rPr>
          <w:rFonts w:ascii="Arial" w:hAnsi="Arial" w:eastAsia="Arial"/>
          <w:sz w:val="24"/>
        </w:rPr>
        <w:t>Leverage machine learning and predictive analytics to identify expansion opportunities within existing accounts and tailor upsell strategies accordingly.</w:t>
      </w:r>
    </w:p>
    <w:p>
      <w:pPr>
        <w:pStyle w:val="ListBullet"/>
      </w:pPr>
      <w:r>
        <w:rPr>
          <w:rFonts w:ascii="Arial" w:hAnsi="Arial" w:eastAsia="Arial"/>
          <w:sz w:val="24"/>
        </w:rPr>
        <w:t>Foster a vibrant ecosystem of third-party integrations and developer communities to enhance the platform's functionality and stickiness.</w:t>
      </w:r>
    </w:p>
    <w:p>
      <w:r>
        <w:rPr>
          <w:rFonts w:ascii="Arial" w:hAnsi="Arial" w:eastAsia="Arial"/>
          <w:b/>
          <w:sz w:val="24"/>
        </w:rPr>
        <w:t xml:space="preserve">Competitive Advantages: </w:t>
      </w:r>
      <w:r>
        <w:rPr>
          <w:rFonts w:ascii="Arial" w:hAnsi="Arial" w:eastAsia="Arial"/>
          <w:sz w:val="24"/>
        </w:rPr>
      </w:r>
    </w:p>
    <w:p>
      <w:pPr>
        <w:pStyle w:val="ListBullet"/>
      </w:pPr>
      <w:r>
        <w:rPr>
          <w:rFonts w:ascii="Arial" w:hAnsi="Arial" w:eastAsia="Arial"/>
          <w:sz w:val="24"/>
        </w:rPr>
        <w:t>Continuously invest in research and development to maintain a technological edge and drive innovation in the strategic leadership platform space.</w:t>
      </w:r>
    </w:p>
    <w:p>
      <w:pPr>
        <w:pStyle w:val="ListBullet"/>
      </w:pPr>
      <w:r>
        <w:rPr>
          <w:rFonts w:ascii="Arial" w:hAnsi="Arial" w:eastAsia="Arial"/>
          <w:sz w:val="24"/>
        </w:rPr>
        <w:t>Establish strategic partnerships with industry leaders and technology giants to expand the platform's capabilities and reach.</w:t>
      </w:r>
    </w:p>
    <w:p>
      <w:pPr>
        <w:pStyle w:val="ListBullet"/>
      </w:pPr>
      <w:r>
        <w:rPr>
          <w:rFonts w:ascii="Arial" w:hAnsi="Arial" w:eastAsia="Arial"/>
          <w:sz w:val="24"/>
        </w:rPr>
        <w:t>Cultivate a culture of customer-centricity, transparency, and ethical practices to build trust and foster long-term customer loyalty.</w:t>
      </w:r>
    </w:p>
    <w:p>
      <w:r>
        <w:rPr>
          <w:rFonts w:ascii="Arial" w:hAnsi="Arial" w:eastAsia="Arial"/>
          <w:sz w:val="24"/>
        </w:rPr>
        <w:t>By executing these strategies, we can disrupt the market, accelerate growth, and establish a dominant position in empowering strategic leaders with a unified, data-driven platform that drives operational excellence, innovation, and sustainable revenue growth.</w:t>
      </w:r>
    </w:p>
    <w:p/>
    <w:p>
      <w:pPr>
        <w:pStyle w:val="Heading1"/>
      </w:pPr>
      <w:r>
        <w:rPr>
          <w:rFonts w:ascii="Arial" w:hAnsi="Arial" w:eastAsia="Arial"/>
          <w:b/>
          <w:color w:val="000000"/>
          <w:sz w:val="34"/>
        </w:rPr>
        <w:t>Advice From Jeff Bezos</w:t>
      </w:r>
    </w:p>
    <w:p/>
    <w:p>
      <w:r>
        <w:rPr>
          <w:rFonts w:ascii="Arial" w:hAnsi="Arial" w:eastAsia="Arial"/>
          <w:b/>
          <w:sz w:val="24"/>
        </w:rPr>
        <w:t xml:space="preserve">Mission: </w:t>
      </w:r>
      <w:r>
        <w:rPr>
          <w:rFonts w:ascii="Arial" w:hAnsi="Arial" w:eastAsia="Arial"/>
          <w:sz w:val="24"/>
        </w:rPr>
        <w:t>Provide unparalleled visibility into customer lifecycles, actionable insights through predictive analytics, and personalized engagement at scale to drive sustainable revenue growth.</w:t>
      </w:r>
    </w:p>
    <w:p>
      <w:r>
        <w:rPr>
          <w:rFonts w:ascii="Arial" w:hAnsi="Arial" w:eastAsia="Arial"/>
          <w:b/>
          <w:sz w:val="24"/>
        </w:rPr>
        <w:t xml:space="preserve">Vision: </w:t>
      </w:r>
      <w:r>
        <w:rPr>
          <w:rFonts w:ascii="Arial" w:hAnsi="Arial" w:eastAsia="Arial"/>
          <w:sz w:val="24"/>
        </w:rPr>
        <w:t>Pioneering a future where strategic leaders thrive through seamless collaboration, data-driven insights, and personalized engagement, enabling operational excellence and customer-centricity.</w:t>
      </w:r>
    </w:p>
    <w:p>
      <w:r>
        <w:rPr>
          <w:rFonts w:ascii="Arial" w:hAnsi="Arial" w:eastAsia="Arial"/>
          <w:b/>
          <w:sz w:val="24"/>
        </w:rPr>
        <w:t xml:space="preserve">Target Audience Description: </w:t>
      </w:r>
      <w:r>
        <w:rPr>
          <w:rFonts w:ascii="Arial" w:hAnsi="Arial" w:eastAsia="Arial"/>
          <w:sz w:val="24"/>
        </w:rPr>
      </w:r>
    </w:p>
    <w:p>
      <w:r>
        <w:rPr>
          <w:rFonts w:ascii="Arial" w:hAnsi="Arial" w:eastAsia="Arial"/>
          <w:b/>
          <w:sz w:val="24"/>
        </w:rPr>
        <w:t xml:space="preserve">Personality Attributes: </w:t>
      </w:r>
      <w:r>
        <w:rPr>
          <w:rFonts w:ascii="Arial" w:hAnsi="Arial" w:eastAsia="Arial"/>
          <w:sz w:val="24"/>
        </w:rPr>
        <w:t>Analytical, strategic, results-driven, collaborative, innovative, tech-savvy.</w:t>
      </w:r>
    </w:p>
    <w:p>
      <w:r>
        <w:rPr>
          <w:rFonts w:ascii="Arial" w:hAnsi="Arial" w:eastAsia="Arial"/>
          <w:b/>
          <w:sz w:val="24"/>
        </w:rPr>
        <w:t xml:space="preserve">Psychographic Segmentation: </w:t>
      </w:r>
      <w:r>
        <w:rPr>
          <w:rFonts w:ascii="Arial" w:hAnsi="Arial" w:eastAsia="Arial"/>
          <w:sz w:val="24"/>
        </w:rPr>
      </w:r>
    </w:p>
    <w:p>
      <w:pPr>
        <w:pStyle w:val="ListBullet"/>
      </w:pPr>
      <w:r>
        <w:rPr>
          <w:rFonts w:ascii="Arial" w:hAnsi="Arial" w:eastAsia="Arial"/>
          <w:b/>
          <w:sz w:val="24"/>
        </w:rPr>
        <w:t xml:space="preserve">Attitudes and Opinions: </w:t>
      </w:r>
      <w:r>
        <w:rPr>
          <w:rFonts w:ascii="Arial" w:hAnsi="Arial" w:eastAsia="Arial"/>
          <w:sz w:val="24"/>
        </w:rPr>
        <w:t>Driven by operational efficiency, seeking innovative solutions for streamlined collaboration, data-driven decision-making, and strategic account-based engagement.</w:t>
      </w:r>
    </w:p>
    <w:p>
      <w:pPr>
        <w:pStyle w:val="ListBullet"/>
      </w:pPr>
      <w:r>
        <w:rPr>
          <w:rFonts w:ascii="Arial" w:hAnsi="Arial" w:eastAsia="Arial"/>
          <w:b/>
          <w:sz w:val="24"/>
        </w:rPr>
        <w:t xml:space="preserve">Interests and Hobbies: </w:t>
      </w:r>
      <w:r>
        <w:rPr>
          <w:rFonts w:ascii="Arial" w:hAnsi="Arial" w:eastAsia="Arial"/>
          <w:sz w:val="24"/>
        </w:rPr>
        <w:t>Industry trends, emerging technologies, thought leadership, networking events, professional development.</w:t>
      </w:r>
    </w:p>
    <w:p>
      <w:pPr>
        <w:pStyle w:val="ListBullet"/>
      </w:pPr>
      <w:r>
        <w:rPr>
          <w:rFonts w:ascii="Arial" w:hAnsi="Arial" w:eastAsia="Arial"/>
          <w:b/>
          <w:sz w:val="24"/>
        </w:rPr>
        <w:t xml:space="preserve">Lifestyles: </w:t>
      </w:r>
      <w:r>
        <w:rPr>
          <w:rFonts w:ascii="Arial" w:hAnsi="Arial" w:eastAsia="Arial"/>
          <w:sz w:val="24"/>
        </w:rPr>
        <w:t>Fast-paced, dynamic environments focused on optimizing productivity, seamless collaboration, and leveraging digital workflows.</w:t>
      </w:r>
    </w:p>
    <w:p>
      <w:pPr>
        <w:pStyle w:val="ListBullet"/>
      </w:pPr>
      <w:r>
        <w:rPr>
          <w:rFonts w:ascii="Arial" w:hAnsi="Arial" w:eastAsia="Arial"/>
          <w:b/>
          <w:sz w:val="24"/>
        </w:rPr>
        <w:t xml:space="preserve">Personalities: </w:t>
      </w:r>
      <w:r>
        <w:rPr>
          <w:rFonts w:ascii="Arial" w:hAnsi="Arial" w:eastAsia="Arial"/>
          <w:sz w:val="24"/>
        </w:rPr>
        <w:t>Confident leaders with analytical prowess, strategic vision, calculated risk-taking, data-driven mindsets, and trust-based partnerships.</w:t>
      </w:r>
    </w:p>
    <w:p>
      <w:pPr>
        <w:pStyle w:val="ListBullet"/>
      </w:pPr>
      <w:r>
        <w:rPr>
          <w:rFonts w:ascii="Arial" w:hAnsi="Arial" w:eastAsia="Arial"/>
          <w:b/>
          <w:sz w:val="24"/>
        </w:rPr>
        <w:t xml:space="preserve">Values: </w:t>
      </w:r>
      <w:r>
        <w:rPr>
          <w:rFonts w:ascii="Arial" w:hAnsi="Arial" w:eastAsia="Arial"/>
          <w:sz w:val="24"/>
        </w:rPr>
        <w:t>Customer-centricity, continuous improvement, integrity, transparency, shared vision of success.</w:t>
      </w:r>
    </w:p>
    <w:p>
      <w:r>
        <w:rPr>
          <w:rFonts w:ascii="Arial" w:hAnsi="Arial" w:eastAsia="Arial"/>
          <w:b/>
          <w:sz w:val="24"/>
        </w:rPr>
        <w:t xml:space="preserve">Latent Pain Points: </w:t>
      </w:r>
      <w:r>
        <w:rPr>
          <w:rFonts w:ascii="Arial" w:hAnsi="Arial" w:eastAsia="Arial"/>
          <w:sz w:val="24"/>
        </w:rPr>
      </w:r>
    </w:p>
    <w:p>
      <w:pPr>
        <w:pStyle w:val="ListBullet"/>
      </w:pPr>
      <w:r>
        <w:rPr>
          <w:rFonts w:ascii="Arial" w:hAnsi="Arial" w:eastAsia="Arial"/>
          <w:sz w:val="24"/>
        </w:rPr>
        <w:t>Lack of visibility into complex buying journeys and account engagement</w:t>
      </w:r>
    </w:p>
    <w:p>
      <w:pPr>
        <w:pStyle w:val="ListBullet"/>
      </w:pPr>
      <w:r>
        <w:rPr>
          <w:rFonts w:ascii="Arial" w:hAnsi="Arial" w:eastAsia="Arial"/>
          <w:sz w:val="24"/>
        </w:rPr>
        <w:t>Siloed data and fragmented customer insights hindering strategic decision-making</w:t>
      </w:r>
    </w:p>
    <w:p>
      <w:pPr>
        <w:pStyle w:val="ListBullet"/>
      </w:pPr>
      <w:r>
        <w:rPr>
          <w:rFonts w:ascii="Arial" w:hAnsi="Arial" w:eastAsia="Arial"/>
          <w:sz w:val="24"/>
        </w:rPr>
        <w:t>Inefficient collaboration and alignment between sales, marketing, and customer success</w:t>
      </w:r>
    </w:p>
    <w:p>
      <w:pPr>
        <w:pStyle w:val="ListBullet"/>
      </w:pPr>
      <w:r>
        <w:rPr>
          <w:rFonts w:ascii="Arial" w:hAnsi="Arial" w:eastAsia="Arial"/>
          <w:sz w:val="24"/>
        </w:rPr>
        <w:t>Difficulty measuring and optimizing account-based strategies for revenue impact</w:t>
      </w:r>
    </w:p>
    <w:p>
      <w:pPr>
        <w:pStyle w:val="ListBullet"/>
      </w:pPr>
      <w:r>
        <w:rPr>
          <w:rFonts w:ascii="Arial" w:hAnsi="Arial" w:eastAsia="Arial"/>
          <w:sz w:val="24"/>
        </w:rPr>
        <w:t>Scaling personalized engagement and value delivery across a large customer base</w:t>
      </w:r>
    </w:p>
    <w:p>
      <w:r>
        <w:rPr>
          <w:rFonts w:ascii="Arial" w:hAnsi="Arial" w:eastAsia="Arial"/>
          <w:b/>
          <w:sz w:val="24"/>
        </w:rPr>
        <w:t xml:space="preserve">Implications: </w:t>
      </w:r>
      <w:r>
        <w:rPr>
          <w:rFonts w:ascii="Arial" w:hAnsi="Arial" w:eastAsia="Arial"/>
          <w:sz w:val="24"/>
        </w:rPr>
      </w:r>
    </w:p>
    <w:p>
      <w:pPr>
        <w:pStyle w:val="ListBullet"/>
      </w:pPr>
      <w:r>
        <w:rPr>
          <w:rFonts w:ascii="Arial" w:hAnsi="Arial" w:eastAsia="Arial"/>
          <w:sz w:val="24"/>
        </w:rPr>
        <w:t>Suboptimal customer experiences and missed cross-sell/upsell opportunities</w:t>
      </w:r>
    </w:p>
    <w:p>
      <w:pPr>
        <w:pStyle w:val="ListBullet"/>
      </w:pPr>
      <w:r>
        <w:rPr>
          <w:rFonts w:ascii="Arial" w:hAnsi="Arial" w:eastAsia="Arial"/>
          <w:sz w:val="24"/>
        </w:rPr>
        <w:t>Longer sales cycles and lower win rates due to misalignment</w:t>
      </w:r>
    </w:p>
    <w:p>
      <w:pPr>
        <w:pStyle w:val="ListBullet"/>
      </w:pPr>
      <w:r>
        <w:rPr>
          <w:rFonts w:ascii="Arial" w:hAnsi="Arial" w:eastAsia="Arial"/>
          <w:sz w:val="24"/>
        </w:rPr>
        <w:t>Reactive account management, higher churn, reduced customer lifetime value</w:t>
      </w:r>
    </w:p>
    <w:p>
      <w:pPr>
        <w:pStyle w:val="ListBullet"/>
      </w:pPr>
      <w:r>
        <w:rPr>
          <w:rFonts w:ascii="Arial" w:hAnsi="Arial" w:eastAsia="Arial"/>
          <w:sz w:val="24"/>
        </w:rPr>
        <w:t>Inability to prioritize high-value accounts and tailor strategies</w:t>
      </w:r>
    </w:p>
    <w:p>
      <w:pPr>
        <w:pStyle w:val="ListBullet"/>
      </w:pPr>
      <w:r>
        <w:rPr>
          <w:rFonts w:ascii="Arial" w:hAnsi="Arial" w:eastAsia="Arial"/>
          <w:sz w:val="24"/>
        </w:rPr>
        <w:t>Inefficient use of resources and wasted investments in siloed initiatives</w:t>
      </w:r>
    </w:p>
    <w:p>
      <w:r>
        <w:rPr>
          <w:rFonts w:ascii="Arial" w:hAnsi="Arial" w:eastAsia="Arial"/>
          <w:b/>
          <w:sz w:val="24"/>
        </w:rPr>
        <w:t xml:space="preserve">Psychological Frameworks: </w:t>
      </w:r>
      <w:r>
        <w:rPr>
          <w:rFonts w:ascii="Arial" w:hAnsi="Arial" w:eastAsia="Arial"/>
          <w:sz w:val="24"/>
        </w:rPr>
      </w:r>
    </w:p>
    <w:p>
      <w:pPr>
        <w:pStyle w:val="ListBullet"/>
      </w:pPr>
      <w:r>
        <w:rPr>
          <w:rFonts w:ascii="Arial" w:hAnsi="Arial" w:eastAsia="Arial"/>
          <w:b/>
          <w:sz w:val="24"/>
        </w:rPr>
        <w:t xml:space="preserve">Id-Driven Desires: </w:t>
      </w:r>
      <w:r>
        <w:rPr>
          <w:rFonts w:ascii="Arial" w:hAnsi="Arial" w:eastAsia="Arial"/>
          <w:sz w:val="24"/>
        </w:rPr>
        <w:t>Craving for solutions that streamline processes, enhance collaboration, and drive measurable revenue growth.</w:t>
      </w:r>
    </w:p>
    <w:p>
      <w:pPr>
        <w:pStyle w:val="ListBullet"/>
      </w:pPr>
      <w:r>
        <w:rPr>
          <w:rFonts w:ascii="Arial" w:hAnsi="Arial" w:eastAsia="Arial"/>
          <w:b/>
          <w:sz w:val="24"/>
        </w:rPr>
        <w:t xml:space="preserve">Ego-Mediated Compromises: </w:t>
      </w:r>
      <w:r>
        <w:rPr>
          <w:rFonts w:ascii="Arial" w:hAnsi="Arial" w:eastAsia="Arial"/>
          <w:sz w:val="24"/>
        </w:rPr>
        <w:t>Balancing aspirations with practical realities like budget constraints, ease of implementation, and social approval.</w:t>
      </w:r>
    </w:p>
    <w:p>
      <w:pPr>
        <w:pStyle w:val="ListBullet"/>
      </w:pPr>
      <w:r>
        <w:rPr>
          <w:rFonts w:ascii="Arial" w:hAnsi="Arial" w:eastAsia="Arial"/>
          <w:b/>
          <w:sz w:val="24"/>
        </w:rPr>
        <w:t xml:space="preserve">Superego-Influenced Behaviors: </w:t>
      </w:r>
      <w:r>
        <w:rPr>
          <w:rFonts w:ascii="Arial" w:hAnsi="Arial" w:eastAsia="Arial"/>
          <w:sz w:val="24"/>
        </w:rPr>
        <w:t>Guided by ethical standards, transparency, and customer-centricity.</w:t>
      </w:r>
    </w:p>
    <w:p>
      <w:r>
        <w:rPr>
          <w:rFonts w:ascii="Arial" w:hAnsi="Arial" w:eastAsia="Arial"/>
          <w:b/>
          <w:sz w:val="24"/>
        </w:rPr>
        <w:t xml:space="preserve">Value Proposition: </w:t>
      </w:r>
      <w:r>
        <w:rPr>
          <w:rFonts w:ascii="Arial" w:hAnsi="Arial" w:eastAsia="Arial"/>
          <w:sz w:val="24"/>
        </w:rPr>
        <w:t>Our AI-powered platform unifies data silos, delivering:</w:t>
      </w:r>
    </w:p>
    <w:p>
      <w:pPr>
        <w:pStyle w:val="ListBullet"/>
      </w:pPr>
      <w:r>
        <w:rPr>
          <w:rFonts w:ascii="Arial" w:hAnsi="Arial" w:eastAsia="Arial"/>
          <w:b/>
          <w:sz w:val="24"/>
        </w:rPr>
        <w:t xml:space="preserve">Unparalleled Visibility: </w:t>
      </w:r>
      <w:r>
        <w:rPr>
          <w:rFonts w:ascii="Arial" w:hAnsi="Arial" w:eastAsia="Arial"/>
          <w:sz w:val="24"/>
        </w:rPr>
        <w:t>Comprehensive view of complex buying journeys, account engagement, and revenue impact.</w:t>
      </w:r>
    </w:p>
    <w:p>
      <w:pPr>
        <w:pStyle w:val="ListBullet"/>
      </w:pPr>
      <w:r>
        <w:rPr>
          <w:rFonts w:ascii="Arial" w:hAnsi="Arial" w:eastAsia="Arial"/>
          <w:b/>
          <w:sz w:val="24"/>
        </w:rPr>
        <w:t xml:space="preserve">Actionable Insights: </w:t>
      </w:r>
      <w:r>
        <w:rPr>
          <w:rFonts w:ascii="Arial" w:hAnsi="Arial" w:eastAsia="Arial"/>
          <w:sz w:val="24"/>
        </w:rPr>
        <w:t>Predictive analytics and prescriptive recommendations to prioritize high-value accounts and optimize strategies.</w:t>
      </w:r>
    </w:p>
    <w:p>
      <w:pPr>
        <w:pStyle w:val="ListBullet"/>
      </w:pPr>
      <w:r>
        <w:rPr>
          <w:rFonts w:ascii="Arial" w:hAnsi="Arial" w:eastAsia="Arial"/>
          <w:b/>
          <w:sz w:val="24"/>
        </w:rPr>
        <w:t xml:space="preserve">Personalized Engagement at Scale: </w:t>
      </w:r>
      <w:r>
        <w:rPr>
          <w:rFonts w:ascii="Arial" w:hAnsi="Arial" w:eastAsia="Arial"/>
          <w:sz w:val="24"/>
        </w:rPr>
        <w:t>Seamless collaboration for personalized, omnichannel experiences tailored to customer needs.</w:t>
      </w:r>
    </w:p>
    <w:p>
      <w:pPr>
        <w:pStyle w:val="ListBullet"/>
      </w:pPr>
      <w:r>
        <w:rPr>
          <w:rFonts w:ascii="Arial" w:hAnsi="Arial" w:eastAsia="Arial"/>
          <w:b/>
          <w:sz w:val="24"/>
        </w:rPr>
        <w:t xml:space="preserve">Operational Excellence: </w:t>
      </w:r>
      <w:r>
        <w:rPr>
          <w:rFonts w:ascii="Arial" w:hAnsi="Arial" w:eastAsia="Arial"/>
          <w:sz w:val="24"/>
        </w:rPr>
        <w:t>Streamlined processes, data-driven decision-making, and a culture of continuous improvement.</w:t>
      </w:r>
    </w:p>
    <w:p>
      <w:r>
        <w:rPr>
          <w:rFonts w:ascii="Arial" w:hAnsi="Arial" w:eastAsia="Arial"/>
          <w:b/>
          <w:sz w:val="24"/>
        </w:rPr>
        <w:t xml:space="preserve">Business Description: </w:t>
      </w:r>
      <w:r>
        <w:rPr>
          <w:rFonts w:ascii="Arial" w:hAnsi="Arial" w:eastAsia="Arial"/>
          <w:sz w:val="24"/>
        </w:rPr>
        <w:t>Empowering strategic leaders with a unified, AI-driven platform that streamlines complex buying journeys, fosters seamless collaboration, and optimizes account-based strategies for sustainable revenue growth.</w:t>
      </w:r>
    </w:p>
    <w:p>
      <w:r>
        <w:rPr>
          <w:rFonts w:ascii="Arial" w:hAnsi="Arial" w:eastAsia="Arial"/>
          <w:b/>
          <w:sz w:val="24"/>
        </w:rPr>
        <w:t xml:space="preserve">Definition of Success: </w:t>
      </w:r>
      <w:r>
        <w:rPr>
          <w:rFonts w:ascii="Arial" w:hAnsi="Arial" w:eastAsia="Arial"/>
          <w:sz w:val="24"/>
        </w:rPr>
      </w:r>
    </w:p>
    <w:p>
      <w:pPr>
        <w:pStyle w:val="ListBullet"/>
      </w:pPr>
      <w:r>
        <w:rPr>
          <w:rFonts w:ascii="Arial" w:hAnsi="Arial" w:eastAsia="Arial"/>
          <w:b/>
          <w:sz w:val="24"/>
        </w:rPr>
        <w:t xml:space="preserve">Revenue Generation: </w:t>
      </w:r>
      <w:r>
        <w:rPr>
          <w:rFonts w:ascii="Arial" w:hAnsi="Arial" w:eastAsia="Arial"/>
          <w:sz w:val="24"/>
        </w:rPr>
        <w:t>20% year-over-year growth, 15% increase in average revenue per account, 90% customer retention rate.</w:t>
      </w:r>
    </w:p>
    <w:p>
      <w:pPr>
        <w:pStyle w:val="ListBullet"/>
      </w:pPr>
      <w:r>
        <w:rPr>
          <w:rFonts w:ascii="Arial" w:hAnsi="Arial" w:eastAsia="Arial"/>
          <w:b/>
          <w:sz w:val="24"/>
        </w:rPr>
        <w:t xml:space="preserve">Key Performance Indicators: </w:t>
      </w:r>
      <w:r>
        <w:rPr>
          <w:rFonts w:ascii="Arial" w:hAnsi="Arial" w:eastAsia="Arial"/>
          <w:sz w:val="24"/>
        </w:rPr>
        <w:t>Customer Acquisition Cost Ratio below 12 months, Customer Lifetime Value to CAC Ratio of at least 3:1, 80% monthly active user rate.</w:t>
      </w:r>
    </w:p>
    <w:p>
      <w:pPr>
        <w:pStyle w:val="ListBullet"/>
      </w:pPr>
      <w:r>
        <w:rPr>
          <w:rFonts w:ascii="Arial" w:hAnsi="Arial" w:eastAsia="Arial"/>
          <w:b/>
          <w:sz w:val="24"/>
        </w:rPr>
        <w:t xml:space="preserve">Strategic Benchmarks: </w:t>
      </w:r>
      <w:r>
        <w:rPr>
          <w:rFonts w:ascii="Arial" w:hAnsi="Arial" w:eastAsia="Arial"/>
          <w:sz w:val="24"/>
        </w:rPr>
        <w:t>25% market share within 3 years, 20% of revenue reinvested in R&amp;D, Net Promoter Score of 70 or higher.</w:t>
      </w:r>
    </w:p>
    <w:p>
      <w:r>
        <w:rPr>
          <w:rFonts w:ascii="Arial" w:hAnsi="Arial" w:eastAsia="Arial"/>
          <w:b/>
          <w:sz w:val="24"/>
        </w:rPr>
        <w:t xml:space="preserve">Approach to Scaling the Business: </w:t>
      </w:r>
      <w:r>
        <w:rPr>
          <w:rFonts w:ascii="Arial" w:hAnsi="Arial" w:eastAsia="Arial"/>
          <w:sz w:val="24"/>
        </w:rPr>
      </w:r>
    </w:p>
    <w:p>
      <w:r>
        <w:rPr>
          <w:rFonts w:ascii="Arial" w:hAnsi="Arial" w:eastAsia="Arial"/>
          <w:b/>
          <w:sz w:val="24"/>
        </w:rPr>
        <w:t xml:space="preserve">Customer Experience: </w:t>
      </w:r>
      <w:r>
        <w:rPr>
          <w:rFonts w:ascii="Arial" w:hAnsi="Arial" w:eastAsia="Arial"/>
          <w:sz w:val="24"/>
        </w:rPr>
        <w:t>Relentlessly focus on delivering exceptional customer experiences by continuously gathering feedback, analyzing data, and rapidly iterating to address evolving needs. Leverage AI and machine learning to personalize interactions and proactively identify opportunities for value creation.</w:t>
      </w:r>
    </w:p>
    <w:p>
      <w:r>
        <w:rPr>
          <w:rFonts w:ascii="Arial" w:hAnsi="Arial" w:eastAsia="Arial"/>
          <w:b/>
          <w:sz w:val="24"/>
        </w:rPr>
        <w:t xml:space="preserve">Data-Driven Decision-Making: </w:t>
      </w:r>
      <w:r>
        <w:rPr>
          <w:rFonts w:ascii="Arial" w:hAnsi="Arial" w:eastAsia="Arial"/>
          <w:sz w:val="24"/>
        </w:rPr>
        <w:t>Establish a data-driven culture where decisions are informed by comprehensive insights derived from unified customer data. Invest in robust data infrastructure, advanced analytics capabilities, and data governance frameworks to ensure data integrity and actionability.</w:t>
      </w:r>
    </w:p>
    <w:p>
      <w:r>
        <w:rPr>
          <w:rFonts w:ascii="Arial" w:hAnsi="Arial" w:eastAsia="Arial"/>
          <w:b/>
          <w:sz w:val="24"/>
        </w:rPr>
        <w:t xml:space="preserve">Scalable Infrastructure: </w:t>
      </w:r>
      <w:r>
        <w:rPr>
          <w:rFonts w:ascii="Arial" w:hAnsi="Arial" w:eastAsia="Arial"/>
          <w:sz w:val="24"/>
        </w:rPr>
        <w:t>Build a highly scalable, cloud-based platform architecture that can seamlessly accommodate rapid growth and evolving customer demands. Prioritize automation, containerization, and serverless computing to optimize resource utilization and enable agile deployment of new features and capabilities.</w:t>
      </w:r>
    </w:p>
    <w:p>
      <w:r>
        <w:rPr>
          <w:rFonts w:ascii="Arial" w:hAnsi="Arial" w:eastAsia="Arial"/>
          <w:b/>
          <w:sz w:val="24"/>
        </w:rPr>
        <w:t xml:space="preserve">Culture of Innovation: </w:t>
      </w:r>
      <w:r>
        <w:rPr>
          <w:rFonts w:ascii="Arial" w:hAnsi="Arial" w:eastAsia="Arial"/>
          <w:sz w:val="24"/>
        </w:rPr>
        <w:t>Foster a culture that embraces experimentation, continuous learning, and rapid iteration</w:t>
      </w:r>
    </w:p>
    <w:p/>
    <w:p>
      <w:pPr>
        <w:pStyle w:val="Heading1"/>
      </w:pPr>
      <w:r>
        <w:rPr>
          <w:rFonts w:ascii="Arial" w:hAnsi="Arial" w:eastAsia="Arial"/>
          <w:b/>
          <w:color w:val="000000"/>
          <w:sz w:val="34"/>
        </w:rPr>
        <w:t>Advice From Peter Thiel</w:t>
      </w:r>
    </w:p>
    <w:p/>
    <w:p>
      <w:r>
        <w:rPr>
          <w:rFonts w:ascii="Arial" w:hAnsi="Arial" w:eastAsia="Arial"/>
          <w:b/>
          <w:sz w:val="24"/>
        </w:rPr>
        <w:t xml:space="preserve">Business Idea: </w:t>
      </w:r>
      <w:r>
        <w:rPr>
          <w:rFonts w:ascii="Arial" w:hAnsi="Arial" w:eastAsia="Arial"/>
          <w:sz w:val="24"/>
        </w:rPr>
        <w:t>Empower strategic leaders with a unified, AI-driven platform to streamline complex buying journeys, foster seamless collaboration, and optimize account-based strategies for sustainable revenue growth.</w:t>
      </w:r>
    </w:p>
    <w:p>
      <w:r>
        <w:rPr>
          <w:rFonts w:ascii="Arial" w:hAnsi="Arial" w:eastAsia="Arial"/>
          <w:b/>
          <w:sz w:val="24"/>
        </w:rPr>
        <w:t xml:space="preserve">Target Audience Description: </w:t>
      </w:r>
      <w:r>
        <w:rPr>
          <w:rFonts w:ascii="Arial" w:hAnsi="Arial" w:eastAsia="Arial"/>
          <w:sz w:val="24"/>
        </w:rPr>
        <w:t>Analytical, strategic, results-driven, collaborative, innovative, and tech-savvy leaders driven by operational efficiency. They seek innovative solutions to streamline collaboration, enhance data-driven decision-making, and foster strategic account-based engagement for revenue growth. Open to exploring new approaches to alleviate operational pain points.</w:t>
      </w:r>
    </w:p>
    <w:p>
      <w:r>
        <w:rPr>
          <w:rFonts w:ascii="Arial" w:hAnsi="Arial" w:eastAsia="Arial"/>
          <w:b/>
          <w:sz w:val="24"/>
        </w:rPr>
        <w:t xml:space="preserve">Peter Thiel's Advice: </w:t>
      </w:r>
      <w:r>
        <w:rPr>
          <w:rFonts w:ascii="Arial" w:hAnsi="Arial" w:eastAsia="Arial"/>
          <w:sz w:val="24"/>
        </w:rPr>
      </w:r>
    </w:p>
    <w:p>
      <w:r>
        <w:rPr>
          <w:rFonts w:ascii="Arial" w:hAnsi="Arial" w:eastAsia="Arial"/>
          <w:b/>
          <w:sz w:val="24"/>
        </w:rPr>
        <w:t xml:space="preserve">Market Dominance: </w:t>
      </w:r>
      <w:r>
        <w:rPr>
          <w:rFonts w:ascii="Arial" w:hAnsi="Arial" w:eastAsia="Arial"/>
          <w:sz w:val="24"/>
        </w:rPr>
        <w:t>To achieve market dominance, you must relentlessly focus on creating a unique, defensible position in the market. Conventional competition is a losing game; instead, aim to create a monopoly by offering a product or service that is truly differentiated and difficult to replicate. Leverage your AI-driven platform's capabilities to deliver unparalleled value that your competitors cannot match, and continuously innovate to stay ahead of the curve.</w:t>
      </w:r>
    </w:p>
    <w:p>
      <w:r>
        <w:rPr>
          <w:rFonts w:ascii="Arial" w:hAnsi="Arial" w:eastAsia="Arial"/>
          <w:b/>
          <w:sz w:val="24"/>
        </w:rPr>
        <w:t xml:space="preserve">Defensibility: </w:t>
      </w:r>
      <w:r>
        <w:rPr>
          <w:rFonts w:ascii="Arial" w:hAnsi="Arial" w:eastAsia="Arial"/>
          <w:sz w:val="24"/>
        </w:rPr>
        <w:t>Building defensibility is crucial for long-term success. Focus on creating a proprietary technology stack that is difficult to replicate, and continuously invest in research and development to maintain your technological edge. Additionally, prioritize building a strong brand and fostering deep customer relationships, as these intangible assets can create significant barriers to entry for competitors.</w:t>
      </w:r>
    </w:p>
    <w:p>
      <w:r>
        <w:rPr>
          <w:rFonts w:ascii="Arial" w:hAnsi="Arial" w:eastAsia="Arial"/>
          <w:b/>
          <w:sz w:val="24"/>
        </w:rPr>
        <w:t xml:space="preserve">Scaling: </w:t>
      </w:r>
      <w:r>
        <w:rPr>
          <w:rFonts w:ascii="Arial" w:hAnsi="Arial" w:eastAsia="Arial"/>
          <w:sz w:val="24"/>
        </w:rPr>
        <w:t>To scale effectively, you must prioritize operational efficiency and leverage network effects. Streamline your processes and automate as much as possible, enabling you to scale with minimal incremental costs. Additionally, design your platform to become more valuable as more users join, creating a self-reinforcing cycle of growth and making it increasingly difficult for customers to switch to alternative solutions.</w:t>
      </w:r>
    </w:p>
    <w:p>
      <w:r>
        <w:rPr>
          <w:rFonts w:ascii="Arial" w:hAnsi="Arial" w:eastAsia="Arial"/>
          <w:b/>
          <w:sz w:val="24"/>
        </w:rPr>
        <w:t xml:space="preserve">Contrarian Mindset: </w:t>
      </w:r>
      <w:r>
        <w:rPr>
          <w:rFonts w:ascii="Arial" w:hAnsi="Arial" w:eastAsia="Arial"/>
          <w:sz w:val="24"/>
        </w:rPr>
        <w:t>Embrace a contrarian mindset and challenge conventional wisdom. While others may focus on incremental improvements or short-term gains, think big and aim to disrupt the entire industry. Be willing to take calculated risks and make bold moves that others may perceive as unconventional or even foolish. Successful monopolies are often built on unconventional thinking and a willingness to go against the grain.</w:t>
      </w:r>
    </w:p>
    <w:p>
      <w:r>
        <w:rPr>
          <w:rFonts w:ascii="Arial" w:hAnsi="Arial" w:eastAsia="Arial"/>
          <w:b/>
          <w:sz w:val="24"/>
        </w:rPr>
        <w:t xml:space="preserve">Ethical Considerations: </w:t>
      </w:r>
      <w:r>
        <w:rPr>
          <w:rFonts w:ascii="Arial" w:hAnsi="Arial" w:eastAsia="Arial"/>
          <w:sz w:val="24"/>
        </w:rPr>
        <w:t>While pursuing market dominance, it is crucial to uphold the highest ethical standards and maintain a customer-centric approach. Prioritize transparency, integrity, and delivering genuine value to your customers. A monopoly built on deception or exploitation will ultimately crumble, but one built on trust and delivering exceptional value can endure for generations.</w:t>
      </w:r>
    </w:p>
    <w:p/>
    <w:p>
      <w:pPr>
        <w:pStyle w:val="Heading1"/>
      </w:pPr>
      <w:r>
        <w:rPr>
          <w:rFonts w:ascii="Arial" w:hAnsi="Arial" w:eastAsia="Arial"/>
          <w:b/>
          <w:color w:val="000000"/>
          <w:sz w:val="34"/>
        </w:rPr>
        <w:t>Advice From Mark Zuckerberg</w:t>
      </w:r>
    </w:p>
    <w:p/>
    <w:p>
      <w:r>
        <w:rPr>
          <w:rFonts w:ascii="Arial" w:hAnsi="Arial" w:eastAsia="Arial"/>
          <w:b/>
          <w:sz w:val="24"/>
        </w:rPr>
        <w:t xml:space="preserve">Business Strategy: </w:t>
      </w:r>
      <w:r>
        <w:rPr>
          <w:rFonts w:ascii="Arial" w:hAnsi="Arial" w:eastAsia="Arial"/>
          <w:sz w:val="24"/>
        </w:rPr>
      </w:r>
    </w:p>
    <w:p>
      <w:r>
        <w:rPr>
          <w:rFonts w:ascii="Arial" w:hAnsi="Arial" w:eastAsia="Arial"/>
          <w:b/>
          <w:sz w:val="24"/>
        </w:rPr>
        <w:t xml:space="preserve">Target Audience Engagement: </w:t>
      </w:r>
      <w:r>
        <w:rPr>
          <w:rFonts w:ascii="Arial" w:hAnsi="Arial" w:eastAsia="Arial"/>
          <w:sz w:val="24"/>
        </w:rPr>
        <w:t>Leverage thought leadership content, industry events, and strategic partnerships to establish credibility and build trust with analytical, results-driven leaders. Showcase customer success stories and data-driven insights to resonate with their desire for operational efficiency and strategic decision-making.</w:t>
      </w:r>
    </w:p>
    <w:p>
      <w:r>
        <w:rPr>
          <w:rFonts w:ascii="Arial" w:hAnsi="Arial" w:eastAsia="Arial"/>
          <w:b/>
          <w:sz w:val="24"/>
        </w:rPr>
        <w:t xml:space="preserve">Community Building: </w:t>
      </w:r>
      <w:r>
        <w:rPr>
          <w:rFonts w:ascii="Arial" w:hAnsi="Arial" w:eastAsia="Arial"/>
          <w:sz w:val="24"/>
        </w:rPr>
        <w:t>Foster an active community of strategic leaders, facilitating peer-to-peer networking, knowledge sharing, and collaborative problem-solving. Encourage user-generated content, industry best practices, and co-creation opportunities to drive engagement and foster a sense of ownership.</w:t>
      </w:r>
    </w:p>
    <w:p>
      <w:r>
        <w:rPr>
          <w:rFonts w:ascii="Arial" w:hAnsi="Arial" w:eastAsia="Arial"/>
          <w:b/>
          <w:sz w:val="24"/>
        </w:rPr>
        <w:t xml:space="preserve">Product-Led Growth: </w:t>
      </w:r>
      <w:r>
        <w:rPr>
          <w:rFonts w:ascii="Arial" w:hAnsi="Arial" w:eastAsia="Arial"/>
          <w:sz w:val="24"/>
        </w:rPr>
        <w:t>Prioritize a seamless user experience and continuous product innovation, leveraging user feedback loops and data-driven insights to enhance functionality, personalization, and value delivery. Offer freemium access and interactive demos to drive adoption and virality.</w:t>
      </w:r>
    </w:p>
    <w:p>
      <w:r>
        <w:rPr>
          <w:rFonts w:ascii="Arial" w:hAnsi="Arial" w:eastAsia="Arial"/>
          <w:b/>
          <w:sz w:val="24"/>
        </w:rPr>
        <w:t xml:space="preserve">Data-Driven Insights: </w:t>
      </w:r>
      <w:r>
        <w:rPr>
          <w:rFonts w:ascii="Arial" w:hAnsi="Arial" w:eastAsia="Arial"/>
          <w:sz w:val="24"/>
        </w:rPr>
        <w:t>Harness user data and predictive analytics to uncover latent needs, optimize user journeys, and deliver personalized recommendations. Leverage machine learning to identify high-value accounts, cross-sell/upsell opportunities, and tailor engagement strategies.</w:t>
      </w:r>
    </w:p>
    <w:p>
      <w:r>
        <w:rPr>
          <w:rFonts w:ascii="Arial" w:hAnsi="Arial" w:eastAsia="Arial"/>
          <w:b/>
          <w:sz w:val="24"/>
        </w:rPr>
        <w:t xml:space="preserve">Ecosystem Integration: </w:t>
      </w:r>
      <w:r>
        <w:rPr>
          <w:rFonts w:ascii="Arial" w:hAnsi="Arial" w:eastAsia="Arial"/>
          <w:sz w:val="24"/>
        </w:rPr>
        <w:t>Establish strategic partnerships and integrations with complementary tools and platforms, creating a seamless ecosystem that streamlines workflows and enhances data interoperability. Prioritize open APIs and developer-friendly resources to foster third-party innovation.</w:t>
      </w:r>
    </w:p>
    <w:p>
      <w:r>
        <w:rPr>
          <w:rFonts w:ascii="Arial" w:hAnsi="Arial" w:eastAsia="Arial"/>
          <w:b/>
          <w:sz w:val="24"/>
        </w:rPr>
        <w:t xml:space="preserve">Scalable Infrastructure: </w:t>
      </w:r>
      <w:r>
        <w:rPr>
          <w:rFonts w:ascii="Arial" w:hAnsi="Arial" w:eastAsia="Arial"/>
          <w:sz w:val="24"/>
        </w:rPr>
        <w:t>Invest in robust, cloud-based infrastructure to ensure platform scalability, reliability, and performance as user adoption and data volumes grow. Implement automated processes, containerization, and serverless architectures for efficient resource utilization and cost optimization.</w:t>
      </w:r>
    </w:p>
    <w:p>
      <w:r>
        <w:rPr>
          <w:rFonts w:ascii="Arial" w:hAnsi="Arial" w:eastAsia="Arial"/>
          <w:b/>
          <w:sz w:val="24"/>
        </w:rPr>
        <w:t xml:space="preserve">Viral Loops: </w:t>
      </w:r>
      <w:r>
        <w:rPr>
          <w:rFonts w:ascii="Arial" w:hAnsi="Arial" w:eastAsia="Arial"/>
          <w:sz w:val="24"/>
        </w:rPr>
        <w:t>Incentivize user referrals and social sharing through gamification, rewards programs, and seamless integration with popular social networks. Leverage network effects by enabling users to invite colleagues, partners, and customers to join the platform.</w:t>
      </w:r>
    </w:p>
    <w:p>
      <w:r>
        <w:rPr>
          <w:rFonts w:ascii="Arial" w:hAnsi="Arial" w:eastAsia="Arial"/>
          <w:b/>
          <w:sz w:val="24"/>
        </w:rPr>
        <w:t xml:space="preserve">Omnichannel Engagement: </w:t>
      </w:r>
      <w:r>
        <w:rPr>
          <w:rFonts w:ascii="Arial" w:hAnsi="Arial" w:eastAsia="Arial"/>
          <w:sz w:val="24"/>
        </w:rPr>
        <w:t>Implement omnichannel engagement strategies, leveraging email, in-app notifications, social media, and personalized content to nurture leads, drive adoption, and foster customer loyalty. Optimize messaging and touchpoints based on user behavior and preferences.</w:t>
      </w:r>
    </w:p>
    <w:p>
      <w:r>
        <w:rPr>
          <w:rFonts w:ascii="Arial" w:hAnsi="Arial" w:eastAsia="Arial"/>
          <w:b/>
          <w:sz w:val="24"/>
        </w:rPr>
        <w:t xml:space="preserve">Ethical Governance: </w:t>
      </w:r>
      <w:r>
        <w:rPr>
          <w:rFonts w:ascii="Arial" w:hAnsi="Arial" w:eastAsia="Arial"/>
          <w:sz w:val="24"/>
        </w:rPr>
        <w:t>Establish robust data privacy and security protocols, adhering to industry regulations and upholding ethical standards. Implement transparent policies and user controls to build trust and maintain customer-centricity.</w:t>
      </w:r>
    </w:p>
    <w:p/>
    <w:p>
      <w:pPr>
        <w:pStyle w:val="Heading1"/>
      </w:pPr>
      <w:r>
        <w:rPr>
          <w:rFonts w:ascii="Arial" w:hAnsi="Arial" w:eastAsia="Arial"/>
          <w:b/>
          <w:color w:val="000000"/>
          <w:sz w:val="34"/>
        </w:rPr>
        <w:t>Advice From Paul Graham</w:t>
      </w:r>
    </w:p>
    <w:p/>
    <w:p>
      <w:r>
        <w:rPr>
          <w:rFonts w:ascii="Arial" w:hAnsi="Arial" w:eastAsia="Arial"/>
          <w:b/>
          <w:sz w:val="24"/>
        </w:rPr>
        <w:t xml:space="preserve">Mission Statement: </w:t>
      </w:r>
      <w:r>
        <w:rPr>
          <w:rFonts w:ascii="Arial" w:hAnsi="Arial" w:eastAsia="Arial"/>
          <w:sz w:val="24"/>
        </w:rPr>
        <w:t>To empower strategic leaders with an integrated, data-driven platform that streamlines complex buying journeys, fosters seamless collaboration, and optimizes account-based strategies for sustainable revenue growth. By delivering unparalleled visibility, actionable insights, and personalized engagement at scale, we enable our customers to unlock operational excellence, drive innovation, and uphold the highest standards of customer-centricity and integrity.</w:t>
      </w:r>
    </w:p>
    <w:p>
      <w:r>
        <w:rPr>
          <w:rFonts w:ascii="Arial" w:hAnsi="Arial" w:eastAsia="Arial"/>
          <w:b/>
          <w:sz w:val="24"/>
        </w:rPr>
        <w:t xml:space="preserve">Vision Statement: </w:t>
      </w:r>
      <w:r>
        <w:rPr>
          <w:rFonts w:ascii="Arial" w:hAnsi="Arial" w:eastAsia="Arial"/>
          <w:sz w:val="24"/>
        </w:rPr>
        <w:t>Pioneering a future where strategic leaders thrive through seamless collaboration, data-driven insights, and personalized engagement at scale, empowering them to unlock operational excellence, drive innovation, and uphold the highest standards of customer-centricity and integrity.</w:t>
      </w:r>
    </w:p>
    <w:p>
      <w:r>
        <w:rPr>
          <w:rFonts w:ascii="Arial" w:hAnsi="Arial" w:eastAsia="Arial"/>
          <w:b/>
          <w:sz w:val="24"/>
        </w:rPr>
        <w:t xml:space="preserve">Value Proposition: </w:t>
      </w:r>
      <w:r>
        <w:rPr>
          <w:rFonts w:ascii="Arial" w:hAnsi="Arial" w:eastAsia="Arial"/>
          <w:sz w:val="24"/>
        </w:rPr>
        <w:t>Our cloud-based platform harnesses the power of AI and machine learning to provide a unified, data-driven solution tailored for strategic leaders in mid-sized to large enterprises. By seamlessly integrating siloed data sources, our platform delivers:</w:t>
      </w:r>
    </w:p>
    <w:p>
      <w:pPr>
        <w:pStyle w:val="ListBullet"/>
      </w:pPr>
      <w:r>
        <w:rPr>
          <w:rFonts w:ascii="Arial" w:hAnsi="Arial" w:eastAsia="Arial"/>
          <w:b/>
          <w:sz w:val="24"/>
        </w:rPr>
        <w:t xml:space="preserve">Unparalleled Visibility: </w:t>
      </w:r>
      <w:r>
        <w:rPr>
          <w:rFonts w:ascii="Arial" w:hAnsi="Arial" w:eastAsia="Arial"/>
          <w:sz w:val="24"/>
        </w:rPr>
        <w:t>Gain a comprehensive view of complex buying journeys, account engagement, and revenue impact across your entire customer lifecycle.</w:t>
      </w:r>
    </w:p>
    <w:p>
      <w:pPr>
        <w:pStyle w:val="ListBullet"/>
      </w:pPr>
      <w:r>
        <w:rPr>
          <w:rFonts w:ascii="Arial" w:hAnsi="Arial" w:eastAsia="Arial"/>
          <w:b/>
          <w:sz w:val="24"/>
        </w:rPr>
        <w:t xml:space="preserve">Actionable Insights: </w:t>
      </w:r>
      <w:r>
        <w:rPr>
          <w:rFonts w:ascii="Arial" w:hAnsi="Arial" w:eastAsia="Arial"/>
          <w:sz w:val="24"/>
        </w:rPr>
        <w:t>Leverage predictive analytics and prescriptive recommendations to prioritize high-value accounts, optimize account-based strategies, and drive measurable revenue growth.</w:t>
      </w:r>
    </w:p>
    <w:p>
      <w:pPr>
        <w:pStyle w:val="ListBullet"/>
      </w:pPr>
      <w:r>
        <w:rPr>
          <w:rFonts w:ascii="Arial" w:hAnsi="Arial" w:eastAsia="Arial"/>
          <w:b/>
          <w:sz w:val="24"/>
        </w:rPr>
        <w:t xml:space="preserve">Personalized Engagement at Scale: </w:t>
      </w:r>
      <w:r>
        <w:rPr>
          <w:rFonts w:ascii="Arial" w:hAnsi="Arial" w:eastAsia="Arial"/>
          <w:sz w:val="24"/>
        </w:rPr>
        <w:t>Foster seamless collaboration between sales, marketing, and customer success teams to deliver personalized, omnichannel experiences that resonate with your customers' unique needs and aspirations.</w:t>
      </w:r>
    </w:p>
    <w:p>
      <w:pPr>
        <w:pStyle w:val="ListBullet"/>
      </w:pPr>
      <w:r>
        <w:rPr>
          <w:rFonts w:ascii="Arial" w:hAnsi="Arial" w:eastAsia="Arial"/>
          <w:b/>
          <w:sz w:val="24"/>
        </w:rPr>
        <w:t xml:space="preserve">Operational Excellence: </w:t>
      </w:r>
      <w:r>
        <w:rPr>
          <w:rFonts w:ascii="Arial" w:hAnsi="Arial" w:eastAsia="Arial"/>
          <w:sz w:val="24"/>
        </w:rPr>
        <w:t>Streamline processes, enhance data-driven decision-making, and foster a culture of continuous improvement, enabling your organization to stay agile and innovative in a rapidly evolving marketplace.</w:t>
      </w:r>
    </w:p>
    <w:p>
      <w:r>
        <w:rPr>
          <w:rFonts w:ascii="Arial" w:hAnsi="Arial" w:eastAsia="Arial"/>
          <w:sz w:val="24"/>
        </w:rPr>
        <w:t>With our customer-centric approach, industry-leading expertise, and commitment to ethical standards and transparency, we empower strategic leaders to unlock their full potential, drive sustainable growth, and uphold the highest standards of integrity and customer-centricity.</w:t>
      </w:r>
    </w:p>
    <w:p>
      <w:r>
        <w:rPr>
          <w:rFonts w:ascii="Arial" w:hAnsi="Arial" w:eastAsia="Arial"/>
          <w:b/>
          <w:sz w:val="24"/>
        </w:rPr>
        <w:t xml:space="preserve">Business Description: </w:t>
      </w:r>
      <w:r>
        <w:rPr>
          <w:rFonts w:ascii="Arial" w:hAnsi="Arial" w:eastAsia="Arial"/>
          <w:sz w:val="24"/>
        </w:rPr>
        <w:t>Empowering strategic leaders with a unified, AI-driven platform that streamlines complex buying journeys, fosters seamless collaboration, and optimizes account-based strategies for sustainable revenue growth. Our cloud-based solution delivers unparalleled visibility into customer lifecycles, actionable insights through predictive analytics, and personalized engagement at scale, enabling operational excellence, innovation, and customer-centricity. With industry-leading expertise, ethical standards, and a commitment to transparency, we unlock our clients' full potential for measurable growth and success.</w:t>
      </w:r>
    </w:p>
    <w:p>
      <w:r>
        <w:rPr>
          <w:rFonts w:ascii="Arial" w:hAnsi="Arial" w:eastAsia="Arial"/>
          <w:b/>
          <w:sz w:val="24"/>
        </w:rPr>
        <w:t xml:space="preserve">Advice from Paul Graham: </w:t>
      </w:r>
      <w:r>
        <w:rPr>
          <w:rFonts w:ascii="Arial" w:hAnsi="Arial" w:eastAsia="Arial"/>
          <w:sz w:val="24"/>
        </w:rPr>
      </w:r>
    </w:p>
    <w:p>
      <w:r>
        <w:rPr>
          <w:rFonts w:ascii="Arial" w:hAnsi="Arial" w:eastAsia="Arial"/>
          <w:b/>
          <w:sz w:val="24"/>
        </w:rPr>
        <w:t xml:space="preserve">Market Entry: </w:t>
      </w:r>
      <w:r>
        <w:rPr>
          <w:rFonts w:ascii="Arial" w:hAnsi="Arial" w:eastAsia="Arial"/>
          <w:sz w:val="24"/>
        </w:rPr>
      </w:r>
    </w:p>
    <w:p>
      <w:pPr>
        <w:pStyle w:val="ListBullet"/>
      </w:pPr>
      <w:r>
        <w:rPr>
          <w:rFonts w:ascii="Arial" w:hAnsi="Arial" w:eastAsia="Arial"/>
          <w:sz w:val="24"/>
        </w:rPr>
        <w:t>Focus on a specific niche or industry vertical where you can deeply understand the pain points and build a tailored solution.</w:t>
      </w:r>
    </w:p>
    <w:p>
      <w:pPr>
        <w:pStyle w:val="ListBullet"/>
      </w:pPr>
      <w:r>
        <w:rPr>
          <w:rFonts w:ascii="Arial" w:hAnsi="Arial" w:eastAsia="Arial"/>
          <w:sz w:val="24"/>
        </w:rPr>
        <w:t>Leverage your network and connections to secure early adopters and gather valuable feedback for product iterations.</w:t>
      </w:r>
    </w:p>
    <w:p>
      <w:pPr>
        <w:pStyle w:val="ListBullet"/>
      </w:pPr>
      <w:r>
        <w:rPr>
          <w:rFonts w:ascii="Arial" w:hAnsi="Arial" w:eastAsia="Arial"/>
          <w:sz w:val="24"/>
        </w:rPr>
        <w:t>Consider a freemium or free trial model to quickly gain traction and demonstrate value before charging for the full platform.</w:t>
      </w:r>
    </w:p>
    <w:p>
      <w:r>
        <w:rPr>
          <w:rFonts w:ascii="Arial" w:hAnsi="Arial" w:eastAsia="Arial"/>
          <w:b/>
          <w:sz w:val="24"/>
        </w:rPr>
        <w:t xml:space="preserve">Product-Market Fit: </w:t>
      </w:r>
      <w:r>
        <w:rPr>
          <w:rFonts w:ascii="Arial" w:hAnsi="Arial" w:eastAsia="Arial"/>
          <w:sz w:val="24"/>
        </w:rPr>
      </w:r>
    </w:p>
    <w:p>
      <w:pPr>
        <w:pStyle w:val="ListBullet"/>
      </w:pPr>
      <w:r>
        <w:rPr>
          <w:rFonts w:ascii="Arial" w:hAnsi="Arial" w:eastAsia="Arial"/>
          <w:sz w:val="24"/>
        </w:rPr>
        <w:t>Obsess over talking to customers and gathering qualitative insights to deeply understand their needs and challenges.</w:t>
      </w:r>
    </w:p>
    <w:p>
      <w:pPr>
        <w:pStyle w:val="ListBullet"/>
      </w:pPr>
      <w:r>
        <w:rPr>
          <w:rFonts w:ascii="Arial" w:hAnsi="Arial" w:eastAsia="Arial"/>
          <w:sz w:val="24"/>
        </w:rPr>
        <w:t>Prioritize building a minimum viable product (MVP) that solves a critical pain point exceptionally well, rather than trying to be a comprehensive solution from the start.</w:t>
      </w:r>
    </w:p>
    <w:p>
      <w:pPr>
        <w:pStyle w:val="ListBullet"/>
      </w:pPr>
      <w:r>
        <w:rPr>
          <w:rFonts w:ascii="Arial" w:hAnsi="Arial" w:eastAsia="Arial"/>
          <w:sz w:val="24"/>
        </w:rPr>
        <w:t>Continuously iterate and refine your product based on customer feedback, usage data, and measurable outcomes.</w:t>
      </w:r>
    </w:p>
    <w:p>
      <w:r>
        <w:rPr>
          <w:rFonts w:ascii="Arial" w:hAnsi="Arial" w:eastAsia="Arial"/>
          <w:b/>
          <w:sz w:val="24"/>
        </w:rPr>
        <w:t xml:space="preserve">Business Growth: </w:t>
      </w:r>
      <w:r>
        <w:rPr>
          <w:rFonts w:ascii="Arial" w:hAnsi="Arial" w:eastAsia="Arial"/>
          <w:sz w:val="24"/>
        </w:rPr>
      </w:r>
    </w:p>
    <w:p>
      <w:pPr>
        <w:pStyle w:val="ListBullet"/>
      </w:pPr>
      <w:r>
        <w:rPr>
          <w:rFonts w:ascii="Arial" w:hAnsi="Arial" w:eastAsia="Arial"/>
          <w:sz w:val="24"/>
        </w:rPr>
        <w:t>Invest heavily in building a strong engineering team and fostering a culture of continuous innovation and improvement.</w:t>
      </w:r>
    </w:p>
    <w:p>
      <w:pPr>
        <w:pStyle w:val="ListBullet"/>
      </w:pPr>
      <w:r>
        <w:rPr>
          <w:rFonts w:ascii="Arial" w:hAnsi="Arial" w:eastAsia="Arial"/>
          <w:sz w:val="24"/>
        </w:rPr>
        <w:t>Explore strategic partnerships and integrations with complementary tools and platforms to expand your reach and value proposition.</w:t>
      </w:r>
    </w:p>
    <w:p>
      <w:pPr>
        <w:pStyle w:val="ListBullet"/>
      </w:pPr>
      <w:r>
        <w:rPr>
          <w:rFonts w:ascii="Arial" w:hAnsi="Arial" w:eastAsia="Arial"/>
          <w:sz w:val="24"/>
        </w:rPr>
        <w:t>Maintain a laser-focus on delivering tangible results and measurable ROI for your customers, as this will drive word-of-mouth referrals and organic growth.</w:t>
      </w:r>
    </w:p>
    <w:p>
      <w:pPr>
        <w:pStyle w:val="ListBullet"/>
      </w:pPr>
      <w:r>
        <w:rPr>
          <w:rFonts w:ascii="Arial" w:hAnsi="Arial" w:eastAsia="Arial"/>
          <w:sz w:val="24"/>
        </w:rPr>
        <w:t>Consider raising venture capital funding to fuel rapid expansion and capture market share, but be cautious of diluting ownership and maintain control over your long-term vision.</w:t>
      </w:r>
    </w:p>
    <w:p>
      <w:r>
        <w:rPr>
          <w:rFonts w:ascii="Arial" w:hAnsi="Arial" w:eastAsia="Arial"/>
          <w:sz w:val="24"/>
        </w:rPr>
        <w:t>Overall, stay lean, agile, and customer-obsessed. Build something that solves a real problem exceptionally well, and let the market pull you towards sustainable growth. Continuously iterate, innovate, and prioritize delivering measurable value to your customers above all else.</w:t>
      </w:r>
    </w:p>
    <w:p/>
    <w:p>
      <w:pPr>
        <w:pStyle w:val="Heading1"/>
      </w:pPr>
      <w:r>
        <w:rPr>
          <w:rFonts w:ascii="Arial" w:hAnsi="Arial" w:eastAsia="Arial"/>
          <w:b/>
          <w:color w:val="000000"/>
          <w:sz w:val="34"/>
        </w:rPr>
        <w:t>Advice From Ried Hoffman</w:t>
      </w:r>
    </w:p>
    <w:p/>
    <w:p>
      <w:r>
        <w:rPr>
          <w:rFonts w:ascii="Arial" w:hAnsi="Arial" w:eastAsia="Arial"/>
          <w:b/>
          <w:sz w:val="24"/>
        </w:rPr>
        <w:t xml:space="preserve">Target Audience: </w:t>
      </w:r>
      <w:r>
        <w:rPr>
          <w:rFonts w:ascii="Arial" w:hAnsi="Arial" w:eastAsia="Arial"/>
          <w:sz w:val="24"/>
        </w:rPr>
        <w:t>Analytical, strategic, results-driven, collaborative, innovative, tech-savvy leaders seeking operational efficiency, innovative solutions, data-driven decision-making, and strategic account-based engagement for revenue growth. Open to exploring new approaches to alleviate operational pain points.</w:t>
      </w:r>
    </w:p>
    <w:p>
      <w:r>
        <w:rPr>
          <w:rFonts w:ascii="Arial" w:hAnsi="Arial" w:eastAsia="Arial"/>
          <w:b/>
          <w:sz w:val="24"/>
        </w:rPr>
        <w:t xml:space="preserve">Pain Points: </w:t>
      </w:r>
      <w:r>
        <w:rPr>
          <w:rFonts w:ascii="Arial" w:hAnsi="Arial" w:eastAsia="Arial"/>
          <w:sz w:val="24"/>
        </w:rPr>
        <w:t>Lack of visibility into complex buying journeys and account engagement, siloed data and fragmented customer insights, inefficient collaboration and alignment, difficulty measuring and optimizing account-based strategies, scaling personalized engagement and value delivery.</w:t>
      </w:r>
    </w:p>
    <w:p>
      <w:r>
        <w:rPr>
          <w:rFonts w:ascii="Arial" w:hAnsi="Arial" w:eastAsia="Arial"/>
          <w:b/>
          <w:sz w:val="24"/>
        </w:rPr>
        <w:t xml:space="preserve">Advice: </w:t>
      </w:r>
      <w:r>
        <w:rPr>
          <w:rFonts w:ascii="Arial" w:hAnsi="Arial" w:eastAsia="Arial"/>
          <w:sz w:val="24"/>
        </w:rPr>
      </w:r>
    </w:p>
    <w:p>
      <w:r>
        <w:rPr>
          <w:rFonts w:ascii="Arial" w:hAnsi="Arial" w:eastAsia="Arial"/>
          <w:b/>
          <w:sz w:val="24"/>
        </w:rPr>
        <w:t xml:space="preserve">Network Effects: </w:t>
      </w:r>
      <w:r>
        <w:rPr>
          <w:rFonts w:ascii="Arial" w:hAnsi="Arial" w:eastAsia="Arial"/>
          <w:sz w:val="24"/>
        </w:rPr>
        <w:t>Leverage the power of network effects by fostering a vibrant community of strategic leaders within your platform. Encourage collaboration, knowledge sharing, and peer-to-peer learning, creating a virtuous cycle where the value of the platform increases as more leaders join and contribute their insights and best practices.</w:t>
      </w:r>
    </w:p>
    <w:p>
      <w:r>
        <w:rPr>
          <w:rFonts w:ascii="Arial" w:hAnsi="Arial" w:eastAsia="Arial"/>
          <w:b/>
          <w:sz w:val="24"/>
        </w:rPr>
        <w:t xml:space="preserve">Partnerships: </w:t>
      </w:r>
      <w:r>
        <w:rPr>
          <w:rFonts w:ascii="Arial" w:hAnsi="Arial" w:eastAsia="Arial"/>
          <w:sz w:val="24"/>
        </w:rPr>
        <w:t>Cultivate strategic partnerships with complementary technology providers, industry associations, and thought leaders. These alliances can expand your platform's capabilities, enhance its credibility, and provide access to new customer segments, accelerating growth and market penetration.</w:t>
      </w:r>
    </w:p>
    <w:p>
      <w:r>
        <w:rPr>
          <w:rFonts w:ascii="Arial" w:hAnsi="Arial" w:eastAsia="Arial"/>
          <w:b/>
          <w:sz w:val="24"/>
        </w:rPr>
        <w:t xml:space="preserve">Growth Loops: </w:t>
      </w:r>
      <w:r>
        <w:rPr>
          <w:rFonts w:ascii="Arial" w:hAnsi="Arial" w:eastAsia="Arial"/>
          <w:sz w:val="24"/>
        </w:rPr>
        <w:t>Implement growth loops that incentivize existing customers to become advocates and actively promote your platform within their professional networks. This could include referral programs, customer success stories, and co-marketing initiatives, creating a self-reinforcing cycle of customer acquisition and retention.</w:t>
      </w:r>
    </w:p>
    <w:p>
      <w:r>
        <w:rPr>
          <w:rFonts w:ascii="Arial" w:hAnsi="Arial" w:eastAsia="Arial"/>
          <w:b/>
          <w:sz w:val="24"/>
        </w:rPr>
        <w:t xml:space="preserve">Blitzscaling: </w:t>
      </w:r>
      <w:r>
        <w:rPr>
          <w:rFonts w:ascii="Arial" w:hAnsi="Arial" w:eastAsia="Arial"/>
          <w:sz w:val="24"/>
        </w:rPr>
        <w:t>Embrace a "Blitzscaling" mindset by prioritizing rapid growth over efficiency in the early stages. Invest heavily in building a scalable infrastructure, automating processes, and leveraging AI/ML to enable personalized engagement at scale, ensuring your platform can accommodate exponential growth without compromising quality or customer experience.</w:t>
      </w:r>
    </w:p>
    <w:p>
      <w:r>
        <w:rPr>
          <w:rFonts w:ascii="Arial" w:hAnsi="Arial" w:eastAsia="Arial"/>
          <w:b/>
          <w:sz w:val="24"/>
        </w:rPr>
        <w:t xml:space="preserve">The Startup of You: </w:t>
      </w:r>
      <w:r>
        <w:rPr>
          <w:rFonts w:ascii="Arial" w:hAnsi="Arial" w:eastAsia="Arial"/>
          <w:sz w:val="24"/>
        </w:rPr>
        <w:t>Encourage your customers to embrace "The Startup of You" philosophy, positioning your platform as a catalyst for their personal and professional growth. Empower them to continuously reinvent themselves, adapt to changing market dynamics, and leverage your platform to unlock new opportunities for innovation and career advancement.</w:t>
      </w:r>
    </w:p>
    <w:p>
      <w:r>
        <w:rPr>
          <w:rFonts w:ascii="Arial" w:hAnsi="Arial" w:eastAsia="Arial"/>
          <w:sz w:val="24"/>
        </w:rPr>
        <w:t>By effectively leveraging network effects, strategic partnerships, growth loops, and the principles of "Blitzscaling" and "The Startup of You," you can create a powerful flywheel effect that accelerates the adoption and growth of your platform, while fostering a vibrant community of strategic leaders committed to operational excellence, data-driven decision-making, and customer-centricity.</w:t>
      </w:r>
    </w:p>
    <w:p/>
    <w:p>
      <w:pPr>
        <w:pStyle w:val="Heading1"/>
      </w:pPr>
      <w:r>
        <w:rPr>
          <w:rFonts w:ascii="Arial" w:hAnsi="Arial" w:eastAsia="Arial"/>
          <w:b/>
          <w:color w:val="000000"/>
          <w:sz w:val="34"/>
        </w:rPr>
        <w:t>Advice From Niel Patel</w:t>
      </w:r>
    </w:p>
    <w:p/>
    <w:p>
      <w:r>
        <w:rPr>
          <w:rFonts w:ascii="Arial" w:hAnsi="Arial" w:eastAsia="Arial"/>
          <w:b/>
          <w:sz w:val="24"/>
        </w:rPr>
        <w:t xml:space="preserve">Mission: </w:t>
      </w:r>
      <w:r>
        <w:rPr>
          <w:rFonts w:ascii="Arial" w:hAnsi="Arial" w:eastAsia="Arial"/>
          <w:sz w:val="24"/>
        </w:rPr>
        <w:t>To empower strategic leaders with an integrated, data-driven platform that streamlines complex buying journeys, fosters seamless collaboration, and optimizes account-based strategies for sustainable revenue growth. By delivering unparalleled visibility, actionable insights, and personalized engagement at scale, we enable our customers to unlock operational excellence, drive innovation, and uphold the highest standards of customer-centricity and integrity.</w:t>
      </w:r>
    </w:p>
    <w:p>
      <w:r>
        <w:rPr>
          <w:rFonts w:ascii="Arial" w:hAnsi="Arial" w:eastAsia="Arial"/>
          <w:b/>
          <w:sz w:val="24"/>
        </w:rPr>
        <w:t xml:space="preserve">Vision Statement: </w:t>
      </w:r>
      <w:r>
        <w:rPr>
          <w:rFonts w:ascii="Arial" w:hAnsi="Arial" w:eastAsia="Arial"/>
          <w:sz w:val="24"/>
        </w:rPr>
        <w:t>Pioneering a future where strategic leaders thrive through seamless collaboration, data-driven insights, and personalized engagement at scale, empowering them to unlock operational excellence, drive innovation, and uphold the highest standards of customer-centricity and integrity.</w:t>
      </w:r>
    </w:p>
    <w:p>
      <w:r>
        <w:rPr>
          <w:rFonts w:ascii="Arial" w:hAnsi="Arial" w:eastAsia="Arial"/>
          <w:b/>
          <w:sz w:val="24"/>
        </w:rPr>
        <w:t xml:space="preserve">Target Audience Description: </w:t>
      </w:r>
      <w:r>
        <w:rPr>
          <w:rFonts w:ascii="Arial" w:hAnsi="Arial" w:eastAsia="Arial"/>
          <w:sz w:val="24"/>
        </w:rPr>
        <w:t>The target audience consists of analytical, strategic, results-driven, collaborative, innovative, and tech-savvy individuals. They are driven by operational efficiency and seek innovative solutions to streamline collaboration, enhance data-driven decision-making, and foster strategic account-based engagement for revenue growth. They are open to exploring new approaches to alleviate operational pain points.</w:t>
      </w:r>
    </w:p>
    <w:p>
      <w:r>
        <w:rPr>
          <w:rFonts w:ascii="Arial" w:hAnsi="Arial" w:eastAsia="Arial"/>
          <w:b/>
          <w:sz w:val="24"/>
        </w:rPr>
        <w:t xml:space="preserve">Core Problems Solved: </w:t>
      </w:r>
      <w:r>
        <w:rPr>
          <w:rFonts w:ascii="Arial" w:hAnsi="Arial" w:eastAsia="Arial"/>
          <w:sz w:val="24"/>
        </w:rPr>
      </w:r>
    </w:p>
    <w:p>
      <w:pPr>
        <w:pStyle w:val="ListBullet"/>
      </w:pPr>
      <w:r>
        <w:rPr>
          <w:rFonts w:ascii="Arial" w:hAnsi="Arial" w:eastAsia="Arial"/>
          <w:sz w:val="24"/>
        </w:rPr>
        <w:t>Lack of visibility into complex buying journeys and account engagement</w:t>
      </w:r>
    </w:p>
    <w:p>
      <w:pPr>
        <w:pStyle w:val="ListBullet"/>
      </w:pPr>
      <w:r>
        <w:rPr>
          <w:rFonts w:ascii="Arial" w:hAnsi="Arial" w:eastAsia="Arial"/>
          <w:sz w:val="24"/>
        </w:rPr>
        <w:t>Siloed data and fragmented customer insights hindering strategic decision-making</w:t>
      </w:r>
    </w:p>
    <w:p>
      <w:pPr>
        <w:pStyle w:val="ListBullet"/>
      </w:pPr>
      <w:r>
        <w:rPr>
          <w:rFonts w:ascii="Arial" w:hAnsi="Arial" w:eastAsia="Arial"/>
          <w:sz w:val="24"/>
        </w:rPr>
        <w:t>Inefficient collaboration and alignment between sales, marketing, and customer success</w:t>
      </w:r>
    </w:p>
    <w:p>
      <w:pPr>
        <w:pStyle w:val="ListBullet"/>
      </w:pPr>
      <w:r>
        <w:rPr>
          <w:rFonts w:ascii="Arial" w:hAnsi="Arial" w:eastAsia="Arial"/>
          <w:sz w:val="24"/>
        </w:rPr>
        <w:t>Difficulty measuring and optimizing account-based strategies for revenue impact</w:t>
      </w:r>
    </w:p>
    <w:p>
      <w:pPr>
        <w:pStyle w:val="ListBullet"/>
      </w:pPr>
      <w:r>
        <w:rPr>
          <w:rFonts w:ascii="Arial" w:hAnsi="Arial" w:eastAsia="Arial"/>
          <w:sz w:val="24"/>
        </w:rPr>
        <w:t>Scaling personalized engagement and value delivery across a large customer base</w:t>
      </w:r>
    </w:p>
    <w:p>
      <w:r>
        <w:rPr>
          <w:rFonts w:ascii="Arial" w:hAnsi="Arial" w:eastAsia="Arial"/>
          <w:b/>
          <w:sz w:val="24"/>
        </w:rPr>
        <w:t xml:space="preserve">Approach to Market Entry, Lead Generation, and Scaling: </w:t>
      </w:r>
      <w:r>
        <w:rPr>
          <w:rFonts w:ascii="Arial" w:hAnsi="Arial" w:eastAsia="Arial"/>
          <w:sz w:val="24"/>
        </w:rPr>
      </w:r>
    </w:p>
    <w:p>
      <w:pPr>
        <w:pStyle w:val="ListBullet"/>
      </w:pPr>
      <w:r>
        <w:rPr>
          <w:rFonts w:ascii="Arial" w:hAnsi="Arial" w:eastAsia="Arial"/>
          <w:sz w:val="24"/>
        </w:rPr>
        <w:t>Leverage content marketing and thought leadership to establish authority and build trust with the target audience. Create educational resources, case studies, and industry reports that resonate with their interests and pain points.</w:t>
      </w:r>
    </w:p>
    <w:p>
      <w:pPr>
        <w:pStyle w:val="ListBullet"/>
      </w:pPr>
      <w:r>
        <w:rPr>
          <w:rFonts w:ascii="Arial" w:hAnsi="Arial" w:eastAsia="Arial"/>
          <w:sz w:val="24"/>
        </w:rPr>
        <w:t>Implement account-based marketing (ABM) strategies to identify and target high-value accounts. Utilize intent data, firmographic segmentation, and predictive analytics to prioritize accounts and personalize outreach.</w:t>
      </w:r>
    </w:p>
    <w:p>
      <w:pPr>
        <w:pStyle w:val="ListBullet"/>
      </w:pPr>
      <w:r>
        <w:rPr>
          <w:rFonts w:ascii="Arial" w:hAnsi="Arial" w:eastAsia="Arial"/>
          <w:sz w:val="24"/>
        </w:rPr>
        <w:t>Foster strategic partnerships and co-marketing initiatives with complementary solution providers, industry influencers, and relevant communities to expand reach and credibility.</w:t>
      </w:r>
    </w:p>
    <w:p>
      <w:pPr>
        <w:pStyle w:val="ListBullet"/>
      </w:pPr>
      <w:r>
        <w:rPr>
          <w:rFonts w:ascii="Arial" w:hAnsi="Arial" w:eastAsia="Arial"/>
          <w:sz w:val="24"/>
        </w:rPr>
        <w:t>Invest in search engine optimization (SEO) and pay-per-click (PPC) advertising to capture relevant search queries and drive targeted traffic to the platform's website.</w:t>
      </w:r>
    </w:p>
    <w:p>
      <w:pPr>
        <w:pStyle w:val="ListBullet"/>
      </w:pPr>
      <w:r>
        <w:rPr>
          <w:rFonts w:ascii="Arial" w:hAnsi="Arial" w:eastAsia="Arial"/>
          <w:sz w:val="24"/>
        </w:rPr>
        <w:t>Develop a robust referral program and customer advocacy initiatives to leverage the power of word-of-mouth and social proof.</w:t>
      </w:r>
    </w:p>
    <w:p>
      <w:pPr>
        <w:pStyle w:val="ListBullet"/>
      </w:pPr>
      <w:r>
        <w:rPr>
          <w:rFonts w:ascii="Arial" w:hAnsi="Arial" w:eastAsia="Arial"/>
          <w:sz w:val="24"/>
        </w:rPr>
        <w:t>Implement performance-driven funnels and lead nurturing campaigns to effectively convert leads and drive adoption of the platform.</w:t>
      </w:r>
    </w:p>
    <w:p>
      <w:pPr>
        <w:pStyle w:val="ListBullet"/>
      </w:pPr>
      <w:r>
        <w:rPr>
          <w:rFonts w:ascii="Arial" w:hAnsi="Arial" w:eastAsia="Arial"/>
          <w:sz w:val="24"/>
        </w:rPr>
        <w:t>Continuously optimize the user experience, onboarding process, and customer success strategies to maximize retention and expansion opportunities.</w:t>
      </w:r>
    </w:p>
    <w:p>
      <w:pPr>
        <w:pStyle w:val="ListBullet"/>
      </w:pPr>
      <w:r>
        <w:rPr>
          <w:rFonts w:ascii="Arial" w:hAnsi="Arial" w:eastAsia="Arial"/>
          <w:sz w:val="24"/>
        </w:rPr>
        <w:t>Leverage data-driven insights and predictive analytics to identify cross-selling and upselling opportunities within the existing customer base.</w:t>
      </w:r>
    </w:p>
    <w:p>
      <w:pPr>
        <w:pStyle w:val="ListBullet"/>
      </w:pPr>
      <w:r>
        <w:rPr>
          <w:rFonts w:ascii="Arial" w:hAnsi="Arial" w:eastAsia="Arial"/>
          <w:sz w:val="24"/>
        </w:rPr>
        <w:t>Foster a culture of innovation and continuous product enhancement, reinvesting a portion of revenue into research and development to maintain a competitive edge.</w:t>
      </w:r>
    </w:p>
    <w:p>
      <w:r>
        <w:rPr>
          <w:rFonts w:ascii="Arial" w:hAnsi="Arial" w:eastAsia="Arial"/>
          <w:b/>
          <w:sz w:val="24"/>
        </w:rPr>
        <w:t xml:space="preserve">High-Converting Strategies: </w:t>
      </w:r>
      <w:r>
        <w:rPr>
          <w:rFonts w:ascii="Arial" w:hAnsi="Arial" w:eastAsia="Arial"/>
          <w:sz w:val="24"/>
        </w:rPr>
      </w:r>
    </w:p>
    <w:p>
      <w:pPr>
        <w:pStyle w:val="ListBullet"/>
      </w:pPr>
      <w:r>
        <w:rPr>
          <w:rFonts w:ascii="Arial" w:hAnsi="Arial" w:eastAsia="Arial"/>
          <w:sz w:val="24"/>
        </w:rPr>
        <w:t>Personalized account-based marketing and sales strategies tailored to the unique needs and aspirations of high-value accounts.</w:t>
      </w:r>
    </w:p>
    <w:p>
      <w:pPr>
        <w:pStyle w:val="ListBullet"/>
      </w:pPr>
      <w:r>
        <w:rPr>
          <w:rFonts w:ascii="Arial" w:hAnsi="Arial" w:eastAsia="Arial"/>
          <w:sz w:val="24"/>
        </w:rPr>
        <w:t>Omnichannel engagement and nurturing campaigns that deliver a seamless and consistent experience across multiple touchpoints.</w:t>
      </w:r>
    </w:p>
    <w:p>
      <w:pPr>
        <w:pStyle w:val="ListBullet"/>
      </w:pPr>
      <w:r>
        <w:rPr>
          <w:rFonts w:ascii="Arial" w:hAnsi="Arial" w:eastAsia="Arial"/>
          <w:sz w:val="24"/>
        </w:rPr>
        <w:t>Compelling value propositions and ROI calculations that resonate with the target audience's desire for operational excellence, measurable growth, and customer-centricity.</w:t>
      </w:r>
    </w:p>
    <w:p>
      <w:pPr>
        <w:pStyle w:val="ListBullet"/>
      </w:pPr>
      <w:r>
        <w:rPr>
          <w:rFonts w:ascii="Arial" w:hAnsi="Arial" w:eastAsia="Arial"/>
          <w:sz w:val="24"/>
        </w:rPr>
        <w:t>Transparent and ethical business practices that align with the target audience's values and aspirational identity as innovative leaders.</w:t>
      </w:r>
    </w:p>
    <w:p>
      <w:pPr>
        <w:pStyle w:val="ListBullet"/>
      </w:pPr>
      <w:r>
        <w:rPr>
          <w:rFonts w:ascii="Arial" w:hAnsi="Arial" w:eastAsia="Arial"/>
          <w:sz w:val="24"/>
        </w:rPr>
        <w:t>Continuous optimization and testing of marketing and sales strategies based on data-driven insights and customer feedback.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