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1EC" w:rsidRPr="00E35B5F" w:rsidRDefault="006B2333" w:rsidP="006B2333">
      <w:pPr>
        <w:jc w:val="center"/>
        <w:rPr>
          <w:rFonts w:hint="cs"/>
          <w:b/>
          <w:bCs/>
          <w:sz w:val="36"/>
          <w:szCs w:val="36"/>
          <w:u w:val="single"/>
          <w:rtl/>
          <w:lang w:bidi="ar-EG"/>
        </w:rPr>
      </w:pPr>
      <w:r w:rsidRPr="00E35B5F">
        <w:rPr>
          <w:b/>
          <w:bCs/>
          <w:sz w:val="36"/>
          <w:szCs w:val="36"/>
          <w:u w:val="single"/>
          <w:lang w:bidi="ar-EG"/>
        </w:rPr>
        <w:t>Ground Equipment Inventory Final Assembly Workshop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119"/>
        <w:gridCol w:w="2835"/>
        <w:gridCol w:w="2805"/>
      </w:tblGrid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s/n</w:t>
            </w:r>
          </w:p>
        </w:tc>
        <w:tc>
          <w:tcPr>
            <w:tcW w:w="3119" w:type="dxa"/>
          </w:tcPr>
          <w:p w:rsidR="006B2333" w:rsidRPr="00E35B5F" w:rsidRDefault="00E35B5F" w:rsidP="00E35B5F">
            <w:pP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 xml:space="preserve">Name </w:t>
            </w:r>
          </w:p>
        </w:tc>
        <w:tc>
          <w:tcPr>
            <w:tcW w:w="2835" w:type="dxa"/>
          </w:tcPr>
          <w:p w:rsidR="006B2333" w:rsidRPr="00E35B5F" w:rsidRDefault="00E35B5F">
            <w:pPr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فخعق</w:t>
            </w:r>
            <w:bookmarkStart w:id="0" w:name="_GoBack"/>
            <w:bookmarkEnd w:id="0"/>
            <w:r>
              <w:rPr>
                <w:b/>
                <w:bCs/>
                <w:sz w:val="32"/>
                <w:szCs w:val="32"/>
                <w:lang w:bidi="ar-EG"/>
              </w:rPr>
              <w:t xml:space="preserve"> NO</w:t>
            </w:r>
          </w:p>
        </w:tc>
        <w:tc>
          <w:tcPr>
            <w:tcW w:w="2805" w:type="dxa"/>
          </w:tcPr>
          <w:p w:rsidR="006B2333" w:rsidRPr="00E35B5F" w:rsidRDefault="00E35B5F">
            <w:pP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Equipment ID</w:t>
            </w:r>
          </w:p>
        </w:tc>
      </w:tr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1</w:t>
            </w:r>
          </w:p>
        </w:tc>
        <w:tc>
          <w:tcPr>
            <w:tcW w:w="3119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Oil cleaning and purification cart (1)</w:t>
            </w:r>
          </w:p>
        </w:tc>
        <w:tc>
          <w:tcPr>
            <w:tcW w:w="2835" w:type="dxa"/>
          </w:tcPr>
          <w:p w:rsidR="006B2333" w:rsidRPr="00E35B5F" w:rsidRDefault="006B2333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5AEGZ-383/L8-9013</w:t>
            </w:r>
          </w:p>
        </w:tc>
        <w:tc>
          <w:tcPr>
            <w:tcW w:w="2805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GE.FA.0001</w:t>
            </w:r>
          </w:p>
        </w:tc>
      </w:tr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2</w:t>
            </w:r>
          </w:p>
        </w:tc>
        <w:tc>
          <w:tcPr>
            <w:tcW w:w="3119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Oil cleaning and purification cart (2)</w:t>
            </w:r>
          </w:p>
        </w:tc>
        <w:tc>
          <w:tcPr>
            <w:tcW w:w="2835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5AEGZ-383/L8-9013</w:t>
            </w:r>
          </w:p>
        </w:tc>
        <w:tc>
          <w:tcPr>
            <w:tcW w:w="280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GE.FA.000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2</w:t>
            </w:r>
          </w:p>
        </w:tc>
      </w:tr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3</w:t>
            </w:r>
          </w:p>
        </w:tc>
        <w:tc>
          <w:tcPr>
            <w:tcW w:w="3119" w:type="dxa"/>
          </w:tcPr>
          <w:p w:rsidR="006B2333" w:rsidRPr="00E35B5F" w:rsidRDefault="00E35B5F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Hydraulic body cleaning equipment</w:t>
            </w:r>
          </w:p>
        </w:tc>
        <w:tc>
          <w:tcPr>
            <w:tcW w:w="2835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5AEGZ-365/L8-8031</w:t>
            </w:r>
          </w:p>
        </w:tc>
        <w:tc>
          <w:tcPr>
            <w:tcW w:w="280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GE.FA.000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3</w:t>
            </w:r>
          </w:p>
        </w:tc>
      </w:tr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4</w:t>
            </w:r>
          </w:p>
        </w:tc>
        <w:tc>
          <w:tcPr>
            <w:tcW w:w="3119" w:type="dxa"/>
          </w:tcPr>
          <w:p w:rsidR="006B2333" w:rsidRPr="00E35B5F" w:rsidRDefault="00E35B5F" w:rsidP="00044360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Hydraulic body cleaning equipment</w:t>
            </w:r>
          </w:p>
        </w:tc>
        <w:tc>
          <w:tcPr>
            <w:tcW w:w="283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5AEGZ-365/L8-80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03</w:t>
            </w:r>
          </w:p>
        </w:tc>
        <w:tc>
          <w:tcPr>
            <w:tcW w:w="280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GE.FA.000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4</w:t>
            </w:r>
          </w:p>
        </w:tc>
      </w:tr>
      <w:tr w:rsidR="006B2333" w:rsidTr="00E35B5F">
        <w:tc>
          <w:tcPr>
            <w:tcW w:w="817" w:type="dxa"/>
          </w:tcPr>
          <w:p w:rsidR="006B2333" w:rsidRPr="00E35B5F" w:rsidRDefault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</w:t>
            </w:r>
          </w:p>
        </w:tc>
        <w:tc>
          <w:tcPr>
            <w:tcW w:w="3119" w:type="dxa"/>
          </w:tcPr>
          <w:p w:rsidR="006B2333" w:rsidRPr="00E35B5F" w:rsidRDefault="00E35B5F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Wing hydraulic cycle cleaning equipment</w:t>
            </w:r>
          </w:p>
        </w:tc>
        <w:tc>
          <w:tcPr>
            <w:tcW w:w="283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5AEGZ-365/L8-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9015</w:t>
            </w:r>
          </w:p>
        </w:tc>
        <w:tc>
          <w:tcPr>
            <w:tcW w:w="2805" w:type="dxa"/>
          </w:tcPr>
          <w:p w:rsidR="006B2333" w:rsidRPr="00E35B5F" w:rsidRDefault="006B2333" w:rsidP="006B2333">
            <w:pPr>
              <w:rPr>
                <w:rFonts w:hint="cs"/>
                <w:b/>
                <w:bCs/>
                <w:sz w:val="32"/>
                <w:szCs w:val="32"/>
                <w:lang w:bidi="ar-EG"/>
              </w:rPr>
            </w:pPr>
            <w:r w:rsidRPr="00E35B5F">
              <w:rPr>
                <w:b/>
                <w:bCs/>
                <w:sz w:val="32"/>
                <w:szCs w:val="32"/>
                <w:lang w:bidi="ar-EG"/>
              </w:rPr>
              <w:t>GE.FA.000</w:t>
            </w:r>
            <w:r w:rsidRPr="00E35B5F">
              <w:rPr>
                <w:b/>
                <w:bCs/>
                <w:sz w:val="32"/>
                <w:szCs w:val="32"/>
                <w:lang w:bidi="ar-EG"/>
              </w:rPr>
              <w:t>5</w:t>
            </w:r>
          </w:p>
        </w:tc>
      </w:tr>
    </w:tbl>
    <w:p w:rsidR="006B2333" w:rsidRDefault="006B2333">
      <w:pPr>
        <w:rPr>
          <w:rFonts w:hint="cs"/>
          <w:rtl/>
          <w:lang w:bidi="ar-EG"/>
        </w:rPr>
      </w:pPr>
    </w:p>
    <w:sectPr w:rsidR="006B2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6B2333"/>
    <w:rsid w:val="00C631EC"/>
    <w:rsid w:val="00D515A1"/>
    <w:rsid w:val="00E3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3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23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2025-10-08T07:43:00Z</dcterms:created>
  <dcterms:modified xsi:type="dcterms:W3CDTF">2025-10-08T07:59:00Z</dcterms:modified>
</cp:coreProperties>
</file>