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4"/>
      </w:tblGrid>
      <w:tr w:rsidR="00C91A9D" w:rsidTr="00C91A9D">
        <w:trPr>
          <w:trHeight w:val="400"/>
        </w:trPr>
        <w:tc>
          <w:tcPr>
            <w:tcW w:w="9244" w:type="dxa"/>
          </w:tcPr>
          <w:p w:rsidR="00C91A9D" w:rsidRPr="007F18EA" w:rsidRDefault="00C91A9D" w:rsidP="00C91A9D">
            <w:pPr>
              <w:jc w:val="center"/>
            </w:pPr>
            <w:r>
              <w:rPr>
                <w:rFonts w:hint="cs"/>
                <w:rtl/>
              </w:rPr>
              <w:t>مناطق خدمة المحطات</w:t>
            </w:r>
          </w:p>
        </w:tc>
      </w:tr>
      <w:tr w:rsidR="00C91A9D" w:rsidTr="00C91A9D">
        <w:trPr>
          <w:trHeight w:val="400"/>
        </w:trPr>
        <w:tc>
          <w:tcPr>
            <w:tcW w:w="9244" w:type="dxa"/>
          </w:tcPr>
          <w:p w:rsidR="00C91A9D" w:rsidRPr="007F18EA" w:rsidRDefault="00C91A9D" w:rsidP="00454862">
            <w:r w:rsidRPr="00C91A9D">
              <w:rPr>
                <w:rFonts w:cs="Arial"/>
                <w:rtl/>
              </w:rPr>
              <w:t>منطقة خدمة محطة المعمورة</w:t>
            </w:r>
          </w:p>
        </w:tc>
      </w:tr>
      <w:tr w:rsidR="00C91A9D" w:rsidTr="00C91A9D">
        <w:trPr>
          <w:trHeight w:val="378"/>
        </w:trPr>
        <w:tc>
          <w:tcPr>
            <w:tcW w:w="9244" w:type="dxa"/>
          </w:tcPr>
          <w:p w:rsidR="00C91A9D" w:rsidRPr="007F18EA" w:rsidRDefault="00C91A9D" w:rsidP="00454862">
            <w:r w:rsidRPr="00C91A9D">
              <w:rPr>
                <w:rFonts w:cs="Arial"/>
                <w:rtl/>
              </w:rPr>
              <w:t>منطقة خدمة محطة النزهة</w:t>
            </w:r>
          </w:p>
        </w:tc>
      </w:tr>
      <w:tr w:rsidR="00C91A9D" w:rsidTr="00C91A9D">
        <w:trPr>
          <w:trHeight w:val="400"/>
        </w:trPr>
        <w:tc>
          <w:tcPr>
            <w:tcW w:w="9244" w:type="dxa"/>
          </w:tcPr>
          <w:p w:rsidR="00C91A9D" w:rsidRPr="007F18EA" w:rsidRDefault="00C91A9D" w:rsidP="00454862">
            <w:r w:rsidRPr="00C91A9D">
              <w:rPr>
                <w:rFonts w:cs="Arial"/>
                <w:rtl/>
              </w:rPr>
              <w:t>منطقة خدمة محطة فرن الجراية</w:t>
            </w:r>
          </w:p>
        </w:tc>
      </w:tr>
      <w:tr w:rsidR="00C91A9D" w:rsidTr="00C91A9D">
        <w:trPr>
          <w:trHeight w:val="378"/>
        </w:trPr>
        <w:tc>
          <w:tcPr>
            <w:tcW w:w="9244" w:type="dxa"/>
          </w:tcPr>
          <w:p w:rsidR="00C91A9D" w:rsidRPr="007F18EA" w:rsidRDefault="00C91A9D" w:rsidP="00454862">
            <w:r w:rsidRPr="00C91A9D">
              <w:rPr>
                <w:rFonts w:cs="Arial"/>
                <w:rtl/>
              </w:rPr>
              <w:t>منطقة خدمة محطة المنشية</w:t>
            </w:r>
          </w:p>
        </w:tc>
      </w:tr>
      <w:tr w:rsidR="00C91A9D" w:rsidTr="00C91A9D">
        <w:trPr>
          <w:trHeight w:val="400"/>
        </w:trPr>
        <w:tc>
          <w:tcPr>
            <w:tcW w:w="9244" w:type="dxa"/>
          </w:tcPr>
          <w:p w:rsidR="00C91A9D" w:rsidRPr="007F18EA" w:rsidRDefault="00C91A9D" w:rsidP="00454862">
            <w:r w:rsidRPr="00C91A9D">
              <w:rPr>
                <w:rFonts w:cs="Arial"/>
                <w:rtl/>
              </w:rPr>
              <w:t>منطقة خدمة محطة مريوط 2 ( ك 40)</w:t>
            </w:r>
          </w:p>
        </w:tc>
      </w:tr>
      <w:tr w:rsidR="00C91A9D" w:rsidTr="00C91A9D">
        <w:trPr>
          <w:trHeight w:val="378"/>
        </w:trPr>
        <w:tc>
          <w:tcPr>
            <w:tcW w:w="9244" w:type="dxa"/>
          </w:tcPr>
          <w:p w:rsidR="00C91A9D" w:rsidRPr="007F18EA" w:rsidRDefault="00C91A9D" w:rsidP="00454862">
            <w:r w:rsidRPr="00C91A9D">
              <w:rPr>
                <w:rFonts w:cs="Arial"/>
                <w:rtl/>
              </w:rPr>
              <w:t>منطقة خدمة محطة مريوط 1 (النوبارية)</w:t>
            </w:r>
          </w:p>
        </w:tc>
      </w:tr>
      <w:tr w:rsidR="00C91A9D" w:rsidTr="00C91A9D">
        <w:trPr>
          <w:trHeight w:val="400"/>
        </w:trPr>
        <w:tc>
          <w:tcPr>
            <w:tcW w:w="9244" w:type="dxa"/>
          </w:tcPr>
          <w:p w:rsidR="00C91A9D" w:rsidRPr="007F18EA" w:rsidRDefault="00C91A9D" w:rsidP="00454862">
            <w:r w:rsidRPr="00C91A9D">
              <w:rPr>
                <w:rFonts w:cs="Arial"/>
                <w:rtl/>
              </w:rPr>
              <w:t>منطقة خدمة محطة السيوف</w:t>
            </w:r>
          </w:p>
        </w:tc>
      </w:tr>
      <w:tr w:rsidR="00C91A9D" w:rsidTr="00C91A9D">
        <w:trPr>
          <w:trHeight w:val="400"/>
        </w:trPr>
        <w:tc>
          <w:tcPr>
            <w:tcW w:w="9244" w:type="dxa"/>
          </w:tcPr>
          <w:p w:rsidR="00C91A9D" w:rsidRPr="007F18EA" w:rsidRDefault="00C91A9D" w:rsidP="00454862">
            <w:r w:rsidRPr="00C91A9D">
              <w:rPr>
                <w:rFonts w:cs="Arial"/>
                <w:rtl/>
              </w:rPr>
              <w:t>منطقة خدمة محطة الزهور</w:t>
            </w:r>
          </w:p>
        </w:tc>
      </w:tr>
      <w:tr w:rsidR="00C91A9D" w:rsidTr="00C91A9D">
        <w:trPr>
          <w:trHeight w:val="378"/>
        </w:trPr>
        <w:tc>
          <w:tcPr>
            <w:tcW w:w="9244" w:type="dxa"/>
          </w:tcPr>
          <w:p w:rsidR="00C91A9D" w:rsidRPr="007F18EA" w:rsidRDefault="00C91A9D" w:rsidP="00454862">
            <w:r w:rsidRPr="00C91A9D">
              <w:rPr>
                <w:rFonts w:cs="Arial"/>
                <w:rtl/>
              </w:rPr>
              <w:t>منطقة خدمة محطة المنشية 2</w:t>
            </w:r>
          </w:p>
        </w:tc>
      </w:tr>
      <w:tr w:rsidR="00C91A9D" w:rsidTr="00C91A9D">
        <w:trPr>
          <w:trHeight w:val="400"/>
        </w:trPr>
        <w:tc>
          <w:tcPr>
            <w:tcW w:w="9244" w:type="dxa"/>
          </w:tcPr>
          <w:p w:rsidR="00C91A9D" w:rsidRPr="007F18EA" w:rsidRDefault="00C91A9D" w:rsidP="00454862">
            <w:r w:rsidRPr="00C91A9D">
              <w:rPr>
                <w:rFonts w:cs="Arial"/>
                <w:rtl/>
              </w:rPr>
              <w:t>منطقة خدمة محطة شرقى</w:t>
            </w:r>
          </w:p>
        </w:tc>
      </w:tr>
    </w:tbl>
    <w:p w:rsidR="00BD3220" w:rsidRDefault="00BD3220" w:rsidP="00BD3220">
      <w:pPr>
        <w:rPr>
          <w:rFonts w:cs="Arial"/>
          <w:rtl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3220" w:rsidTr="00BD3220">
        <w:tc>
          <w:tcPr>
            <w:tcW w:w="9350" w:type="dxa"/>
          </w:tcPr>
          <w:p w:rsidR="00BD3220" w:rsidRDefault="00BD3220" w:rsidP="00C91A9D">
            <w:pPr>
              <w:jc w:val="center"/>
            </w:pPr>
            <w:r>
              <w:rPr>
                <w:rFonts w:hint="cs"/>
                <w:rtl/>
              </w:rPr>
              <w:t>اسماء الفروع الهندسية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ABUKEER/</w:t>
            </w:r>
            <w:r w:rsidRPr="001E6686">
              <w:rPr>
                <w:rtl/>
              </w:rPr>
              <w:t>ابو قير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MANDARA/</w:t>
            </w:r>
            <w:r w:rsidRPr="001E6686">
              <w:rPr>
                <w:rtl/>
              </w:rPr>
              <w:t>المندرة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SIDIBISHR/</w:t>
            </w:r>
            <w:r w:rsidRPr="001E6686">
              <w:rPr>
                <w:rtl/>
              </w:rPr>
              <w:t>سيدى بشر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ELRAML/</w:t>
            </w:r>
            <w:r w:rsidRPr="001E6686">
              <w:rPr>
                <w:rtl/>
              </w:rPr>
              <w:t>الرمل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ELNOZHA/</w:t>
            </w:r>
            <w:r w:rsidRPr="001E6686">
              <w:rPr>
                <w:rtl/>
              </w:rPr>
              <w:t>النزهه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ELQABBARI/</w:t>
            </w:r>
            <w:r w:rsidRPr="001E6686">
              <w:rPr>
                <w:rtl/>
              </w:rPr>
              <w:t>القبارى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 xml:space="preserve">ELAGAMI/ </w:t>
            </w:r>
            <w:r w:rsidRPr="001E6686">
              <w:rPr>
                <w:rtl/>
              </w:rPr>
              <w:t>العجمى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ELSAHEL/</w:t>
            </w:r>
            <w:r w:rsidRPr="001E6686">
              <w:rPr>
                <w:rtl/>
              </w:rPr>
              <w:t>الساحل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BORGELARAB/</w:t>
            </w:r>
            <w:r w:rsidRPr="001E6686">
              <w:rPr>
                <w:rtl/>
              </w:rPr>
              <w:t>برج العرب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ELAMREYA/</w:t>
            </w:r>
            <w:r w:rsidRPr="001E6686">
              <w:rPr>
                <w:rtl/>
              </w:rPr>
              <w:t>العامريه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ELBRAHEMIA/</w:t>
            </w:r>
            <w:r w:rsidRPr="001E6686">
              <w:rPr>
                <w:rtl/>
              </w:rPr>
              <w:t>الابراهمية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MARIOUT1/</w:t>
            </w:r>
            <w:r w:rsidRPr="001E6686">
              <w:rPr>
                <w:rtl/>
              </w:rPr>
              <w:t>مريوط 1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MADINET_NOUBARIA_ELGDIDA/</w:t>
            </w:r>
            <w:r w:rsidRPr="001E6686">
              <w:rPr>
                <w:rtl/>
              </w:rPr>
              <w:t>مدينة النوباريه الجديدة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ELBALAD_MOHERMBK/</w:t>
            </w:r>
            <w:r w:rsidRPr="001E6686">
              <w:rPr>
                <w:rtl/>
              </w:rPr>
              <w:t>البلد ومحرم بك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>ELBANGER/</w:t>
            </w:r>
            <w:r w:rsidRPr="001E6686">
              <w:rPr>
                <w:rtl/>
              </w:rPr>
              <w:t>البنجر</w:t>
            </w:r>
          </w:p>
        </w:tc>
      </w:tr>
      <w:tr w:rsidR="00BD3220" w:rsidTr="00BD3220">
        <w:tc>
          <w:tcPr>
            <w:tcW w:w="9350" w:type="dxa"/>
          </w:tcPr>
          <w:p w:rsidR="00BD3220" w:rsidRPr="001E6686" w:rsidRDefault="00BD3220" w:rsidP="00BD3220">
            <w:r w:rsidRPr="001E6686">
              <w:t xml:space="preserve">6OCTOBER/6 </w:t>
            </w:r>
            <w:r w:rsidRPr="001E6686">
              <w:rPr>
                <w:rtl/>
              </w:rPr>
              <w:t>اكتوبر</w:t>
            </w:r>
          </w:p>
        </w:tc>
      </w:tr>
      <w:tr w:rsidR="00C91A9D" w:rsidTr="00BD3220">
        <w:tc>
          <w:tcPr>
            <w:tcW w:w="9350" w:type="dxa"/>
          </w:tcPr>
          <w:p w:rsidR="00C91A9D" w:rsidRPr="001E6686" w:rsidRDefault="00C91A9D" w:rsidP="00BD3220">
            <w:r w:rsidRPr="00C91A9D">
              <w:t>ELMINA/</w:t>
            </w:r>
            <w:r w:rsidRPr="00C91A9D">
              <w:rPr>
                <w:rFonts w:cs="Arial"/>
                <w:rtl/>
              </w:rPr>
              <w:t>الميناء</w:t>
            </w:r>
          </w:p>
        </w:tc>
      </w:tr>
    </w:tbl>
    <w:p w:rsidR="00BD3220" w:rsidRDefault="00BD3220" w:rsidP="00BD3220"/>
    <w:p w:rsidR="00BD3220" w:rsidRDefault="00BD3220" w:rsidP="00BD3220">
      <w:r>
        <w:tab/>
      </w:r>
    </w:p>
    <w:sectPr w:rsidR="00BD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862"/>
    <w:rsid w:val="00454862"/>
    <w:rsid w:val="005B24D0"/>
    <w:rsid w:val="00BD3220"/>
    <w:rsid w:val="00C91A9D"/>
    <w:rsid w:val="00E5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0FD8C-F1BD-4E66-AC1F-B472D62F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4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14746-84FD-41F2-9BEB-5F23E26FB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</dc:creator>
  <cp:keywords/>
  <dc:description/>
  <cp:lastModifiedBy>gis</cp:lastModifiedBy>
  <cp:revision>2</cp:revision>
  <dcterms:created xsi:type="dcterms:W3CDTF">2026-03-16T07:46:00Z</dcterms:created>
  <dcterms:modified xsi:type="dcterms:W3CDTF">2026-03-16T08:32:00Z</dcterms:modified>
</cp:coreProperties>
</file>