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F56F9" w14:textId="77777777" w:rsidR="00E61AE1" w:rsidRPr="00E61AE1" w:rsidRDefault="00E61AE1" w:rsidP="00E61AE1">
      <w:pPr>
        <w:numPr>
          <w:ilvl w:val="0"/>
          <w:numId w:val="1"/>
        </w:numPr>
      </w:pPr>
      <w:r w:rsidRPr="00E61AE1">
        <w:rPr>
          <w:b/>
          <w:bCs/>
        </w:rPr>
        <w:t>Users/Clients</w:t>
      </w:r>
      <w:r w:rsidRPr="00E61AE1">
        <w:t>: Interact with the system to submit documents for processing.</w:t>
      </w:r>
    </w:p>
    <w:p w14:paraId="6A8877E1" w14:textId="77777777" w:rsidR="00E61AE1" w:rsidRPr="00E61AE1" w:rsidRDefault="00E61AE1" w:rsidP="00E61AE1">
      <w:pPr>
        <w:numPr>
          <w:ilvl w:val="0"/>
          <w:numId w:val="1"/>
        </w:numPr>
      </w:pPr>
      <w:r w:rsidRPr="00E61AE1">
        <w:rPr>
          <w:b/>
          <w:bCs/>
        </w:rPr>
        <w:t>API Gateway</w:t>
      </w:r>
      <w:r w:rsidRPr="00E61AE1">
        <w:t>:</w:t>
      </w:r>
    </w:p>
    <w:p w14:paraId="106BE262" w14:textId="77777777" w:rsidR="00E61AE1" w:rsidRPr="00E61AE1" w:rsidRDefault="00E61AE1" w:rsidP="00E61AE1">
      <w:pPr>
        <w:numPr>
          <w:ilvl w:val="1"/>
          <w:numId w:val="1"/>
        </w:numPr>
      </w:pPr>
      <w:r w:rsidRPr="00E61AE1">
        <w:t>Routes incoming requests to the appropriate microservices.</w:t>
      </w:r>
    </w:p>
    <w:p w14:paraId="15D895CE" w14:textId="77777777" w:rsidR="00E61AE1" w:rsidRPr="00E61AE1" w:rsidRDefault="00E61AE1" w:rsidP="00E61AE1">
      <w:pPr>
        <w:numPr>
          <w:ilvl w:val="1"/>
          <w:numId w:val="1"/>
        </w:numPr>
      </w:pPr>
      <w:r w:rsidRPr="00E61AE1">
        <w:t xml:space="preserve">Queries the </w:t>
      </w:r>
      <w:r w:rsidRPr="00E61AE1">
        <w:rPr>
          <w:b/>
          <w:bCs/>
        </w:rPr>
        <w:t>Service Registry</w:t>
      </w:r>
      <w:r w:rsidRPr="00E61AE1">
        <w:t xml:space="preserve"> to discover available instances of microservices and route requests accordingly.</w:t>
      </w:r>
    </w:p>
    <w:p w14:paraId="30F7CF43" w14:textId="77777777" w:rsidR="00E61AE1" w:rsidRPr="00E61AE1" w:rsidRDefault="00E61AE1" w:rsidP="00E61AE1">
      <w:pPr>
        <w:numPr>
          <w:ilvl w:val="0"/>
          <w:numId w:val="1"/>
        </w:numPr>
      </w:pPr>
      <w:r w:rsidRPr="00E61AE1">
        <w:rPr>
          <w:b/>
          <w:bCs/>
        </w:rPr>
        <w:t>Load Balancer</w:t>
      </w:r>
      <w:r w:rsidRPr="00E61AE1">
        <w:t>:</w:t>
      </w:r>
    </w:p>
    <w:p w14:paraId="2DD7057F" w14:textId="77777777" w:rsidR="00E61AE1" w:rsidRPr="00E61AE1" w:rsidRDefault="00E61AE1" w:rsidP="00E61AE1">
      <w:pPr>
        <w:numPr>
          <w:ilvl w:val="1"/>
          <w:numId w:val="1"/>
        </w:numPr>
      </w:pPr>
      <w:r w:rsidRPr="00E61AE1">
        <w:t>Distributes traffic across multiple instances of the API Gateway for high availability and fault tolerance.</w:t>
      </w:r>
    </w:p>
    <w:p w14:paraId="2CFAAFE8" w14:textId="77777777" w:rsidR="00E61AE1" w:rsidRPr="00E61AE1" w:rsidRDefault="00E61AE1" w:rsidP="00E61AE1">
      <w:pPr>
        <w:numPr>
          <w:ilvl w:val="0"/>
          <w:numId w:val="1"/>
        </w:numPr>
      </w:pPr>
      <w:r w:rsidRPr="00E61AE1">
        <w:rPr>
          <w:b/>
          <w:bCs/>
        </w:rPr>
        <w:t>Message Queue</w:t>
      </w:r>
      <w:r w:rsidRPr="00E61AE1">
        <w:t>:</w:t>
      </w:r>
    </w:p>
    <w:p w14:paraId="283B17CC" w14:textId="77777777" w:rsidR="00E61AE1" w:rsidRPr="00E61AE1" w:rsidRDefault="00E61AE1" w:rsidP="00E61AE1">
      <w:pPr>
        <w:numPr>
          <w:ilvl w:val="1"/>
          <w:numId w:val="1"/>
        </w:numPr>
      </w:pPr>
      <w:r w:rsidRPr="00E61AE1">
        <w:t>Decouples document ingestion from processing.</w:t>
      </w:r>
    </w:p>
    <w:p w14:paraId="7E0CAFA4" w14:textId="77777777" w:rsidR="00E61AE1" w:rsidRPr="00E61AE1" w:rsidRDefault="00E61AE1" w:rsidP="00E61AE1">
      <w:pPr>
        <w:numPr>
          <w:ilvl w:val="1"/>
          <w:numId w:val="1"/>
        </w:numPr>
      </w:pPr>
      <w:r w:rsidRPr="00E61AE1">
        <w:t>Ensures reliable message delivery.</w:t>
      </w:r>
    </w:p>
    <w:p w14:paraId="47BB322B" w14:textId="77777777" w:rsidR="00E61AE1" w:rsidRPr="00E61AE1" w:rsidRDefault="00E61AE1" w:rsidP="00E61AE1">
      <w:pPr>
        <w:numPr>
          <w:ilvl w:val="1"/>
          <w:numId w:val="1"/>
        </w:numPr>
      </w:pPr>
      <w:r w:rsidRPr="00E61AE1">
        <w:t>Tools: RabbitMQ, Apache Kafka, AWS SQS.</w:t>
      </w:r>
    </w:p>
    <w:p w14:paraId="738084BE" w14:textId="77777777" w:rsidR="00E61AE1" w:rsidRPr="00E61AE1" w:rsidRDefault="00E61AE1" w:rsidP="00E61AE1">
      <w:pPr>
        <w:numPr>
          <w:ilvl w:val="0"/>
          <w:numId w:val="1"/>
        </w:numPr>
      </w:pPr>
      <w:r w:rsidRPr="00E61AE1">
        <w:rPr>
          <w:b/>
          <w:bCs/>
        </w:rPr>
        <w:t>Conversion Microservices</w:t>
      </w:r>
      <w:r w:rsidRPr="00E61AE1">
        <w:t>:</w:t>
      </w:r>
    </w:p>
    <w:p w14:paraId="24716729" w14:textId="77777777" w:rsidR="00E61AE1" w:rsidRPr="00E61AE1" w:rsidRDefault="00E61AE1" w:rsidP="00E61AE1">
      <w:pPr>
        <w:numPr>
          <w:ilvl w:val="1"/>
          <w:numId w:val="1"/>
        </w:numPr>
      </w:pPr>
      <w:r w:rsidRPr="00E61AE1">
        <w:t>Handle specific document types (e.g., PDF, DOCX).</w:t>
      </w:r>
    </w:p>
    <w:p w14:paraId="2D8F465E" w14:textId="77777777" w:rsidR="00E61AE1" w:rsidRPr="00E61AE1" w:rsidRDefault="00E61AE1" w:rsidP="00E61AE1">
      <w:pPr>
        <w:numPr>
          <w:ilvl w:val="1"/>
          <w:numId w:val="1"/>
        </w:numPr>
      </w:pPr>
      <w:r w:rsidRPr="00E61AE1">
        <w:t>Scalable and can be replicated for high availability.</w:t>
      </w:r>
    </w:p>
    <w:p w14:paraId="6C8B6002" w14:textId="77777777" w:rsidR="00E61AE1" w:rsidRDefault="00E61AE1" w:rsidP="00E61AE1">
      <w:pPr>
        <w:numPr>
          <w:ilvl w:val="1"/>
          <w:numId w:val="1"/>
        </w:numPr>
      </w:pPr>
      <w:r w:rsidRPr="00E61AE1">
        <w:rPr>
          <w:b/>
          <w:bCs/>
        </w:rPr>
        <w:t>Circuit Breakers</w:t>
      </w:r>
      <w:r w:rsidRPr="00E61AE1">
        <w:t>: Protect microservices from cascading failures by detecting failures and halting requests when a service is in a failure state.</w:t>
      </w:r>
    </w:p>
    <w:p w14:paraId="68BCC6E0" w14:textId="0EB6EAA8" w:rsidR="00E61AE1" w:rsidRPr="00E61AE1" w:rsidRDefault="00E61AE1" w:rsidP="00E61AE1">
      <w:pPr>
        <w:numPr>
          <w:ilvl w:val="1"/>
          <w:numId w:val="1"/>
        </w:numPr>
      </w:pPr>
      <w:r w:rsidRPr="00E61AE1">
        <w:rPr>
          <w:b/>
          <w:bCs/>
        </w:rPr>
        <w:t>Bulkhead</w:t>
      </w:r>
      <w:r>
        <w:t>:</w:t>
      </w:r>
      <w:r w:rsidRPr="00E61AE1">
        <w:t xml:space="preserve"> </w:t>
      </w:r>
      <w:r w:rsidRPr="00E61AE1">
        <w:t>isolate different types of processing tasks (e.g., document conversion vs. metadata handling).</w:t>
      </w:r>
    </w:p>
    <w:p w14:paraId="6849F61A" w14:textId="77777777" w:rsidR="00E61AE1" w:rsidRPr="00E61AE1" w:rsidRDefault="00E61AE1" w:rsidP="00E61AE1">
      <w:pPr>
        <w:numPr>
          <w:ilvl w:val="0"/>
          <w:numId w:val="1"/>
        </w:numPr>
      </w:pPr>
      <w:r w:rsidRPr="00E61AE1">
        <w:rPr>
          <w:b/>
          <w:bCs/>
        </w:rPr>
        <w:t>Result Storage &amp; Retrieval</w:t>
      </w:r>
      <w:r w:rsidRPr="00E61AE1">
        <w:t>:</w:t>
      </w:r>
    </w:p>
    <w:p w14:paraId="787322E7" w14:textId="77777777" w:rsidR="00E61AE1" w:rsidRPr="00E61AE1" w:rsidRDefault="00E61AE1" w:rsidP="00E61AE1">
      <w:pPr>
        <w:numPr>
          <w:ilvl w:val="1"/>
          <w:numId w:val="1"/>
        </w:numPr>
      </w:pPr>
      <w:r w:rsidRPr="00E61AE1">
        <w:t>Stores processed documents and metadata.</w:t>
      </w:r>
    </w:p>
    <w:p w14:paraId="740EF87E" w14:textId="77777777" w:rsidR="00E61AE1" w:rsidRPr="00E61AE1" w:rsidRDefault="00E61AE1" w:rsidP="00E61AE1">
      <w:pPr>
        <w:numPr>
          <w:ilvl w:val="1"/>
          <w:numId w:val="1"/>
        </w:numPr>
      </w:pPr>
      <w:r w:rsidRPr="00E61AE1">
        <w:t>Uses SQL databases for structured data and object storage (e.g., AWS S3) for large files.</w:t>
      </w:r>
    </w:p>
    <w:p w14:paraId="7D5FEE49" w14:textId="77777777" w:rsidR="00E61AE1" w:rsidRPr="00E61AE1" w:rsidRDefault="00E61AE1" w:rsidP="00E61AE1">
      <w:pPr>
        <w:numPr>
          <w:ilvl w:val="0"/>
          <w:numId w:val="1"/>
        </w:numPr>
      </w:pPr>
      <w:r w:rsidRPr="00E61AE1">
        <w:rPr>
          <w:b/>
          <w:bCs/>
        </w:rPr>
        <w:t>Caching Layer</w:t>
      </w:r>
      <w:r w:rsidRPr="00E61AE1">
        <w:t>:</w:t>
      </w:r>
    </w:p>
    <w:p w14:paraId="644551BD" w14:textId="77777777" w:rsidR="00E61AE1" w:rsidRPr="00E61AE1" w:rsidRDefault="00E61AE1" w:rsidP="00E61AE1">
      <w:pPr>
        <w:numPr>
          <w:ilvl w:val="1"/>
          <w:numId w:val="1"/>
        </w:numPr>
      </w:pPr>
      <w:r w:rsidRPr="00E61AE1">
        <w:t>Caches frequently accessed data to improve performance.</w:t>
      </w:r>
    </w:p>
    <w:p w14:paraId="525DBD2A" w14:textId="77777777" w:rsidR="00E61AE1" w:rsidRPr="00E61AE1" w:rsidRDefault="00E61AE1" w:rsidP="00E61AE1">
      <w:pPr>
        <w:numPr>
          <w:ilvl w:val="1"/>
          <w:numId w:val="1"/>
        </w:numPr>
      </w:pPr>
      <w:r w:rsidRPr="00E61AE1">
        <w:t>Tools: Redis, Memcached.</w:t>
      </w:r>
    </w:p>
    <w:p w14:paraId="712ED79C" w14:textId="77777777" w:rsidR="00E61AE1" w:rsidRPr="00E61AE1" w:rsidRDefault="00E61AE1" w:rsidP="00E61AE1">
      <w:pPr>
        <w:numPr>
          <w:ilvl w:val="0"/>
          <w:numId w:val="1"/>
        </w:numPr>
      </w:pPr>
      <w:r w:rsidRPr="00E61AE1">
        <w:rPr>
          <w:b/>
          <w:bCs/>
        </w:rPr>
        <w:t>Monitoring &amp; Logging</w:t>
      </w:r>
      <w:r w:rsidRPr="00E61AE1">
        <w:t>:</w:t>
      </w:r>
    </w:p>
    <w:p w14:paraId="2D127655" w14:textId="77777777" w:rsidR="00E61AE1" w:rsidRPr="00E61AE1" w:rsidRDefault="00E61AE1" w:rsidP="00E61AE1">
      <w:pPr>
        <w:numPr>
          <w:ilvl w:val="1"/>
          <w:numId w:val="1"/>
        </w:numPr>
      </w:pPr>
      <w:r w:rsidRPr="00E61AE1">
        <w:t>Aggregates logs and monitors system performance.</w:t>
      </w:r>
    </w:p>
    <w:p w14:paraId="38525BB1" w14:textId="77777777" w:rsidR="00E61AE1" w:rsidRDefault="00E61AE1" w:rsidP="00E61AE1">
      <w:pPr>
        <w:numPr>
          <w:ilvl w:val="1"/>
          <w:numId w:val="1"/>
        </w:numPr>
      </w:pPr>
      <w:r w:rsidRPr="00E61AE1">
        <w:t>Tools: ELK Stack (Elasticsearch, Logstash, Kibana), Prometheus with Grafana.</w:t>
      </w:r>
    </w:p>
    <w:p w14:paraId="678935F6" w14:textId="77777777" w:rsidR="00E61AE1" w:rsidRDefault="00E61AE1" w:rsidP="00E61AE1"/>
    <w:p w14:paraId="036E29C9" w14:textId="77777777" w:rsidR="00E61AE1" w:rsidRDefault="00E61AE1" w:rsidP="00E61AE1"/>
    <w:p w14:paraId="729489AF" w14:textId="77777777" w:rsidR="00E61AE1" w:rsidRPr="00E61AE1" w:rsidRDefault="00E61AE1" w:rsidP="00E61AE1"/>
    <w:p w14:paraId="5068D90F" w14:textId="77777777" w:rsidR="006E54C8" w:rsidRDefault="006E54C8"/>
    <w:sectPr w:rsidR="006E5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CA6897"/>
    <w:multiLevelType w:val="multilevel"/>
    <w:tmpl w:val="5D423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350453"/>
    <w:multiLevelType w:val="multilevel"/>
    <w:tmpl w:val="01F6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875936">
    <w:abstractNumId w:val="0"/>
  </w:num>
  <w:num w:numId="2" w16cid:durableId="1896231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46"/>
    <w:rsid w:val="005B2046"/>
    <w:rsid w:val="006E54C8"/>
    <w:rsid w:val="006E74BA"/>
    <w:rsid w:val="00A93F38"/>
    <w:rsid w:val="00BA04F2"/>
    <w:rsid w:val="00E6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D57F"/>
  <w15:chartTrackingRefBased/>
  <w15:docId w15:val="{FD6A6138-851B-48DB-9F78-BD9A884A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sherif</dc:creator>
  <cp:keywords/>
  <dc:description/>
  <cp:lastModifiedBy>ahmed sherif</cp:lastModifiedBy>
  <cp:revision>2</cp:revision>
  <dcterms:created xsi:type="dcterms:W3CDTF">2024-07-27T11:24:00Z</dcterms:created>
  <dcterms:modified xsi:type="dcterms:W3CDTF">2024-07-27T11:27:00Z</dcterms:modified>
</cp:coreProperties>
</file>