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PLAINT FOR SPECIFIC PERFORMANCE OF CONTRACT</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is a purchaser/party to a contract dated </w:t>
      </w:r>
      <w:r>
        <w:rPr>
          <w:rFonts w:ascii="Times New Roman" w:cs="Times New Roman" w:eastAsia="Times New Roman" w:hAnsi="Times New Roman"/>
          <w:b/>
          <w:bCs/>
          <w:color w:val="0000AA"/>
          <w:sz w:val="24"/>
          <w:szCs w:val="24"/>
          <w:u w:val="single"/>
        </w:rPr>
        <w:t xml:space="preserve">[DATE OF AGREEMENT]</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the Plaintiff and the Defendant entered into a written Agreement to Sell/Contract dated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duly signed by both parties and attested by </w:t>
      </w:r>
      <w:r>
        <w:rPr>
          <w:rFonts w:ascii="Times New Roman" w:cs="Times New Roman" w:eastAsia="Times New Roman" w:hAnsi="Times New Roman"/>
          <w:b/>
          <w:bCs/>
          <w:color w:val="0000AA"/>
          <w:sz w:val="24"/>
          <w:szCs w:val="24"/>
          <w:u w:val="single"/>
        </w:rPr>
        <w:t xml:space="preserve">[WITNESSES / AUTHORITY]</w:t>
      </w:r>
      <w:r>
        <w:rPr>
          <w:rFonts w:ascii="Times New Roman" w:cs="Times New Roman" w:eastAsia="Times New Roman" w:hAnsi="Times New Roman"/>
          <w:sz w:val="24"/>
          <w:szCs w:val="24"/>
        </w:rPr>
        <w:t xml:space="preserve">, in respect of the following property:</w:t>
      </w:r>
    </w:p>
    <w:p>
      <w:pPr>
        <w:spacing w:after="60" w:before="60"/>
        <w:jc w:val="both"/>
      </w:pPr>
      <w:r>
        <w:rPr>
          <w:rFonts w:ascii="Times New Roman" w:cs="Times New Roman" w:eastAsia="Times New Roman" w:hAnsi="Times New Roman"/>
          <w:b/>
          <w:bCs/>
          <w:color w:val="0000AA"/>
          <w:sz w:val="24"/>
          <w:szCs w:val="24"/>
          <w:u w:val="single"/>
        </w:rPr>
        <w:t xml:space="preserve">[FULL PROPERTY DESCRIPTION]</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material terms and conditions of the said Agreement are as follows:</w:t>
      </w:r>
    </w:p>
    <w:p>
      <w:pPr>
        <w:spacing w:after="60" w:before="60"/>
        <w:jc w:val="both"/>
      </w:pPr>
      <w:r>
        <w:rPr>
          <w:rFonts w:ascii="Times New Roman" w:cs="Times New Roman" w:eastAsia="Times New Roman" w:hAnsi="Times New Roman"/>
          <w:sz w:val="24"/>
          <w:szCs w:val="24"/>
        </w:rPr>
        <w:t xml:space="preserve">(a) Total agreed sale price: Rs. </w:t>
      </w:r>
      <w:r>
        <w:rPr>
          <w:rFonts w:ascii="Times New Roman" w:cs="Times New Roman" w:eastAsia="Times New Roman" w:hAnsi="Times New Roman"/>
          <w:b/>
          <w:bCs/>
          <w:color w:val="0000AA"/>
          <w:sz w:val="24"/>
          <w:szCs w:val="24"/>
          <w:u w:val="single"/>
        </w:rPr>
        <w:t xml:space="preserve">[TOTAL PRICE]</w:t>
      </w:r>
    </w:p>
    <w:p>
      <w:pPr>
        <w:spacing w:after="60" w:before="60"/>
        <w:jc w:val="both"/>
      </w:pPr>
      <w:r>
        <w:rPr>
          <w:rFonts w:ascii="Times New Roman" w:cs="Times New Roman" w:eastAsia="Times New Roman" w:hAnsi="Times New Roman"/>
          <w:sz w:val="24"/>
          <w:szCs w:val="24"/>
        </w:rPr>
        <w:t xml:space="preserve">(b) Amount paid as earnest money/advance: Rs. </w:t>
      </w:r>
      <w:r>
        <w:rPr>
          <w:rFonts w:ascii="Times New Roman" w:cs="Times New Roman" w:eastAsia="Times New Roman" w:hAnsi="Times New Roman"/>
          <w:b/>
          <w:bCs/>
          <w:color w:val="0000AA"/>
          <w:sz w:val="24"/>
          <w:szCs w:val="24"/>
          <w:u w:val="single"/>
        </w:rPr>
        <w:t xml:space="preserve">[ADVANCE PAID]</w:t>
      </w:r>
      <w:r>
        <w:rPr>
          <w:rFonts w:ascii="Times New Roman" w:cs="Times New Roman" w:eastAsia="Times New Roman" w:hAnsi="Times New Roman"/>
          <w:sz w:val="24"/>
          <w:szCs w:val="24"/>
        </w:rPr>
        <w:t xml:space="preserve"> on </w:t>
      </w:r>
      <w:r>
        <w:rPr>
          <w:rFonts w:ascii="Times New Roman" w:cs="Times New Roman" w:eastAsia="Times New Roman" w:hAnsi="Times New Roman"/>
          <w:b/>
          <w:bCs/>
          <w:color w:val="0000AA"/>
          <w:sz w:val="24"/>
          <w:szCs w:val="24"/>
          <w:u w:val="single"/>
        </w:rPr>
        <w:t xml:space="preserve">[DATE]</w:t>
      </w:r>
    </w:p>
    <w:p>
      <w:pPr>
        <w:spacing w:after="60" w:before="60"/>
        <w:jc w:val="both"/>
      </w:pPr>
      <w:r>
        <w:rPr>
          <w:rFonts w:ascii="Times New Roman" w:cs="Times New Roman" w:eastAsia="Times New Roman" w:hAnsi="Times New Roman"/>
          <w:sz w:val="24"/>
          <w:szCs w:val="24"/>
        </w:rPr>
        <w:t xml:space="preserve">(c) Balance payable at time of registration: Rs. </w:t>
      </w:r>
      <w:r>
        <w:rPr>
          <w:rFonts w:ascii="Times New Roman" w:cs="Times New Roman" w:eastAsia="Times New Roman" w:hAnsi="Times New Roman"/>
          <w:b/>
          <w:bCs/>
          <w:color w:val="0000AA"/>
          <w:sz w:val="24"/>
          <w:szCs w:val="24"/>
          <w:u w:val="single"/>
        </w:rPr>
        <w:t xml:space="preserve">[BALANCE AMOUNT]</w:t>
      </w:r>
    </w:p>
    <w:p>
      <w:pPr>
        <w:spacing w:after="60" w:before="60"/>
        <w:jc w:val="both"/>
      </w:pPr>
      <w:r>
        <w:rPr>
          <w:rFonts w:ascii="Times New Roman" w:cs="Times New Roman" w:eastAsia="Times New Roman" w:hAnsi="Times New Roman"/>
          <w:sz w:val="24"/>
          <w:szCs w:val="24"/>
        </w:rPr>
        <w:t xml:space="preserve">(d) Date fixed for execution of sale deed: </w:t>
      </w:r>
      <w:r>
        <w:rPr>
          <w:rFonts w:ascii="Times New Roman" w:cs="Times New Roman" w:eastAsia="Times New Roman" w:hAnsi="Times New Roman"/>
          <w:b/>
          <w:bCs/>
          <w:color w:val="0000AA"/>
          <w:sz w:val="24"/>
          <w:szCs w:val="24"/>
          <w:u w:val="single"/>
        </w:rPr>
        <w:t xml:space="preserve">[DATE]</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Plaintiff has always been ready and willing to perform his part of the contract and tendered the balance amount to the Defendant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but the Defendant refused to accept the same and execute the sale deed.</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Defendant has failed, neglected, and refused to execute the sale deed in favour of the Plaintiff without any lawful justification, thereby committing breach of the Agreement.</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Plaintiff is entitled to specific performance of the Agreement and the Defendant is bound to execute the sale deed in favour of the Plaintiff.</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in the alternative, if specific performance is not granted, the Plaintiff is entitled to refund of the earnest money/advance of Rs. </w:t>
      </w:r>
      <w:r>
        <w:rPr>
          <w:rFonts w:ascii="Times New Roman" w:cs="Times New Roman" w:eastAsia="Times New Roman" w:hAnsi="Times New Roman"/>
          <w:b/>
          <w:bCs/>
          <w:color w:val="0000AA"/>
          <w:sz w:val="24"/>
          <w:szCs w:val="24"/>
          <w:u w:val="single"/>
        </w:rPr>
        <w:t xml:space="preserve">[AMOUNT]</w:t>
      </w:r>
      <w:r>
        <w:rPr>
          <w:rFonts w:ascii="Times New Roman" w:cs="Times New Roman" w:eastAsia="Times New Roman" w:hAnsi="Times New Roman"/>
          <w:sz w:val="24"/>
          <w:szCs w:val="24"/>
        </w:rPr>
        <w:t xml:space="preserve"> with damages.</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when the Defendant refused to execute the sale deed.</w:t>
      </w:r>
    </w:p>
    <w:p>
      <w:pPr>
        <w:spacing w:after="60" w:before="60"/>
        <w:ind w:left="720" w:hanging="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That the suit is valued at Rs. </w:t>
      </w:r>
      <w:r>
        <w:rPr>
          <w:rFonts w:ascii="Times New Roman" w:cs="Times New Roman" w:eastAsia="Times New Roman" w:hAnsi="Times New Roman"/>
          <w:b/>
          <w:bCs/>
          <w:color w:val="0000AA"/>
          <w:sz w:val="24"/>
          <w:szCs w:val="24"/>
          <w:u w:val="single"/>
        </w:rPr>
        <w:t xml:space="preserve">[VALUATION]</w:t>
      </w:r>
      <w:r>
        <w:rPr>
          <w:rFonts w:ascii="Times New Roman" w:cs="Times New Roman" w:eastAsia="Times New Roman" w:hAnsi="Times New Roman"/>
          <w:sz w:val="24"/>
          <w:szCs w:val="24"/>
        </w:rPr>
        <w:t xml:space="preserve"> and court fee of Rs. </w:t>
      </w:r>
      <w:r>
        <w:rPr>
          <w:rFonts w:ascii="Times New Roman" w:cs="Times New Roman" w:eastAsia="Times New Roman" w:hAnsi="Times New Roman"/>
          <w:b/>
          <w:bCs/>
          <w:color w:val="0000AA"/>
          <w:sz w:val="24"/>
          <w:szCs w:val="24"/>
          <w:u w:val="single"/>
        </w:rPr>
        <w:t xml:space="preserve">[COURT FEE]</w:t>
      </w:r>
      <w:r>
        <w:rPr>
          <w:rFonts w:ascii="Times New Roman" w:cs="Times New Roman" w:eastAsia="Times New Roman" w:hAnsi="Times New Roman"/>
          <w:sz w:val="24"/>
          <w:szCs w:val="24"/>
        </w:rPr>
        <w:t xml:space="preserve"> has been paid.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Decree specific performance of the Agreement dated [DATE] and direct the Defendant to execute the sale deed in favour of the Plaintiff;</w:t>
      </w:r>
    </w:p>
    <w:p>
      <w:pPr>
        <w:spacing w:after="40" w:before="40"/>
        <w:ind w:left="720" w:hanging="360"/>
        <w:jc w:val="both"/>
      </w:pPr>
      <w:r>
        <w:rPr>
          <w:rFonts w:ascii="Times New Roman" w:cs="Times New Roman" w:eastAsia="Times New Roman" w:hAnsi="Times New Roman"/>
          <w:sz w:val="24"/>
          <w:szCs w:val="24"/>
        </w:rPr>
        <w:t xml:space="preserve">(ii)  In the alternative, direct the Defendant to refund Rs. [AMOUNT] along with damages;</w:t>
      </w:r>
    </w:p>
    <w:p>
      <w:pPr>
        <w:spacing w:after="40" w:before="40"/>
        <w:ind w:left="720" w:hanging="360"/>
        <w:jc w:val="both"/>
      </w:pPr>
      <w:r>
        <w:rPr>
          <w:rFonts w:ascii="Times New Roman" w:cs="Times New Roman" w:eastAsia="Times New Roman" w:hAnsi="Times New Roman"/>
          <w:sz w:val="24"/>
          <w:szCs w:val="24"/>
        </w:rPr>
        <w:t xml:space="preserve">(iii)  Award costs of the suit;</w:t>
      </w:r>
    </w:p>
    <w:p>
      <w:pPr>
        <w:spacing w:after="40" w:before="40"/>
        <w:ind w:left="720" w:hanging="360"/>
        <w:jc w:val="both"/>
      </w:pPr>
      <w:r>
        <w:rPr>
          <w:rFonts w:ascii="Times New Roman" w:cs="Times New Roman" w:eastAsia="Times New Roman" w:hAnsi="Times New Roman"/>
          <w:sz w:val="24"/>
          <w:szCs w:val="24"/>
        </w:rPr>
        <w:t xml:space="preserve">(iv)  Grant any other relief deemed fit.</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2026-08-06T11:38:11.849Z</dcterms:created>
  <dcterms:modified xsi:type="dcterms:W3CDTF">2026-08-06T11:38:11.849Z</dcterms:modified>
</cp:coreProperties>
</file>

<file path=docProps/custom.xml><?xml version="1.0" encoding="utf-8"?>
<Properties xmlns="http://schemas.openxmlformats.org/officeDocument/2006/custom-properties" xmlns:vt="http://schemas.openxmlformats.org/officeDocument/2006/docPropsVTypes"/>
</file>