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58D01"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 xml:space="preserve">                 IN THE COURT OF THE LEARNED</w:t>
      </w:r>
    </w:p>
    <w:p w14:paraId="12DF32C3"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 xml:space="preserve">              _______________________________</w:t>
      </w:r>
    </w:p>
    <w:p w14:paraId="17AB1CB0" w14:textId="77777777" w:rsidR="00C60519" w:rsidRPr="00C60519" w:rsidRDefault="00C60519" w:rsidP="00C60519">
      <w:pPr>
        <w:rPr>
          <w:rFonts w:ascii="Times New Roman" w:hAnsi="Times New Roman" w:cs="Times New Roman"/>
        </w:rPr>
      </w:pPr>
    </w:p>
    <w:p w14:paraId="1A78481C"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Criminal Appeal No. _____________</w:t>
      </w:r>
    </w:p>
    <w:p w14:paraId="1373082E" w14:textId="77777777" w:rsidR="00C60519" w:rsidRPr="00C60519" w:rsidRDefault="00C60519" w:rsidP="00C60519">
      <w:pPr>
        <w:rPr>
          <w:rFonts w:ascii="Times New Roman" w:hAnsi="Times New Roman" w:cs="Times New Roman"/>
        </w:rPr>
      </w:pPr>
    </w:p>
    <w:p w14:paraId="3F0D946B"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_____________________________</w:t>
      </w:r>
    </w:p>
    <w:p w14:paraId="0703A032"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Appellant/Applicant</w:t>
      </w:r>
    </w:p>
    <w:p w14:paraId="3125510B" w14:textId="77777777" w:rsidR="00C60519" w:rsidRPr="00C60519" w:rsidRDefault="00C60519" w:rsidP="00C60519">
      <w:pPr>
        <w:rPr>
          <w:rFonts w:ascii="Times New Roman" w:hAnsi="Times New Roman" w:cs="Times New Roman"/>
        </w:rPr>
      </w:pPr>
    </w:p>
    <w:p w14:paraId="7FA2D348"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VERSUS</w:t>
      </w:r>
    </w:p>
    <w:p w14:paraId="24906B84" w14:textId="77777777" w:rsidR="00C60519" w:rsidRPr="00C60519" w:rsidRDefault="00C60519" w:rsidP="00C60519">
      <w:pPr>
        <w:rPr>
          <w:rFonts w:ascii="Times New Roman" w:hAnsi="Times New Roman" w:cs="Times New Roman"/>
        </w:rPr>
      </w:pPr>
    </w:p>
    <w:p w14:paraId="53797241"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The State</w:t>
      </w:r>
    </w:p>
    <w:p w14:paraId="75211681" w14:textId="77777777" w:rsidR="00C60519" w:rsidRPr="00C60519" w:rsidRDefault="00C60519" w:rsidP="00C60519">
      <w:pPr>
        <w:rPr>
          <w:rFonts w:ascii="Times New Roman" w:hAnsi="Times New Roman" w:cs="Times New Roman"/>
        </w:rPr>
      </w:pPr>
    </w:p>
    <w:p w14:paraId="11694C7A"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APPLICATION FOR SUSPENSION OF SENTENCE</w:t>
      </w:r>
    </w:p>
    <w:p w14:paraId="0FA7904E"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AND GRANT OF BAIL</w:t>
      </w:r>
    </w:p>
    <w:p w14:paraId="2A57CBB7" w14:textId="77777777" w:rsidR="00C60519" w:rsidRPr="00C60519" w:rsidRDefault="00C60519" w:rsidP="00C60519">
      <w:pPr>
        <w:rPr>
          <w:rFonts w:ascii="Times New Roman" w:hAnsi="Times New Roman" w:cs="Times New Roman"/>
        </w:rPr>
      </w:pPr>
    </w:p>
    <w:p w14:paraId="052EFAFC"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MOST RESPECTFULLY SUBMITTED:</w:t>
      </w:r>
    </w:p>
    <w:p w14:paraId="765F3E4E" w14:textId="77777777" w:rsidR="00C60519" w:rsidRPr="00C60519" w:rsidRDefault="00C60519" w:rsidP="00C60519">
      <w:pPr>
        <w:rPr>
          <w:rFonts w:ascii="Times New Roman" w:hAnsi="Times New Roman" w:cs="Times New Roman"/>
        </w:rPr>
      </w:pPr>
    </w:p>
    <w:p w14:paraId="3EE62F58"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1. That the applicant has been convicted by the learned Trial Court vide judgment dated ____________ in Criminal Case No. ____________.</w:t>
      </w:r>
    </w:p>
    <w:p w14:paraId="1FB32A4C" w14:textId="77777777" w:rsidR="00C60519" w:rsidRPr="00C60519" w:rsidRDefault="00C60519" w:rsidP="00C60519">
      <w:pPr>
        <w:rPr>
          <w:rFonts w:ascii="Times New Roman" w:hAnsi="Times New Roman" w:cs="Times New Roman"/>
        </w:rPr>
      </w:pPr>
    </w:p>
    <w:p w14:paraId="376A6B98"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2. That the applicant has preferred the accompanying criminal appeal against the said judgment.</w:t>
      </w:r>
    </w:p>
    <w:p w14:paraId="08AE72B9" w14:textId="77777777" w:rsidR="00C60519" w:rsidRPr="00C60519" w:rsidRDefault="00C60519" w:rsidP="00C60519">
      <w:pPr>
        <w:rPr>
          <w:rFonts w:ascii="Times New Roman" w:hAnsi="Times New Roman" w:cs="Times New Roman"/>
        </w:rPr>
      </w:pPr>
    </w:p>
    <w:p w14:paraId="2773E825"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3. That the appeal raises substantial questions of law and fact which require consideration by this Honourable Court.</w:t>
      </w:r>
    </w:p>
    <w:p w14:paraId="249D8B1D" w14:textId="77777777" w:rsidR="00C60519" w:rsidRPr="00C60519" w:rsidRDefault="00C60519" w:rsidP="00C60519">
      <w:pPr>
        <w:rPr>
          <w:rFonts w:ascii="Times New Roman" w:hAnsi="Times New Roman" w:cs="Times New Roman"/>
        </w:rPr>
      </w:pPr>
    </w:p>
    <w:p w14:paraId="4AEEAFCD"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4. That the hearing and final disposal of the appeal is likely to take some time.</w:t>
      </w:r>
    </w:p>
    <w:p w14:paraId="41DB2443" w14:textId="77777777" w:rsidR="00C60519" w:rsidRPr="00C60519" w:rsidRDefault="00C60519" w:rsidP="00C60519">
      <w:pPr>
        <w:rPr>
          <w:rFonts w:ascii="Times New Roman" w:hAnsi="Times New Roman" w:cs="Times New Roman"/>
        </w:rPr>
      </w:pPr>
    </w:p>
    <w:p w14:paraId="0F0B018C"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5. That the applicant remained on bail during trial and did not misuse the concession of bail.</w:t>
      </w:r>
    </w:p>
    <w:p w14:paraId="34471E38" w14:textId="77777777" w:rsidR="00C60519" w:rsidRPr="00C60519" w:rsidRDefault="00C60519" w:rsidP="00C60519">
      <w:pPr>
        <w:rPr>
          <w:rFonts w:ascii="Times New Roman" w:hAnsi="Times New Roman" w:cs="Times New Roman"/>
        </w:rPr>
      </w:pPr>
    </w:p>
    <w:p w14:paraId="275F1353"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6. That the applicant undertakes to appear before this Honourable Court on each and every date fixed for hearing.</w:t>
      </w:r>
    </w:p>
    <w:p w14:paraId="05752DD9" w14:textId="77777777" w:rsidR="00C60519" w:rsidRPr="00C60519" w:rsidRDefault="00C60519" w:rsidP="00C60519">
      <w:pPr>
        <w:rPr>
          <w:rFonts w:ascii="Times New Roman" w:hAnsi="Times New Roman" w:cs="Times New Roman"/>
        </w:rPr>
      </w:pPr>
    </w:p>
    <w:p w14:paraId="7B6C9760"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7. That the applicant is ready and willing to furnish solvent surety to the satisfaction of this Honourable Court.</w:t>
      </w:r>
    </w:p>
    <w:p w14:paraId="0FF82AE6" w14:textId="77777777" w:rsidR="00C60519" w:rsidRPr="00C60519" w:rsidRDefault="00C60519" w:rsidP="00C60519">
      <w:pPr>
        <w:rPr>
          <w:rFonts w:ascii="Times New Roman" w:hAnsi="Times New Roman" w:cs="Times New Roman"/>
        </w:rPr>
      </w:pPr>
    </w:p>
    <w:p w14:paraId="3E92781F"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PRAYER</w:t>
      </w:r>
    </w:p>
    <w:p w14:paraId="14170A71" w14:textId="77777777" w:rsidR="00C60519" w:rsidRPr="00C60519" w:rsidRDefault="00C60519" w:rsidP="00C60519">
      <w:pPr>
        <w:rPr>
          <w:rFonts w:ascii="Times New Roman" w:hAnsi="Times New Roman" w:cs="Times New Roman"/>
        </w:rPr>
      </w:pPr>
    </w:p>
    <w:p w14:paraId="52F847F9"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It is most respectfully prayed that pending final decision of the appeal, the sentence awarded to the applicant may kindly be suspended and the applicant may be admitted to bail on such terms and conditions as deemed appropriate.</w:t>
      </w:r>
    </w:p>
    <w:p w14:paraId="19EDFAC5" w14:textId="77777777" w:rsidR="00C60519" w:rsidRPr="00C60519" w:rsidRDefault="00C60519" w:rsidP="00C60519">
      <w:pPr>
        <w:rPr>
          <w:rFonts w:ascii="Times New Roman" w:hAnsi="Times New Roman" w:cs="Times New Roman"/>
        </w:rPr>
      </w:pPr>
    </w:p>
    <w:p w14:paraId="59BA0CD7"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Any other relief deemed just and proper may also kindly be granted.</w:t>
      </w:r>
    </w:p>
    <w:p w14:paraId="518B7390" w14:textId="77777777" w:rsidR="00C60519" w:rsidRPr="00C60519" w:rsidRDefault="00C60519" w:rsidP="00C60519">
      <w:pPr>
        <w:rPr>
          <w:rFonts w:ascii="Times New Roman" w:hAnsi="Times New Roman" w:cs="Times New Roman"/>
        </w:rPr>
      </w:pPr>
    </w:p>
    <w:p w14:paraId="6DDD44E2"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Dated: ___ / ___ / 20___</w:t>
      </w:r>
    </w:p>
    <w:p w14:paraId="5CA88FAE"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Place: ______________</w:t>
      </w:r>
    </w:p>
    <w:p w14:paraId="499CF089" w14:textId="77777777" w:rsidR="00C60519" w:rsidRPr="00C60519" w:rsidRDefault="00C60519" w:rsidP="00C60519">
      <w:pPr>
        <w:rPr>
          <w:rFonts w:ascii="Times New Roman" w:hAnsi="Times New Roman" w:cs="Times New Roman"/>
        </w:rPr>
      </w:pPr>
    </w:p>
    <w:p w14:paraId="24C487F2" w14:textId="77777777" w:rsidR="00C60519" w:rsidRPr="00C60519" w:rsidRDefault="00C60519" w:rsidP="00C60519">
      <w:pPr>
        <w:rPr>
          <w:rFonts w:ascii="Times New Roman" w:hAnsi="Times New Roman" w:cs="Times New Roman"/>
        </w:rPr>
      </w:pPr>
    </w:p>
    <w:p w14:paraId="22A01007"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__________________________</w:t>
      </w:r>
    </w:p>
    <w:p w14:paraId="7193B076"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Applicant/Appellant</w:t>
      </w:r>
    </w:p>
    <w:p w14:paraId="49E5897D" w14:textId="77777777" w:rsidR="00C60519" w:rsidRPr="00C60519" w:rsidRDefault="00C60519" w:rsidP="00C60519">
      <w:pPr>
        <w:rPr>
          <w:rFonts w:ascii="Times New Roman" w:hAnsi="Times New Roman" w:cs="Times New Roman"/>
        </w:rPr>
      </w:pPr>
    </w:p>
    <w:p w14:paraId="05D86C89"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THROUGH COUNSEL</w:t>
      </w:r>
    </w:p>
    <w:p w14:paraId="5AC87B5D" w14:textId="77777777" w:rsidR="00C60519" w:rsidRPr="00C60519" w:rsidRDefault="00C60519" w:rsidP="00C60519">
      <w:pPr>
        <w:rPr>
          <w:rFonts w:ascii="Times New Roman" w:hAnsi="Times New Roman" w:cs="Times New Roman"/>
        </w:rPr>
      </w:pPr>
    </w:p>
    <w:p w14:paraId="58319672" w14:textId="77777777" w:rsidR="00C60519" w:rsidRPr="00C60519" w:rsidRDefault="00C60519" w:rsidP="00C60519">
      <w:pPr>
        <w:rPr>
          <w:rFonts w:ascii="Times New Roman" w:hAnsi="Times New Roman" w:cs="Times New Roman"/>
        </w:rPr>
      </w:pPr>
      <w:r w:rsidRPr="00C60519">
        <w:rPr>
          <w:rFonts w:ascii="Times New Roman" w:hAnsi="Times New Roman" w:cs="Times New Roman"/>
        </w:rPr>
        <w:t>__________________________</w:t>
      </w:r>
    </w:p>
    <w:p w14:paraId="105EA959" w14:textId="01657054" w:rsidR="00B2237F" w:rsidRPr="00C60519" w:rsidRDefault="00C60519" w:rsidP="00C60519">
      <w:r w:rsidRPr="00C60519">
        <w:rPr>
          <w:rFonts w:ascii="Times New Roman" w:hAnsi="Times New Roman" w:cs="Times New Roman"/>
        </w:rPr>
        <w:t>Advocate</w:t>
      </w:r>
    </w:p>
    <w:sectPr w:rsidR="00B2237F" w:rsidRPr="00C60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7FE4"/>
    <w:multiLevelType w:val="multilevel"/>
    <w:tmpl w:val="23E2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E1FAD"/>
    <w:multiLevelType w:val="multilevel"/>
    <w:tmpl w:val="D5FC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30449"/>
    <w:multiLevelType w:val="multilevel"/>
    <w:tmpl w:val="1DFC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DE"/>
    <w:rsid w:val="00144DEC"/>
    <w:rsid w:val="00236467"/>
    <w:rsid w:val="0023741C"/>
    <w:rsid w:val="0026233D"/>
    <w:rsid w:val="002F7D2F"/>
    <w:rsid w:val="00392C4A"/>
    <w:rsid w:val="004026B4"/>
    <w:rsid w:val="00501547"/>
    <w:rsid w:val="00550485"/>
    <w:rsid w:val="005A2BC7"/>
    <w:rsid w:val="005A77E5"/>
    <w:rsid w:val="006477AC"/>
    <w:rsid w:val="006A45A0"/>
    <w:rsid w:val="006D028C"/>
    <w:rsid w:val="00785F5A"/>
    <w:rsid w:val="00804D0A"/>
    <w:rsid w:val="00825484"/>
    <w:rsid w:val="00853554"/>
    <w:rsid w:val="009309DE"/>
    <w:rsid w:val="009441B9"/>
    <w:rsid w:val="00A94F71"/>
    <w:rsid w:val="00B14751"/>
    <w:rsid w:val="00B2237F"/>
    <w:rsid w:val="00C60519"/>
    <w:rsid w:val="00CB13C4"/>
    <w:rsid w:val="00CC3770"/>
    <w:rsid w:val="00D52F99"/>
    <w:rsid w:val="00DB35AE"/>
    <w:rsid w:val="00DE4B64"/>
    <w:rsid w:val="00E2778B"/>
    <w:rsid w:val="00EF7C88"/>
    <w:rsid w:val="00F9207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8465"/>
  <w15:chartTrackingRefBased/>
  <w15:docId w15:val="{F7265373-4598-4376-B7AC-FFFD2079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23741C"/>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237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18455">
      <w:bodyDiv w:val="1"/>
      <w:marLeft w:val="0"/>
      <w:marRight w:val="0"/>
      <w:marTop w:val="0"/>
      <w:marBottom w:val="0"/>
      <w:divBdr>
        <w:top w:val="none" w:sz="0" w:space="0" w:color="auto"/>
        <w:left w:val="none" w:sz="0" w:space="0" w:color="auto"/>
        <w:bottom w:val="none" w:sz="0" w:space="0" w:color="auto"/>
        <w:right w:val="none" w:sz="0" w:space="0" w:color="auto"/>
      </w:divBdr>
    </w:div>
    <w:div w:id="974068388">
      <w:bodyDiv w:val="1"/>
      <w:marLeft w:val="0"/>
      <w:marRight w:val="0"/>
      <w:marTop w:val="0"/>
      <w:marBottom w:val="0"/>
      <w:divBdr>
        <w:top w:val="none" w:sz="0" w:space="0" w:color="auto"/>
        <w:left w:val="none" w:sz="0" w:space="0" w:color="auto"/>
        <w:bottom w:val="none" w:sz="0" w:space="0" w:color="auto"/>
        <w:right w:val="none" w:sz="0" w:space="0" w:color="auto"/>
      </w:divBdr>
    </w:div>
    <w:div w:id="1549220743">
      <w:bodyDiv w:val="1"/>
      <w:marLeft w:val="0"/>
      <w:marRight w:val="0"/>
      <w:marTop w:val="0"/>
      <w:marBottom w:val="0"/>
      <w:divBdr>
        <w:top w:val="none" w:sz="0" w:space="0" w:color="auto"/>
        <w:left w:val="none" w:sz="0" w:space="0" w:color="auto"/>
        <w:bottom w:val="none" w:sz="0" w:space="0" w:color="auto"/>
        <w:right w:val="none" w:sz="0" w:space="0" w:color="auto"/>
      </w:divBdr>
    </w:div>
    <w:div w:id="179185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AlMoallim Lease Operations</dc:creator>
  <cp:keywords/>
  <dc:description/>
  <cp:lastModifiedBy>AlMoallim Lease Operations</cp:lastModifiedBy>
  <cp:revision>2</cp:revision>
  <dcterms:created xsi:type="dcterms:W3CDTF">2026-08-08T15:13:00Z</dcterms:created>
  <dcterms:modified xsi:type="dcterms:W3CDTF">2026-08-08T15:13:00Z</dcterms:modified>
</cp:coreProperties>
</file>