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943E6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IN THE HIGH COURT OF __________</w:t>
      </w:r>
    </w:p>
    <w:p w14:paraId="29EE9537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CONSTITUTIONAL JURISDICTION</w:t>
      </w:r>
    </w:p>
    <w:p w14:paraId="40DF1D79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4A7A712A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Constitutional Petition No. _____ of 20____</w:t>
      </w:r>
    </w:p>
    <w:p w14:paraId="565439AA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78350DB0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_____________________________</w:t>
      </w:r>
    </w:p>
    <w:p w14:paraId="265B1E76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Petitioner</w:t>
      </w:r>
    </w:p>
    <w:p w14:paraId="10AC62B9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4053FC1E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VERSUS</w:t>
      </w:r>
    </w:p>
    <w:p w14:paraId="70FBEB7A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0B85ACB2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_____________________________</w:t>
      </w:r>
    </w:p>
    <w:p w14:paraId="223EE86E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Respondent</w:t>
      </w:r>
    </w:p>
    <w:p w14:paraId="62678D8A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39ADCF35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CONSTITUTIONAL PETITION FOR WRIT OF PROHIBITION</w:t>
      </w:r>
    </w:p>
    <w:p w14:paraId="5BF3098E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15C27C9B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MOST RESPECTFULLY SUBMITTED:</w:t>
      </w:r>
    </w:p>
    <w:p w14:paraId="61330EFD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7ED2E117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 xml:space="preserve">1. </w:t>
      </w:r>
      <w:proofErr w:type="gramStart"/>
      <w:r w:rsidRPr="00E9788C">
        <w:rPr>
          <w:rFonts w:ascii="Times New Roman" w:hAnsi="Times New Roman" w:cs="Times New Roman"/>
        </w:rPr>
        <w:t>That proceedings</w:t>
      </w:r>
      <w:proofErr w:type="gramEnd"/>
      <w:r w:rsidRPr="00E9788C">
        <w:rPr>
          <w:rFonts w:ascii="Times New Roman" w:hAnsi="Times New Roman" w:cs="Times New Roman"/>
        </w:rPr>
        <w:t xml:space="preserve"> in Case No. ______ are pending before</w:t>
      </w:r>
    </w:p>
    <w:p w14:paraId="7B121FBF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__________________.</w:t>
      </w:r>
    </w:p>
    <w:p w14:paraId="0158CDEA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46E0304C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2. That the said authority has assumed jurisdiction over a matter which</w:t>
      </w:r>
    </w:p>
    <w:p w14:paraId="21A9A67C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is beyond its lawful jurisdiction.</w:t>
      </w:r>
    </w:p>
    <w:p w14:paraId="04649DF2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230BF78D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3. That the continuation of the proceedings is without lawful authority.</w:t>
      </w:r>
    </w:p>
    <w:p w14:paraId="1D249D43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20B1E04B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4. That the petitioner has raised the issue of jurisdiction before the</w:t>
      </w:r>
    </w:p>
    <w:p w14:paraId="62F665A0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concerned authority, but the matter remains unresolved.</w:t>
      </w:r>
    </w:p>
    <w:p w14:paraId="21A596CD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6896EA9F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5. That intervention of this Honourable Court is necessary to prevent</w:t>
      </w:r>
    </w:p>
    <w:p w14:paraId="00B3BFCA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further proceedings without lawful jurisdiction.</w:t>
      </w:r>
    </w:p>
    <w:p w14:paraId="0AD15CB0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1CDD772D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PRAYER</w:t>
      </w:r>
    </w:p>
    <w:p w14:paraId="7731B0E7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485C9547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It is most respectfully prayed that this Honourable Court may graciously</w:t>
      </w:r>
    </w:p>
    <w:p w14:paraId="22D790B3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be pleased to issue an appropriate writ, order or direction restraining</w:t>
      </w:r>
    </w:p>
    <w:p w14:paraId="42D6D694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the respondent from proceeding further in Case No. ______ beyond lawful</w:t>
      </w:r>
    </w:p>
    <w:p w14:paraId="46F2C468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jurisdiction.</w:t>
      </w:r>
    </w:p>
    <w:p w14:paraId="6A659F0C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57938452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Any other relief deemed just and proper may also kindly be granted.</w:t>
      </w:r>
    </w:p>
    <w:p w14:paraId="51482C62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58DB8956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Petitioner</w:t>
      </w:r>
    </w:p>
    <w:p w14:paraId="79308AFF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565141E9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THROUGH COUNSEL</w:t>
      </w:r>
    </w:p>
    <w:p w14:paraId="065A696E" w14:textId="77777777" w:rsidR="00E9788C" w:rsidRPr="00E9788C" w:rsidRDefault="00E9788C" w:rsidP="00E9788C">
      <w:pPr>
        <w:rPr>
          <w:rFonts w:ascii="Times New Roman" w:hAnsi="Times New Roman" w:cs="Times New Roman"/>
        </w:rPr>
      </w:pPr>
    </w:p>
    <w:p w14:paraId="558B5602" w14:textId="77777777" w:rsidR="00E9788C" w:rsidRPr="00E9788C" w:rsidRDefault="00E9788C" w:rsidP="00E9788C">
      <w:pPr>
        <w:rPr>
          <w:rFonts w:ascii="Times New Roman" w:hAnsi="Times New Roman" w:cs="Times New Roman"/>
        </w:rPr>
      </w:pPr>
      <w:r w:rsidRPr="00E9788C">
        <w:rPr>
          <w:rFonts w:ascii="Times New Roman" w:hAnsi="Times New Roman" w:cs="Times New Roman"/>
        </w:rPr>
        <w:t>__________________________</w:t>
      </w:r>
    </w:p>
    <w:p w14:paraId="105EA959" w14:textId="5D6F7BA4" w:rsidR="00B2237F" w:rsidRPr="00E9788C" w:rsidRDefault="00E9788C" w:rsidP="00E9788C">
      <w:r w:rsidRPr="00E9788C">
        <w:rPr>
          <w:rFonts w:ascii="Times New Roman" w:hAnsi="Times New Roman" w:cs="Times New Roman"/>
        </w:rPr>
        <w:t>Advocate High Court</w:t>
      </w:r>
    </w:p>
    <w:sectPr w:rsidR="00B2237F" w:rsidRPr="00E97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6D4BA1"/>
    <w:rsid w:val="00785F5A"/>
    <w:rsid w:val="007B1AE4"/>
    <w:rsid w:val="007D18CF"/>
    <w:rsid w:val="00804D0A"/>
    <w:rsid w:val="00825484"/>
    <w:rsid w:val="00853554"/>
    <w:rsid w:val="00871026"/>
    <w:rsid w:val="008A481E"/>
    <w:rsid w:val="009309DE"/>
    <w:rsid w:val="009441B9"/>
    <w:rsid w:val="00A94F71"/>
    <w:rsid w:val="00AC256D"/>
    <w:rsid w:val="00B14751"/>
    <w:rsid w:val="00B2237F"/>
    <w:rsid w:val="00C1685D"/>
    <w:rsid w:val="00C55D7E"/>
    <w:rsid w:val="00C60519"/>
    <w:rsid w:val="00CB13C4"/>
    <w:rsid w:val="00CC3770"/>
    <w:rsid w:val="00D52F99"/>
    <w:rsid w:val="00DB35AE"/>
    <w:rsid w:val="00DE4B64"/>
    <w:rsid w:val="00E10CFF"/>
    <w:rsid w:val="00E2778B"/>
    <w:rsid w:val="00E9788C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2026-08-08T15:23:00Z</dcterms:created>
  <dcterms:modified xsi:type="dcterms:W3CDTF">2026-08-08T15:23:00Z</dcterms:modified>
</cp:coreProperties>
</file>