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6A22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 xml:space="preserve">                 IN THE HIGH COURT OF __________</w:t>
      </w:r>
    </w:p>
    <w:p w14:paraId="370E4D74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 xml:space="preserve">                     BENCH AT __________</w:t>
      </w:r>
    </w:p>
    <w:p w14:paraId="3ABE3056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D511AE0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Criminal Miscellaneous Petition No. ______ of 20____</w:t>
      </w:r>
    </w:p>
    <w:p w14:paraId="1B80CFBB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37ADEFEF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_____________________________</w:t>
      </w:r>
    </w:p>
    <w:p w14:paraId="26DA63BD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Petitioner</w:t>
      </w:r>
    </w:p>
    <w:p w14:paraId="2331212E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ED29B2F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VERSUS</w:t>
      </w:r>
    </w:p>
    <w:p w14:paraId="609819C3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462136D0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1. The State</w:t>
      </w:r>
    </w:p>
    <w:p w14:paraId="0340B5C3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2. __________________________</w:t>
      </w:r>
    </w:p>
    <w:p w14:paraId="6489B867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Respondents</w:t>
      </w:r>
    </w:p>
    <w:p w14:paraId="12743AF6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1006BD4C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PETITION FOR QUASHMENT OF CRIMINAL PROCEEDINGS</w:t>
      </w:r>
    </w:p>
    <w:p w14:paraId="6D98BC7C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1783E3E0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MOST RESPECTFULLY SUBMITTED:</w:t>
      </w:r>
    </w:p>
    <w:p w14:paraId="39C9C18C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0C12E20B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1. That the petitioner is aggrieved by the continuation of criminal proceedings arising out of ______________________________.</w:t>
      </w:r>
    </w:p>
    <w:p w14:paraId="4B766CBA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19360645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2. That the proceedings arise from FIR/Complaint No. ______ dated ___/___/20___ registered/filed under Sections __________________.</w:t>
      </w:r>
    </w:p>
    <w:p w14:paraId="489B51B8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099AD2B8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3. That the allegations against the petitioner are false and do not disclose the commission of any offence against him.</w:t>
      </w:r>
    </w:p>
    <w:p w14:paraId="13928C47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781C3271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4. That the material available on record does not establish the essential ingredients of the alleged offence.</w:t>
      </w:r>
    </w:p>
    <w:p w14:paraId="6CC81129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52473254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5. That continuation of the proceedings would amount to abuse of the process of law and would cause irreparable loss and hardship to the petitioner.</w:t>
      </w:r>
    </w:p>
    <w:p w14:paraId="106291AB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307AF5BC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lastRenderedPageBreak/>
        <w:t>6. That the petitioner seeks intervention of this Honourable Court in order to secure the ends of justice.</w:t>
      </w:r>
    </w:p>
    <w:p w14:paraId="7831F201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F1DFFDC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GROUNDS</w:t>
      </w:r>
    </w:p>
    <w:p w14:paraId="2CED5930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8835E1B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A. That the proceedings are contrary to law.</w:t>
      </w:r>
    </w:p>
    <w:p w14:paraId="52BDF937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5D0E90CA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B. That the allegations do not constitute the alleged offence.</w:t>
      </w:r>
    </w:p>
    <w:p w14:paraId="12D57F1C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37A13F7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C. That the material on record does not connect the petitioner with the alleged offence.</w:t>
      </w:r>
    </w:p>
    <w:p w14:paraId="1D5CA673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066A5AB4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D. That continuation of the proceedings would amount to abuse of the process of the Court.</w:t>
      </w:r>
    </w:p>
    <w:p w14:paraId="39266576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110F30F1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PRAYER</w:t>
      </w:r>
    </w:p>
    <w:p w14:paraId="0ED5558F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94017C8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It is most respectfully prayed that this Honourable Court may graciously be pleased to quash the criminal proceedings arising out of ______________________________ against the petitioner.</w:t>
      </w:r>
    </w:p>
    <w:p w14:paraId="1ADD1C6A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F97D04C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Any other relief deemed just and proper may also kindly be granted.</w:t>
      </w:r>
    </w:p>
    <w:p w14:paraId="6E1EB984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2BBFE8DA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Dated: ___/___/20___</w:t>
      </w:r>
    </w:p>
    <w:p w14:paraId="7C54BC3F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Place: ______________</w:t>
      </w:r>
    </w:p>
    <w:p w14:paraId="59C6C0E9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38E38695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0BAED71A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__________________________</w:t>
      </w:r>
    </w:p>
    <w:p w14:paraId="4D7EB32C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Petitioner</w:t>
      </w:r>
    </w:p>
    <w:p w14:paraId="10AC77B4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4378EA44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THROUGH COUNSEL</w:t>
      </w:r>
    </w:p>
    <w:p w14:paraId="10BFFD2F" w14:textId="77777777" w:rsidR="008A481E" w:rsidRPr="008A481E" w:rsidRDefault="008A481E" w:rsidP="008A481E">
      <w:pPr>
        <w:rPr>
          <w:rFonts w:ascii="Times New Roman" w:hAnsi="Times New Roman" w:cs="Times New Roman"/>
        </w:rPr>
      </w:pPr>
    </w:p>
    <w:p w14:paraId="3060BCAE" w14:textId="77777777" w:rsidR="008A481E" w:rsidRPr="008A481E" w:rsidRDefault="008A481E" w:rsidP="008A481E">
      <w:pPr>
        <w:rPr>
          <w:rFonts w:ascii="Times New Roman" w:hAnsi="Times New Roman" w:cs="Times New Roman"/>
        </w:rPr>
      </w:pPr>
      <w:r w:rsidRPr="008A481E">
        <w:rPr>
          <w:rFonts w:ascii="Times New Roman" w:hAnsi="Times New Roman" w:cs="Times New Roman"/>
        </w:rPr>
        <w:t>__________________________</w:t>
      </w:r>
    </w:p>
    <w:p w14:paraId="105EA959" w14:textId="0A33396E" w:rsidR="00B2237F" w:rsidRPr="008A481E" w:rsidRDefault="008A481E" w:rsidP="008A481E">
      <w:r w:rsidRPr="008A481E">
        <w:rPr>
          <w:rFonts w:ascii="Times New Roman" w:hAnsi="Times New Roman" w:cs="Times New Roman"/>
        </w:rPr>
        <w:t>Advocate High Court</w:t>
      </w:r>
    </w:p>
    <w:sectPr w:rsidR="00B2237F" w:rsidRPr="008A4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7B1AE4"/>
    <w:rsid w:val="00804D0A"/>
    <w:rsid w:val="00825484"/>
    <w:rsid w:val="00853554"/>
    <w:rsid w:val="008A481E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2026-08-08T15:18:00Z</dcterms:created>
  <dcterms:modified xsi:type="dcterms:W3CDTF">2026-08-08T15:18:00Z</dcterms:modified>
</cp:coreProperties>
</file>