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OOP Notes </w:t>
      </w:r>
    </w:p>
    <w:p>
      <w:pPr>
        <w:pStyle w:val="Heading2"/>
        <w:rPr/>
      </w:pPr>
      <w:r>
        <w:rPr/>
        <w:t>Structure Inside Class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Structure means defining another structure inside a class to organize related data.</w:t>
        <w:br/>
        <w:t>Example:</w:t>
        <w:br/>
        <w:t>class Employee{</w:t>
        <w:br/>
        <w:t>public:</w:t>
        <w:br/>
        <w:t xml:space="preserve"> struct Address{ string City; string Country; };</w:t>
        <w:br/>
        <w:t xml:space="preserve"> Address Addr;</w:t>
        <w:br/>
        <w:t>};</w:t>
        <w:br/>
        <w:t>Real example: Employee object contains Address information.</w:t>
      </w:r>
    </w:p>
    <w:p>
      <w:pPr>
        <w:pStyle w:val="Normal"/>
        <w:rPr/>
      </w:pPr>
      <w:r>
        <w:rPr/>
        <w:t>Small Real Example: Used in company management systems, HR systems, or employee records.</w:t>
      </w:r>
    </w:p>
    <w:p>
      <w:pPr>
        <w:pStyle w:val="Heading2"/>
        <w:rPr/>
      </w:pPr>
      <w:r>
        <w:rPr/>
        <w:t>Nested Classes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A class defined inside another class.</w:t>
        <w:br/>
        <w:t>Used when inner class belongs only to outer class.</w:t>
        <w:br/>
        <w:t>Example:</w:t>
        <w:br/>
        <w:t>class Company{</w:t>
        <w:br/>
        <w:t>public:</w:t>
        <w:br/>
        <w:t xml:space="preserve"> class Employee{</w:t>
        <w:br/>
        <w:t xml:space="preserve"> public:</w:t>
        <w:br/>
        <w:t xml:space="preserve">  void Print(){ cout&lt;&lt;"Employee"; }</w:t>
        <w:br/>
        <w:t xml:space="preserve"> };</w:t>
        <w:br/>
        <w:t>};</w:t>
        <w:br/>
        <w:t>Usage: Company::Employee E;</w:t>
      </w:r>
    </w:p>
    <w:p>
      <w:pPr>
        <w:pStyle w:val="Normal"/>
        <w:rPr/>
      </w:pPr>
      <w:r>
        <w:rPr/>
        <w:t>Small Real Example: Used in company management systems, HR systems, or employee records.</w:t>
      </w:r>
    </w:p>
    <w:p>
      <w:pPr>
        <w:pStyle w:val="Heading2"/>
        <w:rPr/>
      </w:pPr>
      <w:r>
        <w:rPr/>
        <w:t>Nested Classes - Constructor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Inner classes can have constructors.</w:t>
        <w:br/>
        <w:t>Example:</w:t>
        <w:br/>
        <w:t>class Company{</w:t>
        <w:br/>
        <w:t>public:</w:t>
        <w:br/>
        <w:t xml:space="preserve"> class Employee{</w:t>
        <w:br/>
        <w:t xml:space="preserve"> public:</w:t>
        <w:br/>
        <w:t xml:space="preserve">  Employee(string Name){ cout&lt;&lt;Name; }</w:t>
        <w:br/>
        <w:t xml:space="preserve"> };</w:t>
        <w:br/>
        <w:t>};</w:t>
      </w:r>
    </w:p>
    <w:p>
      <w:pPr>
        <w:pStyle w:val="Normal"/>
        <w:rPr/>
      </w:pPr>
      <w:r>
        <w:rPr/>
        <w:t>Small Real Example: Used in company management systems, HR systems, or employee records.</w:t>
      </w:r>
    </w:p>
    <w:p>
      <w:pPr>
        <w:pStyle w:val="Heading2"/>
        <w:rPr/>
      </w:pPr>
      <w:r>
        <w:rPr/>
        <w:t>Separate Classes In Libraries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Store classes in .h and .cpp files to organize projects.</w:t>
        <w:br/>
        <w:t>Example:</w:t>
        <w:br/>
        <w:t>clsPerson.h → declaration</w:t>
        <w:br/>
        <w:t>clsPerson.cpp → implementation</w:t>
        <w:br/>
        <w:t>main.cpp → usage</w:t>
      </w:r>
    </w:p>
    <w:p>
      <w:pPr>
        <w:pStyle w:val="Normal"/>
        <w:rPr/>
      </w:pPr>
      <w:r>
        <w:rPr/>
        <w:t>Small Real Example: Used in company management systems, HR systems, or employee records.</w:t>
      </w:r>
    </w:p>
    <w:p>
      <w:pPr>
        <w:pStyle w:val="Heading2"/>
        <w:rPr/>
      </w:pPr>
      <w:r>
        <w:rPr/>
        <w:t>What is this pointer?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'this' points to the current object.</w:t>
        <w:br/>
        <w:t>Example:</w:t>
        <w:br/>
        <w:t>void SetName(string Name){ this-&gt;_Name = Name; }</w:t>
        <w:br/>
        <w:t>Used to distinguish object variables from parameters.</w:t>
      </w:r>
    </w:p>
    <w:p>
      <w:pPr>
        <w:pStyle w:val="Normal"/>
        <w:rPr/>
      </w:pPr>
      <w:r>
        <w:rPr/>
        <w:t>Small Real Example: Used in company management systems, HR systems, or employee records.</w:t>
      </w:r>
    </w:p>
    <w:p>
      <w:pPr>
        <w:pStyle w:val="Heading2"/>
        <w:rPr/>
      </w:pPr>
      <w:r>
        <w:rPr/>
        <w:t>Passing Objects to Functions (ByRef / ByVal)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By Value creates a copy.</w:t>
        <w:br/>
        <w:t>void Print(Person P)</w:t>
        <w:br/>
        <w:t>By Reference avoids copying.</w:t>
        <w:br/>
        <w:t>void Print(Person&amp; P)</w:t>
        <w:br/>
        <w:t>Use ByRef for performance.</w:t>
      </w:r>
    </w:p>
    <w:p>
      <w:pPr>
        <w:pStyle w:val="Normal"/>
        <w:rPr/>
      </w:pPr>
      <w:r>
        <w:rPr/>
        <w:t>Small Real Example: Used in company management systems, HR systems, or employee records.</w:t>
      </w:r>
    </w:p>
    <w:p>
      <w:pPr>
        <w:pStyle w:val="Heading2"/>
        <w:rPr/>
      </w:pPr>
      <w:r>
        <w:rPr/>
        <w:t>Objects and Vectors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Store objects inside vector.</w:t>
        <w:br/>
        <w:t>Example:</w:t>
        <w:br/>
        <w:t>vector&lt;Person&gt; v;</w:t>
        <w:br/>
        <w:t>v.push_back(Person());</w:t>
        <w:br/>
        <w:t>Vectors grow dynamically.</w:t>
      </w:r>
    </w:p>
    <w:p>
      <w:pPr>
        <w:pStyle w:val="Normal"/>
        <w:rPr/>
      </w:pPr>
      <w:r>
        <w:rPr/>
        <w:t>Small Real Example: Used in company management systems, HR systems, or employee records.</w:t>
      </w:r>
    </w:p>
    <w:p>
      <w:pPr>
        <w:pStyle w:val="Heading2"/>
        <w:rPr/>
      </w:pPr>
      <w:r>
        <w:rPr/>
        <w:t>Objects and Dynamic Array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Create arrays at runtime.</w:t>
        <w:br/>
        <w:t>Example:</w:t>
        <w:br/>
        <w:t>Person* Arr = new Person[5];</w:t>
        <w:br/>
        <w:t>Remember delete[] Arr;</w:t>
      </w:r>
    </w:p>
    <w:p>
      <w:pPr>
        <w:pStyle w:val="Normal"/>
        <w:rPr/>
      </w:pPr>
      <w:r>
        <w:rPr/>
        <w:t>Small Real Example: Used in company management systems, HR systems, or employee records.</w:t>
      </w:r>
    </w:p>
    <w:p>
      <w:pPr>
        <w:pStyle w:val="Heading2"/>
        <w:rPr/>
      </w:pPr>
      <w:r>
        <w:rPr/>
        <w:t>Objects with Parameterized Constructor and Array</w:t>
      </w:r>
    </w:p>
    <w:p>
      <w:pPr>
        <w:pStyle w:val="Normal"/>
        <w:rPr/>
      </w:pPr>
      <w:r>
        <w:rPr/>
        <w:t>Definition:</w:t>
      </w:r>
    </w:p>
    <w:p>
      <w:pPr>
        <w:pStyle w:val="Normal"/>
        <w:rPr/>
      </w:pPr>
      <w:r>
        <w:rPr/>
        <w:t>Create arrays using constructors.</w:t>
        <w:br/>
        <w:t>Example:</w:t>
        <w:br/>
        <w:t>clsA obj[] = { clsA(1), clsA(2), clsA(3) };</w:t>
        <w:br/>
        <w:t>Each object receives constructor values.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Small Real Example: Used in company management systems, HR systems, or employee records.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</Pages>
  <Words>349</Words>
  <Characters>2153</Characters>
  <CharactersWithSpaces>2478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2026-06-14T16:04:08Z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