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ht7wotvxs8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 #1 to #5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xxpovmi9q3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 Write a program to print your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 the code below&gt;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</w:t>
        <w:br w:type="textWrapping"/>
        <w:br w:type="textWrapping"/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PrintName(string name){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cout&lt;&lt;"\n Your Name Is "&lt;&lt; </w:t>
      </w:r>
      <w:commentRangeStart w:id="0"/>
      <w:r w:rsidDel="00000000" w:rsidR="00000000" w:rsidRPr="00000000">
        <w:rPr>
          <w:rtl w:val="0"/>
        </w:rPr>
        <w:t xml:space="preserve">name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PrintName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("Ahmed");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895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7q7tmirpve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Description: Write A program To read the name and print it&lt;The Code below&gt;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 </w:t>
      </w:r>
      <w:commentRangeStart w:id="2"/>
      <w:r w:rsidDel="00000000" w:rsidR="00000000" w:rsidRPr="00000000">
        <w:rPr>
          <w:rtl w:val="0"/>
        </w:rPr>
        <w:t xml:space="preserve">ReadName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cout&lt;&lt;"Enter Your Name: ";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getline(cin,name);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</w:t>
      </w:r>
      <w:commentRangeStart w:id="3"/>
      <w:r w:rsidDel="00000000" w:rsidR="00000000" w:rsidRPr="00000000">
        <w:rPr>
          <w:rtl w:val="0"/>
        </w:rPr>
        <w:t xml:space="preserve">PrintName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(string name){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cout&lt;&lt;"\n Your Name Is: "&lt;&lt;name;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PrintName(ReadName()); // function print name takes the function readname;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152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43xejf20amf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Description: Write A program to check read the number and check if it odd or even &lt;The code&gt;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—--------------------------------------------------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enum enNumberType {Even = 0, Odd = 1};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ReadNumber(){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N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cout&lt;&lt;"Enter The Number: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cin&gt;&gt; 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enNumberType CheckNumberType(int Number){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int Result = Number % 2; // Number = Number %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if(Result ==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enNumberType::Even;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enNumberType::Odd;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PrintNumberType(enNumberType Number){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if(Number == enNumberType::Even)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 The Number Is Even";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 The Number Is Odd";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PrintNumberType(CheckNumberType(ReadNumber()));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3y12xg6abx1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Description: Write A program to Hire A driver case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code: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struct stInfo{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Short Age;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bool HasAdriverLicense;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stInfo ReadInfo(){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stInfo Info;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cout&lt;&lt;"Please Enter Your Age: 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cin&gt;&gt; Info.Age;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cout&lt;&lt;"\nDo you Have A driver License?: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cin&gt;&gt; Info.HasAdriverLicense;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return Info;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bool IsAccepted(stInfo Info){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return (Info.Age &gt; 21 &amp;&amp; Info.HasAdriverLicense);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PrintResult(stInfo Info){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if(IsAccepted(Info))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 Hired";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 Rejected";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PrintResult(ReadInfo());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228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before="480" w:lineRule="auto"/>
        <w:rPr/>
      </w:pPr>
      <w:bookmarkStart w:colFirst="0" w:colLast="0" w:name="_fopyl3u8e1s1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Description: Write A program to Hire A driver case 2;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 you’ve a recommendation you will hired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 code below;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struct stInfo{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bool HasAdriverLicense;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bool HasRecommendation;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stInfo ReadInfo(){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stInfo Info;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cout&lt;&lt;"Please Enter Your Age: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cin&gt;&gt; Info.Age;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cout&lt;&lt;"\nDo you Have A driver License?: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cin&gt;&gt; Info.HasAdriverLicense;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cout&lt;&lt;"\nDo you Have A Recommendation?: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cin&gt;&gt; Info.HasRecommendation;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Info;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bool IsAccepted(stInfo Info){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if(Info.HasRecommendation)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(Info.Age &gt; 21 &amp;&amp; Info.HasAdriverLicense);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PrintResult(stInfo Info){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if(IsAccepted(Info))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cout&lt;&lt;"\n Hired";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cout&lt;&lt;"\n Rejected";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PrintResult(ReadInfo());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657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hmed Zakaria" w:id="0" w:date="2024-07-15T12:52:31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</w:comment>
  <w:comment w:author="Ahmed Zakaria" w:id="2" w:date="2024-07-15T12:56:24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 read the name</w:t>
      </w:r>
    </w:p>
  </w:comment>
  <w:comment w:author="Ahmed Zakaria" w:id="1" w:date="2024-07-15T12:52:54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calling</w:t>
      </w:r>
    </w:p>
  </w:comment>
  <w:comment w:author="Ahmed Zakaria" w:id="3" w:date="2024-07-15T12:56:37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 print the name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