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002">
      <w:pPr>
        <w:spacing w:line="240" w:lineRule="auto"/>
        <w:jc w:val="center"/>
        <w:rPr>
          <w:b w:val="1"/>
          <w:bCs w:val="1"/>
          <w:sz w:val="28"/>
          <w:szCs w:val="28"/>
        </w:rPr>
      </w:pPr>
      <w:r w:rsidDel="00000000" w:rsidR="00000000" w:rsidRPr="00000000">
        <w:rPr>
          <w:b w:val="1"/>
          <w:bCs w:val="1"/>
          <w:sz w:val="28"/>
          <w:szCs w:val="28"/>
          <w:rtl w:val="0"/>
        </w:rPr>
        <w:t xml:space="preserve">Project proposal template</w:t>
      </w:r>
    </w:p>
    <w:p w:rsidR="00000000" w:rsidDel="00000000" w:rsidP="00000000" w:rsidRDefault="00000000" w:rsidRPr="00000000" w14:paraId="00000003">
      <w:pPr>
        <w:spacing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004">
      <w:pPr>
        <w:spacing w:line="240" w:lineRule="auto"/>
        <w:jc w:val="center"/>
        <w:rPr>
          <w:b w:val="1"/>
          <w:bCs w:val="1"/>
          <w:sz w:val="28"/>
          <w:szCs w:val="28"/>
        </w:rPr>
      </w:pPr>
      <w:r w:rsidDel="00000000" w:rsidR="00000000" w:rsidRPr="00000000">
        <w:rPr>
          <w:b w:val="1"/>
          <w:bCs w:val="1"/>
          <w:sz w:val="28"/>
          <w:szCs w:val="28"/>
          <w:rtl w:val="0"/>
        </w:rPr>
        <w:t xml:space="preserve">(Please replace the text in </w:t>
      </w:r>
      <w:r w:rsidDel="00000000" w:rsidR="00000000" w:rsidRPr="00000000">
        <w:rPr>
          <w:b w:val="1"/>
          <w:bCs w:val="1"/>
          <w:color w:val="ff0000"/>
          <w:sz w:val="28"/>
          <w:szCs w:val="28"/>
          <w:rtl w:val="0"/>
        </w:rPr>
        <w:t xml:space="preserve">red </w:t>
      </w:r>
      <w:r w:rsidDel="00000000" w:rsidR="00000000" w:rsidRPr="00000000">
        <w:rPr>
          <w:b w:val="1"/>
          <w:bCs w:val="1"/>
          <w:sz w:val="28"/>
          <w:szCs w:val="28"/>
          <w:rtl w:val="0"/>
        </w:rPr>
        <w:t xml:space="preserve">by your own ideas)</w:t>
      </w:r>
    </w:p>
    <w:p w:rsidR="00000000" w:rsidDel="00000000" w:rsidP="00000000" w:rsidRDefault="00000000" w:rsidRPr="00000000" w14:paraId="00000005">
      <w:pPr>
        <w:spacing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006">
      <w:pPr>
        <w:spacing w:line="240" w:lineRule="auto"/>
        <w:jc w:val="center"/>
        <w:rPr>
          <w:b w:val="1"/>
          <w:bCs w:val="1"/>
          <w:sz w:val="28"/>
          <w:szCs w:val="28"/>
        </w:rPr>
      </w:pPr>
      <w:r w:rsidDel="00000000" w:rsidR="00000000" w:rsidRPr="00000000">
        <w:rPr>
          <w:b w:val="1"/>
          <w:bCs w:val="1"/>
          <w:sz w:val="28"/>
          <w:szCs w:val="28"/>
          <w:rtl w:val="0"/>
        </w:rPr>
        <w:t xml:space="preserve">Project Title (Game name):</w:t>
      </w:r>
      <w:r w:rsidDel="00000000" w:rsidR="00000000" w:rsidRPr="00000000">
        <w:rPr>
          <w:b w:val="1"/>
          <w:bCs w:val="1"/>
          <w:color w:val="ff0000"/>
          <w:sz w:val="28"/>
          <w:szCs w:val="28"/>
          <w:rtl w:val="0"/>
        </w:rPr>
        <w:t xml:space="preserve">.ROBO COLLECTOR</w:t>
      </w:r>
      <w:r w:rsidDel="00000000" w:rsidR="00000000" w:rsidRPr="00000000">
        <w:rPr>
          <w:rtl w:val="0"/>
        </w:rPr>
      </w:r>
    </w:p>
    <w:p w:rsidR="00000000" w:rsidDel="00000000" w:rsidP="00000000" w:rsidRDefault="00000000" w:rsidRPr="00000000" w14:paraId="00000007">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08">
      <w:pPr>
        <w:numPr>
          <w:ilvl w:val="0"/>
          <w:numId w:val="2"/>
        </w:numPr>
        <w:spacing w:line="360" w:lineRule="auto"/>
        <w:ind w:left="90" w:hanging="360"/>
        <w:rPr>
          <w:sz w:val="24"/>
          <w:szCs w:val="24"/>
        </w:rPr>
      </w:pPr>
      <w:r w:rsidDel="00000000" w:rsidR="00000000" w:rsidRPr="00000000">
        <w:rPr>
          <w:sz w:val="24"/>
          <w:szCs w:val="24"/>
          <w:rtl w:val="0"/>
        </w:rPr>
        <w:t xml:space="preserve">Game description (detailed):</w:t>
      </w:r>
    </w:p>
    <w:p w:rsidR="00000000" w:rsidDel="00000000" w:rsidP="00000000" w:rsidRDefault="00000000" w:rsidRPr="00000000" w14:paraId="00000009">
      <w:pPr>
        <w:spacing w:after="240" w:before="240" w:line="360" w:lineRule="auto"/>
        <w:rPr>
          <w:b w:val="1"/>
          <w:bCs w:val="1"/>
          <w:color w:val="ff0000"/>
          <w:sz w:val="24"/>
          <w:szCs w:val="24"/>
        </w:rPr>
      </w:pPr>
      <w:r w:rsidDel="00000000" w:rsidR="00000000" w:rsidRPr="00000000">
        <w:rPr>
          <w:b w:val="1"/>
          <w:bCs w:val="1"/>
          <w:color w:val="ff0000"/>
          <w:sz w:val="24"/>
          <w:szCs w:val="24"/>
          <w:rtl w:val="0"/>
        </w:rPr>
        <w:t xml:space="preserve"> This is a 3D game built in OpenGL where the player controls a small robot. The game consists of two distinct levels with different targets:</w:t>
      </w:r>
    </w:p>
    <w:p w:rsidR="00000000" w:rsidDel="00000000" w:rsidP="00000000" w:rsidRDefault="00000000" w:rsidRPr="00000000" w14:paraId="0000000A">
      <w:pPr>
        <w:numPr>
          <w:ilvl w:val="0"/>
          <w:numId w:val="1"/>
        </w:numPr>
        <w:spacing w:after="0" w:afterAutospacing="0" w:before="240" w:line="360" w:lineRule="auto"/>
        <w:ind w:left="720" w:hanging="360"/>
        <w:rPr>
          <w:b w:val="1"/>
          <w:bCs w:val="1"/>
          <w:color w:val="ff0000"/>
          <w:sz w:val="24"/>
          <w:szCs w:val="24"/>
        </w:rPr>
      </w:pPr>
      <w:r w:rsidDel="00000000" w:rsidR="00000000" w:rsidRPr="00000000">
        <w:rPr>
          <w:b w:val="1"/>
          <w:bCs w:val="1"/>
          <w:color w:val="ff0000"/>
          <w:sz w:val="24"/>
          <w:szCs w:val="24"/>
          <w:rtl w:val="0"/>
        </w:rPr>
        <w:t xml:space="preserve">Level 1 (Ancient Desert): The target models are "Time Crystals".</w:t>
      </w:r>
    </w:p>
    <w:p w:rsidR="00000000" w:rsidDel="00000000" w:rsidP="00000000" w:rsidRDefault="00000000" w:rsidRPr="00000000" w14:paraId="0000000B">
      <w:pPr>
        <w:numPr>
          <w:ilvl w:val="0"/>
          <w:numId w:val="1"/>
        </w:numPr>
        <w:spacing w:after="240" w:before="0" w:beforeAutospacing="0" w:line="360" w:lineRule="auto"/>
        <w:ind w:left="720" w:hanging="360"/>
        <w:rPr>
          <w:b w:val="1"/>
          <w:bCs w:val="1"/>
          <w:color w:val="ff0000"/>
          <w:sz w:val="24"/>
          <w:szCs w:val="24"/>
        </w:rPr>
      </w:pPr>
      <w:r w:rsidDel="00000000" w:rsidR="00000000" w:rsidRPr="00000000">
        <w:rPr>
          <w:b w:val="1"/>
          <w:bCs w:val="1"/>
          <w:color w:val="ff0000"/>
          <w:sz w:val="24"/>
          <w:szCs w:val="24"/>
          <w:rtl w:val="0"/>
        </w:rPr>
        <w:t xml:space="preserve">Level 2 (Future City): The target models are "Energy Orbs". The player must navigate these environments, collect all the specific targets for that level to increase their score, and avoid obstacles. The game will implement collision detection for all obstacles and collectibles. A final score will be displayed on-screen.</w:t>
      </w:r>
    </w:p>
    <w:p w:rsidR="00000000" w:rsidDel="00000000" w:rsidP="00000000" w:rsidRDefault="00000000" w:rsidRPr="00000000" w14:paraId="0000000C">
      <w:pPr>
        <w:spacing w:after="240" w:before="240" w:line="360" w:lineRule="auto"/>
        <w:rPr>
          <w:b w:val="1"/>
          <w:bCs w:val="1"/>
          <w:color w:val="ff0000"/>
          <w:sz w:val="24"/>
          <w:szCs w:val="24"/>
        </w:rPr>
      </w:pPr>
      <w:r w:rsidDel="00000000" w:rsidR="00000000" w:rsidRPr="00000000">
        <w:rPr>
          <w:rtl w:val="0"/>
        </w:rPr>
      </w:r>
    </w:p>
    <w:p w:rsidR="00000000" w:rsidDel="00000000" w:rsidP="00000000" w:rsidRDefault="00000000" w:rsidRPr="00000000" w14:paraId="0000000D">
      <w:pPr>
        <w:spacing w:line="360" w:lineRule="auto"/>
        <w:rPr>
          <w:b w:val="1"/>
          <w:bCs w:val="1"/>
          <w:color w:val="ff0000"/>
          <w:sz w:val="24"/>
          <w:szCs w:val="24"/>
        </w:rPr>
      </w:pPr>
      <w:r w:rsidDel="00000000" w:rsidR="00000000" w:rsidRPr="00000000">
        <w:rPr>
          <w:rtl w:val="0"/>
        </w:rPr>
      </w:r>
    </w:p>
    <w:p w:rsidR="00000000" w:rsidDel="00000000" w:rsidP="00000000" w:rsidRDefault="00000000" w:rsidRPr="00000000" w14:paraId="0000000E">
      <w:pPr>
        <w:numPr>
          <w:ilvl w:val="0"/>
          <w:numId w:val="2"/>
        </w:numPr>
        <w:spacing w:line="360" w:lineRule="auto"/>
        <w:ind w:left="90" w:hanging="360"/>
        <w:rPr>
          <w:sz w:val="24"/>
          <w:szCs w:val="24"/>
        </w:rPr>
      </w:pPr>
      <w:r w:rsidDel="00000000" w:rsidR="00000000" w:rsidRPr="00000000">
        <w:rPr>
          <w:sz w:val="24"/>
          <w:szCs w:val="24"/>
          <w:rtl w:val="0"/>
        </w:rPr>
        <w:t xml:space="preserve">First environment models (obstacles, collectibles, target): All models are textured. Specify what models to be used (human, car, tank, coins, … etc)</w:t>
      </w:r>
    </w:p>
    <w:p w:rsidR="00000000" w:rsidDel="00000000" w:rsidP="00000000" w:rsidRDefault="00000000" w:rsidRPr="00000000" w14:paraId="0000000F">
      <w:pPr>
        <w:spacing w:after="240" w:before="240" w:line="360" w:lineRule="auto"/>
        <w:rPr>
          <w:b w:val="1"/>
          <w:bCs w:val="1"/>
          <w:color w:val="ff0000"/>
          <w:sz w:val="24"/>
          <w:szCs w:val="24"/>
        </w:rPr>
      </w:pPr>
      <w:r w:rsidDel="00000000" w:rsidR="00000000" w:rsidRPr="00000000">
        <w:rPr>
          <w:b w:val="1"/>
          <w:bCs w:val="1"/>
          <w:color w:val="ff0000"/>
          <w:sz w:val="24"/>
          <w:szCs w:val="24"/>
          <w:rtl w:val="0"/>
        </w:rPr>
        <w:t xml:space="preserve">1- Player Model: 1x textured Robot model.</w:t>
      </w:r>
    </w:p>
    <w:p w:rsidR="00000000" w:rsidDel="00000000" w:rsidP="00000000" w:rsidRDefault="00000000" w:rsidRPr="00000000" w14:paraId="00000010">
      <w:pPr>
        <w:spacing w:after="240" w:before="240" w:line="360" w:lineRule="auto"/>
        <w:rPr>
          <w:b w:val="1"/>
          <w:bCs w:val="1"/>
          <w:color w:val="ff0000"/>
          <w:sz w:val="24"/>
          <w:szCs w:val="24"/>
        </w:rPr>
      </w:pPr>
      <w:r w:rsidDel="00000000" w:rsidR="00000000" w:rsidRPr="00000000">
        <w:rPr>
          <w:b w:val="1"/>
          <w:bCs w:val="1"/>
          <w:color w:val="ff0000"/>
          <w:sz w:val="24"/>
          <w:szCs w:val="24"/>
          <w:rtl w:val="0"/>
        </w:rPr>
        <w:t xml:space="preserve"> 2- Collectibles (Target): 10x textured "Time Crystals" (simple rotating, glowing diamond-shaped models). </w:t>
      </w:r>
    </w:p>
    <w:p w:rsidR="00000000" w:rsidDel="00000000" w:rsidP="00000000" w:rsidRDefault="00000000" w:rsidRPr="00000000" w14:paraId="00000011">
      <w:pPr>
        <w:spacing w:after="240" w:before="240" w:line="360" w:lineRule="auto"/>
        <w:rPr>
          <w:b w:val="1"/>
          <w:bCs w:val="1"/>
          <w:color w:val="ff0000"/>
          <w:sz w:val="24"/>
          <w:szCs w:val="24"/>
        </w:rPr>
      </w:pPr>
      <w:r w:rsidDel="00000000" w:rsidR="00000000" w:rsidRPr="00000000">
        <w:rPr>
          <w:b w:val="1"/>
          <w:bCs w:val="1"/>
          <w:color w:val="ff0000"/>
          <w:sz w:val="24"/>
          <w:szCs w:val="24"/>
          <w:rtl w:val="0"/>
        </w:rPr>
        <w:t xml:space="preserve">3- Obstacles: 5x textured "Sand Traps" (dark, swirling ground decals) and 4x textured "Crumbling Pillars" (static obstacles). </w:t>
      </w:r>
    </w:p>
    <w:p w:rsidR="00000000" w:rsidDel="00000000" w:rsidP="00000000" w:rsidRDefault="00000000" w:rsidRPr="00000000" w14:paraId="00000012">
      <w:pPr>
        <w:spacing w:after="240" w:before="240" w:line="360" w:lineRule="auto"/>
        <w:rPr>
          <w:b w:val="1"/>
          <w:bCs w:val="1"/>
          <w:color w:val="ff0000"/>
          <w:sz w:val="24"/>
          <w:szCs w:val="24"/>
        </w:rPr>
      </w:pPr>
      <w:r w:rsidDel="00000000" w:rsidR="00000000" w:rsidRPr="00000000">
        <w:rPr>
          <w:b w:val="1"/>
          <w:bCs w:val="1"/>
          <w:color w:val="ff0000"/>
          <w:sz w:val="24"/>
          <w:szCs w:val="24"/>
          <w:rtl w:val="0"/>
        </w:rPr>
        <w:t xml:space="preserve">4- Environment: 1x textured "Ground Plane" (sand), 3x textured "Pyramids" (scenery), and 1x "Skybox" (clear sky texture).</w:t>
      </w:r>
    </w:p>
    <w:p w:rsidR="00000000" w:rsidDel="00000000" w:rsidP="00000000" w:rsidRDefault="00000000" w:rsidRPr="00000000" w14:paraId="00000013">
      <w:pPr>
        <w:spacing w:line="360" w:lineRule="auto"/>
        <w:rPr>
          <w:b w:val="1"/>
          <w:bCs w:val="1"/>
          <w:color w:val="ff0000"/>
          <w:sz w:val="24"/>
          <w:szCs w:val="24"/>
        </w:rPr>
      </w:pPr>
      <w:r w:rsidDel="00000000" w:rsidR="00000000" w:rsidRPr="00000000">
        <w:rPr>
          <w:rtl w:val="0"/>
        </w:rPr>
      </w:r>
    </w:p>
    <w:p w:rsidR="00000000" w:rsidDel="00000000" w:rsidP="00000000" w:rsidRDefault="00000000" w:rsidRPr="00000000" w14:paraId="00000014">
      <w:pPr>
        <w:numPr>
          <w:ilvl w:val="0"/>
          <w:numId w:val="2"/>
        </w:numPr>
        <w:spacing w:line="360" w:lineRule="auto"/>
        <w:ind w:left="90" w:hanging="360"/>
        <w:rPr>
          <w:sz w:val="24"/>
          <w:szCs w:val="24"/>
        </w:rPr>
      </w:pPr>
      <w:r w:rsidDel="00000000" w:rsidR="00000000" w:rsidRPr="00000000">
        <w:rPr>
          <w:sz w:val="24"/>
          <w:szCs w:val="24"/>
          <w:rtl w:val="0"/>
        </w:rPr>
        <w:t xml:space="preserve">Second environment models (obstacles, collectibles, target): All models are textured.</w:t>
      </w:r>
    </w:p>
    <w:p w:rsidR="00000000" w:rsidDel="00000000" w:rsidP="00000000" w:rsidRDefault="00000000" w:rsidRPr="00000000" w14:paraId="00000015">
      <w:pPr>
        <w:spacing w:line="360" w:lineRule="auto"/>
        <w:ind w:left="90" w:firstLine="0"/>
        <w:rPr>
          <w:sz w:val="24"/>
          <w:szCs w:val="24"/>
        </w:rPr>
      </w:pPr>
      <w:r w:rsidDel="00000000" w:rsidR="00000000" w:rsidRPr="00000000">
        <w:rPr>
          <w:sz w:val="24"/>
          <w:szCs w:val="24"/>
          <w:rtl w:val="0"/>
        </w:rPr>
        <w:t xml:space="preserve">Specify what models to be used (human, car, tank, coins, … etc)</w:t>
      </w:r>
    </w:p>
    <w:p w:rsidR="00000000" w:rsidDel="00000000" w:rsidP="00000000" w:rsidRDefault="00000000" w:rsidRPr="00000000" w14:paraId="00000016">
      <w:pPr>
        <w:spacing w:after="240" w:before="240" w:line="360" w:lineRule="auto"/>
        <w:rPr>
          <w:b w:val="1"/>
          <w:bCs w:val="1"/>
          <w:color w:val="ff0000"/>
          <w:sz w:val="24"/>
          <w:szCs w:val="24"/>
        </w:rPr>
      </w:pPr>
      <w:r w:rsidDel="00000000" w:rsidR="00000000" w:rsidRPr="00000000">
        <w:rPr>
          <w:b w:val="1"/>
          <w:bCs w:val="1"/>
          <w:color w:val="ff0000"/>
          <w:sz w:val="24"/>
          <w:szCs w:val="24"/>
          <w:rtl w:val="0"/>
        </w:rPr>
        <w:t xml:space="preserve">1- Player Model: 1x textured Robot model (same as level 1).</w:t>
      </w:r>
    </w:p>
    <w:p w:rsidR="00000000" w:rsidDel="00000000" w:rsidP="00000000" w:rsidRDefault="00000000" w:rsidRPr="00000000" w14:paraId="00000017">
      <w:pPr>
        <w:spacing w:after="240" w:before="240" w:line="360" w:lineRule="auto"/>
        <w:rPr>
          <w:b w:val="1"/>
          <w:bCs w:val="1"/>
          <w:color w:val="ff0000"/>
          <w:sz w:val="24"/>
          <w:szCs w:val="24"/>
        </w:rPr>
      </w:pPr>
      <w:r w:rsidDel="00000000" w:rsidR="00000000" w:rsidRPr="00000000">
        <w:rPr>
          <w:b w:val="1"/>
          <w:bCs w:val="1"/>
          <w:color w:val="ff0000"/>
          <w:sz w:val="24"/>
          <w:szCs w:val="24"/>
          <w:rtl w:val="0"/>
        </w:rPr>
        <w:t xml:space="preserve"> 2- Collectibles (Main Target): 10x textured "Energy Orbs" (Simple glowing sphere models). These are different from the Level 1 crystals. </w:t>
      </w:r>
    </w:p>
    <w:p w:rsidR="00000000" w:rsidDel="00000000" w:rsidP="00000000" w:rsidRDefault="00000000" w:rsidRPr="00000000" w14:paraId="00000018">
      <w:pPr>
        <w:spacing w:after="240" w:before="240" w:line="360" w:lineRule="auto"/>
        <w:rPr>
          <w:b w:val="1"/>
          <w:bCs w:val="1"/>
          <w:color w:val="ff0000"/>
          <w:sz w:val="24"/>
          <w:szCs w:val="24"/>
        </w:rPr>
      </w:pPr>
      <w:r w:rsidDel="00000000" w:rsidR="00000000" w:rsidRPr="00000000">
        <w:rPr>
          <w:b w:val="1"/>
          <w:bCs w:val="1"/>
          <w:color w:val="ff0000"/>
          <w:sz w:val="24"/>
          <w:szCs w:val="24"/>
          <w:rtl w:val="0"/>
        </w:rPr>
        <w:t xml:space="preserve">3- Obstacles: 6x textured "Energy Barriers" (semi-transparent glowing walls) and 3x textured "Moving Drones" (simple flying models moving on a fixed path).</w:t>
      </w:r>
    </w:p>
    <w:p w:rsidR="00000000" w:rsidDel="00000000" w:rsidP="00000000" w:rsidRDefault="00000000" w:rsidRPr="00000000" w14:paraId="00000019">
      <w:pPr>
        <w:spacing w:after="240" w:before="240" w:line="360" w:lineRule="auto"/>
        <w:rPr>
          <w:b w:val="1"/>
          <w:bCs w:val="1"/>
          <w:color w:val="ff0000"/>
          <w:sz w:val="24"/>
          <w:szCs w:val="24"/>
        </w:rPr>
      </w:pPr>
      <w:r w:rsidDel="00000000" w:rsidR="00000000" w:rsidRPr="00000000">
        <w:rPr>
          <w:b w:val="1"/>
          <w:bCs w:val="1"/>
          <w:color w:val="ff0000"/>
          <w:sz w:val="24"/>
          <w:szCs w:val="24"/>
          <w:rtl w:val="0"/>
        </w:rPr>
        <w:t xml:space="preserve"> 4- Environment: 1x textured "Ground Plane" (metallic/grid), 5x textured "Sci-Fi Buildings" (scenery), and 1x "Skybox" (dark, neon-lit sky texture).</w:t>
      </w:r>
    </w:p>
    <w:p w:rsidR="00000000" w:rsidDel="00000000" w:rsidP="00000000" w:rsidRDefault="00000000" w:rsidRPr="00000000" w14:paraId="0000001A">
      <w:pPr>
        <w:spacing w:line="360" w:lineRule="auto"/>
        <w:ind w:left="-270" w:firstLine="270"/>
        <w:rPr>
          <w:b w:val="1"/>
          <w:bCs w:val="1"/>
          <w:color w:val="ff0000"/>
          <w:sz w:val="24"/>
          <w:szCs w:val="24"/>
        </w:rPr>
      </w:pPr>
      <w:r w:rsidDel="00000000" w:rsidR="00000000" w:rsidRPr="00000000">
        <w:rPr>
          <w:rtl w:val="0"/>
        </w:rPr>
      </w:r>
    </w:p>
    <w:p w:rsidR="00000000" w:rsidDel="00000000" w:rsidP="00000000" w:rsidRDefault="00000000" w:rsidRPr="00000000" w14:paraId="0000001B">
      <w:pPr>
        <w:numPr>
          <w:ilvl w:val="0"/>
          <w:numId w:val="2"/>
        </w:numPr>
        <w:spacing w:line="360" w:lineRule="auto"/>
        <w:ind w:left="90" w:hanging="360"/>
        <w:rPr>
          <w:sz w:val="24"/>
          <w:szCs w:val="24"/>
        </w:rPr>
      </w:pPr>
      <w:r w:rsidDel="00000000" w:rsidR="00000000" w:rsidRPr="00000000">
        <w:rPr>
          <w:sz w:val="24"/>
          <w:szCs w:val="24"/>
          <w:rtl w:val="0"/>
        </w:rPr>
        <w:t xml:space="preserve">A first person point of view will be implemented. The camera is the player’s eye.</w:t>
      </w:r>
    </w:p>
    <w:p w:rsidR="00000000" w:rsidDel="00000000" w:rsidP="00000000" w:rsidRDefault="00000000" w:rsidRPr="00000000" w14:paraId="0000001C">
      <w:pPr>
        <w:numPr>
          <w:ilvl w:val="0"/>
          <w:numId w:val="2"/>
        </w:numPr>
        <w:spacing w:line="360" w:lineRule="auto"/>
        <w:ind w:left="90" w:hanging="360"/>
        <w:rPr>
          <w:sz w:val="24"/>
          <w:szCs w:val="24"/>
        </w:rPr>
      </w:pPr>
      <w:r w:rsidDel="00000000" w:rsidR="00000000" w:rsidRPr="00000000">
        <w:rPr>
          <w:sz w:val="24"/>
          <w:szCs w:val="24"/>
          <w:rtl w:val="0"/>
        </w:rPr>
        <w:t xml:space="preserve">A third person point of view will be implemented. The camera is behind and slightly above the player (the upper part of the player is visible to the camera).</w:t>
      </w:r>
    </w:p>
    <w:p w:rsidR="00000000" w:rsidDel="00000000" w:rsidP="00000000" w:rsidRDefault="00000000" w:rsidRPr="00000000" w14:paraId="0000001D">
      <w:pPr>
        <w:spacing w:line="360" w:lineRule="auto"/>
        <w:ind w:left="90" w:firstLine="0"/>
        <w:rPr>
          <w:sz w:val="24"/>
          <w:szCs w:val="24"/>
        </w:rPr>
      </w:pPr>
      <w:r w:rsidDel="00000000" w:rsidR="00000000" w:rsidRPr="00000000">
        <w:rPr>
          <w:rtl w:val="0"/>
        </w:rPr>
      </w:r>
    </w:p>
    <w:p w:rsidR="00000000" w:rsidDel="00000000" w:rsidP="00000000" w:rsidRDefault="00000000" w:rsidRPr="00000000" w14:paraId="0000001E">
      <w:pPr>
        <w:numPr>
          <w:ilvl w:val="0"/>
          <w:numId w:val="2"/>
        </w:numPr>
        <w:spacing w:line="360" w:lineRule="auto"/>
        <w:ind w:left="90" w:hanging="360"/>
        <w:rPr>
          <w:sz w:val="24"/>
          <w:szCs w:val="24"/>
        </w:rPr>
      </w:pPr>
      <w:r w:rsidDel="00000000" w:rsidR="00000000" w:rsidRPr="00000000">
        <w:rPr>
          <w:sz w:val="24"/>
          <w:szCs w:val="24"/>
          <w:rtl w:val="0"/>
        </w:rPr>
        <w:t xml:space="preserve">Navigation through the game is done using the keyboard and the mouse:</w:t>
      </w:r>
    </w:p>
    <w:p w:rsidR="00000000" w:rsidDel="00000000" w:rsidP="00000000" w:rsidRDefault="00000000" w:rsidRPr="00000000" w14:paraId="0000001F">
      <w:pPr>
        <w:spacing w:line="360" w:lineRule="auto"/>
        <w:ind w:left="-270" w:firstLine="0"/>
        <w:rPr>
          <w:b w:val="1"/>
          <w:bCs w:val="1"/>
          <w:color w:val="ff0000"/>
          <w:sz w:val="24"/>
          <w:szCs w:val="24"/>
        </w:rPr>
      </w:pPr>
      <w:r w:rsidDel="00000000" w:rsidR="00000000" w:rsidRPr="00000000">
        <w:rPr>
          <w:b w:val="1"/>
          <w:bCs w:val="1"/>
          <w:color w:val="ff0000"/>
          <w:sz w:val="24"/>
          <w:szCs w:val="24"/>
          <w:rtl w:val="0"/>
        </w:rPr>
        <w:t xml:space="preserve">1- The keyboard keys are used to move the player</w:t>
      </w:r>
    </w:p>
    <w:p w:rsidR="00000000" w:rsidDel="00000000" w:rsidP="00000000" w:rsidRDefault="00000000" w:rsidRPr="00000000" w14:paraId="00000020">
      <w:pPr>
        <w:spacing w:line="360" w:lineRule="auto"/>
        <w:ind w:left="-270" w:firstLine="0"/>
        <w:rPr>
          <w:sz w:val="24"/>
          <w:szCs w:val="24"/>
        </w:rPr>
      </w:pPr>
      <w:r w:rsidDel="00000000" w:rsidR="00000000" w:rsidRPr="00000000">
        <w:rPr>
          <w:b w:val="1"/>
          <w:bCs w:val="1"/>
          <w:color w:val="ff0000"/>
          <w:sz w:val="24"/>
          <w:szCs w:val="24"/>
          <w:rtl w:val="0"/>
        </w:rPr>
        <w:t xml:space="preserve">2- The mouse buttons will make the player jump or alternate between camera views.</w:t>
      </w:r>
      <w:r w:rsidDel="00000000" w:rsidR="00000000" w:rsidRPr="00000000">
        <w:rPr>
          <w:rtl w:val="0"/>
        </w:rPr>
      </w:r>
    </w:p>
    <w:p w:rsidR="00000000" w:rsidDel="00000000" w:rsidP="00000000" w:rsidRDefault="00000000" w:rsidRPr="00000000" w14:paraId="00000021">
      <w:pPr>
        <w:numPr>
          <w:ilvl w:val="0"/>
          <w:numId w:val="2"/>
        </w:numPr>
        <w:spacing w:line="360" w:lineRule="auto"/>
        <w:ind w:left="90" w:hanging="360"/>
        <w:rPr>
          <w:sz w:val="24"/>
          <w:szCs w:val="24"/>
        </w:rPr>
      </w:pPr>
      <w:r w:rsidDel="00000000" w:rsidR="00000000" w:rsidRPr="00000000">
        <w:rPr>
          <w:sz w:val="24"/>
          <w:szCs w:val="24"/>
          <w:rtl w:val="0"/>
        </w:rPr>
        <w:t xml:space="preserve">The score is displayed on the screen.</w:t>
      </w:r>
    </w:p>
    <w:p w:rsidR="00000000" w:rsidDel="00000000" w:rsidP="00000000" w:rsidRDefault="00000000" w:rsidRPr="00000000" w14:paraId="00000022">
      <w:pPr>
        <w:widowControl w:val="0"/>
        <w:numPr>
          <w:ilvl w:val="0"/>
          <w:numId w:val="2"/>
        </w:numPr>
        <w:spacing w:after="200" w:before="214" w:line="360" w:lineRule="auto"/>
        <w:ind w:left="90" w:hanging="360"/>
        <w:rPr>
          <w:sz w:val="24"/>
          <w:szCs w:val="24"/>
        </w:rPr>
      </w:pPr>
      <w:r w:rsidDel="00000000" w:rsidR="00000000" w:rsidRPr="00000000">
        <w:rPr>
          <w:sz w:val="24"/>
          <w:szCs w:val="24"/>
          <w:rtl w:val="0"/>
        </w:rPr>
        <w:t xml:space="preserve">Generation of animations with every user interaction will be implemented:</w:t>
      </w:r>
    </w:p>
    <w:p w:rsidR="00000000" w:rsidDel="00000000" w:rsidP="00000000" w:rsidRDefault="00000000" w:rsidRPr="00000000" w14:paraId="00000023">
      <w:pPr>
        <w:spacing w:after="240" w:before="240" w:line="360" w:lineRule="auto"/>
        <w:rPr>
          <w:b w:val="1"/>
          <w:bCs w:val="1"/>
          <w:color w:val="ff0000"/>
          <w:sz w:val="24"/>
          <w:szCs w:val="24"/>
        </w:rPr>
      </w:pPr>
      <w:r w:rsidDel="00000000" w:rsidR="00000000" w:rsidRPr="00000000">
        <w:rPr>
          <w:b w:val="1"/>
          <w:bCs w:val="1"/>
          <w:color w:val="ff0000"/>
          <w:sz w:val="24"/>
          <w:szCs w:val="24"/>
          <w:rtl w:val="0"/>
        </w:rPr>
        <w:t xml:space="preserve">1- Target Collection Animation: When the player collides with a "Time Crystal" (Level 1) or "Energy Orb" (Level 2), the object will scale down rapidly until it disappears (Scaling Transformation) accompanied by a sound effect. </w:t>
      </w:r>
    </w:p>
    <w:p w:rsidR="00000000" w:rsidDel="00000000" w:rsidP="00000000" w:rsidRDefault="00000000" w:rsidRPr="00000000" w14:paraId="00000024">
      <w:pPr>
        <w:spacing w:after="240" w:before="240" w:line="360" w:lineRule="auto"/>
        <w:rPr>
          <w:b w:val="1"/>
          <w:bCs w:val="1"/>
          <w:color w:val="ff0000"/>
          <w:sz w:val="24"/>
          <w:szCs w:val="24"/>
        </w:rPr>
      </w:pPr>
      <w:r w:rsidDel="00000000" w:rsidR="00000000" w:rsidRPr="00000000">
        <w:rPr>
          <w:b w:val="1"/>
          <w:bCs w:val="1"/>
          <w:color w:val="ff0000"/>
          <w:sz w:val="24"/>
          <w:szCs w:val="24"/>
          <w:rtl w:val="0"/>
        </w:rPr>
        <w:t xml:space="preserve">2- Obstacle Collision: When the player collides with an "Obstacle", the player model will be translated back to the start position (Translation Transformation) and a "hit" sound will play. </w:t>
      </w:r>
    </w:p>
    <w:p w:rsidR="00000000" w:rsidDel="00000000" w:rsidP="00000000" w:rsidRDefault="00000000" w:rsidRPr="00000000" w14:paraId="00000025">
      <w:pPr>
        <w:spacing w:after="240" w:before="240" w:line="360" w:lineRule="auto"/>
        <w:rPr>
          <w:b w:val="1"/>
          <w:bCs w:val="1"/>
          <w:color w:val="ff0000"/>
          <w:sz w:val="24"/>
          <w:szCs w:val="24"/>
        </w:rPr>
      </w:pPr>
      <w:r w:rsidDel="00000000" w:rsidR="00000000" w:rsidRPr="00000000">
        <w:rPr>
          <w:b w:val="1"/>
          <w:bCs w:val="1"/>
          <w:color w:val="ff0000"/>
          <w:sz w:val="24"/>
          <w:szCs w:val="24"/>
          <w:rtl w:val="0"/>
        </w:rPr>
        <w:t xml:space="preserve">3- Idle Animation: The "Time Crystals" and "Energy Orbs" will rotate locally in place to make them stand out (Rotation Transformation).</w:t>
      </w:r>
    </w:p>
    <w:p w:rsidR="00000000" w:rsidDel="00000000" w:rsidP="00000000" w:rsidRDefault="00000000" w:rsidRPr="00000000" w14:paraId="00000026">
      <w:pPr>
        <w:spacing w:line="360" w:lineRule="auto"/>
        <w:ind w:left="-270" w:firstLine="270"/>
        <w:rPr>
          <w:b w:val="1"/>
          <w:bCs w:val="1"/>
          <w:color w:val="ff0000"/>
          <w:sz w:val="24"/>
          <w:szCs w:val="24"/>
        </w:rPr>
      </w:pPr>
      <w:r w:rsidDel="00000000" w:rsidR="00000000" w:rsidRPr="00000000">
        <w:rPr>
          <w:rtl w:val="0"/>
        </w:rPr>
      </w:r>
    </w:p>
    <w:p w:rsidR="00000000" w:rsidDel="00000000" w:rsidP="00000000" w:rsidRDefault="00000000" w:rsidRPr="00000000" w14:paraId="00000027">
      <w:pPr>
        <w:widowControl w:val="0"/>
        <w:numPr>
          <w:ilvl w:val="0"/>
          <w:numId w:val="2"/>
        </w:numPr>
        <w:spacing w:after="200" w:before="214" w:line="360" w:lineRule="auto"/>
        <w:ind w:left="90" w:hanging="360"/>
        <w:rPr>
          <w:sz w:val="24"/>
          <w:szCs w:val="24"/>
        </w:rPr>
      </w:pPr>
      <w:r w:rsidDel="00000000" w:rsidR="00000000" w:rsidRPr="00000000">
        <w:rPr>
          <w:sz w:val="24"/>
          <w:szCs w:val="24"/>
          <w:rtl w:val="0"/>
        </w:rPr>
        <w:t xml:space="preserve">There is a light source that changes its color intensity and animates:</w:t>
      </w:r>
    </w:p>
    <w:p w:rsidR="00000000" w:rsidDel="00000000" w:rsidP="00000000" w:rsidRDefault="00000000" w:rsidRPr="00000000" w14:paraId="00000028">
      <w:pPr>
        <w:spacing w:line="360" w:lineRule="auto"/>
        <w:ind w:left="-270" w:firstLine="270"/>
        <w:rPr>
          <w:b w:val="1"/>
          <w:bCs w:val="1"/>
          <w:color w:val="ff0000"/>
          <w:sz w:val="24"/>
          <w:szCs w:val="24"/>
        </w:rPr>
      </w:pPr>
      <w:r w:rsidDel="00000000" w:rsidR="00000000" w:rsidRPr="00000000">
        <w:rPr>
          <w:b w:val="1"/>
          <w:bCs w:val="1"/>
          <w:color w:val="ff0000"/>
          <w:sz w:val="24"/>
          <w:szCs w:val="24"/>
          <w:rtl w:val="0"/>
        </w:rPr>
        <w:t xml:space="preserve">1-  Level 1 (Ancient Desert): A single, static directional light (representing the sun) will be used. Its color will be a bright, warm yellow (daylight intensity). </w:t>
      </w:r>
    </w:p>
    <w:p w:rsidR="00000000" w:rsidDel="00000000" w:rsidP="00000000" w:rsidRDefault="00000000" w:rsidRPr="00000000" w14:paraId="00000029">
      <w:pPr>
        <w:spacing w:line="360" w:lineRule="auto"/>
        <w:ind w:left="-270" w:firstLine="270"/>
        <w:rPr>
          <w:b w:val="1"/>
          <w:bCs w:val="1"/>
          <w:color w:val="ff0000"/>
          <w:sz w:val="24"/>
          <w:szCs w:val="24"/>
        </w:rPr>
      </w:pPr>
      <w:r w:rsidDel="00000000" w:rsidR="00000000" w:rsidRPr="00000000">
        <w:rPr>
          <w:b w:val="1"/>
          <w:bCs w:val="1"/>
          <w:color w:val="ff0000"/>
          <w:sz w:val="24"/>
          <w:szCs w:val="24"/>
          <w:rtl w:val="0"/>
        </w:rPr>
        <w:t xml:space="preserve">2- Level 2 (Future City): A point light source (representing a "Police Drone") will be animated. It will move back and forth along a fixed path (translation animation) and its light color will blink between red and blue (changing color intensity). </w:t>
      </w:r>
    </w:p>
    <w:p w:rsidR="00000000" w:rsidDel="00000000" w:rsidP="00000000" w:rsidRDefault="00000000" w:rsidRPr="00000000" w14:paraId="0000002A">
      <w:pPr>
        <w:spacing w:line="360" w:lineRule="auto"/>
        <w:ind w:left="-270" w:firstLine="270"/>
        <w:rPr>
          <w:b w:val="1"/>
          <w:bCs w:val="1"/>
          <w:color w:val="ff0000"/>
          <w:sz w:val="24"/>
          <w:szCs w:val="24"/>
        </w:rPr>
      </w:pPr>
      <w:r w:rsidDel="00000000" w:rsidR="00000000" w:rsidRPr="00000000">
        <w:rPr>
          <w:b w:val="1"/>
          <w:bCs w:val="1"/>
          <w:color w:val="ff0000"/>
          <w:sz w:val="24"/>
          <w:szCs w:val="24"/>
          <w:rtl w:val="0"/>
        </w:rPr>
        <w:t xml:space="preserve">3- A low-intensity ambient light will be present in both scenes to ensure models are never in complete darkness.</w:t>
      </w:r>
    </w:p>
    <w:p w:rsidR="00000000" w:rsidDel="00000000" w:rsidP="00000000" w:rsidRDefault="00000000" w:rsidRPr="00000000" w14:paraId="0000002B">
      <w:pPr>
        <w:spacing w:line="360" w:lineRule="auto"/>
        <w:ind w:left="-270" w:firstLine="270"/>
        <w:rPr>
          <w:b w:val="1"/>
          <w:bCs w:val="1"/>
          <w:color w:val="ff0000"/>
          <w:sz w:val="24"/>
          <w:szCs w:val="24"/>
        </w:rPr>
      </w:pPr>
      <w:r w:rsidDel="00000000" w:rsidR="00000000" w:rsidRPr="00000000">
        <w:rPr>
          <w:rtl w:val="0"/>
        </w:rPr>
      </w:r>
    </w:p>
    <w:p w:rsidR="00000000" w:rsidDel="00000000" w:rsidP="00000000" w:rsidRDefault="00000000" w:rsidRPr="00000000" w14:paraId="0000002C">
      <w:pPr>
        <w:spacing w:line="360" w:lineRule="auto"/>
        <w:rPr>
          <w:sz w:val="24"/>
          <w:szCs w:val="24"/>
        </w:rPr>
      </w:pPr>
      <w:r w:rsidDel="00000000" w:rsidR="00000000" w:rsidRPr="00000000">
        <w:rPr>
          <w:rtl w:val="0"/>
        </w:rPr>
      </w:r>
    </w:p>
    <w:p w:rsidR="00000000" w:rsidDel="00000000" w:rsidP="00000000" w:rsidRDefault="00000000" w:rsidRPr="00000000" w14:paraId="0000002D">
      <w:pPr>
        <w:widowControl w:val="0"/>
        <w:spacing w:after="200" w:before="214" w:line="360" w:lineRule="auto"/>
        <w:ind w:left="1440" w:firstLine="0"/>
        <w:rPr>
          <w:sz w:val="24"/>
          <w:szCs w:val="24"/>
        </w:rPr>
      </w:pPr>
      <w:r w:rsidDel="00000000" w:rsidR="00000000" w:rsidRPr="00000000">
        <w:rPr>
          <w:sz w:val="24"/>
          <w:szCs w:val="24"/>
          <w:rtl w:val="0"/>
        </w:rPr>
        <w:t xml:space="preserve"> </w:t>
      </w:r>
    </w:p>
    <w:sectPr>
      <w:headerReference r:id="rId6" w:type="default"/>
      <w:pgSz w:h="15840" w:w="12240" w:orient="portrait"/>
      <w:pgMar w:bottom="1440" w:top="1440" w:left="153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rPr>
        <w:sz w:val="24"/>
        <w:szCs w:val="24"/>
      </w:rPr>
    </w:pPr>
    <w:r w:rsidDel="00000000" w:rsidR="00000000" w:rsidRPr="00000000">
      <w:rPr>
        <w:sz w:val="24"/>
        <w:szCs w:val="24"/>
        <w:rtl w:val="0"/>
      </w:rPr>
      <w:t xml:space="preserve">German University in Cairo</w:t>
    </w:r>
  </w:p>
  <w:p w:rsidR="00000000" w:rsidDel="00000000" w:rsidP="00000000" w:rsidRDefault="00000000" w:rsidRPr="00000000" w14:paraId="0000002F">
    <w:pPr>
      <w:rPr>
        <w:sz w:val="24"/>
        <w:szCs w:val="24"/>
      </w:rPr>
    </w:pPr>
    <w:r w:rsidDel="00000000" w:rsidR="00000000" w:rsidRPr="00000000">
      <w:rPr>
        <w:sz w:val="24"/>
        <w:szCs w:val="24"/>
        <w:rtl w:val="0"/>
      </w:rPr>
      <w:t xml:space="preserve">Media Engineering and Technology</w:t>
    </w:r>
  </w:p>
  <w:p w:rsidR="00000000" w:rsidDel="00000000" w:rsidP="00000000" w:rsidRDefault="00000000" w:rsidRPr="00000000" w14:paraId="00000030">
    <w:pPr>
      <w:rPr>
        <w:sz w:val="24"/>
        <w:szCs w:val="24"/>
      </w:rPr>
    </w:pPr>
    <w:r w:rsidDel="00000000" w:rsidR="00000000" w:rsidRPr="00000000">
      <w:rPr>
        <w:sz w:val="24"/>
        <w:szCs w:val="24"/>
        <w:rtl w:val="0"/>
      </w:rPr>
      <w:t xml:space="preserve">DMET 502 Computer Graphics, Winter 2025</w:t>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9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