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Factory — Industrial Analytics Dashboard (v4.0)</w:t>
      </w:r>
    </w:p>
    <w:p>
      <w:r>
        <w:br/>
        <w:t xml:space="preserve">This project is an advanced industrial analytics dashboard built using Python and Dash. </w:t>
        <w:br/>
        <w:t>It provides deep insights into machine performance, failures, risks, and anomalies using data-driven techniques.</w:t>
        <w:br/>
      </w:r>
    </w:p>
    <w:p>
      <w:pPr>
        <w:pStyle w:val="Heading1"/>
      </w:pPr>
      <w:r>
        <w:t>شرح الرسومات</w:t>
      </w:r>
    </w:p>
    <w:p>
      <w:pPr>
        <w:pStyle w:val="Heading2"/>
      </w:pPr>
      <w:r>
        <w:t>Telemetry Line Chart</w:t>
      </w:r>
    </w:p>
    <w:p>
      <w:r>
        <w:t>Description: Displays monthly averages of telemetry metrics such as voltage, pressure, rotation, and vibration.</w:t>
      </w:r>
    </w:p>
    <w:p>
      <w:r>
        <w:t>Explanation: This chart is critical for identifying long-term trends. A gradual increase in vibration, for example, may indicate wear and tear in machine components before failure occurs. It helps engineers act early instead of reacting after breakdowns.</w:t>
      </w:r>
    </w:p>
    <w:p>
      <w:pPr>
        <w:pStyle w:val="Heading2"/>
      </w:pPr>
      <w:r>
        <w:t>Cumulative Failures</w:t>
      </w:r>
    </w:p>
    <w:p>
      <w:r>
        <w:t>Description: Shows the cumulative number of failures over time.</w:t>
      </w:r>
    </w:p>
    <w:p>
      <w:r>
        <w:t>Explanation: Useful for evaluating system reliability. A steep curve indicates frequent failures, signaling poor maintenance or system instability.</w:t>
      </w:r>
    </w:p>
    <w:p>
      <w:pPr>
        <w:pStyle w:val="Heading2"/>
      </w:pPr>
      <w:r>
        <w:t>Monthly Failure Trend</w:t>
      </w:r>
    </w:p>
    <w:p>
      <w:r>
        <w:t>Description: Displays failures grouped by month.</w:t>
      </w:r>
    </w:p>
    <w:p>
      <w:r>
        <w:t>Explanation: Helps identify seasonal or operational patterns where failures increase, enabling better planning.</w:t>
      </w:r>
    </w:p>
    <w:p>
      <w:pPr>
        <w:pStyle w:val="Heading2"/>
      </w:pPr>
      <w:r>
        <w:t>Top 5 Error Types</w:t>
      </w:r>
    </w:p>
    <w:p>
      <w:r>
        <w:t>Description: Shows most frequent errors.</w:t>
      </w:r>
    </w:p>
    <w:p>
      <w:r>
        <w:t>Explanation: Allows engineers to focus on fixing recurring issues that impact performance the most.</w:t>
      </w:r>
    </w:p>
    <w:p>
      <w:pPr>
        <w:pStyle w:val="Heading2"/>
      </w:pPr>
      <w:r>
        <w:t>Failure Type Distribution</w:t>
      </w:r>
    </w:p>
    <w:p>
      <w:r>
        <w:t>Description: Breakdown of failure categories.</w:t>
      </w:r>
    </w:p>
    <w:p>
      <w:r>
        <w:t>Explanation: Helps in understanding whether failures are mechanical, electrical, or operational.</w:t>
      </w:r>
    </w:p>
    <w:p>
      <w:pPr>
        <w:pStyle w:val="Heading2"/>
      </w:pPr>
      <w:r>
        <w:t>Top 10 High-Risk Machines</w:t>
      </w:r>
    </w:p>
    <w:p>
      <w:r>
        <w:t>Description: Ranks machines by risk score.</w:t>
      </w:r>
    </w:p>
    <w:p>
      <w:r>
        <w:t>Explanation: Enables prioritization of maintenance resources on the most critical machines.</w:t>
      </w:r>
    </w:p>
    <w:p>
      <w:pPr>
        <w:pStyle w:val="Heading2"/>
      </w:pPr>
      <w:r>
        <w:t>Risk Distribution</w:t>
      </w:r>
    </w:p>
    <w:p>
      <w:r>
        <w:t>Description: Distribution of risk levels.</w:t>
      </w:r>
    </w:p>
    <w:p>
      <w:r>
        <w:t>Explanation: Provides a high-level overview of system health and stability.</w:t>
      </w:r>
    </w:p>
    <w:p>
      <w:pPr>
        <w:pStyle w:val="Heading2"/>
      </w:pPr>
      <w:r>
        <w:t>Average Risk per Model</w:t>
      </w:r>
    </w:p>
    <w:p>
      <w:r>
        <w:t>Description: Average risk per machine model.</w:t>
      </w:r>
    </w:p>
    <w:p>
      <w:r>
        <w:t>Explanation: Helps identify poorly performing machine types.</w:t>
      </w:r>
    </w:p>
    <w:p>
      <w:pPr>
        <w:pStyle w:val="Heading2"/>
      </w:pPr>
      <w:r>
        <w:t>Risk Score Histogram</w:t>
      </w:r>
    </w:p>
    <w:p>
      <w:r>
        <w:t>Description: Distribution of risk scores.</w:t>
      </w:r>
    </w:p>
    <w:p>
      <w:r>
        <w:t>Explanation: Shows whether most machines are safe or risky.</w:t>
      </w:r>
    </w:p>
    <w:p>
      <w:pPr>
        <w:pStyle w:val="Heading2"/>
      </w:pPr>
      <w:r>
        <w:t>Anomaly Detection Chart</w:t>
      </w:r>
    </w:p>
    <w:p>
      <w:r>
        <w:t>Description: Machines with highest anomaly counts.</w:t>
      </w:r>
    </w:p>
    <w:p>
      <w:r>
        <w:t>Explanation: Detects unusual patterns that may not yet have caused failures.</w:t>
      </w:r>
    </w:p>
    <w:p>
      <w:pPr>
        <w:pStyle w:val="Heading2"/>
      </w:pPr>
      <w:r>
        <w:t>Correlation Heatmap</w:t>
      </w:r>
    </w:p>
    <w:p>
      <w:r>
        <w:t>Description: Relationship between variables.</w:t>
      </w:r>
    </w:p>
    <w:p>
      <w:r>
        <w:t>Explanation: Helps understand dependencies between sensors.</w:t>
      </w:r>
    </w:p>
    <w:p>
      <w:pPr>
        <w:pStyle w:val="Heading2"/>
      </w:pPr>
      <w:r>
        <w:t>Errors vs Failures Scatter</w:t>
      </w:r>
    </w:p>
    <w:p>
      <w:r>
        <w:t>Description: Relationship between errors and failures.</w:t>
      </w:r>
    </w:p>
    <w:p>
      <w:r>
        <w:t>Explanation: Helps confirm whether errors lead to failures.</w:t>
      </w:r>
    </w:p>
    <w:p>
      <w:pPr>
        <w:pStyle w:val="Heading2"/>
      </w:pPr>
      <w:r>
        <w:t>Vibration vs Risk Scatter</w:t>
      </w:r>
    </w:p>
    <w:p>
      <w:r>
        <w:t>Description: Relation between vibration and risk.</w:t>
      </w:r>
    </w:p>
    <w:p>
      <w:r>
        <w:t>Explanation: Validates vibration as a strong failure indicator.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