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hAnsiTheme="majorBidi" w:cs="Times New Roman"/>
          <w:b/>
          <w:bCs/>
          <w:i/>
          <w:iCs/>
          <w:caps/>
          <w:noProof/>
          <w:sz w:val="28"/>
          <w:szCs w:val="28"/>
        </w:rPr>
        <w:id w:val="-1847849333"/>
        <w:docPartObj>
          <w:docPartGallery w:val="Cover Pages"/>
          <w:docPartUnique/>
        </w:docPartObj>
      </w:sdtPr>
      <w:sdtEndPr>
        <w:rPr>
          <w:rStyle w:val="Heading4Char"/>
          <w:rFonts w:asciiTheme="minorHAnsi" w:eastAsiaTheme="majorEastAsia" w:hAnsiTheme="minorHAnsi" w:cstheme="minorBidi"/>
          <w:b w:val="0"/>
          <w:bCs w:val="0"/>
          <w:i w:val="0"/>
          <w:iCs w:val="0"/>
          <w:caps w:val="0"/>
          <w:noProof w:val="0"/>
          <w:color w:val="0F4761" w:themeColor="accent1" w:themeShade="BF"/>
          <w:sz w:val="24"/>
          <w:szCs w:val="24"/>
        </w:rPr>
      </w:sdtEndPr>
      <w:sdtContent>
        <w:p w14:paraId="042B9883" w14:textId="08B5B0CA" w:rsidR="00680DC2" w:rsidRDefault="00566211" w:rsidP="008065D0">
          <w:r>
            <w:rPr>
              <w:noProof/>
              <w:lang w:eastAsia="en-GB"/>
            </w:rPr>
            <w:drawing>
              <wp:anchor distT="0" distB="0" distL="114300" distR="114300" simplePos="0" relativeHeight="251659264" behindDoc="0" locked="0" layoutInCell="1" allowOverlap="1" wp14:anchorId="76498CA5" wp14:editId="2211CA0A">
                <wp:simplePos x="0" y="0"/>
                <wp:positionH relativeFrom="page">
                  <wp:posOffset>6076950</wp:posOffset>
                </wp:positionH>
                <wp:positionV relativeFrom="paragraph">
                  <wp:posOffset>-1102995</wp:posOffset>
                </wp:positionV>
                <wp:extent cx="1682646" cy="1594338"/>
                <wp:effectExtent l="0" t="0" r="0" b="0"/>
                <wp:wrapNone/>
                <wp:docPr id="571884352" name="Picture 2" descr="A red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84352" name="Picture 2" descr="A red circle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646" cy="1594338"/>
                        </a:xfrm>
                        <a:prstGeom prst="rect">
                          <a:avLst/>
                        </a:prstGeom>
                        <a:noFill/>
                      </pic:spPr>
                    </pic:pic>
                  </a:graphicData>
                </a:graphic>
                <wp14:sizeRelH relativeFrom="margin">
                  <wp14:pctWidth>0</wp14:pctWidth>
                </wp14:sizeRelH>
                <wp14:sizeRelV relativeFrom="margin">
                  <wp14:pctHeight>0</wp14:pctHeight>
                </wp14:sizeRelV>
              </wp:anchor>
            </w:drawing>
          </w:r>
        </w:p>
        <w:p w14:paraId="3C656C23" w14:textId="3D4BDAB3" w:rsidR="00EC1F3C" w:rsidRDefault="00B710D2" w:rsidP="008065D0">
          <w:r>
            <w:rPr>
              <w:noProof/>
            </w:rPr>
            <mc:AlternateContent>
              <mc:Choice Requires="wps">
                <w:drawing>
                  <wp:anchor distT="45720" distB="45720" distL="114300" distR="114300" simplePos="0" relativeHeight="251661312" behindDoc="0" locked="0" layoutInCell="1" allowOverlap="1" wp14:anchorId="01098484" wp14:editId="6114E9F7">
                    <wp:simplePos x="0" y="0"/>
                    <wp:positionH relativeFrom="margin">
                      <wp:align>center</wp:align>
                    </wp:positionH>
                    <wp:positionV relativeFrom="paragraph">
                      <wp:posOffset>8255</wp:posOffset>
                    </wp:positionV>
                    <wp:extent cx="1944370" cy="411480"/>
                    <wp:effectExtent l="0" t="0" r="1778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411480"/>
                            </a:xfrm>
                            <a:prstGeom prst="rect">
                              <a:avLst/>
                            </a:prstGeom>
                            <a:solidFill>
                              <a:srgbClr val="FFFFFF"/>
                            </a:solidFill>
                            <a:ln w="9525">
                              <a:solidFill>
                                <a:schemeClr val="bg1"/>
                              </a:solidFill>
                              <a:miter lim="800000"/>
                              <a:headEnd/>
                              <a:tailEnd/>
                            </a:ln>
                          </wps:spPr>
                          <wps:txbx>
                            <w:txbxContent>
                              <w:p w14:paraId="16095B46" w14:textId="7907D407" w:rsidR="00860896" w:rsidRPr="009462EF" w:rsidRDefault="00860896" w:rsidP="009462EF">
                                <w:pPr>
                                  <w:rPr>
                                    <w:rFonts w:asciiTheme="majorBidi" w:hAnsiTheme="majorBidi" w:cstheme="majorBidi"/>
                                    <w:sz w:val="48"/>
                                    <w:szCs w:val="48"/>
                                  </w:rPr>
                                </w:pPr>
                                <w:r w:rsidRPr="009462EF">
                                  <w:rPr>
                                    <w:rFonts w:asciiTheme="majorBidi" w:hAnsiTheme="majorBidi" w:cstheme="majorBidi"/>
                                    <w:sz w:val="48"/>
                                    <w:szCs w:val="48"/>
                                  </w:rPr>
                                  <w:t>Ahmed Salem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98484" id="_x0000_t202" coordsize="21600,21600" o:spt="202" path="m,l,21600r21600,l21600,xe">
                    <v:stroke joinstyle="miter"/>
                    <v:path gradientshapeok="t" o:connecttype="rect"/>
                  </v:shapetype>
                  <v:shape id="Text Box 2" o:spid="_x0000_s1026" type="#_x0000_t202" style="position:absolute;margin-left:0;margin-top:.65pt;width:153.1pt;height:3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" strokecolor="white [3212]">
                    <v:textbox>
                      <w:txbxContent>
                        <w:p w14:paraId="16095B46" w14:textId="7907D407" w:rsidR="00860896" w:rsidRPr="009462EF" w:rsidRDefault="00860896" w:rsidP="009462EF">
                          <w:pPr>
                            <w:rPr>
                              <w:rFonts w:asciiTheme="majorBidi" w:hAnsiTheme="majorBidi" w:cstheme="majorBidi"/>
                              <w:sz w:val="48"/>
                              <w:szCs w:val="48"/>
                            </w:rPr>
                          </w:pPr>
                          <w:r w:rsidRPr="009462EF">
                            <w:rPr>
                              <w:rFonts w:asciiTheme="majorBidi" w:hAnsiTheme="majorBidi" w:cstheme="majorBidi"/>
                              <w:sz w:val="48"/>
                              <w:szCs w:val="48"/>
                            </w:rPr>
                            <w:t>Ahmed Salem</w:t>
                          </w:r>
                        </w:p>
                      </w:txbxContent>
                    </v:textbox>
                    <w10:wrap type="square" anchorx="margin"/>
                  </v:shape>
                </w:pict>
              </mc:Fallback>
            </mc:AlternateContent>
          </w:r>
        </w:p>
        <w:p w14:paraId="3DB0D367" w14:textId="2F7E29E9" w:rsidR="00B375C4" w:rsidRDefault="00E8119A" w:rsidP="00B375C4">
          <w:pPr>
            <w:rPr>
              <w:rStyle w:val="Heading4Char"/>
              <w:rFonts w:eastAsiaTheme="minorHAnsi" w:cstheme="minorBidi"/>
              <w:i w:val="0"/>
              <w:iCs w:val="0"/>
              <w:color w:val="auto"/>
            </w:rPr>
          </w:pPr>
          <w:r>
            <w:rPr>
              <w:noProof/>
            </w:rPr>
            <mc:AlternateContent>
              <mc:Choice Requires="wps">
                <w:drawing>
                  <wp:anchor distT="45720" distB="45720" distL="114300" distR="114300" simplePos="0" relativeHeight="251665408" behindDoc="0" locked="0" layoutInCell="1" allowOverlap="1" wp14:anchorId="4EF1A1B6" wp14:editId="161A94CE">
                    <wp:simplePos x="0" y="0"/>
                    <wp:positionH relativeFrom="margin">
                      <wp:align>center</wp:align>
                    </wp:positionH>
                    <wp:positionV relativeFrom="paragraph">
                      <wp:posOffset>150495</wp:posOffset>
                    </wp:positionV>
                    <wp:extent cx="1513205" cy="403860"/>
                    <wp:effectExtent l="0" t="0" r="10795" b="15240"/>
                    <wp:wrapSquare wrapText="bothSides"/>
                    <wp:docPr id="2034111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05" cy="403860"/>
                            </a:xfrm>
                            <a:prstGeom prst="rect">
                              <a:avLst/>
                            </a:prstGeom>
                            <a:solidFill>
                              <a:srgbClr val="FFFFFF"/>
                            </a:solidFill>
                            <a:ln w="9525">
                              <a:solidFill>
                                <a:schemeClr val="bg1"/>
                              </a:solidFill>
                              <a:miter lim="800000"/>
                              <a:headEnd/>
                              <a:tailEnd/>
                            </a:ln>
                          </wps:spPr>
                          <wps:txbx>
                            <w:txbxContent>
                              <w:p w14:paraId="14B83ADC" w14:textId="26E81E18" w:rsidR="009462EF" w:rsidRDefault="009462EF">
                                <w:r w:rsidRPr="009462EF">
                                  <w:rPr>
                                    <w:rFonts w:asciiTheme="majorBidi" w:hAnsiTheme="majorBidi" w:cstheme="majorBidi"/>
                                    <w:sz w:val="44"/>
                                    <w:szCs w:val="44"/>
                                  </w:rPr>
                                  <w:t>102554830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1A1B6" id="_x0000_s1027" type="#_x0000_t202" style="position:absolute;margin-left:0;margin-top:11.85pt;width:119.15pt;height:31.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" strokecolor="white [3212]">
                    <v:textbox>
                      <w:txbxContent>
                        <w:p w14:paraId="14B83ADC" w14:textId="26E81E18" w:rsidR="009462EF" w:rsidRDefault="009462EF">
                          <w:r w:rsidRPr="009462EF">
                            <w:rPr>
                              <w:rFonts w:asciiTheme="majorBidi" w:hAnsiTheme="majorBidi" w:cstheme="majorBidi"/>
                              <w:sz w:val="44"/>
                              <w:szCs w:val="44"/>
                            </w:rPr>
                            <w:t>102554830</w:t>
                          </w:r>
                        </w:p>
                      </w:txbxContent>
                    </v:textbox>
                    <w10:wrap type="square" anchorx="margin"/>
                  </v:shape>
                </w:pict>
              </mc:Fallback>
            </mc:AlternateContent>
          </w:r>
        </w:p>
        <w:p w14:paraId="0DE73BA3" w14:textId="00365964" w:rsidR="00B375C4" w:rsidRDefault="00000000" w:rsidP="00B375C4">
          <w:pPr>
            <w:rPr>
              <w:rStyle w:val="Heading4Char"/>
              <w:rFonts w:eastAsiaTheme="minorHAnsi" w:cstheme="minorBidi"/>
              <w:i w:val="0"/>
              <w:iCs w:val="0"/>
              <w:color w:val="auto"/>
            </w:rPr>
          </w:pPr>
        </w:p>
      </w:sdtContent>
    </w:sdt>
    <w:p w14:paraId="777BC44D" w14:textId="401003D5" w:rsidR="006E52B4" w:rsidRDefault="00E8119A" w:rsidP="00860896">
      <w:pPr>
        <w:rPr>
          <w:rFonts w:asciiTheme="majorBidi" w:hAnsiTheme="majorBidi" w:cs="Times New Roman"/>
          <w:b/>
          <w:bCs/>
          <w:i/>
          <w:iCs/>
          <w:caps/>
          <w:noProof/>
          <w:sz w:val="28"/>
          <w:szCs w:val="28"/>
        </w:rPr>
      </w:pPr>
      <w:bookmarkStart w:id="0" w:name="_Toc185514884"/>
      <w:bookmarkStart w:id="1" w:name="_Toc185507607"/>
      <w:bookmarkStart w:id="2" w:name="_Toc185503941"/>
      <w:r>
        <w:rPr>
          <w:noProof/>
        </w:rPr>
        <mc:AlternateContent>
          <mc:Choice Requires="wps">
            <w:drawing>
              <wp:anchor distT="45720" distB="45720" distL="114300" distR="114300" simplePos="0" relativeHeight="251663360" behindDoc="0" locked="0" layoutInCell="1" allowOverlap="1" wp14:anchorId="7CC90665" wp14:editId="4147234E">
                <wp:simplePos x="0" y="0"/>
                <wp:positionH relativeFrom="margin">
                  <wp:align>center</wp:align>
                </wp:positionH>
                <wp:positionV relativeFrom="paragraph">
                  <wp:posOffset>111125</wp:posOffset>
                </wp:positionV>
                <wp:extent cx="2560320" cy="381000"/>
                <wp:effectExtent l="0" t="0" r="11430" b="19050"/>
                <wp:wrapSquare wrapText="bothSides"/>
                <wp:docPr id="1658475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381000"/>
                        </a:xfrm>
                        <a:prstGeom prst="rect">
                          <a:avLst/>
                        </a:prstGeom>
                        <a:solidFill>
                          <a:srgbClr val="FFFFFF"/>
                        </a:solidFill>
                        <a:ln w="9525">
                          <a:solidFill>
                            <a:schemeClr val="bg1"/>
                          </a:solidFill>
                          <a:miter lim="800000"/>
                          <a:headEnd/>
                          <a:tailEnd/>
                        </a:ln>
                      </wps:spPr>
                      <wps:txbx>
                        <w:txbxContent>
                          <w:p w14:paraId="64E95B63" w14:textId="0C7DBB4D" w:rsidR="00332311" w:rsidRPr="00B710D2" w:rsidRDefault="00B710D2" w:rsidP="00B375C4">
                            <w:pPr>
                              <w:rPr>
                                <w:rFonts w:asciiTheme="majorBidi" w:hAnsiTheme="majorBidi" w:cstheme="majorBidi"/>
                                <w:sz w:val="40"/>
                                <w:szCs w:val="40"/>
                              </w:rPr>
                            </w:pPr>
                            <w:r w:rsidRPr="00B710D2">
                              <w:rPr>
                                <w:rFonts w:asciiTheme="majorBidi" w:hAnsiTheme="majorBidi" w:cstheme="majorBidi"/>
                                <w:sz w:val="40"/>
                                <w:szCs w:val="40"/>
                              </w:rPr>
                              <w:t xml:space="preserve">Applied AI in Business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90665" id="_x0000_s1028" type="#_x0000_t202" style="position:absolute;margin-left:0;margin-top:8.75pt;width:201.6pt;height:30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" strokecolor="white [3212]">
                <v:textbox>
                  <w:txbxContent>
                    <w:p w14:paraId="64E95B63" w14:textId="0C7DBB4D" w:rsidR="00332311" w:rsidRPr="00B710D2" w:rsidRDefault="00B710D2" w:rsidP="00B375C4">
                      <w:pPr>
                        <w:rPr>
                          <w:rFonts w:asciiTheme="majorBidi" w:hAnsiTheme="majorBidi" w:cstheme="majorBidi"/>
                          <w:sz w:val="40"/>
                          <w:szCs w:val="40"/>
                        </w:rPr>
                      </w:pPr>
                      <w:r w:rsidRPr="00B710D2">
                        <w:rPr>
                          <w:rFonts w:asciiTheme="majorBidi" w:hAnsiTheme="majorBidi" w:cstheme="majorBidi"/>
                          <w:sz w:val="40"/>
                          <w:szCs w:val="40"/>
                        </w:rPr>
                        <w:t xml:space="preserve">Applied AI in Business </w:t>
                      </w:r>
                    </w:p>
                  </w:txbxContent>
                </v:textbox>
                <w10:wrap type="square" anchorx="margin"/>
              </v:shape>
            </w:pict>
          </mc:Fallback>
        </mc:AlternateContent>
      </w:r>
    </w:p>
    <w:p w14:paraId="4A0FD8E5" w14:textId="77777777" w:rsidR="00E8119A" w:rsidRDefault="00E8119A" w:rsidP="00860896">
      <w:pPr>
        <w:rPr>
          <w:rFonts w:asciiTheme="majorBidi" w:hAnsiTheme="majorBidi" w:cs="Times New Roman"/>
          <w:b/>
          <w:bCs/>
          <w:i/>
          <w:iCs/>
          <w:caps/>
          <w:noProof/>
          <w:sz w:val="28"/>
          <w:szCs w:val="28"/>
        </w:rPr>
      </w:pPr>
    </w:p>
    <w:p w14:paraId="7E8F03A6" w14:textId="77777777" w:rsidR="00E8119A" w:rsidRDefault="00E8119A" w:rsidP="00860896">
      <w:pPr>
        <w:rPr>
          <w:rFonts w:asciiTheme="majorBidi" w:hAnsiTheme="majorBidi" w:cs="Times New Roman"/>
          <w:b/>
          <w:bCs/>
          <w:i/>
          <w:iCs/>
          <w:caps/>
          <w:noProof/>
          <w:sz w:val="28"/>
          <w:szCs w:val="28"/>
        </w:rPr>
      </w:pPr>
    </w:p>
    <w:p w14:paraId="7DF24E5C" w14:textId="77777777" w:rsidR="00CD103F" w:rsidRDefault="00CD103F" w:rsidP="009D4ACC">
      <w:pPr>
        <w:rPr>
          <w:rStyle w:val="Heading1Char"/>
          <w:rFonts w:asciiTheme="majorBidi" w:hAnsiTheme="majorBidi"/>
          <w:b/>
          <w:bCs/>
          <w:i/>
          <w:iCs/>
          <w:sz w:val="32"/>
          <w:szCs w:val="32"/>
        </w:rPr>
      </w:pPr>
    </w:p>
    <w:bookmarkEnd w:id="0"/>
    <w:bookmarkEnd w:id="1"/>
    <w:bookmarkEnd w:id="2"/>
    <w:p w14:paraId="3CB670AA" w14:textId="0239F3E2" w:rsidR="00B710D2" w:rsidRPr="00CF2CC5" w:rsidRDefault="00B710D2" w:rsidP="00CF2CC5">
      <w:pPr>
        <w:rPr>
          <w:rFonts w:asciiTheme="majorBidi" w:eastAsiaTheme="majorEastAsia" w:hAnsiTheme="majorBidi" w:cstheme="majorBidi"/>
          <w:b/>
          <w:bCs/>
          <w:i/>
          <w:iCs/>
          <w:sz w:val="32"/>
          <w:szCs w:val="32"/>
        </w:rPr>
      </w:pPr>
      <w:r>
        <w:rPr>
          <w:rStyle w:val="Heading1Char"/>
          <w:rFonts w:asciiTheme="majorBidi" w:hAnsiTheme="majorBidi"/>
          <w:b/>
          <w:bCs/>
          <w:i/>
          <w:iCs/>
          <w:sz w:val="32"/>
          <w:szCs w:val="32"/>
        </w:rPr>
        <w:t>Abstract</w:t>
      </w:r>
    </w:p>
    <w:p w14:paraId="3147FAB2" w14:textId="435A762C" w:rsidR="00BC2507" w:rsidRDefault="00B710D2" w:rsidP="00B710D2">
      <w:pPr>
        <w:rPr>
          <w:rFonts w:asciiTheme="majorBidi" w:hAnsiTheme="majorBidi" w:cstheme="majorBidi"/>
          <w:sz w:val="28"/>
          <w:szCs w:val="28"/>
        </w:rPr>
      </w:pPr>
      <w:r w:rsidRPr="00B710D2">
        <w:rPr>
          <w:rFonts w:asciiTheme="majorBidi" w:hAnsiTheme="majorBidi" w:cstheme="majorBidi"/>
          <w:sz w:val="28"/>
          <w:szCs w:val="28"/>
        </w:rPr>
        <w:t>This report outlines the development and implementation of a cryptocurrency predictive system</w:t>
      </w:r>
      <w:r w:rsidRPr="00CF2CC5">
        <w:rPr>
          <w:rFonts w:asciiTheme="majorBidi" w:hAnsiTheme="majorBidi" w:cstheme="majorBidi"/>
          <w:sz w:val="28"/>
          <w:szCs w:val="28"/>
        </w:rPr>
        <w:t xml:space="preserve">. </w:t>
      </w:r>
      <w:r w:rsidRPr="00B710D2">
        <w:rPr>
          <w:rFonts w:asciiTheme="majorBidi" w:hAnsiTheme="majorBidi" w:cstheme="majorBidi"/>
          <w:sz w:val="28"/>
          <w:szCs w:val="28"/>
        </w:rPr>
        <w:t>The system employs machine learning algorithms to predict cryptocurrency prices and provide actionable trading insights. Core methodologies include anomaly detection, clustering, and advanced forecasting techniques, supported by an interactive GUI developed using Python. Results include clustering analysis, exploratory data visualization, and model-based predictions, enabling data-driven decision-making.</w:t>
      </w:r>
    </w:p>
    <w:p w14:paraId="096CE106" w14:textId="77777777" w:rsidR="002C244E" w:rsidRDefault="002C244E" w:rsidP="00B710D2">
      <w:pPr>
        <w:rPr>
          <w:rFonts w:asciiTheme="majorBidi" w:hAnsiTheme="majorBidi" w:cstheme="majorBidi"/>
          <w:sz w:val="28"/>
          <w:szCs w:val="28"/>
        </w:rPr>
      </w:pPr>
    </w:p>
    <w:p w14:paraId="6B03CA3F" w14:textId="77777777" w:rsidR="002C244E" w:rsidRDefault="002C244E" w:rsidP="00B710D2">
      <w:pPr>
        <w:rPr>
          <w:rFonts w:asciiTheme="majorBidi" w:hAnsiTheme="majorBidi" w:cstheme="majorBidi"/>
          <w:sz w:val="28"/>
          <w:szCs w:val="28"/>
        </w:rPr>
      </w:pPr>
    </w:p>
    <w:p w14:paraId="3C1AC384" w14:textId="77777777" w:rsidR="002C244E" w:rsidRDefault="002C244E" w:rsidP="00B710D2">
      <w:pPr>
        <w:rPr>
          <w:rFonts w:asciiTheme="majorBidi" w:hAnsiTheme="majorBidi" w:cstheme="majorBidi"/>
          <w:sz w:val="28"/>
          <w:szCs w:val="28"/>
        </w:rPr>
      </w:pPr>
    </w:p>
    <w:p w14:paraId="603C5CDA" w14:textId="77777777" w:rsidR="002C244E" w:rsidRDefault="002C244E" w:rsidP="00B710D2">
      <w:pPr>
        <w:rPr>
          <w:rFonts w:asciiTheme="majorBidi" w:hAnsiTheme="majorBidi" w:cstheme="majorBidi"/>
          <w:sz w:val="28"/>
          <w:szCs w:val="28"/>
        </w:rPr>
      </w:pPr>
    </w:p>
    <w:p w14:paraId="14969314" w14:textId="77777777" w:rsidR="002C244E" w:rsidRDefault="002C244E" w:rsidP="00B710D2">
      <w:pPr>
        <w:rPr>
          <w:rFonts w:asciiTheme="majorBidi" w:hAnsiTheme="majorBidi" w:cstheme="majorBidi"/>
          <w:sz w:val="28"/>
          <w:szCs w:val="28"/>
        </w:rPr>
      </w:pPr>
    </w:p>
    <w:p w14:paraId="294AE95E" w14:textId="77777777" w:rsidR="002C244E" w:rsidRDefault="002C244E" w:rsidP="00B710D2">
      <w:pPr>
        <w:rPr>
          <w:rFonts w:asciiTheme="majorBidi" w:hAnsiTheme="majorBidi" w:cstheme="majorBidi"/>
          <w:sz w:val="28"/>
          <w:szCs w:val="28"/>
        </w:rPr>
      </w:pPr>
    </w:p>
    <w:p w14:paraId="7C30A2DD" w14:textId="77777777" w:rsidR="000D7F6D" w:rsidRDefault="000D7F6D" w:rsidP="00B710D2">
      <w:pPr>
        <w:rPr>
          <w:rFonts w:asciiTheme="majorBidi" w:hAnsiTheme="majorBidi" w:cstheme="majorBidi"/>
          <w:sz w:val="28"/>
          <w:szCs w:val="28"/>
        </w:rPr>
      </w:pPr>
    </w:p>
    <w:p w14:paraId="1B31C454" w14:textId="77777777" w:rsidR="000D7F6D" w:rsidRDefault="000D7F6D" w:rsidP="00B710D2">
      <w:pPr>
        <w:rPr>
          <w:rFonts w:asciiTheme="majorBidi" w:hAnsiTheme="majorBidi" w:cstheme="majorBidi"/>
          <w:sz w:val="28"/>
          <w:szCs w:val="28"/>
        </w:rPr>
      </w:pPr>
    </w:p>
    <w:p w14:paraId="0B74A31E" w14:textId="77777777" w:rsidR="000D7F6D" w:rsidRDefault="000D7F6D" w:rsidP="00B710D2">
      <w:pPr>
        <w:rPr>
          <w:rFonts w:asciiTheme="majorBidi" w:hAnsiTheme="majorBidi" w:cstheme="majorBidi"/>
          <w:sz w:val="28"/>
          <w:szCs w:val="28"/>
        </w:rPr>
      </w:pPr>
    </w:p>
    <w:p w14:paraId="3521A004" w14:textId="77777777" w:rsidR="000D7F6D" w:rsidRDefault="000D7F6D" w:rsidP="00B710D2">
      <w:pPr>
        <w:rPr>
          <w:rFonts w:asciiTheme="majorBidi" w:hAnsiTheme="majorBidi" w:cstheme="majorBidi"/>
          <w:sz w:val="28"/>
          <w:szCs w:val="28"/>
        </w:rPr>
      </w:pPr>
    </w:p>
    <w:p w14:paraId="54E4A056" w14:textId="77777777" w:rsidR="000D7F6D" w:rsidRDefault="000D7F6D" w:rsidP="00B710D2">
      <w:pPr>
        <w:rPr>
          <w:rFonts w:asciiTheme="majorBidi" w:hAnsiTheme="majorBidi" w:cstheme="majorBidi"/>
          <w:sz w:val="28"/>
          <w:szCs w:val="28"/>
        </w:rPr>
      </w:pPr>
    </w:p>
    <w:p w14:paraId="10B7AC21" w14:textId="77777777" w:rsidR="000D7F6D" w:rsidRDefault="00D5321B" w:rsidP="000D7F6D">
      <w:pPr>
        <w:rPr>
          <w:rStyle w:val="Heading1Char"/>
          <w:rFonts w:asciiTheme="majorBidi" w:hAnsiTheme="majorBidi"/>
          <w:b/>
          <w:bCs/>
          <w:i/>
          <w:iCs/>
          <w:sz w:val="32"/>
          <w:szCs w:val="32"/>
        </w:rPr>
      </w:pPr>
      <w:r>
        <w:rPr>
          <w:rStyle w:val="Heading1Char"/>
          <w:rFonts w:asciiTheme="majorBidi" w:hAnsiTheme="majorBidi"/>
          <w:b/>
          <w:bCs/>
          <w:i/>
          <w:iCs/>
          <w:sz w:val="32"/>
          <w:szCs w:val="32"/>
        </w:rPr>
        <w:t>Supervised By: Basha</w:t>
      </w:r>
      <w:bookmarkStart w:id="3" w:name="_Toc185503942"/>
      <w:bookmarkStart w:id="4" w:name="_Toc185507608"/>
      <w:bookmarkStart w:id="5" w:name="_Toc185514885"/>
      <w:bookmarkStart w:id="6" w:name="_Toc185797849"/>
    </w:p>
    <w:p w14:paraId="1B348862" w14:textId="5A1FCAE5" w:rsidR="00B710D2" w:rsidRPr="000D7F6D" w:rsidRDefault="00794662" w:rsidP="000D7F6D">
      <w:pPr>
        <w:rPr>
          <w:rFonts w:asciiTheme="majorBidi" w:eastAsiaTheme="majorEastAsia" w:hAnsiTheme="majorBidi" w:cstheme="majorBidi"/>
          <w:b/>
          <w:bCs/>
          <w:i/>
          <w:iCs/>
          <w:sz w:val="32"/>
          <w:szCs w:val="32"/>
        </w:rPr>
      </w:pPr>
      <w:r w:rsidRPr="00B710D2">
        <w:rPr>
          <w:rStyle w:val="Heading1Char"/>
          <w:rFonts w:asciiTheme="majorBidi" w:hAnsiTheme="majorBidi"/>
          <w:b/>
          <w:bCs/>
          <w:i/>
          <w:iCs/>
          <w:sz w:val="32"/>
          <w:szCs w:val="32"/>
        </w:rPr>
        <w:lastRenderedPageBreak/>
        <w:t>1</w:t>
      </w:r>
      <w:r w:rsidR="00B710D2">
        <w:rPr>
          <w:rStyle w:val="Heading1Char"/>
          <w:rFonts w:asciiTheme="majorBidi" w:hAnsiTheme="majorBidi"/>
          <w:b/>
          <w:bCs/>
          <w:i/>
          <w:iCs/>
          <w:sz w:val="32"/>
          <w:szCs w:val="32"/>
        </w:rPr>
        <w:t xml:space="preserve"> Introduction</w:t>
      </w:r>
      <w:r w:rsidR="0030201F" w:rsidRPr="00B710D2">
        <w:rPr>
          <w:rStyle w:val="Heading1Char"/>
          <w:rFonts w:asciiTheme="majorBidi" w:hAnsiTheme="majorBidi"/>
          <w:b/>
          <w:bCs/>
          <w:i/>
          <w:iCs/>
          <w:sz w:val="32"/>
          <w:szCs w:val="32"/>
        </w:rPr>
        <w:t>:</w:t>
      </w:r>
      <w:bookmarkStart w:id="7" w:name="_Toc185503943"/>
      <w:bookmarkStart w:id="8" w:name="_Toc185507609"/>
      <w:bookmarkStart w:id="9" w:name="_Toc185514886"/>
      <w:bookmarkStart w:id="10" w:name="_Toc185797850"/>
      <w:bookmarkEnd w:id="3"/>
      <w:bookmarkEnd w:id="4"/>
      <w:bookmarkEnd w:id="5"/>
      <w:bookmarkEnd w:id="6"/>
    </w:p>
    <w:p w14:paraId="4DDE1505" w14:textId="46D52D29" w:rsidR="00CF2CC5" w:rsidRPr="00CF2CC5" w:rsidRDefault="00CF2CC5" w:rsidP="003110CD">
      <w:pPr>
        <w:spacing w:line="240" w:lineRule="auto"/>
        <w:rPr>
          <w:rFonts w:asciiTheme="majorBidi" w:hAnsiTheme="majorBidi" w:cstheme="majorBidi"/>
          <w:sz w:val="28"/>
          <w:szCs w:val="28"/>
        </w:rPr>
      </w:pPr>
      <w:r w:rsidRPr="00CF2CC5">
        <w:rPr>
          <w:rFonts w:asciiTheme="majorBidi" w:hAnsiTheme="majorBidi" w:cstheme="majorBidi"/>
          <w:sz w:val="28"/>
          <w:szCs w:val="28"/>
        </w:rPr>
        <w:t>The cryptocurrency market has become one of the most volatile and dynamic financial sectors, with an estimated market size exceeding $2 trillion as of 2021</w:t>
      </w:r>
      <w:r w:rsidR="003110CD">
        <w:rPr>
          <w:rFonts w:asciiTheme="majorBidi" w:hAnsiTheme="majorBidi" w:cstheme="majorBidi"/>
          <w:sz w:val="28"/>
          <w:szCs w:val="28"/>
        </w:rPr>
        <w:t xml:space="preserve"> </w:t>
      </w:r>
      <w:r w:rsidRPr="00CF2CC5">
        <w:rPr>
          <w:rFonts w:asciiTheme="majorBidi" w:hAnsiTheme="majorBidi" w:cstheme="majorBidi"/>
          <w:sz w:val="28"/>
          <w:szCs w:val="28"/>
        </w:rPr>
        <w:t>This volatility, while creating opportunities for high returns, also introduces significant risk and uncertainty for investors. Cryptocurrency price fluctuations are driven by factors such as market sentiment, regulatory changes, and macroeconomic trends, underscoring the necessity for advanced predictive models (Bouri et al., 2021).</w:t>
      </w:r>
    </w:p>
    <w:p w14:paraId="5BD93C9A" w14:textId="3DC5238B" w:rsidR="00CF2CC5" w:rsidRPr="00CF2CC5" w:rsidRDefault="00CF2CC5" w:rsidP="00CF2CC5">
      <w:pPr>
        <w:spacing w:line="240" w:lineRule="auto"/>
        <w:rPr>
          <w:rFonts w:asciiTheme="majorBidi" w:hAnsiTheme="majorBidi" w:cstheme="majorBidi"/>
          <w:sz w:val="28"/>
          <w:szCs w:val="28"/>
        </w:rPr>
      </w:pPr>
      <w:r w:rsidRPr="00CF2CC5">
        <w:rPr>
          <w:rFonts w:asciiTheme="majorBidi" w:hAnsiTheme="majorBidi" w:cstheme="majorBidi"/>
          <w:sz w:val="28"/>
          <w:szCs w:val="28"/>
        </w:rPr>
        <w:t xml:space="preserve">This project focuses on designing a cryptocurrency predictive system that leverages artificial intelligence (AI) and machine learning (ML) techniques to address these challenges. By </w:t>
      </w:r>
      <w:proofErr w:type="spellStart"/>
      <w:r w:rsidRPr="00CF2CC5">
        <w:rPr>
          <w:rFonts w:asciiTheme="majorBidi" w:hAnsiTheme="majorBidi" w:cstheme="majorBidi"/>
          <w:sz w:val="28"/>
          <w:szCs w:val="28"/>
        </w:rPr>
        <w:t>analyzing</w:t>
      </w:r>
      <w:proofErr w:type="spellEnd"/>
      <w:r w:rsidRPr="00CF2CC5">
        <w:rPr>
          <w:rFonts w:asciiTheme="majorBidi" w:hAnsiTheme="majorBidi" w:cstheme="majorBidi"/>
          <w:sz w:val="28"/>
          <w:szCs w:val="28"/>
        </w:rPr>
        <w:t xml:space="preserve"> historical price data, clustering similar cryptocurrencies, and forecasting price trends, the system provides traders with valuable insights. Machine learning algorithms, such as ARIMA and </w:t>
      </w:r>
      <w:proofErr w:type="spellStart"/>
      <w:r w:rsidRPr="00CF2CC5">
        <w:rPr>
          <w:rFonts w:asciiTheme="majorBidi" w:hAnsiTheme="majorBidi" w:cstheme="majorBidi"/>
          <w:sz w:val="28"/>
          <w:szCs w:val="28"/>
        </w:rPr>
        <w:t>XGBoost</w:t>
      </w:r>
      <w:proofErr w:type="spellEnd"/>
      <w:r w:rsidRPr="00CF2CC5">
        <w:rPr>
          <w:rFonts w:asciiTheme="majorBidi" w:hAnsiTheme="majorBidi" w:cstheme="majorBidi"/>
          <w:sz w:val="28"/>
          <w:szCs w:val="28"/>
        </w:rPr>
        <w:t>, are increasingly used in financial applications due to their robustness and predictive accuracy</w:t>
      </w:r>
      <w:r w:rsidR="009D272D">
        <w:rPr>
          <w:rFonts w:asciiTheme="majorBidi" w:hAnsiTheme="majorBidi" w:cstheme="majorBidi"/>
          <w:sz w:val="28"/>
          <w:szCs w:val="28"/>
        </w:rPr>
        <w:t>.</w:t>
      </w:r>
    </w:p>
    <w:p w14:paraId="37F6CD57" w14:textId="69B57814" w:rsidR="00CF2CC5" w:rsidRPr="00CF2CC5" w:rsidRDefault="00CF2CC5" w:rsidP="00CF2CC5">
      <w:pPr>
        <w:spacing w:line="240" w:lineRule="auto"/>
        <w:rPr>
          <w:rFonts w:asciiTheme="majorBidi" w:hAnsiTheme="majorBidi" w:cstheme="majorBidi"/>
          <w:sz w:val="28"/>
          <w:szCs w:val="28"/>
        </w:rPr>
      </w:pPr>
      <w:r w:rsidRPr="00CF2CC5">
        <w:rPr>
          <w:rFonts w:asciiTheme="majorBidi" w:hAnsiTheme="majorBidi" w:cstheme="majorBidi"/>
          <w:sz w:val="28"/>
          <w:szCs w:val="28"/>
        </w:rPr>
        <w:t>To achieve meaningful results, the system employs rigorous preprocessing steps, including handling missing values and filtering anomalies. Dimensionality reduction through Principal Component Analysis (PCA) ensures computational efficiency, while K-Means clustering facilitates the grouping of cryptocurrencies based on similarities. Visualizations play a pivotal role in interpreting data, enabling informed decision-making by presenting complex patterns intuitively</w:t>
      </w:r>
      <w:r w:rsidR="003110CD">
        <w:rPr>
          <w:rFonts w:asciiTheme="majorBidi" w:hAnsiTheme="majorBidi" w:cstheme="majorBidi"/>
          <w:sz w:val="28"/>
          <w:szCs w:val="28"/>
        </w:rPr>
        <w:t>.</w:t>
      </w:r>
    </w:p>
    <w:p w14:paraId="52692048" w14:textId="057408B9" w:rsidR="001F26A4" w:rsidRDefault="00CF2CC5" w:rsidP="002C244E">
      <w:pPr>
        <w:spacing w:line="240" w:lineRule="auto"/>
        <w:rPr>
          <w:rFonts w:asciiTheme="majorBidi" w:hAnsiTheme="majorBidi" w:cstheme="majorBidi"/>
          <w:sz w:val="28"/>
          <w:szCs w:val="28"/>
        </w:rPr>
      </w:pPr>
      <w:r w:rsidRPr="00CF2CC5">
        <w:rPr>
          <w:rFonts w:asciiTheme="majorBidi" w:hAnsiTheme="majorBidi" w:cstheme="majorBidi"/>
          <w:sz w:val="28"/>
          <w:szCs w:val="28"/>
        </w:rPr>
        <w:t>The outcomes of this project aim to empower traders to mitigate risks, optimize returns, and navigate the cryptocurrency market with confidence. The integration of advanced methodologies and real-world data underscores the transformative potential of AI in financial technology</w:t>
      </w:r>
      <w:r w:rsidR="003110CD">
        <w:rPr>
          <w:rFonts w:asciiTheme="majorBidi" w:hAnsiTheme="majorBidi" w:cstheme="majorBidi"/>
          <w:sz w:val="28"/>
          <w:szCs w:val="28"/>
        </w:rPr>
        <w:t>.</w:t>
      </w:r>
    </w:p>
    <w:p w14:paraId="61372262" w14:textId="77777777" w:rsidR="002C244E" w:rsidRDefault="002C244E" w:rsidP="002C244E">
      <w:pPr>
        <w:spacing w:line="240" w:lineRule="auto"/>
        <w:rPr>
          <w:rFonts w:asciiTheme="majorBidi" w:hAnsiTheme="majorBidi" w:cstheme="majorBidi"/>
          <w:sz w:val="28"/>
          <w:szCs w:val="28"/>
        </w:rPr>
      </w:pPr>
    </w:p>
    <w:p w14:paraId="75F13D01" w14:textId="77777777" w:rsidR="002C244E" w:rsidRDefault="002C244E" w:rsidP="002C244E">
      <w:pPr>
        <w:spacing w:line="240" w:lineRule="auto"/>
        <w:rPr>
          <w:rFonts w:asciiTheme="majorBidi" w:hAnsiTheme="majorBidi" w:cstheme="majorBidi"/>
          <w:sz w:val="28"/>
          <w:szCs w:val="28"/>
        </w:rPr>
      </w:pPr>
    </w:p>
    <w:p w14:paraId="1B4130F1" w14:textId="77777777" w:rsidR="002C244E" w:rsidRDefault="002C244E" w:rsidP="002C244E">
      <w:pPr>
        <w:spacing w:line="240" w:lineRule="auto"/>
        <w:rPr>
          <w:rFonts w:asciiTheme="majorBidi" w:hAnsiTheme="majorBidi" w:cstheme="majorBidi"/>
          <w:sz w:val="28"/>
          <w:szCs w:val="28"/>
        </w:rPr>
      </w:pPr>
    </w:p>
    <w:p w14:paraId="123A9209" w14:textId="77777777" w:rsidR="002C244E" w:rsidRDefault="002C244E" w:rsidP="002C244E">
      <w:pPr>
        <w:spacing w:line="240" w:lineRule="auto"/>
        <w:rPr>
          <w:rFonts w:asciiTheme="majorBidi" w:hAnsiTheme="majorBidi" w:cstheme="majorBidi"/>
          <w:sz w:val="28"/>
          <w:szCs w:val="28"/>
        </w:rPr>
      </w:pPr>
    </w:p>
    <w:p w14:paraId="02E63723" w14:textId="77777777" w:rsidR="002C244E" w:rsidRDefault="002C244E" w:rsidP="002C244E">
      <w:pPr>
        <w:spacing w:line="240" w:lineRule="auto"/>
        <w:rPr>
          <w:rFonts w:asciiTheme="majorBidi" w:hAnsiTheme="majorBidi" w:cstheme="majorBidi"/>
          <w:sz w:val="28"/>
          <w:szCs w:val="28"/>
        </w:rPr>
      </w:pPr>
    </w:p>
    <w:p w14:paraId="618DBAB7" w14:textId="77777777" w:rsidR="002C244E" w:rsidRDefault="002C244E" w:rsidP="002C244E">
      <w:pPr>
        <w:spacing w:line="240" w:lineRule="auto"/>
        <w:rPr>
          <w:rFonts w:asciiTheme="majorBidi" w:hAnsiTheme="majorBidi" w:cstheme="majorBidi"/>
          <w:sz w:val="28"/>
          <w:szCs w:val="28"/>
        </w:rPr>
      </w:pPr>
    </w:p>
    <w:p w14:paraId="74896A04" w14:textId="77777777" w:rsidR="002C244E" w:rsidRDefault="002C244E" w:rsidP="002C244E">
      <w:pPr>
        <w:spacing w:line="240" w:lineRule="auto"/>
        <w:rPr>
          <w:rFonts w:asciiTheme="majorBidi" w:hAnsiTheme="majorBidi" w:cstheme="majorBidi"/>
          <w:sz w:val="28"/>
          <w:szCs w:val="28"/>
        </w:rPr>
      </w:pPr>
    </w:p>
    <w:p w14:paraId="374A0C0A" w14:textId="77777777" w:rsidR="002C244E" w:rsidRDefault="002C244E" w:rsidP="002C244E">
      <w:pPr>
        <w:spacing w:line="240" w:lineRule="auto"/>
        <w:rPr>
          <w:rFonts w:asciiTheme="majorBidi" w:hAnsiTheme="majorBidi" w:cstheme="majorBidi"/>
          <w:sz w:val="28"/>
          <w:szCs w:val="28"/>
        </w:rPr>
      </w:pPr>
    </w:p>
    <w:p w14:paraId="17572278" w14:textId="77777777" w:rsidR="002C244E" w:rsidRPr="002C244E" w:rsidRDefault="002C244E" w:rsidP="002C244E">
      <w:pPr>
        <w:spacing w:line="240" w:lineRule="auto"/>
        <w:rPr>
          <w:rFonts w:asciiTheme="majorBidi" w:hAnsiTheme="majorBidi" w:cstheme="majorBidi"/>
          <w:sz w:val="28"/>
          <w:szCs w:val="28"/>
        </w:rPr>
      </w:pPr>
    </w:p>
    <w:p w14:paraId="55B17571" w14:textId="230866CD" w:rsidR="001F26A4" w:rsidRPr="001F26A4" w:rsidRDefault="001F26A4" w:rsidP="001F26A4">
      <w:pPr>
        <w:pStyle w:val="Heading2"/>
        <w:rPr>
          <w:rFonts w:ascii="Times New Roman" w:hAnsi="Times New Roman" w:cs="Times New Roman"/>
          <w:b/>
          <w:bCs/>
          <w:i/>
          <w:iCs/>
          <w:color w:val="auto"/>
        </w:rPr>
      </w:pPr>
      <w:r w:rsidRPr="001F26A4">
        <w:rPr>
          <w:rFonts w:ascii="Times New Roman" w:hAnsi="Times New Roman" w:cs="Times New Roman"/>
          <w:b/>
          <w:bCs/>
          <w:i/>
          <w:iCs/>
          <w:color w:val="auto"/>
        </w:rPr>
        <w:lastRenderedPageBreak/>
        <w:t>1.1 Aims &amp; Objectives</w:t>
      </w:r>
    </w:p>
    <w:p w14:paraId="17BEEF85" w14:textId="24E08DED" w:rsidR="00CF2CC5" w:rsidRPr="001F26A4" w:rsidRDefault="00CF2CC5" w:rsidP="00822ADA">
      <w:pPr>
        <w:spacing w:after="0"/>
        <w:rPr>
          <w:rFonts w:ascii="Times New Roman" w:hAnsi="Times New Roman" w:cs="Times New Roman"/>
          <w:b/>
          <w:bCs/>
          <w:sz w:val="32"/>
          <w:szCs w:val="32"/>
        </w:rPr>
      </w:pPr>
      <w:r w:rsidRPr="001F26A4">
        <w:rPr>
          <w:rFonts w:ascii="Times New Roman" w:hAnsi="Times New Roman" w:cs="Times New Roman"/>
          <w:b/>
          <w:bCs/>
          <w:sz w:val="32"/>
          <w:szCs w:val="32"/>
        </w:rPr>
        <w:t>Aims:</w:t>
      </w:r>
    </w:p>
    <w:p w14:paraId="12F78D12" w14:textId="77777777" w:rsidR="00CF2CC5" w:rsidRPr="00D5321B" w:rsidRDefault="00CF2CC5" w:rsidP="00D5321B">
      <w:pPr>
        <w:pStyle w:val="ListParagraph"/>
        <w:numPr>
          <w:ilvl w:val="0"/>
          <w:numId w:val="31"/>
        </w:numPr>
        <w:spacing w:after="0"/>
        <w:rPr>
          <w:rFonts w:ascii="Times New Roman" w:hAnsi="Times New Roman" w:cs="Times New Roman"/>
          <w:sz w:val="28"/>
          <w:szCs w:val="28"/>
        </w:rPr>
      </w:pPr>
      <w:r w:rsidRPr="00D5321B">
        <w:rPr>
          <w:rFonts w:ascii="Times New Roman" w:hAnsi="Times New Roman" w:cs="Times New Roman"/>
          <w:sz w:val="28"/>
          <w:szCs w:val="28"/>
        </w:rPr>
        <w:t>To develop a predictive model that forecasts future cryptocurrency prices with high accuracy.</w:t>
      </w:r>
    </w:p>
    <w:p w14:paraId="3DEBB784" w14:textId="77777777" w:rsidR="00CF2CC5" w:rsidRPr="00D5321B" w:rsidRDefault="00CF2CC5" w:rsidP="00D5321B">
      <w:pPr>
        <w:pStyle w:val="ListParagraph"/>
        <w:numPr>
          <w:ilvl w:val="0"/>
          <w:numId w:val="31"/>
        </w:numPr>
        <w:spacing w:after="0"/>
        <w:rPr>
          <w:rFonts w:ascii="Times New Roman" w:hAnsi="Times New Roman" w:cs="Times New Roman"/>
          <w:sz w:val="28"/>
          <w:szCs w:val="28"/>
        </w:rPr>
      </w:pPr>
      <w:r w:rsidRPr="00D5321B">
        <w:rPr>
          <w:rFonts w:ascii="Times New Roman" w:hAnsi="Times New Roman" w:cs="Times New Roman"/>
          <w:sz w:val="28"/>
          <w:szCs w:val="28"/>
        </w:rPr>
        <w:t>To enhance decision-making for cryptocurrency traders by providing actionable trading insights.</w:t>
      </w:r>
    </w:p>
    <w:p w14:paraId="16EC23D7" w14:textId="77777777" w:rsidR="00CF2CC5" w:rsidRPr="001F26A4" w:rsidRDefault="00CF2CC5" w:rsidP="00822ADA">
      <w:pPr>
        <w:pStyle w:val="Heading1"/>
        <w:spacing w:before="0" w:after="0" w:line="240" w:lineRule="auto"/>
        <w:rPr>
          <w:rFonts w:asciiTheme="majorBidi" w:hAnsiTheme="majorBidi"/>
          <w:b/>
          <w:bCs/>
          <w:sz w:val="32"/>
          <w:szCs w:val="32"/>
        </w:rPr>
      </w:pPr>
      <w:r w:rsidRPr="001F26A4">
        <w:rPr>
          <w:rFonts w:asciiTheme="majorBidi" w:hAnsiTheme="majorBidi"/>
          <w:b/>
          <w:bCs/>
          <w:sz w:val="32"/>
          <w:szCs w:val="32"/>
        </w:rPr>
        <w:t>Objectives:</w:t>
      </w:r>
    </w:p>
    <w:p w14:paraId="717F78A9" w14:textId="77777777" w:rsidR="00D5321B" w:rsidRDefault="00CF2CC5" w:rsidP="00D5321B">
      <w:pPr>
        <w:pStyle w:val="ListParagraph"/>
        <w:numPr>
          <w:ilvl w:val="0"/>
          <w:numId w:val="32"/>
        </w:numPr>
        <w:spacing w:after="0"/>
        <w:rPr>
          <w:rFonts w:ascii="Times New Roman" w:hAnsi="Times New Roman" w:cs="Times New Roman"/>
          <w:sz w:val="28"/>
          <w:szCs w:val="28"/>
        </w:rPr>
      </w:pPr>
      <w:r w:rsidRPr="00D5321B">
        <w:rPr>
          <w:rFonts w:ascii="Times New Roman" w:hAnsi="Times New Roman" w:cs="Times New Roman"/>
          <w:sz w:val="28"/>
          <w:szCs w:val="28"/>
        </w:rPr>
        <w:t xml:space="preserve">Implement and evaluate several machine learning models including ARIMA, Prophet, </w:t>
      </w:r>
      <w:proofErr w:type="spellStart"/>
      <w:r w:rsidRPr="00D5321B">
        <w:rPr>
          <w:rFonts w:ascii="Times New Roman" w:hAnsi="Times New Roman" w:cs="Times New Roman"/>
          <w:sz w:val="28"/>
          <w:szCs w:val="28"/>
        </w:rPr>
        <w:t>XGBoost</w:t>
      </w:r>
      <w:proofErr w:type="spellEnd"/>
      <w:r w:rsidRPr="00D5321B">
        <w:rPr>
          <w:rFonts w:ascii="Times New Roman" w:hAnsi="Times New Roman" w:cs="Times New Roman"/>
          <w:sz w:val="28"/>
          <w:szCs w:val="28"/>
        </w:rPr>
        <w:t>, Exponential Smoothing, and SVR to determine their effectiveness in predicting cryptocurrency prices.</w:t>
      </w:r>
    </w:p>
    <w:p w14:paraId="7C6CB491" w14:textId="77777777" w:rsidR="00D5321B" w:rsidRDefault="00CF2CC5" w:rsidP="00D5321B">
      <w:pPr>
        <w:pStyle w:val="ListParagraph"/>
        <w:numPr>
          <w:ilvl w:val="0"/>
          <w:numId w:val="32"/>
        </w:numPr>
        <w:spacing w:after="0"/>
        <w:rPr>
          <w:rFonts w:ascii="Times New Roman" w:hAnsi="Times New Roman" w:cs="Times New Roman"/>
          <w:sz w:val="28"/>
          <w:szCs w:val="28"/>
        </w:rPr>
      </w:pPr>
      <w:r w:rsidRPr="00D5321B">
        <w:rPr>
          <w:rFonts w:ascii="Times New Roman" w:hAnsi="Times New Roman" w:cs="Times New Roman"/>
          <w:sz w:val="28"/>
          <w:szCs w:val="28"/>
        </w:rPr>
        <w:t>Utilize five years of historical price data to train and test the predictive models.</w:t>
      </w:r>
    </w:p>
    <w:p w14:paraId="64D40427" w14:textId="77777777" w:rsidR="00D5321B" w:rsidRDefault="00CF2CC5" w:rsidP="00D5321B">
      <w:pPr>
        <w:pStyle w:val="ListParagraph"/>
        <w:numPr>
          <w:ilvl w:val="0"/>
          <w:numId w:val="32"/>
        </w:numPr>
        <w:spacing w:after="0"/>
        <w:rPr>
          <w:rFonts w:ascii="Times New Roman" w:hAnsi="Times New Roman" w:cs="Times New Roman"/>
          <w:sz w:val="28"/>
          <w:szCs w:val="28"/>
        </w:rPr>
      </w:pPr>
      <w:r w:rsidRPr="00D5321B">
        <w:rPr>
          <w:rFonts w:ascii="Times New Roman" w:hAnsi="Times New Roman" w:cs="Times New Roman"/>
          <w:sz w:val="28"/>
          <w:szCs w:val="28"/>
        </w:rPr>
        <w:t>Develop a user-friendly graphical user interface (GUI) that displays real-time data and predictions to facilitate user interaction and decision-making.</w:t>
      </w:r>
    </w:p>
    <w:p w14:paraId="2049241E" w14:textId="77777777" w:rsidR="00D5321B" w:rsidRDefault="00CF2CC5" w:rsidP="00D5321B">
      <w:pPr>
        <w:pStyle w:val="ListParagraph"/>
        <w:numPr>
          <w:ilvl w:val="0"/>
          <w:numId w:val="32"/>
        </w:numPr>
        <w:spacing w:after="0"/>
        <w:rPr>
          <w:rFonts w:ascii="Times New Roman" w:hAnsi="Times New Roman" w:cs="Times New Roman"/>
          <w:sz w:val="28"/>
          <w:szCs w:val="28"/>
        </w:rPr>
      </w:pPr>
      <w:r w:rsidRPr="00D5321B">
        <w:rPr>
          <w:rFonts w:ascii="Times New Roman" w:hAnsi="Times New Roman" w:cs="Times New Roman"/>
          <w:sz w:val="28"/>
          <w:szCs w:val="28"/>
        </w:rPr>
        <w:t>Assess the performance of each model using appropriate statistical metrics to ensure reliability and accuracy in predictions.</w:t>
      </w:r>
    </w:p>
    <w:p w14:paraId="3AB59057" w14:textId="5E6C6B0A" w:rsidR="0058467B" w:rsidRPr="00CF2CC5" w:rsidRDefault="00794662" w:rsidP="00CF2CC5">
      <w:pPr>
        <w:pStyle w:val="Heading1"/>
        <w:rPr>
          <w:rFonts w:asciiTheme="majorBidi" w:hAnsiTheme="majorBidi"/>
          <w:b/>
          <w:bCs/>
          <w:i/>
          <w:iCs/>
          <w:sz w:val="36"/>
          <w:szCs w:val="36"/>
        </w:rPr>
      </w:pPr>
      <w:r w:rsidRPr="00CF2CC5">
        <w:rPr>
          <w:rFonts w:asciiTheme="majorBidi" w:hAnsiTheme="majorBidi"/>
          <w:b/>
          <w:bCs/>
          <w:i/>
          <w:iCs/>
          <w:sz w:val="36"/>
          <w:szCs w:val="36"/>
        </w:rPr>
        <w:t xml:space="preserve">2 </w:t>
      </w:r>
      <w:r w:rsidR="0030201F" w:rsidRPr="00CF2CC5">
        <w:rPr>
          <w:rFonts w:asciiTheme="majorBidi" w:hAnsiTheme="majorBidi"/>
          <w:b/>
          <w:bCs/>
          <w:i/>
          <w:iCs/>
          <w:sz w:val="36"/>
          <w:szCs w:val="36"/>
        </w:rPr>
        <w:t>Literature Review:</w:t>
      </w:r>
      <w:bookmarkStart w:id="11" w:name="_Toc185797851"/>
      <w:bookmarkEnd w:id="7"/>
      <w:bookmarkEnd w:id="8"/>
      <w:bookmarkEnd w:id="9"/>
      <w:bookmarkEnd w:id="10"/>
    </w:p>
    <w:bookmarkEnd w:id="11"/>
    <w:p w14:paraId="5E404A47" w14:textId="77777777" w:rsidR="00D5321B" w:rsidRPr="00D5321B" w:rsidRDefault="00D5321B" w:rsidP="00D5321B">
      <w:pPr>
        <w:spacing w:line="240" w:lineRule="auto"/>
        <w:rPr>
          <w:rFonts w:asciiTheme="majorBidi" w:hAnsiTheme="majorBidi" w:cstheme="majorBidi"/>
          <w:sz w:val="28"/>
          <w:szCs w:val="28"/>
        </w:rPr>
      </w:pPr>
      <w:r w:rsidRPr="00D5321B">
        <w:rPr>
          <w:rFonts w:asciiTheme="majorBidi" w:hAnsiTheme="majorBidi" w:cstheme="majorBidi"/>
          <w:sz w:val="28"/>
          <w:szCs w:val="28"/>
        </w:rPr>
        <w:t xml:space="preserve">Cryptocurrency markets are highly volatile, making accurate price forecasting essential for traders and investors. Advances in machine learning have introduced powerful tools like ARIMA, Prophet, </w:t>
      </w:r>
      <w:proofErr w:type="spellStart"/>
      <w:r w:rsidRPr="00D5321B">
        <w:rPr>
          <w:rFonts w:asciiTheme="majorBidi" w:hAnsiTheme="majorBidi" w:cstheme="majorBidi"/>
          <w:sz w:val="28"/>
          <w:szCs w:val="28"/>
        </w:rPr>
        <w:t>XGBoost</w:t>
      </w:r>
      <w:proofErr w:type="spellEnd"/>
      <w:r w:rsidRPr="00D5321B">
        <w:rPr>
          <w:rFonts w:asciiTheme="majorBidi" w:hAnsiTheme="majorBidi" w:cstheme="majorBidi"/>
          <w:sz w:val="28"/>
          <w:szCs w:val="28"/>
        </w:rPr>
        <w:t>, Exponential Smoothing, and SVR for financial time series forecasting. These models capture complex price patterns influenced by factors like market sentiment, regulatory news, and economic indicators.</w:t>
      </w:r>
    </w:p>
    <w:p w14:paraId="636E6E17" w14:textId="77777777" w:rsidR="00D5321B" w:rsidRPr="00D5321B" w:rsidRDefault="00D5321B" w:rsidP="00D5321B">
      <w:pPr>
        <w:spacing w:line="240" w:lineRule="auto"/>
        <w:rPr>
          <w:rFonts w:asciiTheme="majorBidi" w:hAnsiTheme="majorBidi" w:cstheme="majorBidi"/>
          <w:sz w:val="28"/>
          <w:szCs w:val="28"/>
        </w:rPr>
      </w:pPr>
      <w:r w:rsidRPr="00D5321B">
        <w:rPr>
          <w:rFonts w:asciiTheme="majorBidi" w:hAnsiTheme="majorBidi" w:cstheme="majorBidi"/>
          <w:sz w:val="28"/>
          <w:szCs w:val="28"/>
        </w:rPr>
        <w:t xml:space="preserve">ARIMA, a traditional time series model, excels at short-term predictions by combining differencing, autoregression, and moving averages (Hyndman &amp; Athanasopoulos, 2018). Prophet, developed by Facebook, is ideal for daily cryptocurrency analysis due to its flexibility in handling seasonality and external events (Taylor &amp; Letham, 2018). </w:t>
      </w:r>
      <w:proofErr w:type="spellStart"/>
      <w:r w:rsidRPr="00D5321B">
        <w:rPr>
          <w:rFonts w:asciiTheme="majorBidi" w:hAnsiTheme="majorBidi" w:cstheme="majorBidi"/>
          <w:sz w:val="28"/>
          <w:szCs w:val="28"/>
        </w:rPr>
        <w:t>XGBoost</w:t>
      </w:r>
      <w:proofErr w:type="spellEnd"/>
      <w:r w:rsidRPr="00D5321B">
        <w:rPr>
          <w:rFonts w:asciiTheme="majorBidi" w:hAnsiTheme="majorBidi" w:cstheme="majorBidi"/>
          <w:sz w:val="28"/>
          <w:szCs w:val="28"/>
        </w:rPr>
        <w:t xml:space="preserve"> effectively handles large datasets and non-linear relationships, offering insights into key price drivers (Chen &amp; </w:t>
      </w:r>
      <w:proofErr w:type="spellStart"/>
      <w:r w:rsidRPr="00D5321B">
        <w:rPr>
          <w:rFonts w:asciiTheme="majorBidi" w:hAnsiTheme="majorBidi" w:cstheme="majorBidi"/>
          <w:sz w:val="28"/>
          <w:szCs w:val="28"/>
        </w:rPr>
        <w:t>Guestrin</w:t>
      </w:r>
      <w:proofErr w:type="spellEnd"/>
      <w:r w:rsidRPr="00D5321B">
        <w:rPr>
          <w:rFonts w:asciiTheme="majorBidi" w:hAnsiTheme="majorBidi" w:cstheme="majorBidi"/>
          <w:sz w:val="28"/>
          <w:szCs w:val="28"/>
        </w:rPr>
        <w:t>, 2016). Exponential Smoothing and SVR provide methods for smoothing data and predicting future values, addressing the erratic nature of cryptocurrency prices.</w:t>
      </w:r>
    </w:p>
    <w:p w14:paraId="1E826291" w14:textId="77777777" w:rsidR="00D5321B" w:rsidRPr="00D5321B" w:rsidRDefault="00D5321B" w:rsidP="00D5321B">
      <w:pPr>
        <w:spacing w:line="240" w:lineRule="auto"/>
        <w:rPr>
          <w:rFonts w:asciiTheme="majorBidi" w:hAnsiTheme="majorBidi" w:cstheme="majorBidi"/>
          <w:sz w:val="28"/>
          <w:szCs w:val="28"/>
        </w:rPr>
      </w:pPr>
      <w:r w:rsidRPr="00D5321B">
        <w:rPr>
          <w:rFonts w:asciiTheme="majorBidi" w:hAnsiTheme="majorBidi" w:cstheme="majorBidi"/>
          <w:sz w:val="28"/>
          <w:szCs w:val="28"/>
        </w:rPr>
        <w:t xml:space="preserve">While effective, these models have limitations. ARIMA and Exponential Smoothing may falter with noisy data or non-stationary trends, while </w:t>
      </w:r>
      <w:proofErr w:type="spellStart"/>
      <w:r w:rsidRPr="00D5321B">
        <w:rPr>
          <w:rFonts w:asciiTheme="majorBidi" w:hAnsiTheme="majorBidi" w:cstheme="majorBidi"/>
          <w:sz w:val="28"/>
          <w:szCs w:val="28"/>
        </w:rPr>
        <w:t>XGBoost</w:t>
      </w:r>
      <w:proofErr w:type="spellEnd"/>
      <w:r w:rsidRPr="00D5321B">
        <w:rPr>
          <w:rFonts w:asciiTheme="majorBidi" w:hAnsiTheme="majorBidi" w:cstheme="majorBidi"/>
          <w:sz w:val="28"/>
          <w:szCs w:val="28"/>
        </w:rPr>
        <w:t xml:space="preserve"> and SVR require careful parameter tuning to avoid overfitting in volatile markets (Krauss et al., 2017). Despite these challenges, studies affirm the </w:t>
      </w:r>
      <w:r w:rsidRPr="00D5321B">
        <w:rPr>
          <w:rFonts w:asciiTheme="majorBidi" w:hAnsiTheme="majorBidi" w:cstheme="majorBidi"/>
          <w:sz w:val="28"/>
          <w:szCs w:val="28"/>
        </w:rPr>
        <w:lastRenderedPageBreak/>
        <w:t>superiority of machine learning models over simpler statistical approaches, especially in unpredictable markets (Bao et al., 2017).</w:t>
      </w:r>
    </w:p>
    <w:p w14:paraId="0A6F28D2" w14:textId="647F2CAB" w:rsidR="00F04C16" w:rsidRDefault="00D5321B" w:rsidP="00D5321B">
      <w:pPr>
        <w:spacing w:line="240" w:lineRule="auto"/>
        <w:rPr>
          <w:rFonts w:asciiTheme="majorBidi" w:hAnsiTheme="majorBidi" w:cstheme="majorBidi"/>
          <w:sz w:val="28"/>
          <w:szCs w:val="28"/>
        </w:rPr>
      </w:pPr>
      <w:r w:rsidRPr="00D5321B">
        <w:rPr>
          <w:rFonts w:asciiTheme="majorBidi" w:hAnsiTheme="majorBidi" w:cstheme="majorBidi"/>
          <w:sz w:val="28"/>
          <w:szCs w:val="28"/>
        </w:rPr>
        <w:t>In conclusion, a diverse set of models enhances cryptocurrency price predictions. Future research could integrate real-time data and explore ensemble methods, paving the way for more robust and accurate trading systems.</w:t>
      </w:r>
    </w:p>
    <w:p w14:paraId="097D115D" w14:textId="0FBDCF6B" w:rsidR="006C42B7" w:rsidRDefault="00782B68" w:rsidP="006C42B7">
      <w:pPr>
        <w:pStyle w:val="Heading1"/>
        <w:rPr>
          <w:rFonts w:asciiTheme="majorBidi" w:hAnsiTheme="majorBidi"/>
          <w:b/>
          <w:bCs/>
          <w:i/>
          <w:iCs/>
          <w:sz w:val="32"/>
          <w:szCs w:val="32"/>
        </w:rPr>
      </w:pPr>
      <w:r w:rsidRPr="00782B68">
        <w:rPr>
          <w:rFonts w:asciiTheme="majorBidi" w:hAnsiTheme="majorBidi"/>
          <w:b/>
          <w:bCs/>
          <w:i/>
          <w:iCs/>
          <w:sz w:val="32"/>
          <w:szCs w:val="32"/>
        </w:rPr>
        <w:t>3. Data</w:t>
      </w:r>
      <w:r w:rsidR="006C42B7">
        <w:rPr>
          <w:rFonts w:asciiTheme="majorBidi" w:hAnsiTheme="majorBidi"/>
          <w:b/>
          <w:bCs/>
          <w:i/>
          <w:iCs/>
          <w:sz w:val="32"/>
          <w:szCs w:val="32"/>
        </w:rPr>
        <w:t xml:space="preserve"> Fetching &amp;</w:t>
      </w:r>
      <w:r w:rsidRPr="00782B68">
        <w:rPr>
          <w:rFonts w:asciiTheme="majorBidi" w:hAnsiTheme="majorBidi"/>
          <w:b/>
          <w:bCs/>
          <w:i/>
          <w:iCs/>
          <w:sz w:val="32"/>
          <w:szCs w:val="32"/>
        </w:rPr>
        <w:t xml:space="preserve"> Preprocessing </w:t>
      </w:r>
    </w:p>
    <w:p w14:paraId="64F26B73" w14:textId="43110DCB" w:rsidR="006C42B7" w:rsidRDefault="006C42B7" w:rsidP="006C42B7">
      <w:pPr>
        <w:rPr>
          <w:rFonts w:ascii="Times New Roman" w:hAnsi="Times New Roman" w:cs="Times New Roman"/>
          <w:sz w:val="28"/>
          <w:szCs w:val="28"/>
        </w:rPr>
      </w:pPr>
      <w:r w:rsidRPr="006C42B7">
        <w:rPr>
          <w:rFonts w:ascii="Times New Roman" w:hAnsi="Times New Roman" w:cs="Times New Roman"/>
          <w:sz w:val="28"/>
          <w:szCs w:val="28"/>
        </w:rPr>
        <w:t>The use of five years' worth of historical price data is consistent with current best practices that emphasize the importance of comprehensive historical views to understand and predict future price movements. Price being the primary feature reflects the typical approach in most trading models which prioritize price data due to its direct impact on trading decisions</w:t>
      </w:r>
      <w:r>
        <w:rPr>
          <w:rFonts w:ascii="Times New Roman" w:hAnsi="Times New Roman" w:cs="Times New Roman"/>
          <w:sz w:val="28"/>
          <w:szCs w:val="28"/>
        </w:rPr>
        <w:t>.</w:t>
      </w:r>
    </w:p>
    <w:p w14:paraId="3333958F" w14:textId="156BD5B6" w:rsidR="00782B68" w:rsidRDefault="00782B68" w:rsidP="006C42B7">
      <w:pPr>
        <w:rPr>
          <w:rFonts w:ascii="Times New Roman" w:hAnsi="Times New Roman" w:cs="Times New Roman"/>
          <w:sz w:val="28"/>
          <w:szCs w:val="28"/>
        </w:rPr>
      </w:pPr>
      <w:r w:rsidRPr="00782B68">
        <w:rPr>
          <w:rFonts w:ascii="Times New Roman" w:hAnsi="Times New Roman" w:cs="Times New Roman"/>
          <w:sz w:val="28"/>
          <w:szCs w:val="28"/>
        </w:rPr>
        <w:t>Handling missing values and anomalies is a critical step in ensuring data quality for machine learning models. Techniques such as forward-fill and backward-fill have proven effective in mitigating the impact of incomplete dat</w:t>
      </w:r>
      <w:r w:rsidRPr="00782B68">
        <w:rPr>
          <w:rFonts w:ascii="Times New Roman" w:hAnsi="Times New Roman" w:cs="Times New Roman"/>
          <w:sz w:val="28"/>
          <w:szCs w:val="28"/>
        </w:rPr>
        <w:t xml:space="preserve">a. </w:t>
      </w:r>
    </w:p>
    <w:p w14:paraId="0B3F10FB" w14:textId="06554C90" w:rsidR="00782B68" w:rsidRPr="00782B68" w:rsidRDefault="00782B68" w:rsidP="00782B68">
      <w:pPr>
        <w:rPr>
          <w:rFonts w:ascii="Times New Roman" w:hAnsi="Times New Roman" w:cs="Times New Roman"/>
          <w:sz w:val="28"/>
          <w:szCs w:val="28"/>
        </w:rPr>
      </w:pPr>
      <w:r w:rsidRPr="00782B68">
        <w:rPr>
          <w:rFonts w:ascii="Times New Roman" w:hAnsi="Times New Roman" w:cs="Times New Roman"/>
          <w:sz w:val="28"/>
          <w:szCs w:val="28"/>
        </w:rPr>
        <w:drawing>
          <wp:inline distT="0" distB="0" distL="0" distR="0" wp14:anchorId="1166ECA2" wp14:editId="1F7C070B">
            <wp:extent cx="5731510" cy="4381500"/>
            <wp:effectExtent l="0" t="0" r="2540" b="0"/>
            <wp:docPr id="149052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23245" name="Picture 1"/>
                    <pic:cNvPicPr/>
                  </pic:nvPicPr>
                  <pic:blipFill>
                    <a:blip r:embed="rId9"/>
                    <a:stretch>
                      <a:fillRect/>
                    </a:stretch>
                  </pic:blipFill>
                  <pic:spPr>
                    <a:xfrm>
                      <a:off x="0" y="0"/>
                      <a:ext cx="5731510" cy="4381500"/>
                    </a:xfrm>
                    <a:prstGeom prst="rect">
                      <a:avLst/>
                    </a:prstGeom>
                  </pic:spPr>
                </pic:pic>
              </a:graphicData>
            </a:graphic>
          </wp:inline>
        </w:drawing>
      </w:r>
    </w:p>
    <w:p w14:paraId="32DB0469" w14:textId="77777777" w:rsidR="00FD0EC4" w:rsidRDefault="00FD0EC4" w:rsidP="00FD0EC4">
      <w:pPr>
        <w:rPr>
          <w:rFonts w:ascii="Times New Roman" w:hAnsi="Times New Roman" w:cs="Times New Roman"/>
          <w:sz w:val="28"/>
          <w:szCs w:val="28"/>
        </w:rPr>
      </w:pPr>
      <w:r w:rsidRPr="00782B68">
        <w:rPr>
          <w:rFonts w:ascii="Times New Roman" w:hAnsi="Times New Roman" w:cs="Times New Roman"/>
          <w:sz w:val="28"/>
          <w:szCs w:val="28"/>
        </w:rPr>
        <w:t>Furthermore, anomaly detection and filtering are essential for reducing noise and improving model reliability.</w:t>
      </w:r>
    </w:p>
    <w:p w14:paraId="16BBB088" w14:textId="570A3E31" w:rsidR="00FD0EC4" w:rsidRDefault="00FD0EC4" w:rsidP="006C42B7">
      <w:pPr>
        <w:spacing w:line="240" w:lineRule="auto"/>
        <w:rPr>
          <w:rFonts w:asciiTheme="majorBidi" w:hAnsiTheme="majorBidi" w:cstheme="majorBidi"/>
          <w:sz w:val="28"/>
          <w:szCs w:val="28"/>
        </w:rPr>
      </w:pPr>
      <w:r w:rsidRPr="00FD0EC4">
        <w:rPr>
          <w:rFonts w:asciiTheme="majorBidi" w:hAnsiTheme="majorBidi" w:cstheme="majorBidi"/>
          <w:sz w:val="28"/>
          <w:szCs w:val="28"/>
        </w:rPr>
        <w:lastRenderedPageBreak/>
        <w:drawing>
          <wp:inline distT="0" distB="0" distL="0" distR="0" wp14:anchorId="689B420D" wp14:editId="23E0D7AA">
            <wp:extent cx="4658375" cy="1124107"/>
            <wp:effectExtent l="0" t="0" r="0" b="0"/>
            <wp:docPr id="149807674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6747" name="Picture 1" descr="A computer code with text&#10;&#10;Description automatically generated with medium confidence"/>
                    <pic:cNvPicPr/>
                  </pic:nvPicPr>
                  <pic:blipFill>
                    <a:blip r:embed="rId10"/>
                    <a:stretch>
                      <a:fillRect/>
                    </a:stretch>
                  </pic:blipFill>
                  <pic:spPr>
                    <a:xfrm>
                      <a:off x="0" y="0"/>
                      <a:ext cx="4658375" cy="1124107"/>
                    </a:xfrm>
                    <a:prstGeom prst="rect">
                      <a:avLst/>
                    </a:prstGeom>
                  </pic:spPr>
                </pic:pic>
              </a:graphicData>
            </a:graphic>
          </wp:inline>
        </w:drawing>
      </w:r>
    </w:p>
    <w:p w14:paraId="53994710" w14:textId="580FE63F" w:rsidR="00FD0EC4" w:rsidRDefault="00FD0EC4" w:rsidP="00CF2CC5">
      <w:pPr>
        <w:spacing w:line="240" w:lineRule="auto"/>
        <w:rPr>
          <w:rFonts w:asciiTheme="majorBidi" w:hAnsiTheme="majorBidi" w:cstheme="majorBidi"/>
          <w:sz w:val="28"/>
          <w:szCs w:val="28"/>
        </w:rPr>
      </w:pPr>
      <w:r w:rsidRPr="00FD0EC4">
        <w:rPr>
          <w:rFonts w:asciiTheme="majorBidi" w:hAnsiTheme="majorBidi" w:cstheme="majorBidi"/>
          <w:sz w:val="28"/>
          <w:szCs w:val="28"/>
        </w:rPr>
        <w:drawing>
          <wp:inline distT="0" distB="0" distL="0" distR="0" wp14:anchorId="7500F220" wp14:editId="2F8441ED">
            <wp:extent cx="3848637" cy="2353003"/>
            <wp:effectExtent l="0" t="0" r="0" b="9525"/>
            <wp:docPr id="17761880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8807" name="Picture 1" descr="A computer screen shot of a computer code&#10;&#10;Description automatically generated"/>
                    <pic:cNvPicPr/>
                  </pic:nvPicPr>
                  <pic:blipFill>
                    <a:blip r:embed="rId11"/>
                    <a:stretch>
                      <a:fillRect/>
                    </a:stretch>
                  </pic:blipFill>
                  <pic:spPr>
                    <a:xfrm>
                      <a:off x="0" y="0"/>
                      <a:ext cx="3848637" cy="2353003"/>
                    </a:xfrm>
                    <a:prstGeom prst="rect">
                      <a:avLst/>
                    </a:prstGeom>
                  </pic:spPr>
                </pic:pic>
              </a:graphicData>
            </a:graphic>
          </wp:inline>
        </w:drawing>
      </w:r>
    </w:p>
    <w:p w14:paraId="37400A22" w14:textId="7C45E014" w:rsidR="00FD0EC4" w:rsidRDefault="00FD0EC4" w:rsidP="00CF2CC5">
      <w:pPr>
        <w:spacing w:line="240" w:lineRule="auto"/>
        <w:rPr>
          <w:rFonts w:asciiTheme="majorBidi" w:hAnsiTheme="majorBidi" w:cstheme="majorBidi"/>
          <w:sz w:val="28"/>
          <w:szCs w:val="28"/>
        </w:rPr>
      </w:pPr>
      <w:r>
        <w:rPr>
          <w:rFonts w:asciiTheme="majorBidi" w:hAnsiTheme="majorBidi" w:cstheme="majorBidi"/>
          <w:sz w:val="28"/>
          <w:szCs w:val="28"/>
        </w:rPr>
        <w:t xml:space="preserve">After we applied anomaly filtering, we transposed data so that tickers are rows, and prices are </w:t>
      </w:r>
      <w:proofErr w:type="spellStart"/>
      <w:r>
        <w:rPr>
          <w:rFonts w:asciiTheme="majorBidi" w:hAnsiTheme="majorBidi" w:cstheme="majorBidi"/>
          <w:sz w:val="28"/>
          <w:szCs w:val="28"/>
        </w:rPr>
        <w:t>coloumns</w:t>
      </w:r>
      <w:proofErr w:type="spellEnd"/>
    </w:p>
    <w:p w14:paraId="1CBF7E03" w14:textId="22C29A6C" w:rsidR="00FD0EC4" w:rsidRDefault="00FD0EC4" w:rsidP="00CF2CC5">
      <w:pPr>
        <w:spacing w:line="240" w:lineRule="auto"/>
        <w:rPr>
          <w:rFonts w:asciiTheme="majorBidi" w:hAnsiTheme="majorBidi" w:cstheme="majorBidi"/>
          <w:sz w:val="28"/>
          <w:szCs w:val="28"/>
        </w:rPr>
      </w:pPr>
      <w:r w:rsidRPr="00FD0EC4">
        <w:rPr>
          <w:rFonts w:asciiTheme="majorBidi" w:hAnsiTheme="majorBidi" w:cstheme="majorBidi"/>
          <w:sz w:val="28"/>
          <w:szCs w:val="28"/>
        </w:rPr>
        <w:drawing>
          <wp:inline distT="0" distB="0" distL="0" distR="0" wp14:anchorId="1EAAF11C" wp14:editId="0D08B256">
            <wp:extent cx="3753374" cy="1076475"/>
            <wp:effectExtent l="0" t="0" r="0" b="9525"/>
            <wp:docPr id="19509131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13185" name="Picture 1" descr="A screen shot of a computer program&#10;&#10;Description automatically generated"/>
                    <pic:cNvPicPr/>
                  </pic:nvPicPr>
                  <pic:blipFill>
                    <a:blip r:embed="rId12"/>
                    <a:stretch>
                      <a:fillRect/>
                    </a:stretch>
                  </pic:blipFill>
                  <pic:spPr>
                    <a:xfrm>
                      <a:off x="0" y="0"/>
                      <a:ext cx="3753374" cy="1076475"/>
                    </a:xfrm>
                    <a:prstGeom prst="rect">
                      <a:avLst/>
                    </a:prstGeom>
                  </pic:spPr>
                </pic:pic>
              </a:graphicData>
            </a:graphic>
          </wp:inline>
        </w:drawing>
      </w:r>
    </w:p>
    <w:p w14:paraId="3BE77CB8" w14:textId="0BFD240C" w:rsidR="00F13536" w:rsidRDefault="00F13536" w:rsidP="00F13536">
      <w:pPr>
        <w:pStyle w:val="Heading1"/>
        <w:rPr>
          <w:rFonts w:ascii="Times New Roman" w:hAnsi="Times New Roman" w:cs="Times New Roman"/>
          <w:b/>
          <w:bCs/>
          <w:i/>
          <w:iCs/>
          <w:sz w:val="32"/>
          <w:szCs w:val="32"/>
        </w:rPr>
      </w:pPr>
      <w:r w:rsidRPr="00F13536">
        <w:rPr>
          <w:rFonts w:ascii="Times New Roman" w:hAnsi="Times New Roman" w:cs="Times New Roman"/>
          <w:b/>
          <w:bCs/>
          <w:i/>
          <w:iCs/>
          <w:sz w:val="32"/>
          <w:szCs w:val="32"/>
        </w:rPr>
        <w:t>4. Clustering</w:t>
      </w:r>
    </w:p>
    <w:p w14:paraId="1ED39B43" w14:textId="77777777" w:rsidR="007006CE" w:rsidRDefault="007006CE" w:rsidP="007006CE">
      <w:pPr>
        <w:rPr>
          <w:rFonts w:ascii="Times New Roman" w:hAnsi="Times New Roman" w:cs="Times New Roman"/>
          <w:sz w:val="28"/>
          <w:szCs w:val="28"/>
        </w:rPr>
      </w:pPr>
      <w:r w:rsidRPr="007006CE">
        <w:rPr>
          <w:rFonts w:ascii="Times New Roman" w:hAnsi="Times New Roman" w:cs="Times New Roman"/>
          <w:sz w:val="28"/>
          <w:szCs w:val="28"/>
        </w:rPr>
        <w:t xml:space="preserve">A streamlined approach to clustering cryptocurrency data utilizes Principal Component Analysis (PCA) and K-Means clustering. Initially, data is standardized using a </w:t>
      </w:r>
      <w:proofErr w:type="spellStart"/>
      <w:r w:rsidRPr="007006CE">
        <w:rPr>
          <w:rFonts w:ascii="Times New Roman" w:hAnsi="Times New Roman" w:cs="Times New Roman"/>
          <w:sz w:val="28"/>
          <w:szCs w:val="28"/>
        </w:rPr>
        <w:t>StandardScaler</w:t>
      </w:r>
      <w:proofErr w:type="spellEnd"/>
      <w:r w:rsidRPr="007006CE">
        <w:rPr>
          <w:rFonts w:ascii="Times New Roman" w:hAnsi="Times New Roman" w:cs="Times New Roman"/>
          <w:sz w:val="28"/>
          <w:szCs w:val="28"/>
        </w:rPr>
        <w:t xml:space="preserve"> to normalize features, ensuring that PCA and clustering algorithms accurately reflect inherent variances without scale bias. PCA then reduces the data dimensionality, retaining two principal components that capture the majority of variance, thereby simplifying the dataset. Subsequently, K-Means clustering partitions the data into four distinct clusters based on the proximity to centroids, effectively grouping similar data points and minimizing variance within each cluster.</w:t>
      </w:r>
    </w:p>
    <w:p w14:paraId="4F293329" w14:textId="22366AA9" w:rsidR="00F13536" w:rsidRPr="00F13536" w:rsidRDefault="007006CE" w:rsidP="007006CE">
      <w:pPr>
        <w:rPr>
          <w:rFonts w:ascii="Times New Roman" w:hAnsi="Times New Roman" w:cs="Times New Roman"/>
          <w:sz w:val="28"/>
          <w:szCs w:val="28"/>
        </w:rPr>
      </w:pPr>
      <w:r w:rsidRPr="007006CE">
        <w:rPr>
          <w:rFonts w:ascii="Times New Roman" w:hAnsi="Times New Roman" w:cs="Times New Roman"/>
          <w:sz w:val="28"/>
          <w:szCs w:val="28"/>
        </w:rPr>
        <w:lastRenderedPageBreak/>
        <w:t>This process enhances the ability to discern underlying patterns in the cryptocurrency data.</w:t>
      </w:r>
      <w:r w:rsidR="00F13536" w:rsidRPr="00F13536">
        <w:rPr>
          <w:rFonts w:ascii="Times New Roman" w:hAnsi="Times New Roman" w:cs="Times New Roman"/>
          <w:sz w:val="28"/>
          <w:szCs w:val="28"/>
        </w:rPr>
        <w:drawing>
          <wp:inline distT="0" distB="0" distL="0" distR="0" wp14:anchorId="2FBBE699" wp14:editId="4E8EC98F">
            <wp:extent cx="5731510" cy="3002280"/>
            <wp:effectExtent l="0" t="0" r="2540" b="7620"/>
            <wp:docPr id="18414421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2101" name="Picture 1" descr="A screen shot of a computer code&#10;&#10;Description automatically generated"/>
                    <pic:cNvPicPr/>
                  </pic:nvPicPr>
                  <pic:blipFill>
                    <a:blip r:embed="rId13"/>
                    <a:stretch>
                      <a:fillRect/>
                    </a:stretch>
                  </pic:blipFill>
                  <pic:spPr>
                    <a:xfrm>
                      <a:off x="0" y="0"/>
                      <a:ext cx="5731510" cy="3002280"/>
                    </a:xfrm>
                    <a:prstGeom prst="rect">
                      <a:avLst/>
                    </a:prstGeom>
                  </pic:spPr>
                </pic:pic>
              </a:graphicData>
            </a:graphic>
          </wp:inline>
        </w:drawing>
      </w:r>
    </w:p>
    <w:p w14:paraId="1D9BB24C" w14:textId="16B4D78F" w:rsidR="00073497" w:rsidRDefault="00F13536" w:rsidP="00073497">
      <w:pPr>
        <w:rPr>
          <w:rFonts w:ascii="Times New Roman" w:hAnsi="Times New Roman" w:cs="Times New Roman"/>
          <w:sz w:val="28"/>
          <w:szCs w:val="28"/>
        </w:rPr>
      </w:pPr>
      <w:r w:rsidRPr="00F13536">
        <w:rPr>
          <w:rFonts w:ascii="Times New Roman" w:hAnsi="Times New Roman" w:cs="Times New Roman"/>
          <w:sz w:val="28"/>
          <w:szCs w:val="28"/>
        </w:rPr>
        <w:t>After clustering, each data point is assigned to one of the four clusters, with this classification added to the dataset as a 'Cluster' column. This categorization enables further analysis specific to groups of cryptocurrencies that share similar characteristics as identified by the PCA.</w:t>
      </w:r>
    </w:p>
    <w:p w14:paraId="5A0E5CB0" w14:textId="77777777" w:rsidR="00073497" w:rsidRDefault="00073497" w:rsidP="00073497">
      <w:pPr>
        <w:rPr>
          <w:rFonts w:ascii="Times New Roman" w:hAnsi="Times New Roman" w:cs="Times New Roman"/>
          <w:sz w:val="28"/>
          <w:szCs w:val="28"/>
        </w:rPr>
      </w:pPr>
      <w:r w:rsidRPr="00F13536">
        <w:rPr>
          <w:rFonts w:ascii="Times New Roman" w:hAnsi="Times New Roman" w:cs="Times New Roman"/>
          <w:sz w:val="28"/>
          <w:szCs w:val="28"/>
        </w:rPr>
        <w:drawing>
          <wp:inline distT="0" distB="0" distL="0" distR="0" wp14:anchorId="048EA3EC" wp14:editId="6F335731">
            <wp:extent cx="5115639" cy="3219899"/>
            <wp:effectExtent l="0" t="0" r="8890" b="0"/>
            <wp:docPr id="628347248" name="Picture 1" descr="A graph with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7248" name="Picture 1" descr="A graph with a blue dot&#10;&#10;Description automatically generated"/>
                    <pic:cNvPicPr/>
                  </pic:nvPicPr>
                  <pic:blipFill>
                    <a:blip r:embed="rId14">
                      <a:extLst>
                        <a:ext uri="{BEBA8EAE-BF5A-486C-A8C5-ECC9F3942E4B}">
                          <a14:imgProps xmlns:a14="http://schemas.microsoft.com/office/drawing/2010/main">
                            <a14:imgLayer r:embed="rId15">
                              <a14:imgEffect>
                                <a14:sharpenSoften amount="50000"/>
                              </a14:imgEffect>
                              <a14:imgEffect>
                                <a14:saturation sat="200000"/>
                              </a14:imgEffect>
                            </a14:imgLayer>
                          </a14:imgProps>
                        </a:ext>
                      </a:extLst>
                    </a:blip>
                    <a:stretch>
                      <a:fillRect/>
                    </a:stretch>
                  </pic:blipFill>
                  <pic:spPr>
                    <a:xfrm>
                      <a:off x="0" y="0"/>
                      <a:ext cx="5115639" cy="3219899"/>
                    </a:xfrm>
                    <a:prstGeom prst="rect">
                      <a:avLst/>
                    </a:prstGeom>
                  </pic:spPr>
                </pic:pic>
              </a:graphicData>
            </a:graphic>
          </wp:inline>
        </w:drawing>
      </w:r>
    </w:p>
    <w:p w14:paraId="46BB1F19" w14:textId="7406C325" w:rsidR="00F13536" w:rsidRPr="00F13536" w:rsidRDefault="00F13536" w:rsidP="00073497">
      <w:pPr>
        <w:rPr>
          <w:rFonts w:ascii="Times New Roman" w:hAnsi="Times New Roman" w:cs="Times New Roman"/>
          <w:sz w:val="28"/>
          <w:szCs w:val="28"/>
        </w:rPr>
      </w:pPr>
      <w:r w:rsidRPr="00F13536">
        <w:rPr>
          <w:rFonts w:ascii="Times New Roman" w:hAnsi="Times New Roman" w:cs="Times New Roman"/>
          <w:sz w:val="28"/>
          <w:szCs w:val="28"/>
        </w:rPr>
        <w:t xml:space="preserve">To visualize the outcomes of the clustering, a scatter plot is generated, displaying the data points in the space defined by the two principal components. </w:t>
      </w:r>
      <w:r w:rsidRPr="00F13536">
        <w:rPr>
          <w:rFonts w:ascii="Times New Roman" w:hAnsi="Times New Roman" w:cs="Times New Roman"/>
          <w:sz w:val="28"/>
          <w:szCs w:val="28"/>
        </w:rPr>
        <w:lastRenderedPageBreak/>
        <w:t>This plot is color-coded to differentiate the clusters, providing a visual summary of how the data points are organized in the reduced-dimensional space.</w:t>
      </w:r>
    </w:p>
    <w:p w14:paraId="711146CC" w14:textId="77777777" w:rsidR="007006CE" w:rsidRDefault="007006CE" w:rsidP="007006CE">
      <w:pPr>
        <w:rPr>
          <w:rFonts w:ascii="Times New Roman" w:hAnsi="Times New Roman" w:cs="Times New Roman"/>
          <w:sz w:val="28"/>
          <w:szCs w:val="28"/>
        </w:rPr>
      </w:pPr>
      <w:r w:rsidRPr="007006CE">
        <w:rPr>
          <w:rFonts w:ascii="Times New Roman" w:hAnsi="Times New Roman" w:cs="Times New Roman"/>
          <w:sz w:val="28"/>
          <w:szCs w:val="28"/>
        </w:rPr>
        <w:t xml:space="preserve">Representative cryptocurrencies are selected for each cluster based on their proximity to cluster centroids, reflecting the cluster's average characteristics. Additionally, a representative showing the highest price increase over the past year is chosen from each cluster, identifying financially significant cryptocurrencies. </w:t>
      </w:r>
    </w:p>
    <w:p w14:paraId="52D7681D" w14:textId="29F55579" w:rsidR="00611BED" w:rsidRDefault="00611BED" w:rsidP="007006CE">
      <w:pPr>
        <w:pStyle w:val="Heading1"/>
        <w:rPr>
          <w:rFonts w:asciiTheme="majorBidi" w:hAnsiTheme="majorBidi"/>
          <w:b/>
          <w:bCs/>
          <w:i/>
          <w:iCs/>
          <w:sz w:val="32"/>
          <w:szCs w:val="32"/>
        </w:rPr>
      </w:pPr>
      <w:r w:rsidRPr="00611BED">
        <w:rPr>
          <w:rFonts w:asciiTheme="majorBidi" w:hAnsiTheme="majorBidi"/>
          <w:b/>
          <w:bCs/>
          <w:i/>
          <w:iCs/>
          <w:sz w:val="32"/>
          <w:szCs w:val="32"/>
        </w:rPr>
        <w:t>5. Correlation</w:t>
      </w:r>
    </w:p>
    <w:p w14:paraId="61ADD0C1" w14:textId="642E629D" w:rsidR="00611BED" w:rsidRDefault="00611BED" w:rsidP="00611BED">
      <w:pPr>
        <w:rPr>
          <w:rFonts w:ascii="Times New Roman" w:hAnsi="Times New Roman" w:cs="Times New Roman"/>
          <w:sz w:val="28"/>
          <w:szCs w:val="28"/>
        </w:rPr>
      </w:pPr>
      <w:r w:rsidRPr="00611BED">
        <w:rPr>
          <w:rFonts w:ascii="Times New Roman" w:hAnsi="Times New Roman" w:cs="Times New Roman"/>
          <w:sz w:val="28"/>
          <w:szCs w:val="28"/>
        </w:rPr>
        <w:t>In this part of the project, we conduct a correlation analysis to identify relationships between selected cryptocurrency tickers: "SOL-USD", "BTC-USD", "ETH-USD", and "XMR-USD". The process starts by calculating the correlation matrix from the price data, which measures the linear relationships between the prices of different cryptocurrencies.</w:t>
      </w:r>
    </w:p>
    <w:p w14:paraId="653314F9" w14:textId="0ADC66CA" w:rsidR="00611BED" w:rsidRPr="00611BED" w:rsidRDefault="00611BED" w:rsidP="00611BED">
      <w:pPr>
        <w:rPr>
          <w:rFonts w:ascii="Times New Roman" w:hAnsi="Times New Roman" w:cs="Times New Roman"/>
          <w:sz w:val="28"/>
          <w:szCs w:val="28"/>
        </w:rPr>
      </w:pPr>
      <w:r w:rsidRPr="00611BED">
        <w:rPr>
          <w:rFonts w:ascii="Times New Roman" w:hAnsi="Times New Roman" w:cs="Times New Roman"/>
          <w:sz w:val="28"/>
          <w:szCs w:val="28"/>
        </w:rPr>
        <w:drawing>
          <wp:inline distT="0" distB="0" distL="0" distR="0" wp14:anchorId="4460091B" wp14:editId="36BD64FA">
            <wp:extent cx="4896533" cy="3391373"/>
            <wp:effectExtent l="0" t="0" r="0" b="0"/>
            <wp:docPr id="192160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6895"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4896533" cy="3391373"/>
                    </a:xfrm>
                    <a:prstGeom prst="rect">
                      <a:avLst/>
                    </a:prstGeom>
                  </pic:spPr>
                </pic:pic>
              </a:graphicData>
            </a:graphic>
          </wp:inline>
        </w:drawing>
      </w:r>
    </w:p>
    <w:p w14:paraId="3037A053" w14:textId="77777777" w:rsidR="00611BED" w:rsidRPr="00611BED" w:rsidRDefault="00611BED" w:rsidP="00611BED">
      <w:pPr>
        <w:rPr>
          <w:rFonts w:ascii="Times New Roman" w:hAnsi="Times New Roman" w:cs="Times New Roman"/>
          <w:sz w:val="28"/>
          <w:szCs w:val="28"/>
        </w:rPr>
      </w:pPr>
      <w:r w:rsidRPr="00611BED">
        <w:rPr>
          <w:rFonts w:ascii="Times New Roman" w:hAnsi="Times New Roman" w:cs="Times New Roman"/>
          <w:sz w:val="28"/>
          <w:szCs w:val="28"/>
        </w:rPr>
        <w:t>The representatives are verified against the correlation matrix to ensure they are included in the dataset. For each valid representative, we extract both the four strongest positive and the four strongest negative correlations. This selective extraction highlights the most and least directly related cryptocurrencies to each representative, providing insights into potential co-movements in the market.</w:t>
      </w:r>
    </w:p>
    <w:p w14:paraId="0B35185F" w14:textId="67326373" w:rsidR="00611BED" w:rsidRPr="00611BED" w:rsidRDefault="00611BED" w:rsidP="00611BED">
      <w:r w:rsidRPr="00611BED">
        <w:lastRenderedPageBreak/>
        <w:drawing>
          <wp:inline distT="0" distB="0" distL="0" distR="0" wp14:anchorId="131E1071" wp14:editId="129E5346">
            <wp:extent cx="5029200" cy="2583134"/>
            <wp:effectExtent l="0" t="0" r="0" b="8255"/>
            <wp:docPr id="171122385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3859" name="Picture 1" descr="A screenshot of a black screen&#10;&#10;Description automatically generated"/>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5050351" cy="2593997"/>
                    </a:xfrm>
                    <a:prstGeom prst="rect">
                      <a:avLst/>
                    </a:prstGeom>
                  </pic:spPr>
                </pic:pic>
              </a:graphicData>
            </a:graphic>
          </wp:inline>
        </w:drawing>
      </w:r>
    </w:p>
    <w:p w14:paraId="48FFAEDB" w14:textId="1F2E5C94" w:rsidR="00611BED" w:rsidRPr="00611BED" w:rsidRDefault="00611BED" w:rsidP="00611BED">
      <w:pPr>
        <w:rPr>
          <w:rFonts w:ascii="Times New Roman" w:hAnsi="Times New Roman" w:cs="Times New Roman"/>
          <w:sz w:val="28"/>
          <w:szCs w:val="28"/>
        </w:rPr>
      </w:pPr>
      <w:r w:rsidRPr="00611BED">
        <w:rPr>
          <w:rFonts w:ascii="Times New Roman" w:hAnsi="Times New Roman" w:cs="Times New Roman"/>
          <w:sz w:val="28"/>
          <w:szCs w:val="28"/>
        </w:rPr>
        <w:t xml:space="preserve">Additionally, these correlations are visually represented in a heatmap, allowing for an intuitive understanding of the relationships. The heatmap color-codes the degree of correlation, making it straightforward to identify strong positive or negative relationships </w:t>
      </w:r>
      <w:proofErr w:type="gramStart"/>
      <w:r w:rsidRPr="00611BED">
        <w:rPr>
          <w:rFonts w:ascii="Times New Roman" w:hAnsi="Times New Roman" w:cs="Times New Roman"/>
          <w:sz w:val="28"/>
          <w:szCs w:val="28"/>
        </w:rPr>
        <w:t>at a glance</w:t>
      </w:r>
      <w:proofErr w:type="gramEnd"/>
      <w:r w:rsidRPr="00611BED">
        <w:rPr>
          <w:rFonts w:ascii="Times New Roman" w:hAnsi="Times New Roman" w:cs="Times New Roman"/>
          <w:sz w:val="28"/>
          <w:szCs w:val="28"/>
        </w:rPr>
        <w:t>, which is essential for making informed trading or investment decisions based on market dynamics.</w:t>
      </w:r>
    </w:p>
    <w:p w14:paraId="72DAABC5" w14:textId="5EED6863" w:rsidR="00611BED" w:rsidRPr="00611BED" w:rsidRDefault="00611BED" w:rsidP="00611BED">
      <w:r w:rsidRPr="00611BED">
        <w:drawing>
          <wp:inline distT="0" distB="0" distL="0" distR="0" wp14:anchorId="39784798" wp14:editId="5373F502">
            <wp:extent cx="4308764" cy="3543058"/>
            <wp:effectExtent l="0" t="0" r="0" b="635"/>
            <wp:docPr id="19014224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63925" name="Picture 1" descr="A screenshot of a graph&#10;&#10;Description automatically generated"/>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4312858" cy="3546424"/>
                    </a:xfrm>
                    <a:prstGeom prst="rect">
                      <a:avLst/>
                    </a:prstGeom>
                  </pic:spPr>
                </pic:pic>
              </a:graphicData>
            </a:graphic>
          </wp:inline>
        </w:drawing>
      </w:r>
    </w:p>
    <w:p w14:paraId="45BBC669" w14:textId="49FC9B07" w:rsidR="00073497" w:rsidRDefault="00611BED" w:rsidP="00B45FB1">
      <w:pPr>
        <w:pStyle w:val="Heading1"/>
        <w:rPr>
          <w:rFonts w:asciiTheme="majorBidi" w:hAnsiTheme="majorBidi"/>
          <w:b/>
          <w:bCs/>
          <w:i/>
          <w:iCs/>
          <w:sz w:val="32"/>
          <w:szCs w:val="32"/>
        </w:rPr>
      </w:pPr>
      <w:r>
        <w:rPr>
          <w:rFonts w:asciiTheme="majorBidi" w:hAnsiTheme="majorBidi"/>
          <w:b/>
          <w:bCs/>
          <w:i/>
          <w:iCs/>
          <w:sz w:val="32"/>
          <w:szCs w:val="32"/>
        </w:rPr>
        <w:t>6</w:t>
      </w:r>
      <w:r w:rsidR="00B45FB1">
        <w:rPr>
          <w:rFonts w:asciiTheme="majorBidi" w:hAnsiTheme="majorBidi"/>
          <w:b/>
          <w:bCs/>
          <w:i/>
          <w:iCs/>
          <w:sz w:val="32"/>
          <w:szCs w:val="32"/>
        </w:rPr>
        <w:t xml:space="preserve">. </w:t>
      </w:r>
      <w:r w:rsidR="00B45FB1" w:rsidRPr="00B45FB1">
        <w:rPr>
          <w:rFonts w:asciiTheme="majorBidi" w:hAnsiTheme="majorBidi"/>
          <w:b/>
          <w:bCs/>
          <w:i/>
          <w:iCs/>
          <w:sz w:val="32"/>
          <w:szCs w:val="32"/>
        </w:rPr>
        <w:t>Exploratory Data Analysis</w:t>
      </w:r>
    </w:p>
    <w:p w14:paraId="609A2D78" w14:textId="7AAFD9F9" w:rsidR="00F72E9F" w:rsidRDefault="006C42B7" w:rsidP="00611BED">
      <w:pPr>
        <w:rPr>
          <w:rFonts w:ascii="Times New Roman" w:hAnsi="Times New Roman" w:cs="Times New Roman"/>
          <w:sz w:val="28"/>
          <w:szCs w:val="28"/>
        </w:rPr>
      </w:pPr>
      <w:r>
        <w:rPr>
          <w:rFonts w:ascii="Times New Roman" w:hAnsi="Times New Roman" w:cs="Times New Roman"/>
          <w:sz w:val="28"/>
          <w:szCs w:val="28"/>
        </w:rPr>
        <w:t xml:space="preserve">We conducted four </w:t>
      </w:r>
      <w:r w:rsidR="00B45FB1" w:rsidRPr="00B45FB1">
        <w:rPr>
          <w:rFonts w:ascii="Times New Roman" w:hAnsi="Times New Roman" w:cs="Times New Roman"/>
          <w:sz w:val="28"/>
          <w:szCs w:val="28"/>
        </w:rPr>
        <w:t xml:space="preserve">Exploratory Data Analysis (EDA) </w:t>
      </w:r>
      <w:r>
        <w:rPr>
          <w:rFonts w:ascii="Times New Roman" w:hAnsi="Times New Roman" w:cs="Times New Roman"/>
          <w:sz w:val="28"/>
          <w:szCs w:val="28"/>
        </w:rPr>
        <w:t xml:space="preserve">for each chosen cryptocurrency, these analyses were Historical price trend, price distribution, Daily percentage returns, and Distribution of daily returns. Exploratory data </w:t>
      </w:r>
      <w:r>
        <w:rPr>
          <w:rFonts w:ascii="Times New Roman" w:hAnsi="Times New Roman" w:cs="Times New Roman"/>
          <w:sz w:val="28"/>
          <w:szCs w:val="28"/>
        </w:rPr>
        <w:lastRenderedPageBreak/>
        <w:t xml:space="preserve">analysis </w:t>
      </w:r>
      <w:r w:rsidR="00B45FB1" w:rsidRPr="00B45FB1">
        <w:rPr>
          <w:rFonts w:ascii="Times New Roman" w:hAnsi="Times New Roman" w:cs="Times New Roman"/>
          <w:sz w:val="28"/>
          <w:szCs w:val="28"/>
        </w:rPr>
        <w:t>is a foundational step in understanding the underlying patterns and structures within cryptocurrency data. It involves statistical and visual techniques to uncover insights about trends, outliers, and relationships. Studies emphasize the importance of EDA in financial applications, particularly for cryptocurrencies, due to their inherent volatility and complex price dynamics. EDA allows researchers to identify seasonal trends, price distributions, and correlations, which are crucial for model development</w:t>
      </w:r>
      <w:r w:rsidR="00611BED">
        <w:rPr>
          <w:rFonts w:ascii="Times New Roman" w:hAnsi="Times New Roman" w:cs="Times New Roman"/>
          <w:sz w:val="28"/>
          <w:szCs w:val="28"/>
        </w:rPr>
        <w:t xml:space="preserve">. </w:t>
      </w:r>
      <w:r w:rsidR="00B45FB1" w:rsidRPr="00B45FB1">
        <w:rPr>
          <w:rFonts w:ascii="Times New Roman" w:hAnsi="Times New Roman" w:cs="Times New Roman"/>
          <w:sz w:val="28"/>
          <w:szCs w:val="28"/>
        </w:rPr>
        <w:t>A recent study highlighted its role in data cleaning and anomaly detection, enabling more precise predictions by improving data</w:t>
      </w:r>
      <w:r w:rsidR="00611BED">
        <w:rPr>
          <w:rFonts w:ascii="Times New Roman" w:hAnsi="Times New Roman" w:cs="Times New Roman"/>
          <w:sz w:val="28"/>
          <w:szCs w:val="28"/>
        </w:rPr>
        <w:t xml:space="preserve">. </w:t>
      </w:r>
      <w:r w:rsidR="00B45FB1" w:rsidRPr="00B45FB1">
        <w:rPr>
          <w:rFonts w:ascii="Times New Roman" w:hAnsi="Times New Roman" w:cs="Times New Roman"/>
          <w:sz w:val="28"/>
          <w:szCs w:val="28"/>
        </w:rPr>
        <w:t>EDA not only ensures data integrity but also guides the selection of machine learning models tailored for financial forecasting.</w:t>
      </w:r>
    </w:p>
    <w:p w14:paraId="30DA1EBD" w14:textId="411A84EF" w:rsidR="00E93283" w:rsidRDefault="00611BED" w:rsidP="00E93283">
      <w:pPr>
        <w:pStyle w:val="Heading2"/>
        <w:rPr>
          <w:rFonts w:asciiTheme="majorBidi" w:hAnsiTheme="majorBidi"/>
          <w:b/>
          <w:bCs/>
          <w:i/>
          <w:iCs/>
          <w:color w:val="auto"/>
        </w:rPr>
      </w:pPr>
      <w:r>
        <w:rPr>
          <w:rFonts w:asciiTheme="majorBidi" w:hAnsiTheme="majorBidi"/>
          <w:b/>
          <w:bCs/>
          <w:i/>
          <w:iCs/>
          <w:color w:val="auto"/>
        </w:rPr>
        <w:t>6</w:t>
      </w:r>
      <w:r w:rsidR="00E93283" w:rsidRPr="00E93283">
        <w:rPr>
          <w:rFonts w:asciiTheme="majorBidi" w:hAnsiTheme="majorBidi"/>
          <w:b/>
          <w:bCs/>
          <w:i/>
          <w:iCs/>
          <w:color w:val="auto"/>
        </w:rPr>
        <w:t>.1 Historical price trends</w:t>
      </w:r>
    </w:p>
    <w:p w14:paraId="17F9B18A" w14:textId="77777777" w:rsidR="00E93283" w:rsidRDefault="00E93283" w:rsidP="00E93283">
      <w:pPr>
        <w:rPr>
          <w:rFonts w:ascii="Times New Roman" w:hAnsi="Times New Roman" w:cs="Times New Roman"/>
          <w:sz w:val="28"/>
          <w:szCs w:val="28"/>
        </w:rPr>
      </w:pPr>
      <w:proofErr w:type="spellStart"/>
      <w:r w:rsidRPr="00E93283">
        <w:rPr>
          <w:rFonts w:ascii="Times New Roman" w:hAnsi="Times New Roman" w:cs="Times New Roman"/>
          <w:sz w:val="28"/>
          <w:szCs w:val="28"/>
        </w:rPr>
        <w:t>Analyzing</w:t>
      </w:r>
      <w:proofErr w:type="spellEnd"/>
      <w:r w:rsidRPr="00E93283">
        <w:rPr>
          <w:rFonts w:ascii="Times New Roman" w:hAnsi="Times New Roman" w:cs="Times New Roman"/>
          <w:sz w:val="28"/>
          <w:szCs w:val="28"/>
        </w:rPr>
        <w:t xml:space="preserve"> historical price trends helps in understanding the long-term </w:t>
      </w:r>
      <w:r w:rsidRPr="00E93283">
        <w:rPr>
          <w:rFonts w:ascii="Times New Roman" w:hAnsi="Times New Roman" w:cs="Times New Roman"/>
          <w:sz w:val="28"/>
          <w:szCs w:val="28"/>
        </w:rPr>
        <w:t>behaviour</w:t>
      </w:r>
      <w:r w:rsidRPr="00E93283">
        <w:rPr>
          <w:rFonts w:ascii="Times New Roman" w:hAnsi="Times New Roman" w:cs="Times New Roman"/>
          <w:sz w:val="28"/>
          <w:szCs w:val="28"/>
        </w:rPr>
        <w:t xml:space="preserve"> of cryptocurrencies and identifying periods of volatility and stability. Recent studies emphasize the use of advanced time-series models to uncover price movement patterns over time, facilitating informed investment decisions.</w:t>
      </w:r>
    </w:p>
    <w:p w14:paraId="683A7348" w14:textId="6B75809F" w:rsidR="00E93283" w:rsidRDefault="00E93283" w:rsidP="00E93283">
      <w:pPr>
        <w:rPr>
          <w:rFonts w:ascii="Times New Roman" w:hAnsi="Times New Roman" w:cs="Times New Roman"/>
          <w:sz w:val="28"/>
          <w:szCs w:val="28"/>
        </w:rPr>
      </w:pPr>
      <w:r w:rsidRPr="00E93283">
        <w:rPr>
          <w:rFonts w:ascii="Times New Roman" w:hAnsi="Times New Roman" w:cs="Times New Roman"/>
          <w:sz w:val="28"/>
          <w:szCs w:val="28"/>
        </w:rPr>
        <w:drawing>
          <wp:inline distT="0" distB="0" distL="0" distR="0" wp14:anchorId="19DD25B6" wp14:editId="5E2FE1D1">
            <wp:extent cx="4363059" cy="2400635"/>
            <wp:effectExtent l="0" t="0" r="0" b="0"/>
            <wp:docPr id="77287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9932" name="Picture 1"/>
                    <pic:cNvPicPr/>
                  </pic:nvPicPr>
                  <pic:blipFill>
                    <a:blip r:embed="rId22">
                      <a:extLst>
                        <a:ext uri="{BEBA8EAE-BF5A-486C-A8C5-ECC9F3942E4B}">
                          <a14:imgProps xmlns:a14="http://schemas.microsoft.com/office/drawing/2010/main">
                            <a14:imgLayer r:embed="rId23">
                              <a14:imgEffect>
                                <a14:sharpenSoften amount="25000"/>
                              </a14:imgEffect>
                              <a14:imgEffect>
                                <a14:saturation sat="200000"/>
                              </a14:imgEffect>
                            </a14:imgLayer>
                          </a14:imgProps>
                        </a:ext>
                      </a:extLst>
                    </a:blip>
                    <a:stretch>
                      <a:fillRect/>
                    </a:stretch>
                  </pic:blipFill>
                  <pic:spPr>
                    <a:xfrm>
                      <a:off x="0" y="0"/>
                      <a:ext cx="4363059" cy="2400635"/>
                    </a:xfrm>
                    <a:prstGeom prst="rect">
                      <a:avLst/>
                    </a:prstGeom>
                  </pic:spPr>
                </pic:pic>
              </a:graphicData>
            </a:graphic>
          </wp:inline>
        </w:drawing>
      </w:r>
    </w:p>
    <w:p w14:paraId="01B0804A" w14:textId="77777777" w:rsidR="00611BED" w:rsidRDefault="00611BED" w:rsidP="00E93283">
      <w:pPr>
        <w:rPr>
          <w:rFonts w:ascii="Times New Roman" w:hAnsi="Times New Roman" w:cs="Times New Roman"/>
          <w:sz w:val="28"/>
          <w:szCs w:val="28"/>
        </w:rPr>
      </w:pPr>
    </w:p>
    <w:p w14:paraId="08F7527C" w14:textId="63BFE122" w:rsidR="00E93283" w:rsidRDefault="00611BED" w:rsidP="00E93283">
      <w:pPr>
        <w:pStyle w:val="Heading2"/>
        <w:rPr>
          <w:rFonts w:asciiTheme="majorBidi" w:hAnsiTheme="majorBidi"/>
          <w:b/>
          <w:bCs/>
          <w:i/>
          <w:iCs/>
          <w:color w:val="auto"/>
        </w:rPr>
      </w:pPr>
      <w:r>
        <w:rPr>
          <w:rFonts w:asciiTheme="majorBidi" w:hAnsiTheme="majorBidi"/>
          <w:b/>
          <w:bCs/>
          <w:i/>
          <w:iCs/>
          <w:color w:val="auto"/>
        </w:rPr>
        <w:t>6</w:t>
      </w:r>
      <w:r w:rsidR="00E93283" w:rsidRPr="00E93283">
        <w:rPr>
          <w:rFonts w:asciiTheme="majorBidi" w:hAnsiTheme="majorBidi"/>
          <w:b/>
          <w:bCs/>
          <w:i/>
          <w:iCs/>
          <w:color w:val="auto"/>
        </w:rPr>
        <w:t>.2 Price Distribution</w:t>
      </w:r>
    </w:p>
    <w:p w14:paraId="159EB582" w14:textId="072AD5A1" w:rsidR="00E402DB" w:rsidRDefault="00E402DB" w:rsidP="00E402DB">
      <w:pPr>
        <w:rPr>
          <w:rFonts w:ascii="Times New Roman" w:hAnsi="Times New Roman" w:cs="Times New Roman"/>
          <w:sz w:val="28"/>
          <w:szCs w:val="28"/>
        </w:rPr>
      </w:pPr>
      <w:r w:rsidRPr="00E402DB">
        <w:rPr>
          <w:rFonts w:ascii="Times New Roman" w:hAnsi="Times New Roman" w:cs="Times New Roman"/>
          <w:sz w:val="28"/>
          <w:szCs w:val="28"/>
        </w:rPr>
        <w:t>Price distribution analysis identifies anomalies and skewness in cryptocurrency prices, providing insights into volatility. This helps model developers select appropriate models for prediction.</w:t>
      </w:r>
    </w:p>
    <w:p w14:paraId="220BFBB6" w14:textId="6B363633" w:rsidR="00E402DB" w:rsidRDefault="00E402DB" w:rsidP="00611BED">
      <w:pPr>
        <w:rPr>
          <w:rFonts w:ascii="Times New Roman" w:hAnsi="Times New Roman" w:cs="Times New Roman"/>
          <w:sz w:val="28"/>
          <w:szCs w:val="28"/>
        </w:rPr>
      </w:pPr>
      <w:r w:rsidRPr="00E402DB">
        <w:rPr>
          <w:rFonts w:ascii="Times New Roman" w:hAnsi="Times New Roman" w:cs="Times New Roman"/>
          <w:sz w:val="28"/>
          <w:szCs w:val="28"/>
        </w:rPr>
        <w:lastRenderedPageBreak/>
        <w:drawing>
          <wp:inline distT="0" distB="0" distL="0" distR="0" wp14:anchorId="4B885016" wp14:editId="08EC9DF1">
            <wp:extent cx="4477375" cy="2724530"/>
            <wp:effectExtent l="0" t="0" r="0" b="0"/>
            <wp:docPr id="164728474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84747" name="Picture 1" descr="A graph of a graph&#10;&#10;Description automatically generated with medium confidence"/>
                    <pic:cNvPicPr/>
                  </pic:nvPicPr>
                  <pic:blipFill>
                    <a:blip r:embed="rId24">
                      <a:extLst>
                        <a:ext uri="{BEBA8EAE-BF5A-486C-A8C5-ECC9F3942E4B}">
                          <a14:imgProps xmlns:a14="http://schemas.microsoft.com/office/drawing/2010/main">
                            <a14:imgLayer r:embed="rId25">
                              <a14:imgEffect>
                                <a14:sharpenSoften amount="25000"/>
                              </a14:imgEffect>
                              <a14:imgEffect>
                                <a14:saturation sat="200000"/>
                              </a14:imgEffect>
                            </a14:imgLayer>
                          </a14:imgProps>
                        </a:ext>
                      </a:extLst>
                    </a:blip>
                    <a:stretch>
                      <a:fillRect/>
                    </a:stretch>
                  </pic:blipFill>
                  <pic:spPr>
                    <a:xfrm>
                      <a:off x="0" y="0"/>
                      <a:ext cx="4477375" cy="2724530"/>
                    </a:xfrm>
                    <a:prstGeom prst="rect">
                      <a:avLst/>
                    </a:prstGeom>
                  </pic:spPr>
                </pic:pic>
              </a:graphicData>
            </a:graphic>
          </wp:inline>
        </w:drawing>
      </w:r>
    </w:p>
    <w:p w14:paraId="4352BE7D" w14:textId="77777777" w:rsidR="00E402DB" w:rsidRDefault="00E402DB" w:rsidP="00E402DB">
      <w:pPr>
        <w:rPr>
          <w:rFonts w:ascii="Times New Roman" w:hAnsi="Times New Roman" w:cs="Times New Roman"/>
          <w:sz w:val="28"/>
          <w:szCs w:val="28"/>
        </w:rPr>
      </w:pPr>
    </w:p>
    <w:p w14:paraId="5C4C1C81" w14:textId="76E49E77" w:rsidR="00E402DB" w:rsidRDefault="00611BED" w:rsidP="00E402DB">
      <w:pPr>
        <w:pStyle w:val="Heading2"/>
        <w:rPr>
          <w:rFonts w:asciiTheme="majorBidi" w:hAnsiTheme="majorBidi"/>
          <w:b/>
          <w:bCs/>
          <w:i/>
          <w:iCs/>
          <w:color w:val="auto"/>
        </w:rPr>
      </w:pPr>
      <w:r>
        <w:rPr>
          <w:rFonts w:asciiTheme="majorBidi" w:hAnsiTheme="majorBidi"/>
          <w:b/>
          <w:bCs/>
          <w:i/>
          <w:iCs/>
          <w:color w:val="auto"/>
        </w:rPr>
        <w:t>6</w:t>
      </w:r>
      <w:r w:rsidR="00E402DB" w:rsidRPr="00E402DB">
        <w:rPr>
          <w:rFonts w:asciiTheme="majorBidi" w:hAnsiTheme="majorBidi"/>
          <w:b/>
          <w:bCs/>
          <w:i/>
          <w:iCs/>
          <w:color w:val="auto"/>
        </w:rPr>
        <w:t>.3 Daily</w:t>
      </w:r>
      <w:r w:rsidR="006C42B7">
        <w:rPr>
          <w:rFonts w:asciiTheme="majorBidi" w:hAnsiTheme="majorBidi"/>
          <w:b/>
          <w:bCs/>
          <w:i/>
          <w:iCs/>
          <w:color w:val="auto"/>
        </w:rPr>
        <w:t xml:space="preserve"> </w:t>
      </w:r>
      <w:r w:rsidR="00E402DB" w:rsidRPr="00E402DB">
        <w:rPr>
          <w:rFonts w:asciiTheme="majorBidi" w:hAnsiTheme="majorBidi"/>
          <w:b/>
          <w:bCs/>
          <w:i/>
          <w:iCs/>
          <w:color w:val="auto"/>
        </w:rPr>
        <w:t>percentage returns</w:t>
      </w:r>
    </w:p>
    <w:p w14:paraId="6F9A4335" w14:textId="6A4F698E" w:rsidR="00E402DB" w:rsidRDefault="00E402DB" w:rsidP="00E402DB">
      <w:pPr>
        <w:rPr>
          <w:rFonts w:asciiTheme="majorBidi" w:hAnsiTheme="majorBidi" w:cstheme="majorBidi"/>
          <w:sz w:val="28"/>
          <w:szCs w:val="28"/>
        </w:rPr>
      </w:pPr>
      <w:r w:rsidRPr="00E402DB">
        <w:rPr>
          <w:rFonts w:asciiTheme="majorBidi" w:hAnsiTheme="majorBidi" w:cstheme="majorBidi"/>
          <w:sz w:val="28"/>
          <w:szCs w:val="28"/>
        </w:rPr>
        <w:t xml:space="preserve">Daily percentage returns are </w:t>
      </w:r>
      <w:proofErr w:type="spellStart"/>
      <w:r w:rsidRPr="00E402DB">
        <w:rPr>
          <w:rFonts w:asciiTheme="majorBidi" w:hAnsiTheme="majorBidi" w:cstheme="majorBidi"/>
          <w:sz w:val="28"/>
          <w:szCs w:val="28"/>
        </w:rPr>
        <w:t>analyzed</w:t>
      </w:r>
      <w:proofErr w:type="spellEnd"/>
      <w:r w:rsidRPr="00E402DB">
        <w:rPr>
          <w:rFonts w:asciiTheme="majorBidi" w:hAnsiTheme="majorBidi" w:cstheme="majorBidi"/>
          <w:sz w:val="28"/>
          <w:szCs w:val="28"/>
        </w:rPr>
        <w:t xml:space="preserve"> to measure the volatility and risk associated with cryptocurrencies. This metric is vital in understanding market dynamics and guiding risk management strategies. Modern approaches incorporate AI-based tools to model these returns, leveraging real-time market data</w:t>
      </w:r>
    </w:p>
    <w:p w14:paraId="1CD685D6" w14:textId="68C50DD0" w:rsidR="00E402DB" w:rsidRDefault="00E402DB" w:rsidP="00E402DB">
      <w:pPr>
        <w:rPr>
          <w:rFonts w:asciiTheme="majorBidi" w:hAnsiTheme="majorBidi" w:cstheme="majorBidi"/>
          <w:sz w:val="28"/>
          <w:szCs w:val="28"/>
        </w:rPr>
      </w:pPr>
      <w:r w:rsidRPr="00E402DB">
        <w:rPr>
          <w:rFonts w:asciiTheme="majorBidi" w:hAnsiTheme="majorBidi" w:cstheme="majorBidi"/>
          <w:sz w:val="28"/>
          <w:szCs w:val="28"/>
        </w:rPr>
        <w:drawing>
          <wp:inline distT="0" distB="0" distL="0" distR="0" wp14:anchorId="6AAFD8ED" wp14:editId="2BA374F5">
            <wp:extent cx="4344006" cy="2695951"/>
            <wp:effectExtent l="0" t="0" r="0" b="9525"/>
            <wp:docPr id="1527321393"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21393" name="Picture 1" descr="A graph of a stock market&#10;&#10;Description automatically generated"/>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4344006" cy="2695951"/>
                    </a:xfrm>
                    <a:prstGeom prst="rect">
                      <a:avLst/>
                    </a:prstGeom>
                  </pic:spPr>
                </pic:pic>
              </a:graphicData>
            </a:graphic>
          </wp:inline>
        </w:drawing>
      </w:r>
    </w:p>
    <w:p w14:paraId="044153FA" w14:textId="0D769EAD" w:rsidR="006C42B7" w:rsidRDefault="00611BED" w:rsidP="006C42B7">
      <w:pPr>
        <w:pStyle w:val="Heading2"/>
        <w:rPr>
          <w:rFonts w:asciiTheme="majorBidi" w:hAnsiTheme="majorBidi"/>
          <w:b/>
          <w:bCs/>
          <w:i/>
          <w:iCs/>
          <w:color w:val="auto"/>
        </w:rPr>
      </w:pPr>
      <w:r>
        <w:rPr>
          <w:rFonts w:asciiTheme="majorBidi" w:hAnsiTheme="majorBidi"/>
          <w:b/>
          <w:bCs/>
          <w:i/>
          <w:iCs/>
          <w:color w:val="auto"/>
        </w:rPr>
        <w:t>6</w:t>
      </w:r>
      <w:r w:rsidR="006C42B7" w:rsidRPr="006C42B7">
        <w:rPr>
          <w:rFonts w:asciiTheme="majorBidi" w:hAnsiTheme="majorBidi"/>
          <w:b/>
          <w:bCs/>
          <w:i/>
          <w:iCs/>
          <w:color w:val="auto"/>
        </w:rPr>
        <w:t>.4 Distribution of Daily Returns</w:t>
      </w:r>
    </w:p>
    <w:p w14:paraId="7CC579A8" w14:textId="14613938" w:rsidR="006C42B7" w:rsidRPr="006C42B7" w:rsidRDefault="006C42B7" w:rsidP="006C42B7">
      <w:pPr>
        <w:rPr>
          <w:rFonts w:ascii="Times New Roman" w:hAnsi="Times New Roman" w:cs="Times New Roman"/>
          <w:sz w:val="28"/>
          <w:szCs w:val="28"/>
        </w:rPr>
      </w:pPr>
      <w:r w:rsidRPr="006C42B7">
        <w:rPr>
          <w:rFonts w:ascii="Times New Roman" w:hAnsi="Times New Roman" w:cs="Times New Roman"/>
          <w:sz w:val="28"/>
          <w:szCs w:val="28"/>
        </w:rPr>
        <w:t>Exploring the distribution of daily returns allows for the identification of outliers and patterns in return variability.</w:t>
      </w:r>
    </w:p>
    <w:p w14:paraId="7D037900" w14:textId="19CA3FE3" w:rsidR="00F72E9F" w:rsidRDefault="006C42B7" w:rsidP="00611BED">
      <w:pPr>
        <w:rPr>
          <w:rFonts w:asciiTheme="majorBidi" w:hAnsiTheme="majorBidi" w:cstheme="majorBidi"/>
          <w:sz w:val="28"/>
          <w:szCs w:val="28"/>
        </w:rPr>
      </w:pPr>
      <w:r w:rsidRPr="006C42B7">
        <w:rPr>
          <w:rFonts w:asciiTheme="majorBidi" w:hAnsiTheme="majorBidi" w:cstheme="majorBidi"/>
          <w:sz w:val="28"/>
          <w:szCs w:val="28"/>
        </w:rPr>
        <w:lastRenderedPageBreak/>
        <w:drawing>
          <wp:inline distT="0" distB="0" distL="0" distR="0" wp14:anchorId="7CF6E5CC" wp14:editId="25C3A117">
            <wp:extent cx="4239217" cy="2591162"/>
            <wp:effectExtent l="0" t="0" r="9525" b="0"/>
            <wp:docPr id="1672590071" name="Picture 1" descr="A graph of a number of daily retur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90071" name="Picture 1" descr="A graph of a number of daily returns&#10;&#10;Description automatically generated with medium confidenc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4239217" cy="2591162"/>
                    </a:xfrm>
                    <a:prstGeom prst="rect">
                      <a:avLst/>
                    </a:prstGeom>
                  </pic:spPr>
                </pic:pic>
              </a:graphicData>
            </a:graphic>
          </wp:inline>
        </w:drawing>
      </w:r>
    </w:p>
    <w:p w14:paraId="58FD887F" w14:textId="3DA32D8E" w:rsidR="00F72E9F" w:rsidRPr="00F72E9F" w:rsidRDefault="00611BED" w:rsidP="00F72E9F">
      <w:pPr>
        <w:pStyle w:val="Heading1"/>
        <w:rPr>
          <w:rFonts w:asciiTheme="majorBidi" w:hAnsiTheme="majorBidi"/>
          <w:b/>
          <w:bCs/>
          <w:i/>
          <w:iCs/>
          <w:sz w:val="32"/>
          <w:szCs w:val="32"/>
        </w:rPr>
      </w:pPr>
      <w:r>
        <w:rPr>
          <w:rFonts w:asciiTheme="majorBidi" w:hAnsiTheme="majorBidi"/>
          <w:b/>
          <w:bCs/>
          <w:i/>
          <w:iCs/>
          <w:sz w:val="32"/>
          <w:szCs w:val="32"/>
        </w:rPr>
        <w:t>7</w:t>
      </w:r>
      <w:r w:rsidR="00F72E9F" w:rsidRPr="00F72E9F">
        <w:rPr>
          <w:rFonts w:asciiTheme="majorBidi" w:hAnsiTheme="majorBidi"/>
          <w:b/>
          <w:bCs/>
          <w:i/>
          <w:iCs/>
          <w:sz w:val="32"/>
          <w:szCs w:val="32"/>
        </w:rPr>
        <w:t xml:space="preserve">. </w:t>
      </w:r>
      <w:r w:rsidR="00F72E9F" w:rsidRPr="00F72E9F">
        <w:rPr>
          <w:rFonts w:asciiTheme="majorBidi" w:hAnsiTheme="majorBidi"/>
          <w:b/>
          <w:bCs/>
          <w:i/>
          <w:iCs/>
          <w:sz w:val="32"/>
          <w:szCs w:val="32"/>
        </w:rPr>
        <w:t>Machine Learning</w:t>
      </w:r>
      <w:r w:rsidR="00F72E9F" w:rsidRPr="00F72E9F">
        <w:rPr>
          <w:rFonts w:asciiTheme="majorBidi" w:hAnsiTheme="majorBidi"/>
          <w:b/>
          <w:bCs/>
          <w:i/>
          <w:iCs/>
          <w:sz w:val="32"/>
          <w:szCs w:val="32"/>
        </w:rPr>
        <w:t xml:space="preserve"> Models</w:t>
      </w:r>
    </w:p>
    <w:p w14:paraId="116A5BE3" w14:textId="77777777" w:rsidR="00F72E9F" w:rsidRDefault="00F72E9F" w:rsidP="00F72E9F">
      <w:pPr>
        <w:rPr>
          <w:rFonts w:asciiTheme="majorBidi" w:hAnsiTheme="majorBidi" w:cstheme="majorBidi"/>
          <w:sz w:val="28"/>
          <w:szCs w:val="28"/>
        </w:rPr>
      </w:pPr>
      <w:r w:rsidRPr="00F72E9F">
        <w:rPr>
          <w:rFonts w:asciiTheme="majorBidi" w:hAnsiTheme="majorBidi" w:cstheme="majorBidi"/>
          <w:sz w:val="28"/>
          <w:szCs w:val="28"/>
        </w:rPr>
        <w:t xml:space="preserve">Machine learning has increasingly become integral to financial market analyses, offering powerful tools for predictive analytics and decision-making. These algorithms can digest vast amounts of data and extract meaningful patterns, enabling more accurate forecasts and risk assessments. Particularly in volatile markets such as cryptocurrencies, machine learning provides the capability to predict price movements and identify trading opportunities based on historical data. This technology not only enhances the precision of predictions but also adapts to new data, continuously improving its forecasts as it learns from market </w:t>
      </w:r>
      <w:proofErr w:type="spellStart"/>
      <w:r w:rsidRPr="00F72E9F">
        <w:rPr>
          <w:rFonts w:asciiTheme="majorBidi" w:hAnsiTheme="majorBidi" w:cstheme="majorBidi"/>
          <w:sz w:val="28"/>
          <w:szCs w:val="28"/>
        </w:rPr>
        <w:t>behavior</w:t>
      </w:r>
      <w:proofErr w:type="spellEnd"/>
      <w:r w:rsidRPr="00F72E9F">
        <w:rPr>
          <w:rFonts w:asciiTheme="majorBidi" w:hAnsiTheme="majorBidi" w:cstheme="majorBidi"/>
          <w:sz w:val="28"/>
          <w:szCs w:val="28"/>
        </w:rPr>
        <w:t>.</w:t>
      </w:r>
    </w:p>
    <w:p w14:paraId="7E6AC125" w14:textId="77777777" w:rsidR="00611BED" w:rsidRDefault="00611BED" w:rsidP="00F72E9F">
      <w:pPr>
        <w:rPr>
          <w:rFonts w:asciiTheme="majorBidi" w:hAnsiTheme="majorBidi" w:cstheme="majorBidi"/>
          <w:sz w:val="28"/>
          <w:szCs w:val="28"/>
        </w:rPr>
      </w:pPr>
    </w:p>
    <w:p w14:paraId="44D7FC69" w14:textId="77777777" w:rsidR="00611BED" w:rsidRDefault="00611BED" w:rsidP="00F72E9F">
      <w:pPr>
        <w:rPr>
          <w:rFonts w:asciiTheme="majorBidi" w:hAnsiTheme="majorBidi" w:cstheme="majorBidi"/>
          <w:sz w:val="28"/>
          <w:szCs w:val="28"/>
        </w:rPr>
      </w:pPr>
    </w:p>
    <w:p w14:paraId="385F3D36" w14:textId="77777777" w:rsidR="00611BED" w:rsidRDefault="00611BED" w:rsidP="00F72E9F">
      <w:pPr>
        <w:rPr>
          <w:rFonts w:asciiTheme="majorBidi" w:hAnsiTheme="majorBidi" w:cstheme="majorBidi"/>
          <w:sz w:val="28"/>
          <w:szCs w:val="28"/>
        </w:rPr>
      </w:pPr>
    </w:p>
    <w:p w14:paraId="23FF244A" w14:textId="77777777" w:rsidR="00611BED" w:rsidRDefault="00611BED" w:rsidP="00F72E9F">
      <w:pPr>
        <w:rPr>
          <w:rFonts w:asciiTheme="majorBidi" w:hAnsiTheme="majorBidi" w:cstheme="majorBidi"/>
          <w:sz w:val="28"/>
          <w:szCs w:val="28"/>
        </w:rPr>
      </w:pPr>
    </w:p>
    <w:p w14:paraId="7A234440" w14:textId="77777777" w:rsidR="00611BED" w:rsidRDefault="00611BED" w:rsidP="00F72E9F">
      <w:pPr>
        <w:rPr>
          <w:rFonts w:asciiTheme="majorBidi" w:hAnsiTheme="majorBidi" w:cstheme="majorBidi"/>
          <w:sz w:val="28"/>
          <w:szCs w:val="28"/>
        </w:rPr>
      </w:pPr>
    </w:p>
    <w:p w14:paraId="77D2509C" w14:textId="77777777" w:rsidR="00611BED" w:rsidRDefault="00611BED" w:rsidP="00F72E9F">
      <w:pPr>
        <w:rPr>
          <w:rFonts w:asciiTheme="majorBidi" w:hAnsiTheme="majorBidi" w:cstheme="majorBidi"/>
          <w:sz w:val="28"/>
          <w:szCs w:val="28"/>
        </w:rPr>
      </w:pPr>
    </w:p>
    <w:p w14:paraId="76112510" w14:textId="750038F4" w:rsidR="00F72E9F" w:rsidRPr="00F72E9F" w:rsidRDefault="00611BED" w:rsidP="00F72E9F">
      <w:pPr>
        <w:pStyle w:val="Heading2"/>
        <w:rPr>
          <w:rFonts w:asciiTheme="majorBidi" w:hAnsiTheme="majorBidi"/>
          <w:b/>
          <w:bCs/>
          <w:i/>
          <w:iCs/>
          <w:color w:val="auto"/>
        </w:rPr>
      </w:pPr>
      <w:r>
        <w:rPr>
          <w:rFonts w:asciiTheme="majorBidi" w:hAnsiTheme="majorBidi"/>
          <w:b/>
          <w:bCs/>
          <w:i/>
          <w:iCs/>
          <w:color w:val="auto"/>
        </w:rPr>
        <w:t>7</w:t>
      </w:r>
      <w:r w:rsidR="00F72E9F" w:rsidRPr="00F72E9F">
        <w:rPr>
          <w:rFonts w:asciiTheme="majorBidi" w:hAnsiTheme="majorBidi"/>
          <w:b/>
          <w:bCs/>
          <w:i/>
          <w:iCs/>
          <w:color w:val="auto"/>
        </w:rPr>
        <w:t xml:space="preserve">.1 </w:t>
      </w:r>
      <w:r w:rsidR="00F72E9F" w:rsidRPr="00F72E9F">
        <w:rPr>
          <w:rFonts w:asciiTheme="majorBidi" w:hAnsiTheme="majorBidi"/>
          <w:b/>
          <w:bCs/>
          <w:i/>
          <w:iCs/>
          <w:color w:val="auto"/>
        </w:rPr>
        <w:t>Prophet</w:t>
      </w:r>
      <w:r w:rsidR="00F72E9F">
        <w:rPr>
          <w:rFonts w:asciiTheme="majorBidi" w:hAnsiTheme="majorBidi"/>
          <w:b/>
          <w:bCs/>
          <w:i/>
          <w:iCs/>
          <w:color w:val="auto"/>
        </w:rPr>
        <w:t>’s</w:t>
      </w:r>
      <w:r w:rsidR="00F72E9F" w:rsidRPr="00F72E9F">
        <w:rPr>
          <w:rFonts w:asciiTheme="majorBidi" w:hAnsiTheme="majorBidi"/>
          <w:b/>
          <w:bCs/>
          <w:i/>
          <w:iCs/>
          <w:color w:val="auto"/>
        </w:rPr>
        <w:t xml:space="preserve"> Model</w:t>
      </w:r>
    </w:p>
    <w:p w14:paraId="1D0F82BD" w14:textId="77777777" w:rsidR="00FA22E2" w:rsidRDefault="00FA22E2" w:rsidP="00FA22E2">
      <w:pPr>
        <w:rPr>
          <w:rFonts w:asciiTheme="majorBidi" w:hAnsiTheme="majorBidi" w:cstheme="majorBidi"/>
          <w:sz w:val="28"/>
          <w:szCs w:val="28"/>
        </w:rPr>
      </w:pPr>
      <w:r w:rsidRPr="00FA22E2">
        <w:rPr>
          <w:rFonts w:asciiTheme="majorBidi" w:hAnsiTheme="majorBidi" w:cstheme="majorBidi"/>
          <w:sz w:val="28"/>
          <w:szCs w:val="28"/>
        </w:rPr>
        <w:t xml:space="preserve">In the development of our cryptocurrency predictive system, the Prophet model, designed by Facebook, plays a pivotal role in forecasting future price movements. As depicted in the script, the initial step involves preparing the data specifically for Prophet, which requires a DataFrame with two columns: 'ds' for </w:t>
      </w:r>
      <w:r w:rsidRPr="00FA22E2">
        <w:rPr>
          <w:rFonts w:asciiTheme="majorBidi" w:hAnsiTheme="majorBidi" w:cstheme="majorBidi"/>
          <w:sz w:val="28"/>
          <w:szCs w:val="28"/>
        </w:rPr>
        <w:lastRenderedPageBreak/>
        <w:t>the date component and 'y' for the metric or value to predict, in this case, the price of selected cryptocurrencies like SOL-USD, BTC-USD, and XMR-USD. The data is carefully processed to ensure it meets these requirements, converting date strings into datetime objects and removing any invalid entries</w:t>
      </w:r>
    </w:p>
    <w:p w14:paraId="5B586396" w14:textId="35887F2A" w:rsidR="00F72E9F" w:rsidRDefault="00FA22E2" w:rsidP="00FA22E2">
      <w:pPr>
        <w:rPr>
          <w:rFonts w:asciiTheme="majorBidi" w:hAnsiTheme="majorBidi" w:cstheme="majorBidi"/>
          <w:sz w:val="28"/>
          <w:szCs w:val="28"/>
        </w:rPr>
      </w:pPr>
      <w:r w:rsidRPr="00FA22E2">
        <w:rPr>
          <w:rFonts w:asciiTheme="majorBidi" w:hAnsiTheme="majorBidi" w:cstheme="majorBidi"/>
          <w:sz w:val="28"/>
          <w:szCs w:val="28"/>
        </w:rPr>
        <w:drawing>
          <wp:inline distT="0" distB="0" distL="0" distR="0" wp14:anchorId="5A494279" wp14:editId="236852C3">
            <wp:extent cx="5264894" cy="3685309"/>
            <wp:effectExtent l="0" t="0" r="0" b="0"/>
            <wp:docPr id="21384156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5651" name="Picture 1" descr="A computer screen shot of a program code&#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5286198" cy="3700222"/>
                    </a:xfrm>
                    <a:prstGeom prst="rect">
                      <a:avLst/>
                    </a:prstGeom>
                  </pic:spPr>
                </pic:pic>
              </a:graphicData>
            </a:graphic>
          </wp:inline>
        </w:drawing>
      </w:r>
    </w:p>
    <w:p w14:paraId="32493333" w14:textId="77777777" w:rsidR="00FA22E2" w:rsidRPr="00FA22E2" w:rsidRDefault="00FA22E2" w:rsidP="00FA22E2">
      <w:pPr>
        <w:rPr>
          <w:rFonts w:asciiTheme="majorBidi" w:hAnsiTheme="majorBidi" w:cstheme="majorBidi"/>
          <w:sz w:val="28"/>
          <w:szCs w:val="28"/>
        </w:rPr>
      </w:pPr>
      <w:r w:rsidRPr="00FA22E2">
        <w:rPr>
          <w:rFonts w:asciiTheme="majorBidi" w:hAnsiTheme="majorBidi" w:cstheme="majorBidi"/>
          <w:sz w:val="28"/>
          <w:szCs w:val="28"/>
        </w:rPr>
        <w:t>Once the data is prepared, a Prophet model is instantiated with specified seasonality settings to reflect the unique characteristics of cryptocurrency data. The model is configured to incorporate yearly seasonality but not weekly, aligning with the underlying patterns observed in the historical price data that suggest significant annual cycles in price fluctuations, possibly influenced by broader economic or market-specific factors. This customization allows the model to fit the data more accurately, capturing long-term trends while excluding shorter, less predictive cycles.</w:t>
      </w:r>
    </w:p>
    <w:p w14:paraId="3D3DED2A" w14:textId="77777777" w:rsidR="00FA22E2" w:rsidRPr="00FA22E2" w:rsidRDefault="00FA22E2" w:rsidP="00FA22E2">
      <w:pPr>
        <w:rPr>
          <w:rFonts w:asciiTheme="majorBidi" w:hAnsiTheme="majorBidi" w:cstheme="majorBidi"/>
          <w:sz w:val="28"/>
          <w:szCs w:val="28"/>
        </w:rPr>
      </w:pPr>
      <w:r w:rsidRPr="00FA22E2">
        <w:rPr>
          <w:rFonts w:asciiTheme="majorBidi" w:hAnsiTheme="majorBidi" w:cstheme="majorBidi"/>
          <w:sz w:val="28"/>
          <w:szCs w:val="28"/>
        </w:rPr>
        <w:t>The fitted model then generates future dates for which predictions are needed, extending 30 days beyond the available data. This forecasting capability is crucial for providing actionable insights to traders, allowing them to anticipate price movements and make informed trading decisions. The predictions are visualized using a plot that displays both historical prices and projected values, offering a clear and intuitive presentation of the expected price trends.</w:t>
      </w:r>
    </w:p>
    <w:p w14:paraId="57F5F2CE" w14:textId="29A63DDF" w:rsidR="00FA22E2" w:rsidRDefault="00FA22E2" w:rsidP="00FA22E2">
      <w:pPr>
        <w:rPr>
          <w:rFonts w:asciiTheme="majorBidi" w:hAnsiTheme="majorBidi" w:cstheme="majorBidi"/>
          <w:sz w:val="28"/>
          <w:szCs w:val="28"/>
        </w:rPr>
      </w:pPr>
      <w:r>
        <w:rPr>
          <w:rFonts w:asciiTheme="majorBidi" w:hAnsiTheme="majorBidi" w:cstheme="majorBidi"/>
          <w:sz w:val="28"/>
          <w:szCs w:val="28"/>
        </w:rPr>
        <w:t xml:space="preserve">Result: </w:t>
      </w:r>
    </w:p>
    <w:p w14:paraId="01604497" w14:textId="653409AE" w:rsidR="00611BED" w:rsidRDefault="00FA22E2" w:rsidP="00611BED">
      <w:pPr>
        <w:rPr>
          <w:rFonts w:asciiTheme="majorBidi" w:hAnsiTheme="majorBidi" w:cstheme="majorBidi"/>
          <w:sz w:val="28"/>
          <w:szCs w:val="28"/>
        </w:rPr>
      </w:pPr>
      <w:r w:rsidRPr="00FA22E2">
        <w:rPr>
          <w:rFonts w:asciiTheme="majorBidi" w:hAnsiTheme="majorBidi" w:cstheme="majorBidi"/>
          <w:sz w:val="28"/>
          <w:szCs w:val="28"/>
        </w:rPr>
        <w:lastRenderedPageBreak/>
        <w:drawing>
          <wp:inline distT="0" distB="0" distL="0" distR="0" wp14:anchorId="7B1785D8" wp14:editId="097EC42A">
            <wp:extent cx="4211782" cy="4116650"/>
            <wp:effectExtent l="0" t="0" r="0" b="0"/>
            <wp:docPr id="7849306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30642" name="Picture 1" descr="A screenshot of a graph&#10;&#10;Description automatically generated"/>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4211782" cy="4116650"/>
                    </a:xfrm>
                    <a:prstGeom prst="rect">
                      <a:avLst/>
                    </a:prstGeom>
                  </pic:spPr>
                </pic:pic>
              </a:graphicData>
            </a:graphic>
          </wp:inline>
        </w:drawing>
      </w:r>
    </w:p>
    <w:p w14:paraId="5734561B" w14:textId="77777777" w:rsidR="00611BED" w:rsidRDefault="00611BED" w:rsidP="00611BED">
      <w:pPr>
        <w:rPr>
          <w:rFonts w:asciiTheme="majorBidi" w:hAnsiTheme="majorBidi" w:cstheme="majorBidi"/>
          <w:sz w:val="28"/>
          <w:szCs w:val="28"/>
        </w:rPr>
      </w:pPr>
    </w:p>
    <w:p w14:paraId="3BADBD02" w14:textId="77777777" w:rsidR="00611BED" w:rsidRDefault="00611BED" w:rsidP="00611BED">
      <w:pPr>
        <w:rPr>
          <w:rFonts w:asciiTheme="majorBidi" w:hAnsiTheme="majorBidi" w:cstheme="majorBidi"/>
          <w:sz w:val="28"/>
          <w:szCs w:val="28"/>
        </w:rPr>
      </w:pPr>
    </w:p>
    <w:p w14:paraId="026C22C9" w14:textId="77777777" w:rsidR="00611BED" w:rsidRDefault="00611BED" w:rsidP="00611BED">
      <w:pPr>
        <w:rPr>
          <w:rFonts w:asciiTheme="majorBidi" w:hAnsiTheme="majorBidi" w:cstheme="majorBidi"/>
          <w:sz w:val="28"/>
          <w:szCs w:val="28"/>
        </w:rPr>
      </w:pPr>
    </w:p>
    <w:p w14:paraId="7147B9E0" w14:textId="77777777" w:rsidR="00611BED" w:rsidRDefault="00611BED" w:rsidP="00611BED">
      <w:pPr>
        <w:rPr>
          <w:rFonts w:asciiTheme="majorBidi" w:hAnsiTheme="majorBidi" w:cstheme="majorBidi"/>
          <w:sz w:val="28"/>
          <w:szCs w:val="28"/>
        </w:rPr>
      </w:pPr>
    </w:p>
    <w:p w14:paraId="4CEF1A50" w14:textId="77777777" w:rsidR="00611BED" w:rsidRDefault="00611BED" w:rsidP="00611BED">
      <w:pPr>
        <w:rPr>
          <w:rFonts w:asciiTheme="majorBidi" w:hAnsiTheme="majorBidi" w:cstheme="majorBidi"/>
          <w:sz w:val="28"/>
          <w:szCs w:val="28"/>
        </w:rPr>
      </w:pPr>
    </w:p>
    <w:p w14:paraId="77ACEEAA" w14:textId="77777777" w:rsidR="00611BED" w:rsidRDefault="00611BED" w:rsidP="00611BED">
      <w:pPr>
        <w:rPr>
          <w:rFonts w:asciiTheme="majorBidi" w:hAnsiTheme="majorBidi" w:cstheme="majorBidi"/>
          <w:sz w:val="28"/>
          <w:szCs w:val="28"/>
        </w:rPr>
      </w:pPr>
    </w:p>
    <w:p w14:paraId="602EBE40" w14:textId="77777777" w:rsidR="00611BED" w:rsidRDefault="00611BED" w:rsidP="00611BED">
      <w:pPr>
        <w:rPr>
          <w:rFonts w:asciiTheme="majorBidi" w:hAnsiTheme="majorBidi" w:cstheme="majorBidi"/>
          <w:sz w:val="28"/>
          <w:szCs w:val="28"/>
        </w:rPr>
      </w:pPr>
    </w:p>
    <w:p w14:paraId="13C4F330" w14:textId="77777777" w:rsidR="00611BED" w:rsidRPr="00890068" w:rsidRDefault="00611BED" w:rsidP="00611BED">
      <w:pPr>
        <w:rPr>
          <w:rFonts w:asciiTheme="majorBidi" w:hAnsiTheme="majorBidi" w:cstheme="majorBidi"/>
          <w:i/>
          <w:iCs/>
          <w:sz w:val="28"/>
          <w:szCs w:val="28"/>
        </w:rPr>
      </w:pPr>
    </w:p>
    <w:p w14:paraId="7CF76F46" w14:textId="2216060E" w:rsidR="00784956" w:rsidRDefault="00611BED" w:rsidP="00784956">
      <w:pPr>
        <w:pStyle w:val="Heading2"/>
        <w:rPr>
          <w:rFonts w:asciiTheme="majorBidi" w:hAnsiTheme="majorBidi"/>
          <w:b/>
          <w:bCs/>
          <w:i/>
          <w:iCs/>
          <w:color w:val="auto"/>
        </w:rPr>
      </w:pPr>
      <w:r>
        <w:rPr>
          <w:rFonts w:asciiTheme="majorBidi" w:hAnsiTheme="majorBidi"/>
          <w:b/>
          <w:bCs/>
          <w:i/>
          <w:iCs/>
          <w:color w:val="auto"/>
        </w:rPr>
        <w:t>7</w:t>
      </w:r>
      <w:r w:rsidR="00784956" w:rsidRPr="00784956">
        <w:rPr>
          <w:rFonts w:asciiTheme="majorBidi" w:hAnsiTheme="majorBidi"/>
          <w:b/>
          <w:bCs/>
          <w:i/>
          <w:iCs/>
          <w:color w:val="auto"/>
        </w:rPr>
        <w:t xml:space="preserve">.2 </w:t>
      </w:r>
      <w:r w:rsidR="00784956">
        <w:rPr>
          <w:rFonts w:asciiTheme="majorBidi" w:hAnsiTheme="majorBidi"/>
          <w:b/>
          <w:bCs/>
          <w:i/>
          <w:iCs/>
          <w:color w:val="auto"/>
        </w:rPr>
        <w:t>ARIMA</w:t>
      </w:r>
      <w:r w:rsidR="00784956" w:rsidRPr="00784956">
        <w:rPr>
          <w:rFonts w:asciiTheme="majorBidi" w:hAnsiTheme="majorBidi"/>
          <w:b/>
          <w:bCs/>
          <w:i/>
          <w:iCs/>
          <w:color w:val="auto"/>
        </w:rPr>
        <w:t xml:space="preserve"> </w:t>
      </w:r>
    </w:p>
    <w:p w14:paraId="52B835D1" w14:textId="77777777" w:rsidR="00784956" w:rsidRDefault="00784956" w:rsidP="00784956">
      <w:pPr>
        <w:rPr>
          <w:rFonts w:ascii="Times New Roman" w:hAnsi="Times New Roman" w:cs="Times New Roman"/>
          <w:sz w:val="28"/>
          <w:szCs w:val="28"/>
        </w:rPr>
      </w:pPr>
      <w:r w:rsidRPr="00784956">
        <w:rPr>
          <w:rFonts w:ascii="Times New Roman" w:hAnsi="Times New Roman" w:cs="Times New Roman"/>
          <w:sz w:val="28"/>
          <w:szCs w:val="28"/>
        </w:rPr>
        <w:t xml:space="preserve">In our project, the ARIMA model is crucial for forecasting cryptocurrency prices. We start by converting the dataset's index to datetime and splitting it into training and testing sets. Using the Augmented Dickey-Fuller (ADF) test, we check for stationarity and apply differencing as needed to make the series suitable for ARIMA </w:t>
      </w:r>
      <w:proofErr w:type="spellStart"/>
      <w:r w:rsidRPr="00784956">
        <w:rPr>
          <w:rFonts w:ascii="Times New Roman" w:hAnsi="Times New Roman" w:cs="Times New Roman"/>
          <w:sz w:val="28"/>
          <w:szCs w:val="28"/>
        </w:rPr>
        <w:t>modeling</w:t>
      </w:r>
      <w:proofErr w:type="spellEnd"/>
      <w:r w:rsidRPr="00784956">
        <w:rPr>
          <w:rFonts w:ascii="Times New Roman" w:hAnsi="Times New Roman" w:cs="Times New Roman"/>
          <w:sz w:val="28"/>
          <w:szCs w:val="28"/>
        </w:rPr>
        <w:t>.</w:t>
      </w:r>
    </w:p>
    <w:p w14:paraId="18E1B638" w14:textId="6509853A" w:rsidR="00784956" w:rsidRPr="00784956" w:rsidRDefault="00784956" w:rsidP="00784956">
      <w:pPr>
        <w:rPr>
          <w:rFonts w:ascii="Times New Roman" w:hAnsi="Times New Roman" w:cs="Times New Roman"/>
          <w:sz w:val="28"/>
          <w:szCs w:val="28"/>
        </w:rPr>
      </w:pPr>
      <w:r w:rsidRPr="00784956">
        <w:rPr>
          <w:rFonts w:ascii="Times New Roman" w:hAnsi="Times New Roman" w:cs="Times New Roman"/>
          <w:sz w:val="28"/>
          <w:szCs w:val="28"/>
        </w:rPr>
        <w:lastRenderedPageBreak/>
        <w:drawing>
          <wp:inline distT="0" distB="0" distL="0" distR="0" wp14:anchorId="3948E20E" wp14:editId="4F505EAA">
            <wp:extent cx="5731510" cy="3072130"/>
            <wp:effectExtent l="0" t="0" r="2540" b="0"/>
            <wp:docPr id="136504782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47829" name="Picture 1" descr="A computer screen shot of code&#10;&#10;Description automatically generated"/>
                    <pic:cNvPicPr/>
                  </pic:nvPicPr>
                  <pic:blipFill>
                    <a:blip r:embed="rId34"/>
                    <a:stretch>
                      <a:fillRect/>
                    </a:stretch>
                  </pic:blipFill>
                  <pic:spPr>
                    <a:xfrm>
                      <a:off x="0" y="0"/>
                      <a:ext cx="5731510" cy="3072130"/>
                    </a:xfrm>
                    <a:prstGeom prst="rect">
                      <a:avLst/>
                    </a:prstGeom>
                  </pic:spPr>
                </pic:pic>
              </a:graphicData>
            </a:graphic>
          </wp:inline>
        </w:drawing>
      </w:r>
    </w:p>
    <w:p w14:paraId="7FF57CDF" w14:textId="30B7AB7E" w:rsidR="00784956" w:rsidRDefault="00784956" w:rsidP="00784956">
      <w:pPr>
        <w:rPr>
          <w:rFonts w:ascii="Times New Roman" w:hAnsi="Times New Roman" w:cs="Times New Roman"/>
          <w:sz w:val="28"/>
          <w:szCs w:val="28"/>
        </w:rPr>
      </w:pPr>
      <w:r w:rsidRPr="00784956">
        <w:rPr>
          <w:rFonts w:ascii="Times New Roman" w:hAnsi="Times New Roman" w:cs="Times New Roman"/>
          <w:sz w:val="28"/>
          <w:szCs w:val="28"/>
        </w:rPr>
        <w:t>We utilize auto</w:t>
      </w:r>
      <w:r>
        <w:rPr>
          <w:rFonts w:ascii="Times New Roman" w:hAnsi="Times New Roman" w:cs="Times New Roman"/>
          <w:sz w:val="28"/>
          <w:szCs w:val="28"/>
        </w:rPr>
        <w:t xml:space="preserve"> </w:t>
      </w:r>
      <w:proofErr w:type="spellStart"/>
      <w:r w:rsidRPr="00784956">
        <w:rPr>
          <w:rFonts w:ascii="Times New Roman" w:hAnsi="Times New Roman" w:cs="Times New Roman"/>
          <w:sz w:val="28"/>
          <w:szCs w:val="28"/>
        </w:rPr>
        <w:t>arima</w:t>
      </w:r>
      <w:proofErr w:type="spellEnd"/>
      <w:r w:rsidRPr="00784956">
        <w:rPr>
          <w:rFonts w:ascii="Times New Roman" w:hAnsi="Times New Roman" w:cs="Times New Roman"/>
          <w:sz w:val="28"/>
          <w:szCs w:val="28"/>
        </w:rPr>
        <w:t xml:space="preserve"> from the </w:t>
      </w:r>
      <w:proofErr w:type="spellStart"/>
      <w:r w:rsidRPr="00784956">
        <w:rPr>
          <w:rFonts w:ascii="Times New Roman" w:hAnsi="Times New Roman" w:cs="Times New Roman"/>
          <w:sz w:val="28"/>
          <w:szCs w:val="28"/>
        </w:rPr>
        <w:t>pmdarima</w:t>
      </w:r>
      <w:proofErr w:type="spellEnd"/>
      <w:r w:rsidRPr="00784956">
        <w:rPr>
          <w:rFonts w:ascii="Times New Roman" w:hAnsi="Times New Roman" w:cs="Times New Roman"/>
          <w:sz w:val="28"/>
          <w:szCs w:val="28"/>
        </w:rPr>
        <w:t xml:space="preserve"> library to automatically determine the optimal ARIMA parameters based on the Akaike Information Criterion (AIC). After fitting the ARIMA model to the differenced data, we forecast the next 30 days' prices, adjusting these predictions back to the original scale.</w:t>
      </w:r>
    </w:p>
    <w:p w14:paraId="672C4561" w14:textId="4256614C" w:rsidR="00784956" w:rsidRPr="00784956" w:rsidRDefault="00784956" w:rsidP="00784956">
      <w:pPr>
        <w:rPr>
          <w:rFonts w:ascii="Times New Roman" w:hAnsi="Times New Roman" w:cs="Times New Roman"/>
          <w:sz w:val="28"/>
          <w:szCs w:val="28"/>
        </w:rPr>
      </w:pPr>
      <w:r w:rsidRPr="00784956">
        <w:rPr>
          <w:rFonts w:ascii="Times New Roman" w:hAnsi="Times New Roman" w:cs="Times New Roman"/>
          <w:sz w:val="28"/>
          <w:szCs w:val="28"/>
        </w:rPr>
        <w:drawing>
          <wp:inline distT="0" distB="0" distL="0" distR="0" wp14:anchorId="06DF78F4" wp14:editId="5F38A5DB">
            <wp:extent cx="5417127" cy="2145665"/>
            <wp:effectExtent l="0" t="0" r="0" b="6985"/>
            <wp:docPr id="13795621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62184" name="Picture 1" descr="A computer screen shot of a program&#10;&#10;Description automatically generated"/>
                    <pic:cNvPicPr/>
                  </pic:nvPicPr>
                  <pic:blipFill>
                    <a:blip r:embed="rId35"/>
                    <a:stretch>
                      <a:fillRect/>
                    </a:stretch>
                  </pic:blipFill>
                  <pic:spPr>
                    <a:xfrm>
                      <a:off x="0" y="0"/>
                      <a:ext cx="5458074" cy="2161884"/>
                    </a:xfrm>
                    <a:prstGeom prst="rect">
                      <a:avLst/>
                    </a:prstGeom>
                  </pic:spPr>
                </pic:pic>
              </a:graphicData>
            </a:graphic>
          </wp:inline>
        </w:drawing>
      </w:r>
    </w:p>
    <w:p w14:paraId="1EF18D99" w14:textId="77777777" w:rsidR="00784956" w:rsidRDefault="00784956" w:rsidP="00784956">
      <w:pPr>
        <w:rPr>
          <w:rFonts w:ascii="Times New Roman" w:hAnsi="Times New Roman" w:cs="Times New Roman"/>
          <w:sz w:val="28"/>
          <w:szCs w:val="28"/>
        </w:rPr>
      </w:pPr>
    </w:p>
    <w:p w14:paraId="07C47113" w14:textId="1995B29A" w:rsidR="00784956" w:rsidRPr="00784956" w:rsidRDefault="00784956" w:rsidP="00784956">
      <w:pPr>
        <w:rPr>
          <w:rFonts w:ascii="Times New Roman" w:hAnsi="Times New Roman" w:cs="Times New Roman"/>
          <w:sz w:val="28"/>
          <w:szCs w:val="28"/>
        </w:rPr>
      </w:pPr>
      <w:r w:rsidRPr="00784956">
        <w:rPr>
          <w:rFonts w:ascii="Times New Roman" w:hAnsi="Times New Roman" w:cs="Times New Roman"/>
          <w:sz w:val="28"/>
          <w:szCs w:val="28"/>
        </w:rPr>
        <w:t>The results are visualized by plotting the predicted prices alongside actual data, providing a direct comparison of the model’s predictive accuracy and its utility in informing trading decisions.</w:t>
      </w:r>
    </w:p>
    <w:p w14:paraId="6CBB18DF" w14:textId="60B62037" w:rsidR="002031FF" w:rsidRPr="002031FF" w:rsidRDefault="00784956" w:rsidP="002031FF">
      <w:r w:rsidRPr="00784956">
        <w:lastRenderedPageBreak/>
        <w:drawing>
          <wp:inline distT="0" distB="0" distL="0" distR="0" wp14:anchorId="53740088" wp14:editId="05A5EB79">
            <wp:extent cx="4601217" cy="4410691"/>
            <wp:effectExtent l="0" t="0" r="0" b="9525"/>
            <wp:docPr id="20560798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882" name="Picture 1" descr="A screenshot of a graph&#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601217" cy="4410691"/>
                    </a:xfrm>
                    <a:prstGeom prst="rect">
                      <a:avLst/>
                    </a:prstGeom>
                  </pic:spPr>
                </pic:pic>
              </a:graphicData>
            </a:graphic>
          </wp:inline>
        </w:drawing>
      </w:r>
    </w:p>
    <w:p w14:paraId="1EF133D3" w14:textId="22384FD7" w:rsidR="00784956" w:rsidRPr="002031FF" w:rsidRDefault="00611BED" w:rsidP="002031FF">
      <w:pPr>
        <w:pStyle w:val="Heading2"/>
        <w:rPr>
          <w:rFonts w:asciiTheme="majorBidi" w:hAnsiTheme="majorBidi"/>
          <w:b/>
          <w:bCs/>
          <w:i/>
          <w:iCs/>
          <w:color w:val="auto"/>
        </w:rPr>
      </w:pPr>
      <w:r>
        <w:rPr>
          <w:rFonts w:asciiTheme="majorBidi" w:hAnsiTheme="majorBidi"/>
          <w:b/>
          <w:bCs/>
          <w:i/>
          <w:iCs/>
          <w:color w:val="auto"/>
        </w:rPr>
        <w:t>7</w:t>
      </w:r>
      <w:r w:rsidR="00784956" w:rsidRPr="002031FF">
        <w:rPr>
          <w:rFonts w:asciiTheme="majorBidi" w:hAnsiTheme="majorBidi"/>
          <w:b/>
          <w:bCs/>
          <w:i/>
          <w:iCs/>
          <w:color w:val="auto"/>
        </w:rPr>
        <w:t xml:space="preserve">.3 </w:t>
      </w:r>
      <w:r w:rsidR="002031FF" w:rsidRPr="002031FF">
        <w:rPr>
          <w:rFonts w:asciiTheme="majorBidi" w:hAnsiTheme="majorBidi"/>
          <w:b/>
          <w:bCs/>
          <w:i/>
          <w:iCs/>
          <w:color w:val="auto"/>
        </w:rPr>
        <w:t>Holt-winters Exponential Smoothing</w:t>
      </w:r>
    </w:p>
    <w:p w14:paraId="2115D650" w14:textId="1FC2621D" w:rsidR="002031FF" w:rsidRPr="002031FF" w:rsidRDefault="002031FF" w:rsidP="002031FF">
      <w:pPr>
        <w:rPr>
          <w:rFonts w:ascii="Times New Roman" w:hAnsi="Times New Roman" w:cs="Times New Roman"/>
          <w:sz w:val="28"/>
          <w:szCs w:val="28"/>
        </w:rPr>
      </w:pPr>
      <w:r w:rsidRPr="002031FF">
        <w:rPr>
          <w:rFonts w:ascii="Times New Roman" w:hAnsi="Times New Roman" w:cs="Times New Roman"/>
          <w:sz w:val="28"/>
          <w:szCs w:val="28"/>
        </w:rPr>
        <w:t>In our analysis, the Holt-Winters Exponential Smoothing model is applied to forecast cryptocurrency prices. Initially, the dataset is refined by selecting the relevant cryptocurrency and ensuring the index is in datetime format</w:t>
      </w:r>
      <w:r>
        <w:rPr>
          <w:rFonts w:ascii="Times New Roman" w:hAnsi="Times New Roman" w:cs="Times New Roman"/>
          <w:sz w:val="28"/>
          <w:szCs w:val="28"/>
        </w:rPr>
        <w:t>.</w:t>
      </w:r>
    </w:p>
    <w:p w14:paraId="5DCB7056" w14:textId="77777777" w:rsidR="002031FF" w:rsidRDefault="002031FF" w:rsidP="002031FF">
      <w:pPr>
        <w:rPr>
          <w:rFonts w:ascii="Times New Roman" w:hAnsi="Times New Roman" w:cs="Times New Roman"/>
          <w:sz w:val="28"/>
          <w:szCs w:val="28"/>
        </w:rPr>
      </w:pPr>
      <w:r w:rsidRPr="002031FF">
        <w:rPr>
          <w:rFonts w:ascii="Times New Roman" w:hAnsi="Times New Roman" w:cs="Times New Roman"/>
          <w:sz w:val="28"/>
          <w:szCs w:val="28"/>
        </w:rPr>
        <w:t>The data is then divided into a training set, comprising all data points except the last 30, and a testing set consisting of the last 30 data points. This split allows for the evaluation of the model's performance on recent, unseen data.</w:t>
      </w:r>
    </w:p>
    <w:p w14:paraId="07A0B709" w14:textId="09B4E745" w:rsidR="002031FF" w:rsidRPr="002031FF" w:rsidRDefault="002031FF" w:rsidP="002031FF">
      <w:pPr>
        <w:rPr>
          <w:rFonts w:ascii="Times New Roman" w:hAnsi="Times New Roman" w:cs="Times New Roman"/>
          <w:sz w:val="28"/>
          <w:szCs w:val="28"/>
        </w:rPr>
      </w:pPr>
      <w:r w:rsidRPr="002031FF">
        <w:rPr>
          <w:rFonts w:ascii="Times New Roman" w:hAnsi="Times New Roman" w:cs="Times New Roman"/>
          <w:sz w:val="28"/>
          <w:szCs w:val="28"/>
        </w:rPr>
        <w:lastRenderedPageBreak/>
        <w:drawing>
          <wp:inline distT="0" distB="0" distL="0" distR="0" wp14:anchorId="7C18F7DD" wp14:editId="551F0EFA">
            <wp:extent cx="5731510" cy="3281680"/>
            <wp:effectExtent l="0" t="0" r="2540" b="0"/>
            <wp:docPr id="184281349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13492" name="Picture 1" descr="A computer screen with many colorful text&#10;&#10;Description automatically generated with medium confidence"/>
                    <pic:cNvPicPr/>
                  </pic:nvPicPr>
                  <pic:blipFill>
                    <a:blip r:embed="rId38"/>
                    <a:stretch>
                      <a:fillRect/>
                    </a:stretch>
                  </pic:blipFill>
                  <pic:spPr>
                    <a:xfrm>
                      <a:off x="0" y="0"/>
                      <a:ext cx="5731510" cy="3281680"/>
                    </a:xfrm>
                    <a:prstGeom prst="rect">
                      <a:avLst/>
                    </a:prstGeom>
                  </pic:spPr>
                </pic:pic>
              </a:graphicData>
            </a:graphic>
          </wp:inline>
        </w:drawing>
      </w:r>
    </w:p>
    <w:p w14:paraId="635D7628" w14:textId="29AA4D0E" w:rsidR="002031FF" w:rsidRPr="002031FF" w:rsidRDefault="002031FF" w:rsidP="002031FF">
      <w:pPr>
        <w:rPr>
          <w:rFonts w:ascii="Times New Roman" w:hAnsi="Times New Roman" w:cs="Times New Roman"/>
          <w:sz w:val="28"/>
          <w:szCs w:val="28"/>
        </w:rPr>
      </w:pPr>
      <w:r w:rsidRPr="002031FF">
        <w:rPr>
          <w:rFonts w:ascii="Times New Roman" w:hAnsi="Times New Roman" w:cs="Times New Roman"/>
          <w:sz w:val="28"/>
          <w:szCs w:val="28"/>
        </w:rPr>
        <w:t>The Holt-Winters model is configured without seasonality and with a multiplicative trend to capture any increasing or decreasing patterns in the data. The model parameters are estimated automatically, facilitating an optimal fit to the training data. After fitting the model, a forecast for the subsequent 30 days is generated.</w:t>
      </w:r>
    </w:p>
    <w:p w14:paraId="2CBA269A" w14:textId="77777777" w:rsidR="002031FF" w:rsidRPr="002031FF" w:rsidRDefault="002031FF" w:rsidP="002031FF">
      <w:pPr>
        <w:rPr>
          <w:rFonts w:ascii="Times New Roman" w:hAnsi="Times New Roman" w:cs="Times New Roman"/>
          <w:sz w:val="28"/>
          <w:szCs w:val="28"/>
        </w:rPr>
      </w:pPr>
      <w:r w:rsidRPr="002031FF">
        <w:rPr>
          <w:rFonts w:ascii="Times New Roman" w:hAnsi="Times New Roman" w:cs="Times New Roman"/>
          <w:sz w:val="28"/>
          <w:szCs w:val="28"/>
        </w:rPr>
        <w:t>The forecasts are aligned with the dates in the testing dataset, enabling a direct comparison between the predicted values and the actual market prices. This method allows us to assess the model’s accuracy and effectiveness in capturing the trends of the cryptocurrency market.</w:t>
      </w:r>
    </w:p>
    <w:p w14:paraId="2AD22B30" w14:textId="2EC6D890" w:rsidR="002031FF" w:rsidRDefault="002031FF" w:rsidP="00784956">
      <w:r w:rsidRPr="002031FF">
        <w:drawing>
          <wp:inline distT="0" distB="0" distL="0" distR="0" wp14:anchorId="1D6EC9AE" wp14:editId="402DB295">
            <wp:extent cx="4197927" cy="2980284"/>
            <wp:effectExtent l="0" t="0" r="0" b="0"/>
            <wp:docPr id="2502195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9512" name="Picture 1" descr="A screenshot of a computer screen&#10;&#10;Description automatically generated"/>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Lst>
                    </a:blip>
                    <a:stretch>
                      <a:fillRect/>
                    </a:stretch>
                  </pic:blipFill>
                  <pic:spPr>
                    <a:xfrm>
                      <a:off x="0" y="0"/>
                      <a:ext cx="4226041" cy="3000243"/>
                    </a:xfrm>
                    <a:prstGeom prst="rect">
                      <a:avLst/>
                    </a:prstGeom>
                  </pic:spPr>
                </pic:pic>
              </a:graphicData>
            </a:graphic>
          </wp:inline>
        </w:drawing>
      </w:r>
    </w:p>
    <w:p w14:paraId="1BECAE0C" w14:textId="08245D31" w:rsidR="002031FF" w:rsidRPr="003110CD" w:rsidRDefault="00611BED" w:rsidP="003110CD">
      <w:pPr>
        <w:pStyle w:val="Heading2"/>
        <w:rPr>
          <w:rFonts w:asciiTheme="majorBidi" w:hAnsiTheme="majorBidi"/>
          <w:b/>
          <w:bCs/>
          <w:i/>
          <w:iCs/>
          <w:color w:val="auto"/>
        </w:rPr>
      </w:pPr>
      <w:r>
        <w:rPr>
          <w:rFonts w:asciiTheme="majorBidi" w:hAnsiTheme="majorBidi"/>
          <w:b/>
          <w:bCs/>
          <w:i/>
          <w:iCs/>
          <w:color w:val="auto"/>
        </w:rPr>
        <w:lastRenderedPageBreak/>
        <w:t>7</w:t>
      </w:r>
      <w:r w:rsidR="003110CD" w:rsidRPr="003110CD">
        <w:rPr>
          <w:rFonts w:asciiTheme="majorBidi" w:hAnsiTheme="majorBidi"/>
          <w:b/>
          <w:bCs/>
          <w:i/>
          <w:iCs/>
          <w:color w:val="auto"/>
        </w:rPr>
        <w:t xml:space="preserve">.4 </w:t>
      </w:r>
      <w:proofErr w:type="spellStart"/>
      <w:r w:rsidR="003110CD" w:rsidRPr="003110CD">
        <w:rPr>
          <w:rFonts w:asciiTheme="majorBidi" w:hAnsiTheme="majorBidi"/>
          <w:b/>
          <w:bCs/>
          <w:i/>
          <w:iCs/>
          <w:color w:val="auto"/>
        </w:rPr>
        <w:t>XGBoost</w:t>
      </w:r>
      <w:proofErr w:type="spellEnd"/>
    </w:p>
    <w:p w14:paraId="1F04E890" w14:textId="01364862" w:rsidR="003110CD" w:rsidRPr="003110CD" w:rsidRDefault="003110CD" w:rsidP="003110CD">
      <w:pPr>
        <w:rPr>
          <w:rFonts w:ascii="Times New Roman" w:hAnsi="Times New Roman" w:cs="Times New Roman"/>
          <w:sz w:val="28"/>
          <w:szCs w:val="28"/>
        </w:rPr>
      </w:pPr>
      <w:proofErr w:type="spellStart"/>
      <w:r w:rsidRPr="003110CD">
        <w:rPr>
          <w:rFonts w:ascii="Times New Roman" w:hAnsi="Times New Roman" w:cs="Times New Roman"/>
          <w:sz w:val="28"/>
          <w:szCs w:val="28"/>
        </w:rPr>
        <w:t>XGBoost</w:t>
      </w:r>
      <w:proofErr w:type="spellEnd"/>
      <w:r w:rsidRPr="003110CD">
        <w:rPr>
          <w:rFonts w:ascii="Times New Roman" w:hAnsi="Times New Roman" w:cs="Times New Roman"/>
          <w:sz w:val="28"/>
          <w:szCs w:val="28"/>
        </w:rPr>
        <w:t xml:space="preserve"> model is utilized to predict cryptocurrency prices using a sliding window approach. This method prepares features by capturing sequences of historical prices, facilitating the model's learning of temporal dependencies in the data. A window size of 5 is chosen to create feature sets, where each set comprises five consecutive days' prices, predicting the price on the following day.</w:t>
      </w:r>
    </w:p>
    <w:p w14:paraId="1A5A8CF2" w14:textId="77777777" w:rsidR="003110CD" w:rsidRDefault="003110CD" w:rsidP="003110CD">
      <w:pPr>
        <w:rPr>
          <w:rFonts w:ascii="Times New Roman" w:hAnsi="Times New Roman" w:cs="Times New Roman"/>
          <w:sz w:val="28"/>
          <w:szCs w:val="28"/>
        </w:rPr>
      </w:pPr>
      <w:r w:rsidRPr="003110CD">
        <w:rPr>
          <w:rFonts w:ascii="Times New Roman" w:hAnsi="Times New Roman" w:cs="Times New Roman"/>
          <w:sz w:val="28"/>
          <w:szCs w:val="28"/>
        </w:rPr>
        <w:t xml:space="preserve">The dataset is divided into training and testing sets with a ratio of 80:20, ensuring a robust evaluation while preventing overfitting. The </w:t>
      </w:r>
      <w:proofErr w:type="spellStart"/>
      <w:r w:rsidRPr="003110CD">
        <w:rPr>
          <w:rFonts w:ascii="Times New Roman" w:hAnsi="Times New Roman" w:cs="Times New Roman"/>
          <w:sz w:val="28"/>
          <w:szCs w:val="28"/>
        </w:rPr>
        <w:t>XGBoost</w:t>
      </w:r>
      <w:proofErr w:type="spellEnd"/>
      <w:r w:rsidRPr="003110CD">
        <w:rPr>
          <w:rFonts w:ascii="Times New Roman" w:hAnsi="Times New Roman" w:cs="Times New Roman"/>
          <w:sz w:val="28"/>
          <w:szCs w:val="28"/>
        </w:rPr>
        <w:t xml:space="preserve"> model is configured with 100 estimators and a learning rate of 0.1, providing a balance between training speed and model accuracy. It is trained on the prepared features, optimizing for predictive performance within the confines of the defined window size.</w:t>
      </w:r>
    </w:p>
    <w:p w14:paraId="7F8D28C5" w14:textId="77777777" w:rsidR="003110CD" w:rsidRDefault="003110CD" w:rsidP="003110CD">
      <w:pPr>
        <w:rPr>
          <w:rFonts w:ascii="Times New Roman" w:hAnsi="Times New Roman" w:cs="Times New Roman"/>
          <w:sz w:val="28"/>
          <w:szCs w:val="28"/>
        </w:rPr>
      </w:pPr>
    </w:p>
    <w:p w14:paraId="411FAB19" w14:textId="07F2900E" w:rsidR="003110CD" w:rsidRPr="003110CD" w:rsidRDefault="003110CD" w:rsidP="003110CD">
      <w:pPr>
        <w:rPr>
          <w:rFonts w:ascii="Times New Roman" w:hAnsi="Times New Roman" w:cs="Times New Roman"/>
          <w:sz w:val="28"/>
          <w:szCs w:val="28"/>
        </w:rPr>
      </w:pPr>
      <w:r w:rsidRPr="003110CD">
        <w:rPr>
          <w:rFonts w:ascii="Times New Roman" w:hAnsi="Times New Roman" w:cs="Times New Roman"/>
          <w:sz w:val="28"/>
          <w:szCs w:val="28"/>
        </w:rPr>
        <w:drawing>
          <wp:inline distT="0" distB="0" distL="0" distR="0" wp14:anchorId="7F6E1C48" wp14:editId="6132D7E2">
            <wp:extent cx="5703801" cy="3082925"/>
            <wp:effectExtent l="0" t="0" r="0" b="3175"/>
            <wp:docPr id="13961714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71458" name="Picture 1" descr="A computer screen shot of a program code&#10;&#10;Description automatically generated"/>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5708557" cy="3085496"/>
                    </a:xfrm>
                    <a:prstGeom prst="rect">
                      <a:avLst/>
                    </a:prstGeom>
                  </pic:spPr>
                </pic:pic>
              </a:graphicData>
            </a:graphic>
          </wp:inline>
        </w:drawing>
      </w:r>
    </w:p>
    <w:p w14:paraId="33E71F22" w14:textId="77777777" w:rsidR="003110CD" w:rsidRDefault="003110CD" w:rsidP="003110CD">
      <w:pPr>
        <w:rPr>
          <w:rFonts w:ascii="Times New Roman" w:hAnsi="Times New Roman" w:cs="Times New Roman"/>
          <w:sz w:val="28"/>
          <w:szCs w:val="28"/>
        </w:rPr>
      </w:pPr>
    </w:p>
    <w:p w14:paraId="1AD74D65" w14:textId="77777777" w:rsidR="003110CD" w:rsidRDefault="003110CD" w:rsidP="003110CD">
      <w:pPr>
        <w:rPr>
          <w:rFonts w:ascii="Times New Roman" w:hAnsi="Times New Roman" w:cs="Times New Roman"/>
          <w:sz w:val="28"/>
          <w:szCs w:val="28"/>
        </w:rPr>
      </w:pPr>
    </w:p>
    <w:p w14:paraId="0FCCF6D0" w14:textId="77777777" w:rsidR="003110CD" w:rsidRDefault="003110CD" w:rsidP="003110CD">
      <w:pPr>
        <w:rPr>
          <w:rFonts w:ascii="Times New Roman" w:hAnsi="Times New Roman" w:cs="Times New Roman"/>
          <w:sz w:val="28"/>
          <w:szCs w:val="28"/>
        </w:rPr>
      </w:pPr>
    </w:p>
    <w:p w14:paraId="430A9EA1" w14:textId="77777777" w:rsidR="003110CD" w:rsidRDefault="003110CD" w:rsidP="003110CD">
      <w:pPr>
        <w:rPr>
          <w:rFonts w:ascii="Times New Roman" w:hAnsi="Times New Roman" w:cs="Times New Roman"/>
          <w:sz w:val="28"/>
          <w:szCs w:val="28"/>
        </w:rPr>
      </w:pPr>
    </w:p>
    <w:p w14:paraId="61EED2C5" w14:textId="77777777" w:rsidR="003110CD" w:rsidRDefault="003110CD" w:rsidP="003110CD">
      <w:pPr>
        <w:rPr>
          <w:rFonts w:ascii="Times New Roman" w:hAnsi="Times New Roman" w:cs="Times New Roman"/>
          <w:sz w:val="28"/>
          <w:szCs w:val="28"/>
        </w:rPr>
      </w:pPr>
    </w:p>
    <w:p w14:paraId="65621CE7" w14:textId="3F98BF47" w:rsidR="003110CD" w:rsidRDefault="003110CD" w:rsidP="003110CD">
      <w:pPr>
        <w:rPr>
          <w:rFonts w:ascii="Times New Roman" w:hAnsi="Times New Roman" w:cs="Times New Roman"/>
          <w:sz w:val="28"/>
          <w:szCs w:val="28"/>
        </w:rPr>
      </w:pPr>
      <w:r w:rsidRPr="003110CD">
        <w:rPr>
          <w:rFonts w:ascii="Times New Roman" w:hAnsi="Times New Roman" w:cs="Times New Roman"/>
          <w:sz w:val="28"/>
          <w:szCs w:val="28"/>
        </w:rPr>
        <w:lastRenderedPageBreak/>
        <w:t xml:space="preserve">Post-training, the model is employed to make predictions on the testing set, allowing for an assessment of its efficacy in forecasting short-term price movements based on recent trends in cryptocurrency prices. This setup highlights </w:t>
      </w:r>
      <w:proofErr w:type="spellStart"/>
      <w:r w:rsidRPr="003110CD">
        <w:rPr>
          <w:rFonts w:ascii="Times New Roman" w:hAnsi="Times New Roman" w:cs="Times New Roman"/>
          <w:sz w:val="28"/>
          <w:szCs w:val="28"/>
        </w:rPr>
        <w:t>XGBoost's</w:t>
      </w:r>
      <w:proofErr w:type="spellEnd"/>
      <w:r w:rsidRPr="003110CD">
        <w:rPr>
          <w:rFonts w:ascii="Times New Roman" w:hAnsi="Times New Roman" w:cs="Times New Roman"/>
          <w:sz w:val="28"/>
          <w:szCs w:val="28"/>
        </w:rPr>
        <w:t xml:space="preserve"> capability to handle non-linear patterns efficiently in financial time series data.</w:t>
      </w:r>
    </w:p>
    <w:p w14:paraId="2E43CA5A" w14:textId="7930B717" w:rsidR="003110CD" w:rsidRPr="003110CD" w:rsidRDefault="003110CD" w:rsidP="003110CD">
      <w:pPr>
        <w:rPr>
          <w:rFonts w:ascii="Times New Roman" w:hAnsi="Times New Roman" w:cs="Times New Roman"/>
          <w:sz w:val="28"/>
          <w:szCs w:val="28"/>
        </w:rPr>
      </w:pPr>
      <w:r w:rsidRPr="003110CD">
        <w:rPr>
          <w:rFonts w:ascii="Times New Roman" w:hAnsi="Times New Roman" w:cs="Times New Roman"/>
          <w:sz w:val="28"/>
          <w:szCs w:val="28"/>
        </w:rPr>
        <w:drawing>
          <wp:inline distT="0" distB="0" distL="0" distR="0" wp14:anchorId="5CECF772" wp14:editId="261ADDE4">
            <wp:extent cx="5731510" cy="4438015"/>
            <wp:effectExtent l="0" t="0" r="2540" b="635"/>
            <wp:docPr id="19729440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44074" name="Picture 1" descr="A screenshot of a graph&#10;&#10;Description automatically generated"/>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Lst>
                    </a:blip>
                    <a:stretch>
                      <a:fillRect/>
                    </a:stretch>
                  </pic:blipFill>
                  <pic:spPr>
                    <a:xfrm>
                      <a:off x="0" y="0"/>
                      <a:ext cx="5731510" cy="4438015"/>
                    </a:xfrm>
                    <a:prstGeom prst="rect">
                      <a:avLst/>
                    </a:prstGeom>
                  </pic:spPr>
                </pic:pic>
              </a:graphicData>
            </a:graphic>
          </wp:inline>
        </w:drawing>
      </w:r>
    </w:p>
    <w:p w14:paraId="2E7248C5" w14:textId="0A5A236D" w:rsidR="003110CD" w:rsidRDefault="00611BED" w:rsidP="003110CD">
      <w:pPr>
        <w:pStyle w:val="Heading2"/>
        <w:rPr>
          <w:b/>
          <w:bCs/>
          <w:i/>
          <w:iCs/>
          <w:color w:val="auto"/>
        </w:rPr>
      </w:pPr>
      <w:r>
        <w:rPr>
          <w:b/>
          <w:bCs/>
          <w:i/>
          <w:iCs/>
          <w:color w:val="auto"/>
        </w:rPr>
        <w:t>7</w:t>
      </w:r>
      <w:r w:rsidR="003110CD" w:rsidRPr="003110CD">
        <w:rPr>
          <w:b/>
          <w:bCs/>
          <w:i/>
          <w:iCs/>
          <w:color w:val="auto"/>
        </w:rPr>
        <w:t xml:space="preserve">.5 SVR </w:t>
      </w:r>
    </w:p>
    <w:p w14:paraId="420B1A78" w14:textId="3F03323A" w:rsidR="000C4365" w:rsidRDefault="000C4365" w:rsidP="000C4365">
      <w:pPr>
        <w:rPr>
          <w:rFonts w:ascii="Times New Roman" w:hAnsi="Times New Roman" w:cs="Times New Roman"/>
          <w:sz w:val="28"/>
          <w:szCs w:val="28"/>
        </w:rPr>
      </w:pPr>
      <w:r w:rsidRPr="000C4365">
        <w:rPr>
          <w:rFonts w:ascii="Times New Roman" w:hAnsi="Times New Roman" w:cs="Times New Roman"/>
          <w:sz w:val="28"/>
          <w:szCs w:val="28"/>
        </w:rPr>
        <w:t>Support Vector Regression (SVR) model is used to predict cryptocurrency prices using a sliding window technique. A window size of 5 prepares features from sequential daily prices to predict subsequent prices. The data is divided into an 80:20 ratio for training and testing.</w:t>
      </w:r>
    </w:p>
    <w:p w14:paraId="56BCCD7D" w14:textId="77777777" w:rsidR="000C4365" w:rsidRDefault="000C4365" w:rsidP="000C4365">
      <w:pPr>
        <w:rPr>
          <w:rFonts w:ascii="Times New Roman" w:hAnsi="Times New Roman" w:cs="Times New Roman"/>
          <w:sz w:val="28"/>
          <w:szCs w:val="28"/>
        </w:rPr>
      </w:pPr>
      <w:r w:rsidRPr="000C4365">
        <w:rPr>
          <w:rFonts w:ascii="Times New Roman" w:hAnsi="Times New Roman" w:cs="Times New Roman"/>
          <w:sz w:val="28"/>
          <w:szCs w:val="28"/>
        </w:rPr>
        <w:drawing>
          <wp:inline distT="0" distB="0" distL="0" distR="0" wp14:anchorId="0B5DF4D8" wp14:editId="4F350800">
            <wp:extent cx="2909455" cy="1524000"/>
            <wp:effectExtent l="0" t="0" r="5715" b="0"/>
            <wp:docPr id="7609935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93595" name="Picture 1" descr="A computer screen shot of a program code&#10;&#10;Description automatically generated"/>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Lst>
                    </a:blip>
                    <a:stretch>
                      <a:fillRect/>
                    </a:stretch>
                  </pic:blipFill>
                  <pic:spPr>
                    <a:xfrm>
                      <a:off x="0" y="0"/>
                      <a:ext cx="2953617" cy="1547132"/>
                    </a:xfrm>
                    <a:prstGeom prst="rect">
                      <a:avLst/>
                    </a:prstGeom>
                  </pic:spPr>
                </pic:pic>
              </a:graphicData>
            </a:graphic>
          </wp:inline>
        </w:drawing>
      </w:r>
    </w:p>
    <w:p w14:paraId="5481496B" w14:textId="242426E7" w:rsidR="000C4365" w:rsidRDefault="000C4365" w:rsidP="000C4365">
      <w:pPr>
        <w:rPr>
          <w:rFonts w:ascii="Times New Roman" w:hAnsi="Times New Roman" w:cs="Times New Roman"/>
          <w:sz w:val="28"/>
          <w:szCs w:val="28"/>
        </w:rPr>
      </w:pPr>
      <w:r w:rsidRPr="000C4365">
        <w:rPr>
          <w:rFonts w:ascii="Times New Roman" w:hAnsi="Times New Roman" w:cs="Times New Roman"/>
          <w:sz w:val="28"/>
          <w:szCs w:val="28"/>
        </w:rPr>
        <w:lastRenderedPageBreak/>
        <w:t xml:space="preserve">Features are normalized using </w:t>
      </w:r>
      <w:proofErr w:type="spellStart"/>
      <w:r w:rsidRPr="000C4365">
        <w:rPr>
          <w:rFonts w:ascii="Times New Roman" w:hAnsi="Times New Roman" w:cs="Times New Roman"/>
          <w:sz w:val="28"/>
          <w:szCs w:val="28"/>
        </w:rPr>
        <w:t>MinMaxScaler</w:t>
      </w:r>
      <w:proofErr w:type="spellEnd"/>
      <w:r w:rsidRPr="000C4365">
        <w:rPr>
          <w:rFonts w:ascii="Times New Roman" w:hAnsi="Times New Roman" w:cs="Times New Roman"/>
          <w:sz w:val="28"/>
          <w:szCs w:val="28"/>
        </w:rPr>
        <w:t xml:space="preserve">, optimizing the input for SVR, which performs best with scaled data. The model, configured with </w:t>
      </w:r>
      <w:proofErr w:type="gramStart"/>
      <w:r w:rsidRPr="000C4365">
        <w:rPr>
          <w:rFonts w:ascii="Times New Roman" w:hAnsi="Times New Roman" w:cs="Times New Roman"/>
          <w:sz w:val="28"/>
          <w:szCs w:val="28"/>
        </w:rPr>
        <w:t>an</w:t>
      </w:r>
      <w:proofErr w:type="gramEnd"/>
      <w:r w:rsidRPr="000C4365">
        <w:rPr>
          <w:rFonts w:ascii="Times New Roman" w:hAnsi="Times New Roman" w:cs="Times New Roman"/>
          <w:sz w:val="28"/>
          <w:szCs w:val="28"/>
        </w:rPr>
        <w:t xml:space="preserve"> '</w:t>
      </w:r>
      <w:proofErr w:type="spellStart"/>
      <w:r w:rsidRPr="000C4365">
        <w:rPr>
          <w:rFonts w:ascii="Times New Roman" w:hAnsi="Times New Roman" w:cs="Times New Roman"/>
          <w:sz w:val="28"/>
          <w:szCs w:val="28"/>
        </w:rPr>
        <w:t>rbf</w:t>
      </w:r>
      <w:proofErr w:type="spellEnd"/>
      <w:r w:rsidRPr="000C4365">
        <w:rPr>
          <w:rFonts w:ascii="Times New Roman" w:hAnsi="Times New Roman" w:cs="Times New Roman"/>
          <w:sz w:val="28"/>
          <w:szCs w:val="28"/>
        </w:rPr>
        <w:t>' kernel, C=1000, and gamma=0.1, is trained to handle non-linear patterns in the data effectively.</w:t>
      </w:r>
    </w:p>
    <w:p w14:paraId="02A1F6E5" w14:textId="633AFA46" w:rsidR="000C4365" w:rsidRPr="000C4365" w:rsidRDefault="000C4365" w:rsidP="000C4365">
      <w:pPr>
        <w:rPr>
          <w:rFonts w:ascii="Times New Roman" w:hAnsi="Times New Roman" w:cs="Times New Roman"/>
          <w:sz w:val="28"/>
          <w:szCs w:val="28"/>
        </w:rPr>
      </w:pPr>
      <w:r w:rsidRPr="000C4365">
        <w:rPr>
          <w:rFonts w:ascii="Times New Roman" w:hAnsi="Times New Roman" w:cs="Times New Roman"/>
          <w:sz w:val="28"/>
          <w:szCs w:val="28"/>
        </w:rPr>
        <w:drawing>
          <wp:inline distT="0" distB="0" distL="0" distR="0" wp14:anchorId="68A037F4" wp14:editId="436792BB">
            <wp:extent cx="3207327" cy="1740229"/>
            <wp:effectExtent l="0" t="0" r="0" b="0"/>
            <wp:docPr id="1694594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9401" name="Picture 1" descr="A computer screen with white text&#10;&#10;Description automatically generated"/>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3217965" cy="1746001"/>
                    </a:xfrm>
                    <a:prstGeom prst="rect">
                      <a:avLst/>
                    </a:prstGeom>
                  </pic:spPr>
                </pic:pic>
              </a:graphicData>
            </a:graphic>
          </wp:inline>
        </w:drawing>
      </w:r>
    </w:p>
    <w:p w14:paraId="09668931" w14:textId="77777777" w:rsidR="000C4365" w:rsidRPr="000C4365" w:rsidRDefault="000C4365" w:rsidP="000C4365">
      <w:pPr>
        <w:rPr>
          <w:rFonts w:ascii="Times New Roman" w:hAnsi="Times New Roman" w:cs="Times New Roman"/>
          <w:sz w:val="28"/>
          <w:szCs w:val="28"/>
        </w:rPr>
      </w:pPr>
      <w:r w:rsidRPr="000C4365">
        <w:rPr>
          <w:rFonts w:ascii="Times New Roman" w:hAnsi="Times New Roman" w:cs="Times New Roman"/>
          <w:sz w:val="28"/>
          <w:szCs w:val="28"/>
        </w:rPr>
        <w:t>After training, SVR predicts prices on the test set, allowing for the evaluation of its forecasting accuracy on unseen data, demonstrating its practical application in predicting cryptocurrency market trends.</w:t>
      </w:r>
    </w:p>
    <w:p w14:paraId="2A737E05" w14:textId="26CF6C3F" w:rsidR="003110CD" w:rsidRDefault="000C4365" w:rsidP="003110CD">
      <w:r w:rsidRPr="000C4365">
        <w:drawing>
          <wp:inline distT="0" distB="0" distL="0" distR="0" wp14:anchorId="7E787E8E" wp14:editId="7C750768">
            <wp:extent cx="5731510" cy="3331845"/>
            <wp:effectExtent l="0" t="0" r="2540" b="1905"/>
            <wp:docPr id="148504085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40852" name="Picture 1" descr="A graph with red and blue lines&#10;&#10;Description automatically generated"/>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1510" cy="3331845"/>
                    </a:xfrm>
                    <a:prstGeom prst="rect">
                      <a:avLst/>
                    </a:prstGeom>
                  </pic:spPr>
                </pic:pic>
              </a:graphicData>
            </a:graphic>
          </wp:inline>
        </w:drawing>
      </w:r>
    </w:p>
    <w:p w14:paraId="4A2115AC" w14:textId="77777777" w:rsidR="00D5321B" w:rsidRDefault="00D5321B" w:rsidP="003110CD"/>
    <w:p w14:paraId="00F14399" w14:textId="77777777" w:rsidR="00D5321B" w:rsidRDefault="00D5321B" w:rsidP="003110CD"/>
    <w:p w14:paraId="178C42FD" w14:textId="77777777" w:rsidR="00D5321B" w:rsidRDefault="00D5321B" w:rsidP="003110CD"/>
    <w:p w14:paraId="6C4AEC2E" w14:textId="77777777" w:rsidR="00D5321B" w:rsidRDefault="00D5321B" w:rsidP="003110CD"/>
    <w:p w14:paraId="372B81F1" w14:textId="77777777" w:rsidR="00D5321B" w:rsidRDefault="00D5321B" w:rsidP="003110CD"/>
    <w:p w14:paraId="4E48BA3D" w14:textId="481456A0" w:rsidR="00D5321B" w:rsidRDefault="00D5321B" w:rsidP="00D5321B">
      <w:pPr>
        <w:pStyle w:val="Heading1"/>
        <w:rPr>
          <w:rFonts w:asciiTheme="majorBidi" w:hAnsiTheme="majorBidi"/>
          <w:b/>
          <w:bCs/>
          <w:i/>
          <w:iCs/>
          <w:sz w:val="32"/>
          <w:szCs w:val="32"/>
        </w:rPr>
      </w:pPr>
      <w:r>
        <w:rPr>
          <w:rFonts w:asciiTheme="majorBidi" w:hAnsiTheme="majorBidi"/>
          <w:b/>
          <w:bCs/>
          <w:i/>
          <w:iCs/>
          <w:sz w:val="32"/>
          <w:szCs w:val="32"/>
        </w:rPr>
        <w:lastRenderedPageBreak/>
        <w:t xml:space="preserve">8. </w:t>
      </w:r>
      <w:r w:rsidRPr="00D5321B">
        <w:rPr>
          <w:rFonts w:asciiTheme="majorBidi" w:hAnsiTheme="majorBidi"/>
          <w:b/>
          <w:bCs/>
          <w:i/>
          <w:iCs/>
          <w:sz w:val="32"/>
          <w:szCs w:val="32"/>
        </w:rPr>
        <w:t>Evaluation</w:t>
      </w:r>
    </w:p>
    <w:p w14:paraId="0E17086A" w14:textId="77777777" w:rsidR="00D5321B" w:rsidRPr="00D5321B" w:rsidRDefault="00D5321B" w:rsidP="00D5321B">
      <w:pPr>
        <w:rPr>
          <w:rFonts w:ascii="Times New Roman" w:hAnsi="Times New Roman" w:cs="Times New Roman"/>
          <w:sz w:val="28"/>
          <w:szCs w:val="28"/>
        </w:rPr>
      </w:pPr>
      <w:r w:rsidRPr="00D5321B">
        <w:rPr>
          <w:rFonts w:ascii="Times New Roman" w:hAnsi="Times New Roman" w:cs="Times New Roman"/>
          <w:sz w:val="28"/>
          <w:szCs w:val="28"/>
        </w:rPr>
        <w:t xml:space="preserve">Throughout the course of this project, a comprehensive evaluation was conducted on the efficacy of various machine learning models in predicting cryptocurrency prices. The models tested included ARIMA, Prophet, Holt-Winters Exponential Smoothing, </w:t>
      </w:r>
      <w:proofErr w:type="spellStart"/>
      <w:r w:rsidRPr="00D5321B">
        <w:rPr>
          <w:rFonts w:ascii="Times New Roman" w:hAnsi="Times New Roman" w:cs="Times New Roman"/>
          <w:sz w:val="28"/>
          <w:szCs w:val="28"/>
        </w:rPr>
        <w:t>XGBoost</w:t>
      </w:r>
      <w:proofErr w:type="spellEnd"/>
      <w:r w:rsidRPr="00D5321B">
        <w:rPr>
          <w:rFonts w:ascii="Times New Roman" w:hAnsi="Times New Roman" w:cs="Times New Roman"/>
          <w:sz w:val="28"/>
          <w:szCs w:val="28"/>
        </w:rPr>
        <w:t>, and Support Vector Regression (SVR), each selected for their unique capabilities in handling time series data. The evaluation involved using historical price data to train the models and then testing their accuracy against unseen data.</w:t>
      </w:r>
    </w:p>
    <w:p w14:paraId="24AA78D1" w14:textId="77777777" w:rsidR="00D5321B" w:rsidRPr="00D5321B" w:rsidRDefault="00D5321B" w:rsidP="00D5321B">
      <w:pPr>
        <w:rPr>
          <w:rFonts w:ascii="Times New Roman" w:hAnsi="Times New Roman" w:cs="Times New Roman"/>
          <w:sz w:val="28"/>
          <w:szCs w:val="28"/>
        </w:rPr>
      </w:pPr>
      <w:r w:rsidRPr="00D5321B">
        <w:rPr>
          <w:rFonts w:ascii="Times New Roman" w:hAnsi="Times New Roman" w:cs="Times New Roman"/>
          <w:sz w:val="28"/>
          <w:szCs w:val="28"/>
        </w:rPr>
        <w:t xml:space="preserve">The ARIMA and Prophet models were particularly noted for their ability to capture and forecast seasonal and non-linear trends effectively. Holt-Winters demonstrated proficiency in handling data with multiple seasonal patterns, while </w:t>
      </w:r>
      <w:proofErr w:type="spellStart"/>
      <w:r w:rsidRPr="00D5321B">
        <w:rPr>
          <w:rFonts w:ascii="Times New Roman" w:hAnsi="Times New Roman" w:cs="Times New Roman"/>
          <w:sz w:val="28"/>
          <w:szCs w:val="28"/>
        </w:rPr>
        <w:t>XGBoost</w:t>
      </w:r>
      <w:proofErr w:type="spellEnd"/>
      <w:r w:rsidRPr="00D5321B">
        <w:rPr>
          <w:rFonts w:ascii="Times New Roman" w:hAnsi="Times New Roman" w:cs="Times New Roman"/>
          <w:sz w:val="28"/>
          <w:szCs w:val="28"/>
        </w:rPr>
        <w:t xml:space="preserve"> and SVR excelled in capturing complex, non-linear relationships in the data. Each model was tuned to optimize parameters such as seasonality in Prophet, the order of differencing in ARIMA, and the kernel type in SVR.</w:t>
      </w:r>
    </w:p>
    <w:p w14:paraId="3AE9A725" w14:textId="77777777" w:rsidR="00D5321B" w:rsidRDefault="00D5321B" w:rsidP="00D5321B">
      <w:pPr>
        <w:rPr>
          <w:rFonts w:ascii="Times New Roman" w:hAnsi="Times New Roman" w:cs="Times New Roman"/>
          <w:sz w:val="28"/>
          <w:szCs w:val="28"/>
        </w:rPr>
      </w:pPr>
      <w:r w:rsidRPr="00D5321B">
        <w:rPr>
          <w:rFonts w:ascii="Times New Roman" w:hAnsi="Times New Roman" w:cs="Times New Roman"/>
          <w:sz w:val="28"/>
          <w:szCs w:val="28"/>
        </w:rPr>
        <w:t>The project also utilized sliding window techniques for feature engineering, ensuring that the models had access to relevant historical context for making predictions. The efficacy of these techniques was validated through the accuracy of the forecasts and the models' ability to generalize from the training data to the test data.</w:t>
      </w:r>
    </w:p>
    <w:p w14:paraId="36F884BB" w14:textId="77777777" w:rsidR="00D5321B" w:rsidRDefault="00D5321B" w:rsidP="00D5321B">
      <w:pPr>
        <w:rPr>
          <w:rFonts w:ascii="Times New Roman" w:hAnsi="Times New Roman" w:cs="Times New Roman"/>
          <w:sz w:val="28"/>
          <w:szCs w:val="28"/>
        </w:rPr>
      </w:pPr>
    </w:p>
    <w:p w14:paraId="25F3C429" w14:textId="77777777" w:rsidR="00D5321B" w:rsidRDefault="00D5321B" w:rsidP="00D5321B">
      <w:pPr>
        <w:rPr>
          <w:rFonts w:ascii="Times New Roman" w:hAnsi="Times New Roman" w:cs="Times New Roman"/>
          <w:sz w:val="28"/>
          <w:szCs w:val="28"/>
        </w:rPr>
      </w:pPr>
    </w:p>
    <w:p w14:paraId="3E475CBC" w14:textId="77777777" w:rsidR="00D5321B" w:rsidRDefault="00D5321B" w:rsidP="00D5321B">
      <w:pPr>
        <w:rPr>
          <w:rFonts w:ascii="Times New Roman" w:hAnsi="Times New Roman" w:cs="Times New Roman"/>
          <w:sz w:val="28"/>
          <w:szCs w:val="28"/>
        </w:rPr>
      </w:pPr>
    </w:p>
    <w:p w14:paraId="47C2468B" w14:textId="77777777" w:rsidR="00D5321B" w:rsidRDefault="00D5321B" w:rsidP="00D5321B">
      <w:pPr>
        <w:rPr>
          <w:rFonts w:ascii="Times New Roman" w:hAnsi="Times New Roman" w:cs="Times New Roman"/>
          <w:sz w:val="28"/>
          <w:szCs w:val="28"/>
        </w:rPr>
      </w:pPr>
    </w:p>
    <w:p w14:paraId="75DF5B39" w14:textId="77777777" w:rsidR="00D5321B" w:rsidRDefault="00D5321B" w:rsidP="00D5321B">
      <w:pPr>
        <w:rPr>
          <w:rFonts w:ascii="Times New Roman" w:hAnsi="Times New Roman" w:cs="Times New Roman"/>
          <w:sz w:val="28"/>
          <w:szCs w:val="28"/>
        </w:rPr>
      </w:pPr>
    </w:p>
    <w:p w14:paraId="77CDD934" w14:textId="77777777" w:rsidR="00D5321B" w:rsidRDefault="00D5321B" w:rsidP="00D5321B">
      <w:pPr>
        <w:rPr>
          <w:rFonts w:ascii="Times New Roman" w:hAnsi="Times New Roman" w:cs="Times New Roman"/>
          <w:sz w:val="28"/>
          <w:szCs w:val="28"/>
        </w:rPr>
      </w:pPr>
    </w:p>
    <w:p w14:paraId="74E2D516" w14:textId="77777777" w:rsidR="00D5321B" w:rsidRDefault="00D5321B" w:rsidP="00D5321B">
      <w:pPr>
        <w:rPr>
          <w:rFonts w:ascii="Times New Roman" w:hAnsi="Times New Roman" w:cs="Times New Roman"/>
          <w:sz w:val="28"/>
          <w:szCs w:val="28"/>
        </w:rPr>
      </w:pPr>
    </w:p>
    <w:p w14:paraId="01DEDD4B" w14:textId="77777777" w:rsidR="00D5321B" w:rsidRDefault="00D5321B" w:rsidP="00D5321B">
      <w:pPr>
        <w:rPr>
          <w:rFonts w:ascii="Times New Roman" w:hAnsi="Times New Roman" w:cs="Times New Roman"/>
          <w:sz w:val="28"/>
          <w:szCs w:val="28"/>
        </w:rPr>
      </w:pPr>
    </w:p>
    <w:p w14:paraId="65DE5186" w14:textId="77777777" w:rsidR="00D5321B" w:rsidRDefault="00D5321B" w:rsidP="00D5321B">
      <w:pPr>
        <w:rPr>
          <w:rFonts w:ascii="Times New Roman" w:hAnsi="Times New Roman" w:cs="Times New Roman"/>
          <w:sz w:val="28"/>
          <w:szCs w:val="28"/>
        </w:rPr>
      </w:pPr>
    </w:p>
    <w:p w14:paraId="69972304" w14:textId="77777777" w:rsidR="00D5321B" w:rsidRDefault="00D5321B" w:rsidP="00D5321B">
      <w:pPr>
        <w:rPr>
          <w:rFonts w:ascii="Times New Roman" w:hAnsi="Times New Roman" w:cs="Times New Roman"/>
          <w:sz w:val="28"/>
          <w:szCs w:val="28"/>
        </w:rPr>
      </w:pPr>
    </w:p>
    <w:p w14:paraId="0A3A7224" w14:textId="77777777" w:rsidR="00D5321B" w:rsidRPr="00D5321B" w:rsidRDefault="00D5321B" w:rsidP="00D5321B">
      <w:pPr>
        <w:rPr>
          <w:rFonts w:ascii="Times New Roman" w:hAnsi="Times New Roman" w:cs="Times New Roman"/>
          <w:sz w:val="28"/>
          <w:szCs w:val="28"/>
        </w:rPr>
      </w:pPr>
    </w:p>
    <w:p w14:paraId="30BDF947" w14:textId="0E9E56C5" w:rsidR="00D5321B" w:rsidRPr="00D5321B" w:rsidRDefault="00D5321B" w:rsidP="00D5321B">
      <w:pPr>
        <w:pStyle w:val="Heading1"/>
        <w:rPr>
          <w:rFonts w:asciiTheme="majorBidi" w:hAnsiTheme="majorBidi"/>
          <w:b/>
          <w:bCs/>
          <w:i/>
          <w:iCs/>
          <w:sz w:val="32"/>
          <w:szCs w:val="32"/>
        </w:rPr>
      </w:pPr>
      <w:r w:rsidRPr="00D5321B">
        <w:rPr>
          <w:rFonts w:asciiTheme="majorBidi" w:hAnsiTheme="majorBidi"/>
          <w:b/>
          <w:bCs/>
          <w:i/>
          <w:iCs/>
          <w:sz w:val="32"/>
          <w:szCs w:val="32"/>
        </w:rPr>
        <w:lastRenderedPageBreak/>
        <w:t xml:space="preserve">9. </w:t>
      </w:r>
      <w:r w:rsidRPr="00D5321B">
        <w:rPr>
          <w:rFonts w:asciiTheme="majorBidi" w:hAnsiTheme="majorBidi"/>
          <w:b/>
          <w:bCs/>
          <w:i/>
          <w:iCs/>
          <w:sz w:val="32"/>
          <w:szCs w:val="32"/>
        </w:rPr>
        <w:t>Conclusion</w:t>
      </w:r>
    </w:p>
    <w:p w14:paraId="0310F389" w14:textId="77777777" w:rsidR="00D5321B" w:rsidRPr="00D5321B" w:rsidRDefault="00D5321B" w:rsidP="00D5321B">
      <w:pPr>
        <w:rPr>
          <w:rFonts w:ascii="Times New Roman" w:hAnsi="Times New Roman" w:cs="Times New Roman"/>
          <w:sz w:val="28"/>
          <w:szCs w:val="28"/>
        </w:rPr>
      </w:pPr>
      <w:r w:rsidRPr="00D5321B">
        <w:rPr>
          <w:rFonts w:ascii="Times New Roman" w:hAnsi="Times New Roman" w:cs="Times New Roman"/>
          <w:sz w:val="28"/>
          <w:szCs w:val="28"/>
        </w:rPr>
        <w:t>The project successfully demonstrated the application of advanced machine learning techniques to the challenging problem of cryptocurrency price prediction. By leveraging a variety of models, the project addressed different aspects of the data's complexity, from seasonal variations to abrupt price changes due to market sentiment.</w:t>
      </w:r>
    </w:p>
    <w:p w14:paraId="3C5B80F9" w14:textId="77777777" w:rsidR="00D5321B" w:rsidRPr="00D5321B" w:rsidRDefault="00D5321B" w:rsidP="00D5321B">
      <w:pPr>
        <w:rPr>
          <w:rFonts w:ascii="Times New Roman" w:hAnsi="Times New Roman" w:cs="Times New Roman"/>
          <w:sz w:val="28"/>
          <w:szCs w:val="28"/>
        </w:rPr>
      </w:pPr>
      <w:r w:rsidRPr="00D5321B">
        <w:rPr>
          <w:rFonts w:ascii="Times New Roman" w:hAnsi="Times New Roman" w:cs="Times New Roman"/>
          <w:sz w:val="28"/>
          <w:szCs w:val="28"/>
        </w:rPr>
        <w:t>One of the key successes of this project was the ability to integrate and compare multiple predictive models, providing a robust framework that can be adapted for real-world trading strategies. The correlation analysis added further value by identifying potential relationships between different cryptocurrencies, which could be used to hedge investments or develop diversified portfolios.</w:t>
      </w:r>
    </w:p>
    <w:p w14:paraId="1D6F9EC3" w14:textId="77777777" w:rsidR="00D5321B" w:rsidRPr="00D5321B" w:rsidRDefault="00D5321B" w:rsidP="00D5321B">
      <w:pPr>
        <w:rPr>
          <w:rFonts w:ascii="Times New Roman" w:hAnsi="Times New Roman" w:cs="Times New Roman"/>
          <w:sz w:val="28"/>
          <w:szCs w:val="28"/>
        </w:rPr>
      </w:pPr>
      <w:r w:rsidRPr="00D5321B">
        <w:rPr>
          <w:rFonts w:ascii="Times New Roman" w:hAnsi="Times New Roman" w:cs="Times New Roman"/>
          <w:sz w:val="28"/>
          <w:szCs w:val="28"/>
        </w:rPr>
        <w:t>However, the volatile nature of cryptocurrency markets remains a significant challenge. The models, while effective to a degree, must continuously be updated with new data and retrained to adapt to market changes. Future work could explore the integration of real-time data feeds, the use of ensemble methods to combine predictions from multiple models, and deeper analysis into the causative factors behind price movements.</w:t>
      </w:r>
    </w:p>
    <w:p w14:paraId="5E2A6233" w14:textId="77777777" w:rsidR="00D5321B" w:rsidRPr="00D5321B" w:rsidRDefault="00D5321B" w:rsidP="00D5321B">
      <w:pPr>
        <w:rPr>
          <w:rFonts w:ascii="Times New Roman" w:hAnsi="Times New Roman" w:cs="Times New Roman"/>
          <w:sz w:val="28"/>
          <w:szCs w:val="28"/>
        </w:rPr>
      </w:pPr>
      <w:r w:rsidRPr="00D5321B">
        <w:rPr>
          <w:rFonts w:ascii="Times New Roman" w:hAnsi="Times New Roman" w:cs="Times New Roman"/>
          <w:sz w:val="28"/>
          <w:szCs w:val="28"/>
        </w:rPr>
        <w:t>In conclusion, this project highlighted the potential of machine learning in financial forecasting, particularly in the complex domain of cryptocurrencies. It provided valuable insights that could assist traders and investors in making more informed decisions, ultimately contributing to more sophisticated and dynamic trading algorithms.</w:t>
      </w:r>
    </w:p>
    <w:p w14:paraId="6F1A3051" w14:textId="77777777" w:rsidR="00D5321B" w:rsidRDefault="00D5321B" w:rsidP="00D5321B"/>
    <w:p w14:paraId="0BE37D77" w14:textId="77777777" w:rsidR="007006CE" w:rsidRDefault="007006CE" w:rsidP="00D5321B"/>
    <w:p w14:paraId="07AC1192" w14:textId="77777777" w:rsidR="007006CE" w:rsidRDefault="007006CE" w:rsidP="00D5321B"/>
    <w:p w14:paraId="55A7FE20" w14:textId="77777777" w:rsidR="007006CE" w:rsidRDefault="007006CE" w:rsidP="00D5321B"/>
    <w:p w14:paraId="59B3F76B" w14:textId="77777777" w:rsidR="007006CE" w:rsidRDefault="007006CE" w:rsidP="00D5321B"/>
    <w:p w14:paraId="529AE3A2" w14:textId="77777777" w:rsidR="007006CE" w:rsidRDefault="007006CE" w:rsidP="00D5321B"/>
    <w:p w14:paraId="0E9C9BB3" w14:textId="77777777" w:rsidR="007006CE" w:rsidRDefault="007006CE" w:rsidP="00D5321B"/>
    <w:p w14:paraId="10C4DE8F" w14:textId="77777777" w:rsidR="007006CE" w:rsidRDefault="007006CE" w:rsidP="00D5321B"/>
    <w:p w14:paraId="2C826B07" w14:textId="77777777" w:rsidR="007006CE" w:rsidRDefault="007006CE" w:rsidP="00D5321B"/>
    <w:p w14:paraId="6353514C" w14:textId="77777777" w:rsidR="007006CE" w:rsidRDefault="007006CE" w:rsidP="00D5321B"/>
    <w:p w14:paraId="7AC468DA" w14:textId="6214E4A6" w:rsidR="007006CE" w:rsidRDefault="007006CE" w:rsidP="007006CE">
      <w:pPr>
        <w:pStyle w:val="Heading1"/>
        <w:rPr>
          <w:rFonts w:asciiTheme="majorBidi" w:hAnsiTheme="majorBidi"/>
          <w:b/>
          <w:bCs/>
          <w:i/>
          <w:iCs/>
          <w:sz w:val="32"/>
          <w:szCs w:val="32"/>
        </w:rPr>
      </w:pPr>
      <w:r>
        <w:rPr>
          <w:rFonts w:asciiTheme="majorBidi" w:hAnsiTheme="majorBidi"/>
          <w:b/>
          <w:bCs/>
          <w:i/>
          <w:iCs/>
          <w:sz w:val="32"/>
          <w:szCs w:val="32"/>
        </w:rPr>
        <w:lastRenderedPageBreak/>
        <w:t xml:space="preserve">10. </w:t>
      </w:r>
      <w:r w:rsidRPr="007006CE">
        <w:rPr>
          <w:rFonts w:asciiTheme="majorBidi" w:hAnsiTheme="majorBidi"/>
          <w:b/>
          <w:bCs/>
          <w:i/>
          <w:iCs/>
          <w:sz w:val="32"/>
          <w:szCs w:val="32"/>
        </w:rPr>
        <w:t>References</w:t>
      </w:r>
    </w:p>
    <w:p w14:paraId="7F477CD1" w14:textId="492E6A5D" w:rsidR="007006CE" w:rsidRPr="007006CE" w:rsidRDefault="007006CE" w:rsidP="007006CE">
      <w:pPr>
        <w:rPr>
          <w:rFonts w:asciiTheme="majorBidi" w:hAnsiTheme="majorBidi" w:cstheme="majorBidi"/>
          <w:sz w:val="28"/>
          <w:szCs w:val="28"/>
        </w:rPr>
      </w:pPr>
      <w:r w:rsidRPr="007006CE">
        <w:rPr>
          <w:rFonts w:asciiTheme="majorBidi" w:hAnsiTheme="majorBidi" w:cstheme="majorBidi"/>
          <w:sz w:val="28"/>
          <w:szCs w:val="28"/>
        </w:rPr>
        <w:t xml:space="preserve">Bao, W., Yue, J., &amp; Rao, Y. (2017). A deep learning framework for financial time series using stacked autoencoders and long-short term memory. </w:t>
      </w:r>
      <w:r w:rsidRPr="007006CE">
        <w:rPr>
          <w:rFonts w:asciiTheme="majorBidi" w:hAnsiTheme="majorBidi" w:cstheme="majorBidi"/>
          <w:i/>
          <w:iCs/>
          <w:sz w:val="28"/>
          <w:szCs w:val="28"/>
        </w:rPr>
        <w:t>Neurocomputing, 356</w:t>
      </w:r>
      <w:r w:rsidRPr="007006CE">
        <w:rPr>
          <w:rFonts w:asciiTheme="majorBidi" w:hAnsiTheme="majorBidi" w:cstheme="majorBidi"/>
          <w:sz w:val="28"/>
          <w:szCs w:val="28"/>
        </w:rPr>
        <w:t xml:space="preserve">, 132–141. </w:t>
      </w:r>
    </w:p>
    <w:p w14:paraId="748C5429" w14:textId="28330AB4" w:rsidR="007006CE" w:rsidRPr="007006CE" w:rsidRDefault="007006CE" w:rsidP="007006CE">
      <w:pPr>
        <w:rPr>
          <w:rFonts w:asciiTheme="majorBidi" w:hAnsiTheme="majorBidi" w:cstheme="majorBidi"/>
          <w:sz w:val="28"/>
          <w:szCs w:val="28"/>
        </w:rPr>
      </w:pPr>
      <w:r w:rsidRPr="007006CE">
        <w:rPr>
          <w:rFonts w:asciiTheme="majorBidi" w:hAnsiTheme="majorBidi" w:cstheme="majorBidi"/>
          <w:sz w:val="28"/>
          <w:szCs w:val="28"/>
        </w:rPr>
        <w:t xml:space="preserve">Chen, T., &amp; </w:t>
      </w:r>
      <w:proofErr w:type="spellStart"/>
      <w:r w:rsidRPr="007006CE">
        <w:rPr>
          <w:rFonts w:asciiTheme="majorBidi" w:hAnsiTheme="majorBidi" w:cstheme="majorBidi"/>
          <w:sz w:val="28"/>
          <w:szCs w:val="28"/>
        </w:rPr>
        <w:t>Guestrin</w:t>
      </w:r>
      <w:proofErr w:type="spellEnd"/>
      <w:r w:rsidRPr="007006CE">
        <w:rPr>
          <w:rFonts w:asciiTheme="majorBidi" w:hAnsiTheme="majorBidi" w:cstheme="majorBidi"/>
          <w:sz w:val="28"/>
          <w:szCs w:val="28"/>
        </w:rPr>
        <w:t xml:space="preserve">, C. (2016). </w:t>
      </w:r>
      <w:proofErr w:type="spellStart"/>
      <w:r w:rsidRPr="007006CE">
        <w:rPr>
          <w:rFonts w:asciiTheme="majorBidi" w:hAnsiTheme="majorBidi" w:cstheme="majorBidi"/>
          <w:sz w:val="28"/>
          <w:szCs w:val="28"/>
        </w:rPr>
        <w:t>XGBoost</w:t>
      </w:r>
      <w:proofErr w:type="spellEnd"/>
      <w:r w:rsidRPr="007006CE">
        <w:rPr>
          <w:rFonts w:asciiTheme="majorBidi" w:hAnsiTheme="majorBidi" w:cstheme="majorBidi"/>
          <w:sz w:val="28"/>
          <w:szCs w:val="28"/>
        </w:rPr>
        <w:t xml:space="preserve">: A scalable tree boosting system. In </w:t>
      </w:r>
      <w:r w:rsidRPr="007006CE">
        <w:rPr>
          <w:rFonts w:asciiTheme="majorBidi" w:hAnsiTheme="majorBidi" w:cstheme="majorBidi"/>
          <w:i/>
          <w:iCs/>
          <w:sz w:val="28"/>
          <w:szCs w:val="28"/>
        </w:rPr>
        <w:t>Proceedings of the 22nd ACM SIGKDD International Conference on Knowledge Discovery and Data Mining</w:t>
      </w:r>
      <w:r w:rsidRPr="007006CE">
        <w:rPr>
          <w:rFonts w:asciiTheme="majorBidi" w:hAnsiTheme="majorBidi" w:cstheme="majorBidi"/>
          <w:sz w:val="28"/>
          <w:szCs w:val="28"/>
        </w:rPr>
        <w:t xml:space="preserve"> (pp. 785–794). </w:t>
      </w:r>
    </w:p>
    <w:p w14:paraId="46859B03" w14:textId="5B983072" w:rsidR="007006CE" w:rsidRPr="007006CE" w:rsidRDefault="007006CE" w:rsidP="007006CE">
      <w:pPr>
        <w:rPr>
          <w:rFonts w:asciiTheme="majorBidi" w:hAnsiTheme="majorBidi" w:cstheme="majorBidi"/>
          <w:sz w:val="28"/>
          <w:szCs w:val="28"/>
        </w:rPr>
      </w:pPr>
      <w:r w:rsidRPr="007006CE">
        <w:rPr>
          <w:rFonts w:asciiTheme="majorBidi" w:hAnsiTheme="majorBidi" w:cstheme="majorBidi"/>
          <w:sz w:val="28"/>
          <w:szCs w:val="28"/>
        </w:rPr>
        <w:t xml:space="preserve">Hyndman, R. J., &amp; Athanasopoulos, G. (2018). </w:t>
      </w:r>
      <w:r w:rsidRPr="007006CE">
        <w:rPr>
          <w:rFonts w:asciiTheme="majorBidi" w:hAnsiTheme="majorBidi" w:cstheme="majorBidi"/>
          <w:i/>
          <w:iCs/>
          <w:sz w:val="28"/>
          <w:szCs w:val="28"/>
        </w:rPr>
        <w:t>Forecasting: Principles and practice</w:t>
      </w:r>
      <w:r w:rsidRPr="007006CE">
        <w:rPr>
          <w:rFonts w:asciiTheme="majorBidi" w:hAnsiTheme="majorBidi" w:cstheme="majorBidi"/>
          <w:sz w:val="28"/>
          <w:szCs w:val="28"/>
        </w:rPr>
        <w:t xml:space="preserve"> (2nd ed.). Melbourne, Australia: </w:t>
      </w:r>
      <w:proofErr w:type="spellStart"/>
      <w:r w:rsidRPr="007006CE">
        <w:rPr>
          <w:rFonts w:asciiTheme="majorBidi" w:hAnsiTheme="majorBidi" w:cstheme="majorBidi"/>
          <w:sz w:val="28"/>
          <w:szCs w:val="28"/>
        </w:rPr>
        <w:t>OTexts</w:t>
      </w:r>
      <w:proofErr w:type="spellEnd"/>
      <w:r w:rsidRPr="007006CE">
        <w:rPr>
          <w:rFonts w:asciiTheme="majorBidi" w:hAnsiTheme="majorBidi" w:cstheme="majorBidi"/>
          <w:sz w:val="28"/>
          <w:szCs w:val="28"/>
        </w:rPr>
        <w:t xml:space="preserve">. </w:t>
      </w:r>
    </w:p>
    <w:p w14:paraId="0E988E25" w14:textId="48B2C98D" w:rsidR="007006CE" w:rsidRPr="007006CE" w:rsidRDefault="007006CE" w:rsidP="007006CE">
      <w:pPr>
        <w:rPr>
          <w:rFonts w:asciiTheme="majorBidi" w:hAnsiTheme="majorBidi" w:cstheme="majorBidi"/>
          <w:sz w:val="28"/>
          <w:szCs w:val="28"/>
        </w:rPr>
      </w:pPr>
      <w:r w:rsidRPr="007006CE">
        <w:rPr>
          <w:rFonts w:asciiTheme="majorBidi" w:hAnsiTheme="majorBidi" w:cstheme="majorBidi"/>
          <w:sz w:val="28"/>
          <w:szCs w:val="28"/>
        </w:rPr>
        <w:t xml:space="preserve">Krauss, C., Do, X. A., &amp; Huck, N. (2017). Deep neural networks, gradient-boosted trees, random forests: Statistical arbitrage on the S&amp;P 500. </w:t>
      </w:r>
      <w:r w:rsidRPr="007006CE">
        <w:rPr>
          <w:rFonts w:asciiTheme="majorBidi" w:hAnsiTheme="majorBidi" w:cstheme="majorBidi"/>
          <w:i/>
          <w:iCs/>
          <w:sz w:val="28"/>
          <w:szCs w:val="28"/>
        </w:rPr>
        <w:t>European Journal of Operational Research, 259</w:t>
      </w:r>
      <w:r w:rsidRPr="007006CE">
        <w:rPr>
          <w:rFonts w:asciiTheme="majorBidi" w:hAnsiTheme="majorBidi" w:cstheme="majorBidi"/>
          <w:sz w:val="28"/>
          <w:szCs w:val="28"/>
        </w:rPr>
        <w:t xml:space="preserve">(2), 689–702. </w:t>
      </w:r>
    </w:p>
    <w:p w14:paraId="0D91E2EF" w14:textId="4582949C" w:rsidR="007006CE" w:rsidRPr="007006CE" w:rsidRDefault="007006CE" w:rsidP="007006CE">
      <w:pPr>
        <w:rPr>
          <w:rFonts w:asciiTheme="majorBidi" w:hAnsiTheme="majorBidi" w:cstheme="majorBidi"/>
          <w:sz w:val="28"/>
          <w:szCs w:val="28"/>
        </w:rPr>
      </w:pPr>
      <w:r w:rsidRPr="007006CE">
        <w:rPr>
          <w:rFonts w:asciiTheme="majorBidi" w:hAnsiTheme="majorBidi" w:cstheme="majorBidi"/>
          <w:sz w:val="28"/>
          <w:szCs w:val="28"/>
        </w:rPr>
        <w:t xml:space="preserve">Taylor, S. J., &amp; Letham, B. (2018). Forecasting at scale. </w:t>
      </w:r>
      <w:r w:rsidRPr="007006CE">
        <w:rPr>
          <w:rFonts w:asciiTheme="majorBidi" w:hAnsiTheme="majorBidi" w:cstheme="majorBidi"/>
          <w:i/>
          <w:iCs/>
          <w:sz w:val="28"/>
          <w:szCs w:val="28"/>
        </w:rPr>
        <w:t>The American Statistician, 72</w:t>
      </w:r>
      <w:r w:rsidRPr="007006CE">
        <w:rPr>
          <w:rFonts w:asciiTheme="majorBidi" w:hAnsiTheme="majorBidi" w:cstheme="majorBidi"/>
          <w:sz w:val="28"/>
          <w:szCs w:val="28"/>
        </w:rPr>
        <w:t xml:space="preserve">(1), 37–45. </w:t>
      </w:r>
    </w:p>
    <w:p w14:paraId="1CEFC9AD" w14:textId="77777777" w:rsidR="007006CE" w:rsidRPr="007006CE" w:rsidRDefault="007006CE" w:rsidP="007006CE"/>
    <w:sectPr w:rsidR="007006CE" w:rsidRPr="007006CE" w:rsidSect="00477CF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99BBC" w14:textId="77777777" w:rsidR="00562D20" w:rsidRDefault="00562D20" w:rsidP="006F527A">
      <w:pPr>
        <w:spacing w:after="0" w:line="240" w:lineRule="auto"/>
      </w:pPr>
      <w:r>
        <w:separator/>
      </w:r>
    </w:p>
  </w:endnote>
  <w:endnote w:type="continuationSeparator" w:id="0">
    <w:p w14:paraId="34C57A15" w14:textId="77777777" w:rsidR="00562D20" w:rsidRDefault="00562D20" w:rsidP="006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472003"/>
      <w:docPartObj>
        <w:docPartGallery w:val="Page Numbers (Bottom of Page)"/>
        <w:docPartUnique/>
      </w:docPartObj>
    </w:sdtPr>
    <w:sdtEndPr>
      <w:rPr>
        <w:noProof/>
      </w:rPr>
    </w:sdtEndPr>
    <w:sdtContent>
      <w:p w14:paraId="1CC7DDAC" w14:textId="08CC0081" w:rsidR="00E00ECE" w:rsidRDefault="00E00E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6B9A8" w14:textId="77777777" w:rsidR="00E00ECE" w:rsidRDefault="00E00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29389" w14:textId="77777777" w:rsidR="00562D20" w:rsidRDefault="00562D20" w:rsidP="006F527A">
      <w:pPr>
        <w:spacing w:after="0" w:line="240" w:lineRule="auto"/>
      </w:pPr>
      <w:r>
        <w:separator/>
      </w:r>
    </w:p>
  </w:footnote>
  <w:footnote w:type="continuationSeparator" w:id="0">
    <w:p w14:paraId="3DF1CCE5" w14:textId="77777777" w:rsidR="00562D20" w:rsidRDefault="00562D20" w:rsidP="006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8BC"/>
    <w:multiLevelType w:val="multilevel"/>
    <w:tmpl w:val="CCA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548BE"/>
    <w:multiLevelType w:val="multilevel"/>
    <w:tmpl w:val="BC96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02601"/>
    <w:multiLevelType w:val="multilevel"/>
    <w:tmpl w:val="67CA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16CE5"/>
    <w:multiLevelType w:val="hybridMultilevel"/>
    <w:tmpl w:val="AEC8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31C2E"/>
    <w:multiLevelType w:val="multilevel"/>
    <w:tmpl w:val="959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5009F"/>
    <w:multiLevelType w:val="multilevel"/>
    <w:tmpl w:val="079E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971F6"/>
    <w:multiLevelType w:val="hybridMultilevel"/>
    <w:tmpl w:val="7870E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A90BCA"/>
    <w:multiLevelType w:val="multilevel"/>
    <w:tmpl w:val="D0FC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E70CD"/>
    <w:multiLevelType w:val="multilevel"/>
    <w:tmpl w:val="7A22E3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E6DE0"/>
    <w:multiLevelType w:val="hybridMultilevel"/>
    <w:tmpl w:val="FEA46E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5B54FBA"/>
    <w:multiLevelType w:val="multilevel"/>
    <w:tmpl w:val="AD38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F10C7"/>
    <w:multiLevelType w:val="hybridMultilevel"/>
    <w:tmpl w:val="C0D2EE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EC0682"/>
    <w:multiLevelType w:val="multilevel"/>
    <w:tmpl w:val="A470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85292"/>
    <w:multiLevelType w:val="multilevel"/>
    <w:tmpl w:val="C9C6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35109"/>
    <w:multiLevelType w:val="multilevel"/>
    <w:tmpl w:val="08CC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7617C"/>
    <w:multiLevelType w:val="multilevel"/>
    <w:tmpl w:val="3D0C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22F06"/>
    <w:multiLevelType w:val="hybridMultilevel"/>
    <w:tmpl w:val="A028ADB4"/>
    <w:lvl w:ilvl="0" w:tplc="08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04A2155"/>
    <w:multiLevelType w:val="multilevel"/>
    <w:tmpl w:val="FF8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E3B3D"/>
    <w:multiLevelType w:val="hybridMultilevel"/>
    <w:tmpl w:val="697C1A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2636EFC"/>
    <w:multiLevelType w:val="multilevel"/>
    <w:tmpl w:val="0C5A47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7D0518"/>
    <w:multiLevelType w:val="hybridMultilevel"/>
    <w:tmpl w:val="4F6A00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0CB1A58"/>
    <w:multiLevelType w:val="multilevel"/>
    <w:tmpl w:val="B51A4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09226F"/>
    <w:multiLevelType w:val="multilevel"/>
    <w:tmpl w:val="82A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070EB5"/>
    <w:multiLevelType w:val="multilevel"/>
    <w:tmpl w:val="E42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921C4"/>
    <w:multiLevelType w:val="hybridMultilevel"/>
    <w:tmpl w:val="4260D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244CAF"/>
    <w:multiLevelType w:val="multilevel"/>
    <w:tmpl w:val="54D4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12355D"/>
    <w:multiLevelType w:val="multilevel"/>
    <w:tmpl w:val="D130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701C01"/>
    <w:multiLevelType w:val="multilevel"/>
    <w:tmpl w:val="ECF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8C744C"/>
    <w:multiLevelType w:val="hybridMultilevel"/>
    <w:tmpl w:val="CCF42D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B984D85"/>
    <w:multiLevelType w:val="multilevel"/>
    <w:tmpl w:val="52D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9F57AC"/>
    <w:multiLevelType w:val="hybridMultilevel"/>
    <w:tmpl w:val="36F60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9620CD"/>
    <w:multiLevelType w:val="hybridMultilevel"/>
    <w:tmpl w:val="3FF28AC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071542824">
    <w:abstractNumId w:val="5"/>
  </w:num>
  <w:num w:numId="2" w16cid:durableId="1687714151">
    <w:abstractNumId w:val="4"/>
  </w:num>
  <w:num w:numId="3" w16cid:durableId="213078917">
    <w:abstractNumId w:val="25"/>
  </w:num>
  <w:num w:numId="4" w16cid:durableId="548421939">
    <w:abstractNumId w:val="17"/>
  </w:num>
  <w:num w:numId="5" w16cid:durableId="656345725">
    <w:abstractNumId w:val="2"/>
  </w:num>
  <w:num w:numId="6" w16cid:durableId="358631125">
    <w:abstractNumId w:val="21"/>
  </w:num>
  <w:num w:numId="7" w16cid:durableId="580336852">
    <w:abstractNumId w:val="13"/>
  </w:num>
  <w:num w:numId="8" w16cid:durableId="768041525">
    <w:abstractNumId w:val="10"/>
  </w:num>
  <w:num w:numId="9" w16cid:durableId="1224213460">
    <w:abstractNumId w:val="19"/>
  </w:num>
  <w:num w:numId="10" w16cid:durableId="166605451">
    <w:abstractNumId w:val="8"/>
  </w:num>
  <w:num w:numId="11" w16cid:durableId="840198843">
    <w:abstractNumId w:val="7"/>
  </w:num>
  <w:num w:numId="12" w16cid:durableId="441147047">
    <w:abstractNumId w:val="29"/>
  </w:num>
  <w:num w:numId="13" w16cid:durableId="1109859572">
    <w:abstractNumId w:val="22"/>
  </w:num>
  <w:num w:numId="14" w16cid:durableId="1909073954">
    <w:abstractNumId w:val="18"/>
  </w:num>
  <w:num w:numId="15" w16cid:durableId="1889563428">
    <w:abstractNumId w:val="24"/>
  </w:num>
  <w:num w:numId="16" w16cid:durableId="855076691">
    <w:abstractNumId w:val="27"/>
  </w:num>
  <w:num w:numId="17" w16cid:durableId="376508986">
    <w:abstractNumId w:val="14"/>
  </w:num>
  <w:num w:numId="18" w16cid:durableId="729765582">
    <w:abstractNumId w:val="12"/>
  </w:num>
  <w:num w:numId="19" w16cid:durableId="653485082">
    <w:abstractNumId w:val="23"/>
  </w:num>
  <w:num w:numId="20" w16cid:durableId="128599876">
    <w:abstractNumId w:val="0"/>
  </w:num>
  <w:num w:numId="21" w16cid:durableId="368266402">
    <w:abstractNumId w:val="15"/>
  </w:num>
  <w:num w:numId="22" w16cid:durableId="1724518947">
    <w:abstractNumId w:val="26"/>
  </w:num>
  <w:num w:numId="23" w16cid:durableId="1089813333">
    <w:abstractNumId w:val="1"/>
  </w:num>
  <w:num w:numId="24" w16cid:durableId="522208411">
    <w:abstractNumId w:val="11"/>
  </w:num>
  <w:num w:numId="25" w16cid:durableId="1844853586">
    <w:abstractNumId w:val="28"/>
  </w:num>
  <w:num w:numId="26" w16cid:durableId="1188329047">
    <w:abstractNumId w:val="16"/>
  </w:num>
  <w:num w:numId="27" w16cid:durableId="860237543">
    <w:abstractNumId w:val="31"/>
  </w:num>
  <w:num w:numId="28" w16cid:durableId="167596143">
    <w:abstractNumId w:val="3"/>
  </w:num>
  <w:num w:numId="29" w16cid:durableId="839124645">
    <w:abstractNumId w:val="6"/>
  </w:num>
  <w:num w:numId="30" w16cid:durableId="1214342804">
    <w:abstractNumId w:val="30"/>
  </w:num>
  <w:num w:numId="31" w16cid:durableId="1426421286">
    <w:abstractNumId w:val="20"/>
  </w:num>
  <w:num w:numId="32" w16cid:durableId="10683813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848"/>
    <w:rsid w:val="00002F54"/>
    <w:rsid w:val="0000731C"/>
    <w:rsid w:val="00030DC0"/>
    <w:rsid w:val="0003172E"/>
    <w:rsid w:val="000441CA"/>
    <w:rsid w:val="00073497"/>
    <w:rsid w:val="00076EA7"/>
    <w:rsid w:val="00095C88"/>
    <w:rsid w:val="000A47D8"/>
    <w:rsid w:val="000C4365"/>
    <w:rsid w:val="000D7F6D"/>
    <w:rsid w:val="000E46DD"/>
    <w:rsid w:val="001248B7"/>
    <w:rsid w:val="001271C9"/>
    <w:rsid w:val="00136A0C"/>
    <w:rsid w:val="00137998"/>
    <w:rsid w:val="001761C3"/>
    <w:rsid w:val="00196151"/>
    <w:rsid w:val="001A6A4E"/>
    <w:rsid w:val="001D379E"/>
    <w:rsid w:val="001D6BC0"/>
    <w:rsid w:val="001F26A4"/>
    <w:rsid w:val="00201925"/>
    <w:rsid w:val="002031FF"/>
    <w:rsid w:val="0023350E"/>
    <w:rsid w:val="002367AA"/>
    <w:rsid w:val="00284EFD"/>
    <w:rsid w:val="00291917"/>
    <w:rsid w:val="002A46D9"/>
    <w:rsid w:val="002B1D84"/>
    <w:rsid w:val="002C244E"/>
    <w:rsid w:val="002C606B"/>
    <w:rsid w:val="002C7477"/>
    <w:rsid w:val="002C7690"/>
    <w:rsid w:val="002D5479"/>
    <w:rsid w:val="0030201F"/>
    <w:rsid w:val="003110CD"/>
    <w:rsid w:val="00330F1B"/>
    <w:rsid w:val="00332311"/>
    <w:rsid w:val="003405D3"/>
    <w:rsid w:val="00342A0A"/>
    <w:rsid w:val="0036632D"/>
    <w:rsid w:val="0038422B"/>
    <w:rsid w:val="003C31A9"/>
    <w:rsid w:val="003D6848"/>
    <w:rsid w:val="00406713"/>
    <w:rsid w:val="00410C0F"/>
    <w:rsid w:val="00441E41"/>
    <w:rsid w:val="00462184"/>
    <w:rsid w:val="00465A05"/>
    <w:rsid w:val="00472D17"/>
    <w:rsid w:val="00477CF0"/>
    <w:rsid w:val="00490404"/>
    <w:rsid w:val="004C2BB0"/>
    <w:rsid w:val="004D1D2E"/>
    <w:rsid w:val="004E04E0"/>
    <w:rsid w:val="0050146C"/>
    <w:rsid w:val="0050536F"/>
    <w:rsid w:val="00514E6E"/>
    <w:rsid w:val="0054196A"/>
    <w:rsid w:val="00541F43"/>
    <w:rsid w:val="00562D20"/>
    <w:rsid w:val="00566211"/>
    <w:rsid w:val="005773B3"/>
    <w:rsid w:val="0058467B"/>
    <w:rsid w:val="005978FD"/>
    <w:rsid w:val="005B181D"/>
    <w:rsid w:val="005C541D"/>
    <w:rsid w:val="005E1FF3"/>
    <w:rsid w:val="005E6643"/>
    <w:rsid w:val="005F1033"/>
    <w:rsid w:val="006048C8"/>
    <w:rsid w:val="00611BED"/>
    <w:rsid w:val="0061481F"/>
    <w:rsid w:val="00657023"/>
    <w:rsid w:val="0067216E"/>
    <w:rsid w:val="00676CAF"/>
    <w:rsid w:val="00680DC2"/>
    <w:rsid w:val="00686252"/>
    <w:rsid w:val="006929B0"/>
    <w:rsid w:val="006A5758"/>
    <w:rsid w:val="006C42B7"/>
    <w:rsid w:val="006C7470"/>
    <w:rsid w:val="006E52B4"/>
    <w:rsid w:val="006F527A"/>
    <w:rsid w:val="007006CE"/>
    <w:rsid w:val="00706D34"/>
    <w:rsid w:val="00715828"/>
    <w:rsid w:val="007469BF"/>
    <w:rsid w:val="00782B68"/>
    <w:rsid w:val="00784956"/>
    <w:rsid w:val="00786575"/>
    <w:rsid w:val="00794662"/>
    <w:rsid w:val="007A09C1"/>
    <w:rsid w:val="007A3C5C"/>
    <w:rsid w:val="007C43BE"/>
    <w:rsid w:val="007E5CEB"/>
    <w:rsid w:val="008065D0"/>
    <w:rsid w:val="008100FD"/>
    <w:rsid w:val="00811F15"/>
    <w:rsid w:val="00822ADA"/>
    <w:rsid w:val="00857814"/>
    <w:rsid w:val="00860896"/>
    <w:rsid w:val="00890068"/>
    <w:rsid w:val="008A4D2B"/>
    <w:rsid w:val="008B28CD"/>
    <w:rsid w:val="008B711E"/>
    <w:rsid w:val="008F0FF6"/>
    <w:rsid w:val="00907395"/>
    <w:rsid w:val="009162F5"/>
    <w:rsid w:val="00920566"/>
    <w:rsid w:val="009335EF"/>
    <w:rsid w:val="009370E1"/>
    <w:rsid w:val="009462EF"/>
    <w:rsid w:val="00950BC6"/>
    <w:rsid w:val="00952BDD"/>
    <w:rsid w:val="0097397B"/>
    <w:rsid w:val="009A4C3C"/>
    <w:rsid w:val="009C349B"/>
    <w:rsid w:val="009C4BCB"/>
    <w:rsid w:val="009D272D"/>
    <w:rsid w:val="009D4ACC"/>
    <w:rsid w:val="009E2393"/>
    <w:rsid w:val="009F22CE"/>
    <w:rsid w:val="00A014C8"/>
    <w:rsid w:val="00A24705"/>
    <w:rsid w:val="00A47D83"/>
    <w:rsid w:val="00A57C86"/>
    <w:rsid w:val="00A84F3C"/>
    <w:rsid w:val="00AB570C"/>
    <w:rsid w:val="00AC42CF"/>
    <w:rsid w:val="00AC6473"/>
    <w:rsid w:val="00AD103C"/>
    <w:rsid w:val="00AD7DB3"/>
    <w:rsid w:val="00AE03F5"/>
    <w:rsid w:val="00AE1C67"/>
    <w:rsid w:val="00AE6ADD"/>
    <w:rsid w:val="00AF36BE"/>
    <w:rsid w:val="00AF5FE5"/>
    <w:rsid w:val="00B12B2F"/>
    <w:rsid w:val="00B14142"/>
    <w:rsid w:val="00B32B5E"/>
    <w:rsid w:val="00B375C4"/>
    <w:rsid w:val="00B45FB1"/>
    <w:rsid w:val="00B710D2"/>
    <w:rsid w:val="00B77001"/>
    <w:rsid w:val="00B90873"/>
    <w:rsid w:val="00BB4A7C"/>
    <w:rsid w:val="00BC0044"/>
    <w:rsid w:val="00BC2507"/>
    <w:rsid w:val="00BE054A"/>
    <w:rsid w:val="00C25FD1"/>
    <w:rsid w:val="00C41BF8"/>
    <w:rsid w:val="00C41F6F"/>
    <w:rsid w:val="00C42071"/>
    <w:rsid w:val="00C43222"/>
    <w:rsid w:val="00C57DAC"/>
    <w:rsid w:val="00C60E54"/>
    <w:rsid w:val="00C62091"/>
    <w:rsid w:val="00C64736"/>
    <w:rsid w:val="00C649D4"/>
    <w:rsid w:val="00C875E1"/>
    <w:rsid w:val="00CA645D"/>
    <w:rsid w:val="00CA7B63"/>
    <w:rsid w:val="00CC780C"/>
    <w:rsid w:val="00CC7BD5"/>
    <w:rsid w:val="00CD103F"/>
    <w:rsid w:val="00CE32DC"/>
    <w:rsid w:val="00CE4731"/>
    <w:rsid w:val="00CF2CC5"/>
    <w:rsid w:val="00D013CF"/>
    <w:rsid w:val="00D15BF9"/>
    <w:rsid w:val="00D258C8"/>
    <w:rsid w:val="00D400BE"/>
    <w:rsid w:val="00D5321B"/>
    <w:rsid w:val="00D82180"/>
    <w:rsid w:val="00DD3463"/>
    <w:rsid w:val="00DD684D"/>
    <w:rsid w:val="00DF4462"/>
    <w:rsid w:val="00E00ECE"/>
    <w:rsid w:val="00E040C8"/>
    <w:rsid w:val="00E131A0"/>
    <w:rsid w:val="00E14FC4"/>
    <w:rsid w:val="00E240E5"/>
    <w:rsid w:val="00E402DB"/>
    <w:rsid w:val="00E40369"/>
    <w:rsid w:val="00E57677"/>
    <w:rsid w:val="00E57726"/>
    <w:rsid w:val="00E57CA9"/>
    <w:rsid w:val="00E70E5A"/>
    <w:rsid w:val="00E72A93"/>
    <w:rsid w:val="00E74613"/>
    <w:rsid w:val="00E8119A"/>
    <w:rsid w:val="00E93283"/>
    <w:rsid w:val="00EA25E3"/>
    <w:rsid w:val="00EC1F3C"/>
    <w:rsid w:val="00EF06AE"/>
    <w:rsid w:val="00EF0B99"/>
    <w:rsid w:val="00F04C16"/>
    <w:rsid w:val="00F13536"/>
    <w:rsid w:val="00F26EB3"/>
    <w:rsid w:val="00F55165"/>
    <w:rsid w:val="00F641A9"/>
    <w:rsid w:val="00F72E9F"/>
    <w:rsid w:val="00F876A7"/>
    <w:rsid w:val="00FA22E2"/>
    <w:rsid w:val="00FB09F7"/>
    <w:rsid w:val="00FB61CF"/>
    <w:rsid w:val="00FC0827"/>
    <w:rsid w:val="00FC249F"/>
    <w:rsid w:val="00FD0EC4"/>
    <w:rsid w:val="00FD5964"/>
    <w:rsid w:val="00FE2EF6"/>
    <w:rsid w:val="00FF6D2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22067"/>
  <w15:chartTrackingRefBased/>
  <w15:docId w15:val="{4F284BAA-D79D-420C-950B-0ED3E537B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0E5"/>
  </w:style>
  <w:style w:type="paragraph" w:styleId="Heading1">
    <w:name w:val="heading 1"/>
    <w:basedOn w:val="Normal"/>
    <w:next w:val="Normal"/>
    <w:link w:val="Heading1Char"/>
    <w:uiPriority w:val="9"/>
    <w:qFormat/>
    <w:rsid w:val="0097397B"/>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3D68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68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68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8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8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8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8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8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97B"/>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3D68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68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68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8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8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8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8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848"/>
    <w:rPr>
      <w:rFonts w:eastAsiaTheme="majorEastAsia" w:cstheme="majorBidi"/>
      <w:color w:val="272727" w:themeColor="text1" w:themeTint="D8"/>
    </w:rPr>
  </w:style>
  <w:style w:type="paragraph" w:styleId="Title">
    <w:name w:val="Title"/>
    <w:basedOn w:val="Normal"/>
    <w:next w:val="Normal"/>
    <w:link w:val="TitleChar"/>
    <w:uiPriority w:val="10"/>
    <w:qFormat/>
    <w:rsid w:val="003D68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8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8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8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848"/>
    <w:pPr>
      <w:spacing w:before="160"/>
      <w:jc w:val="center"/>
    </w:pPr>
    <w:rPr>
      <w:i/>
      <w:iCs/>
      <w:color w:val="404040" w:themeColor="text1" w:themeTint="BF"/>
    </w:rPr>
  </w:style>
  <w:style w:type="character" w:customStyle="1" w:styleId="QuoteChar">
    <w:name w:val="Quote Char"/>
    <w:basedOn w:val="DefaultParagraphFont"/>
    <w:link w:val="Quote"/>
    <w:uiPriority w:val="29"/>
    <w:rsid w:val="003D6848"/>
    <w:rPr>
      <w:i/>
      <w:iCs/>
      <w:color w:val="404040" w:themeColor="text1" w:themeTint="BF"/>
    </w:rPr>
  </w:style>
  <w:style w:type="paragraph" w:styleId="ListParagraph">
    <w:name w:val="List Paragraph"/>
    <w:basedOn w:val="Normal"/>
    <w:uiPriority w:val="34"/>
    <w:qFormat/>
    <w:rsid w:val="003D6848"/>
    <w:pPr>
      <w:ind w:left="720"/>
      <w:contextualSpacing/>
    </w:pPr>
  </w:style>
  <w:style w:type="character" w:styleId="IntenseEmphasis">
    <w:name w:val="Intense Emphasis"/>
    <w:basedOn w:val="DefaultParagraphFont"/>
    <w:uiPriority w:val="21"/>
    <w:qFormat/>
    <w:rsid w:val="003D6848"/>
    <w:rPr>
      <w:i/>
      <w:iCs/>
      <w:color w:val="0F4761" w:themeColor="accent1" w:themeShade="BF"/>
    </w:rPr>
  </w:style>
  <w:style w:type="paragraph" w:styleId="IntenseQuote">
    <w:name w:val="Intense Quote"/>
    <w:basedOn w:val="Normal"/>
    <w:next w:val="Normal"/>
    <w:link w:val="IntenseQuoteChar"/>
    <w:uiPriority w:val="30"/>
    <w:qFormat/>
    <w:rsid w:val="003D68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848"/>
    <w:rPr>
      <w:i/>
      <w:iCs/>
      <w:color w:val="0F4761" w:themeColor="accent1" w:themeShade="BF"/>
    </w:rPr>
  </w:style>
  <w:style w:type="character" w:styleId="IntenseReference">
    <w:name w:val="Intense Reference"/>
    <w:basedOn w:val="DefaultParagraphFont"/>
    <w:uiPriority w:val="32"/>
    <w:qFormat/>
    <w:rsid w:val="003D6848"/>
    <w:rPr>
      <w:b/>
      <w:bCs/>
      <w:smallCaps/>
      <w:color w:val="0F4761" w:themeColor="accent1" w:themeShade="BF"/>
      <w:spacing w:val="5"/>
    </w:rPr>
  </w:style>
  <w:style w:type="character" w:styleId="Hyperlink">
    <w:name w:val="Hyperlink"/>
    <w:basedOn w:val="DefaultParagraphFont"/>
    <w:uiPriority w:val="99"/>
    <w:unhideWhenUsed/>
    <w:rsid w:val="00FB09F7"/>
    <w:rPr>
      <w:color w:val="467886" w:themeColor="hyperlink"/>
      <w:u w:val="single"/>
    </w:rPr>
  </w:style>
  <w:style w:type="character" w:styleId="UnresolvedMention">
    <w:name w:val="Unresolved Mention"/>
    <w:basedOn w:val="DefaultParagraphFont"/>
    <w:uiPriority w:val="99"/>
    <w:semiHidden/>
    <w:unhideWhenUsed/>
    <w:rsid w:val="00FB09F7"/>
    <w:rPr>
      <w:color w:val="605E5C"/>
      <w:shd w:val="clear" w:color="auto" w:fill="E1DFDD"/>
    </w:rPr>
  </w:style>
  <w:style w:type="character" w:styleId="Strong">
    <w:name w:val="Strong"/>
    <w:basedOn w:val="DefaultParagraphFont"/>
    <w:uiPriority w:val="22"/>
    <w:qFormat/>
    <w:rsid w:val="00030DC0"/>
    <w:rPr>
      <w:b/>
      <w:bCs/>
    </w:rPr>
  </w:style>
  <w:style w:type="paragraph" w:styleId="NormalWeb">
    <w:name w:val="Normal (Web)"/>
    <w:basedOn w:val="Normal"/>
    <w:uiPriority w:val="99"/>
    <w:semiHidden/>
    <w:unhideWhenUsed/>
    <w:rsid w:val="00E14FC4"/>
    <w:rPr>
      <w:rFonts w:ascii="Times New Roman" w:hAnsi="Times New Roman" w:cs="Times New Roman"/>
    </w:rPr>
  </w:style>
  <w:style w:type="paragraph" w:styleId="Header">
    <w:name w:val="header"/>
    <w:basedOn w:val="Normal"/>
    <w:link w:val="HeaderChar"/>
    <w:uiPriority w:val="99"/>
    <w:unhideWhenUsed/>
    <w:rsid w:val="006F5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27A"/>
  </w:style>
  <w:style w:type="paragraph" w:styleId="Footer">
    <w:name w:val="footer"/>
    <w:basedOn w:val="Normal"/>
    <w:link w:val="FooterChar"/>
    <w:uiPriority w:val="99"/>
    <w:unhideWhenUsed/>
    <w:rsid w:val="006F5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27A"/>
  </w:style>
  <w:style w:type="paragraph" w:styleId="NoSpacing">
    <w:name w:val="No Spacing"/>
    <w:link w:val="NoSpacingChar"/>
    <w:uiPriority w:val="1"/>
    <w:qFormat/>
    <w:rsid w:val="00477CF0"/>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477CF0"/>
    <w:rPr>
      <w:rFonts w:eastAsiaTheme="minorEastAsia"/>
      <w:kern w:val="0"/>
      <w:sz w:val="22"/>
      <w:szCs w:val="22"/>
      <w:lang w:val="en-US"/>
      <w14:ligatures w14:val="none"/>
    </w:rPr>
  </w:style>
  <w:style w:type="paragraph" w:styleId="TOC1">
    <w:name w:val="toc 1"/>
    <w:basedOn w:val="Normal"/>
    <w:next w:val="Normal"/>
    <w:link w:val="TOC1Char"/>
    <w:autoRedefine/>
    <w:uiPriority w:val="39"/>
    <w:unhideWhenUsed/>
    <w:rsid w:val="007C43BE"/>
    <w:pPr>
      <w:tabs>
        <w:tab w:val="right" w:leader="underscore" w:pos="9016"/>
      </w:tabs>
      <w:spacing w:before="360" w:after="0"/>
    </w:pPr>
    <w:rPr>
      <w:rFonts w:asciiTheme="majorBidi" w:hAnsiTheme="majorBidi" w:cs="Times New Roman"/>
      <w:b/>
      <w:bCs/>
      <w:i/>
      <w:iCs/>
      <w:caps/>
      <w:noProof/>
      <w:color w:val="4C94D8" w:themeColor="text2" w:themeTint="80"/>
      <w:sz w:val="28"/>
      <w:szCs w:val="32"/>
    </w:rPr>
  </w:style>
  <w:style w:type="paragraph" w:styleId="TOC2">
    <w:name w:val="toc 2"/>
    <w:basedOn w:val="Normal"/>
    <w:next w:val="Normal"/>
    <w:autoRedefine/>
    <w:uiPriority w:val="39"/>
    <w:unhideWhenUsed/>
    <w:rsid w:val="00AE03F5"/>
    <w:pPr>
      <w:tabs>
        <w:tab w:val="right" w:leader="underscore" w:pos="9016"/>
      </w:tabs>
      <w:spacing w:before="240" w:after="0" w:line="240" w:lineRule="auto"/>
    </w:pPr>
    <w:rPr>
      <w:rFonts w:cs="Times New Roman"/>
      <w:b/>
      <w:bCs/>
      <w:sz w:val="20"/>
    </w:rPr>
  </w:style>
  <w:style w:type="paragraph" w:styleId="TOC3">
    <w:name w:val="toc 3"/>
    <w:basedOn w:val="Normal"/>
    <w:next w:val="Normal"/>
    <w:autoRedefine/>
    <w:uiPriority w:val="39"/>
    <w:unhideWhenUsed/>
    <w:rsid w:val="00E72A93"/>
    <w:pPr>
      <w:spacing w:after="0"/>
      <w:ind w:left="240"/>
    </w:pPr>
    <w:rPr>
      <w:rFonts w:cs="Times New Roman"/>
      <w:sz w:val="20"/>
    </w:rPr>
  </w:style>
  <w:style w:type="paragraph" w:styleId="TOC4">
    <w:name w:val="toc 4"/>
    <w:basedOn w:val="Normal"/>
    <w:next w:val="Normal"/>
    <w:autoRedefine/>
    <w:uiPriority w:val="39"/>
    <w:unhideWhenUsed/>
    <w:rsid w:val="00E72A93"/>
    <w:pPr>
      <w:spacing w:after="0"/>
      <w:ind w:left="480"/>
    </w:pPr>
    <w:rPr>
      <w:rFonts w:cs="Times New Roman"/>
      <w:sz w:val="20"/>
    </w:rPr>
  </w:style>
  <w:style w:type="paragraph" w:styleId="TOC5">
    <w:name w:val="toc 5"/>
    <w:basedOn w:val="Normal"/>
    <w:next w:val="Normal"/>
    <w:autoRedefine/>
    <w:uiPriority w:val="39"/>
    <w:unhideWhenUsed/>
    <w:rsid w:val="00E72A93"/>
    <w:pPr>
      <w:spacing w:after="0"/>
      <w:ind w:left="720"/>
    </w:pPr>
    <w:rPr>
      <w:rFonts w:cs="Times New Roman"/>
      <w:sz w:val="20"/>
    </w:rPr>
  </w:style>
  <w:style w:type="paragraph" w:styleId="TOC6">
    <w:name w:val="toc 6"/>
    <w:basedOn w:val="Normal"/>
    <w:next w:val="Normal"/>
    <w:autoRedefine/>
    <w:uiPriority w:val="39"/>
    <w:unhideWhenUsed/>
    <w:rsid w:val="00E72A93"/>
    <w:pPr>
      <w:spacing w:after="0"/>
      <w:ind w:left="960"/>
    </w:pPr>
    <w:rPr>
      <w:rFonts w:cs="Times New Roman"/>
      <w:sz w:val="20"/>
    </w:rPr>
  </w:style>
  <w:style w:type="paragraph" w:styleId="TOC7">
    <w:name w:val="toc 7"/>
    <w:basedOn w:val="Normal"/>
    <w:next w:val="Normal"/>
    <w:autoRedefine/>
    <w:uiPriority w:val="39"/>
    <w:unhideWhenUsed/>
    <w:rsid w:val="00E72A93"/>
    <w:pPr>
      <w:spacing w:after="0"/>
      <w:ind w:left="1200"/>
    </w:pPr>
    <w:rPr>
      <w:rFonts w:cs="Times New Roman"/>
      <w:sz w:val="20"/>
    </w:rPr>
  </w:style>
  <w:style w:type="paragraph" w:styleId="TOC8">
    <w:name w:val="toc 8"/>
    <w:basedOn w:val="Normal"/>
    <w:next w:val="Normal"/>
    <w:autoRedefine/>
    <w:uiPriority w:val="39"/>
    <w:unhideWhenUsed/>
    <w:rsid w:val="00E72A93"/>
    <w:pPr>
      <w:spacing w:after="0"/>
      <w:ind w:left="1440"/>
    </w:pPr>
    <w:rPr>
      <w:rFonts w:cs="Times New Roman"/>
      <w:sz w:val="20"/>
    </w:rPr>
  </w:style>
  <w:style w:type="paragraph" w:styleId="TOC9">
    <w:name w:val="toc 9"/>
    <w:basedOn w:val="Normal"/>
    <w:next w:val="Normal"/>
    <w:autoRedefine/>
    <w:uiPriority w:val="39"/>
    <w:unhideWhenUsed/>
    <w:rsid w:val="00E72A93"/>
    <w:pPr>
      <w:spacing w:after="0"/>
      <w:ind w:left="1680"/>
    </w:pPr>
    <w:rPr>
      <w:rFonts w:cs="Times New Roman"/>
      <w:sz w:val="20"/>
    </w:rPr>
  </w:style>
  <w:style w:type="paragraph" w:styleId="TOCHeading">
    <w:name w:val="TOC Heading"/>
    <w:basedOn w:val="Heading1"/>
    <w:next w:val="Normal"/>
    <w:uiPriority w:val="39"/>
    <w:unhideWhenUsed/>
    <w:qFormat/>
    <w:rsid w:val="00E72A93"/>
    <w:pPr>
      <w:spacing w:before="240" w:after="0" w:line="259" w:lineRule="auto"/>
      <w:outlineLvl w:val="9"/>
    </w:pPr>
    <w:rPr>
      <w:kern w:val="0"/>
      <w:sz w:val="32"/>
      <w:szCs w:val="32"/>
      <w:lang w:val="en-US"/>
      <w14:ligatures w14:val="none"/>
    </w:rPr>
  </w:style>
  <w:style w:type="paragraph" w:customStyle="1" w:styleId="ana">
    <w:name w:val="ana"/>
    <w:basedOn w:val="TOC1"/>
    <w:link w:val="anaChar"/>
    <w:autoRedefine/>
    <w:qFormat/>
    <w:rsid w:val="006A5758"/>
    <w:pPr>
      <w:spacing w:line="240" w:lineRule="auto"/>
    </w:pPr>
    <w:rPr>
      <w:color w:val="auto"/>
      <w:szCs w:val="28"/>
    </w:rPr>
  </w:style>
  <w:style w:type="character" w:customStyle="1" w:styleId="TOC1Char">
    <w:name w:val="TOC 1 Char"/>
    <w:basedOn w:val="DefaultParagraphFont"/>
    <w:link w:val="TOC1"/>
    <w:uiPriority w:val="39"/>
    <w:rsid w:val="0097397B"/>
    <w:rPr>
      <w:rFonts w:asciiTheme="majorBidi" w:hAnsiTheme="majorBidi" w:cs="Times New Roman"/>
      <w:b/>
      <w:bCs/>
      <w:i/>
      <w:iCs/>
      <w:caps/>
      <w:noProof/>
      <w:color w:val="4C94D8" w:themeColor="text2" w:themeTint="80"/>
      <w:sz w:val="28"/>
      <w:szCs w:val="32"/>
    </w:rPr>
  </w:style>
  <w:style w:type="character" w:customStyle="1" w:styleId="anaChar">
    <w:name w:val="ana Char"/>
    <w:basedOn w:val="TOC1Char"/>
    <w:link w:val="ana"/>
    <w:rsid w:val="006A5758"/>
    <w:rPr>
      <w:rFonts w:asciiTheme="majorBidi" w:hAnsiTheme="majorBidi" w:cs="Times New Roman"/>
      <w:b/>
      <w:bCs/>
      <w:i/>
      <w:iCs/>
      <w:caps/>
      <w:noProof/>
      <w:color w:val="4C94D8" w:themeColor="text2" w:themeTint="80"/>
      <w:sz w:val="28"/>
      <w:szCs w:val="28"/>
    </w:rPr>
  </w:style>
  <w:style w:type="paragraph" w:styleId="Revision">
    <w:name w:val="Revision"/>
    <w:hidden/>
    <w:uiPriority w:val="99"/>
    <w:semiHidden/>
    <w:rsid w:val="007A3C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3294">
      <w:bodyDiv w:val="1"/>
      <w:marLeft w:val="0"/>
      <w:marRight w:val="0"/>
      <w:marTop w:val="0"/>
      <w:marBottom w:val="0"/>
      <w:divBdr>
        <w:top w:val="none" w:sz="0" w:space="0" w:color="auto"/>
        <w:left w:val="none" w:sz="0" w:space="0" w:color="auto"/>
        <w:bottom w:val="none" w:sz="0" w:space="0" w:color="auto"/>
        <w:right w:val="none" w:sz="0" w:space="0" w:color="auto"/>
      </w:divBdr>
      <w:divsChild>
        <w:div w:id="1336609389">
          <w:marLeft w:val="0"/>
          <w:marRight w:val="0"/>
          <w:marTop w:val="0"/>
          <w:marBottom w:val="0"/>
          <w:divBdr>
            <w:top w:val="none" w:sz="0" w:space="0" w:color="auto"/>
            <w:left w:val="none" w:sz="0" w:space="0" w:color="auto"/>
            <w:bottom w:val="none" w:sz="0" w:space="0" w:color="auto"/>
            <w:right w:val="none" w:sz="0" w:space="0" w:color="auto"/>
          </w:divBdr>
        </w:div>
      </w:divsChild>
    </w:div>
    <w:div w:id="27880583">
      <w:bodyDiv w:val="1"/>
      <w:marLeft w:val="0"/>
      <w:marRight w:val="0"/>
      <w:marTop w:val="0"/>
      <w:marBottom w:val="0"/>
      <w:divBdr>
        <w:top w:val="none" w:sz="0" w:space="0" w:color="auto"/>
        <w:left w:val="none" w:sz="0" w:space="0" w:color="auto"/>
        <w:bottom w:val="none" w:sz="0" w:space="0" w:color="auto"/>
        <w:right w:val="none" w:sz="0" w:space="0" w:color="auto"/>
      </w:divBdr>
    </w:div>
    <w:div w:id="37552573">
      <w:bodyDiv w:val="1"/>
      <w:marLeft w:val="0"/>
      <w:marRight w:val="0"/>
      <w:marTop w:val="0"/>
      <w:marBottom w:val="0"/>
      <w:divBdr>
        <w:top w:val="none" w:sz="0" w:space="0" w:color="auto"/>
        <w:left w:val="none" w:sz="0" w:space="0" w:color="auto"/>
        <w:bottom w:val="none" w:sz="0" w:space="0" w:color="auto"/>
        <w:right w:val="none" w:sz="0" w:space="0" w:color="auto"/>
      </w:divBdr>
    </w:div>
    <w:div w:id="59641081">
      <w:bodyDiv w:val="1"/>
      <w:marLeft w:val="0"/>
      <w:marRight w:val="0"/>
      <w:marTop w:val="0"/>
      <w:marBottom w:val="0"/>
      <w:divBdr>
        <w:top w:val="none" w:sz="0" w:space="0" w:color="auto"/>
        <w:left w:val="none" w:sz="0" w:space="0" w:color="auto"/>
        <w:bottom w:val="none" w:sz="0" w:space="0" w:color="auto"/>
        <w:right w:val="none" w:sz="0" w:space="0" w:color="auto"/>
      </w:divBdr>
    </w:div>
    <w:div w:id="77795509">
      <w:bodyDiv w:val="1"/>
      <w:marLeft w:val="0"/>
      <w:marRight w:val="0"/>
      <w:marTop w:val="0"/>
      <w:marBottom w:val="0"/>
      <w:divBdr>
        <w:top w:val="none" w:sz="0" w:space="0" w:color="auto"/>
        <w:left w:val="none" w:sz="0" w:space="0" w:color="auto"/>
        <w:bottom w:val="none" w:sz="0" w:space="0" w:color="auto"/>
        <w:right w:val="none" w:sz="0" w:space="0" w:color="auto"/>
      </w:divBdr>
      <w:divsChild>
        <w:div w:id="1594437982">
          <w:marLeft w:val="0"/>
          <w:marRight w:val="0"/>
          <w:marTop w:val="0"/>
          <w:marBottom w:val="0"/>
          <w:divBdr>
            <w:top w:val="none" w:sz="0" w:space="0" w:color="auto"/>
            <w:left w:val="none" w:sz="0" w:space="0" w:color="auto"/>
            <w:bottom w:val="none" w:sz="0" w:space="0" w:color="auto"/>
            <w:right w:val="none" w:sz="0" w:space="0" w:color="auto"/>
          </w:divBdr>
        </w:div>
      </w:divsChild>
    </w:div>
    <w:div w:id="98764649">
      <w:bodyDiv w:val="1"/>
      <w:marLeft w:val="0"/>
      <w:marRight w:val="0"/>
      <w:marTop w:val="0"/>
      <w:marBottom w:val="0"/>
      <w:divBdr>
        <w:top w:val="none" w:sz="0" w:space="0" w:color="auto"/>
        <w:left w:val="none" w:sz="0" w:space="0" w:color="auto"/>
        <w:bottom w:val="none" w:sz="0" w:space="0" w:color="auto"/>
        <w:right w:val="none" w:sz="0" w:space="0" w:color="auto"/>
      </w:divBdr>
    </w:div>
    <w:div w:id="118914986">
      <w:bodyDiv w:val="1"/>
      <w:marLeft w:val="0"/>
      <w:marRight w:val="0"/>
      <w:marTop w:val="0"/>
      <w:marBottom w:val="0"/>
      <w:divBdr>
        <w:top w:val="none" w:sz="0" w:space="0" w:color="auto"/>
        <w:left w:val="none" w:sz="0" w:space="0" w:color="auto"/>
        <w:bottom w:val="none" w:sz="0" w:space="0" w:color="auto"/>
        <w:right w:val="none" w:sz="0" w:space="0" w:color="auto"/>
      </w:divBdr>
    </w:div>
    <w:div w:id="125243297">
      <w:bodyDiv w:val="1"/>
      <w:marLeft w:val="0"/>
      <w:marRight w:val="0"/>
      <w:marTop w:val="0"/>
      <w:marBottom w:val="0"/>
      <w:divBdr>
        <w:top w:val="none" w:sz="0" w:space="0" w:color="auto"/>
        <w:left w:val="none" w:sz="0" w:space="0" w:color="auto"/>
        <w:bottom w:val="none" w:sz="0" w:space="0" w:color="auto"/>
        <w:right w:val="none" w:sz="0" w:space="0" w:color="auto"/>
      </w:divBdr>
    </w:div>
    <w:div w:id="138113206">
      <w:bodyDiv w:val="1"/>
      <w:marLeft w:val="0"/>
      <w:marRight w:val="0"/>
      <w:marTop w:val="0"/>
      <w:marBottom w:val="0"/>
      <w:divBdr>
        <w:top w:val="none" w:sz="0" w:space="0" w:color="auto"/>
        <w:left w:val="none" w:sz="0" w:space="0" w:color="auto"/>
        <w:bottom w:val="none" w:sz="0" w:space="0" w:color="auto"/>
        <w:right w:val="none" w:sz="0" w:space="0" w:color="auto"/>
      </w:divBdr>
    </w:div>
    <w:div w:id="139926821">
      <w:bodyDiv w:val="1"/>
      <w:marLeft w:val="0"/>
      <w:marRight w:val="0"/>
      <w:marTop w:val="0"/>
      <w:marBottom w:val="0"/>
      <w:divBdr>
        <w:top w:val="none" w:sz="0" w:space="0" w:color="auto"/>
        <w:left w:val="none" w:sz="0" w:space="0" w:color="auto"/>
        <w:bottom w:val="none" w:sz="0" w:space="0" w:color="auto"/>
        <w:right w:val="none" w:sz="0" w:space="0" w:color="auto"/>
      </w:divBdr>
      <w:divsChild>
        <w:div w:id="1128401714">
          <w:marLeft w:val="0"/>
          <w:marRight w:val="0"/>
          <w:marTop w:val="0"/>
          <w:marBottom w:val="0"/>
          <w:divBdr>
            <w:top w:val="none" w:sz="0" w:space="0" w:color="auto"/>
            <w:left w:val="none" w:sz="0" w:space="0" w:color="auto"/>
            <w:bottom w:val="none" w:sz="0" w:space="0" w:color="auto"/>
            <w:right w:val="none" w:sz="0" w:space="0" w:color="auto"/>
          </w:divBdr>
          <w:divsChild>
            <w:div w:id="2031371267">
              <w:marLeft w:val="0"/>
              <w:marRight w:val="0"/>
              <w:marTop w:val="0"/>
              <w:marBottom w:val="0"/>
              <w:divBdr>
                <w:top w:val="none" w:sz="0" w:space="0" w:color="auto"/>
                <w:left w:val="none" w:sz="0" w:space="0" w:color="auto"/>
                <w:bottom w:val="none" w:sz="0" w:space="0" w:color="auto"/>
                <w:right w:val="none" w:sz="0" w:space="0" w:color="auto"/>
              </w:divBdr>
              <w:divsChild>
                <w:div w:id="454912724">
                  <w:marLeft w:val="0"/>
                  <w:marRight w:val="0"/>
                  <w:marTop w:val="0"/>
                  <w:marBottom w:val="0"/>
                  <w:divBdr>
                    <w:top w:val="none" w:sz="0" w:space="0" w:color="auto"/>
                    <w:left w:val="none" w:sz="0" w:space="0" w:color="auto"/>
                    <w:bottom w:val="none" w:sz="0" w:space="0" w:color="auto"/>
                    <w:right w:val="none" w:sz="0" w:space="0" w:color="auto"/>
                  </w:divBdr>
                  <w:divsChild>
                    <w:div w:id="1369141130">
                      <w:marLeft w:val="0"/>
                      <w:marRight w:val="0"/>
                      <w:marTop w:val="0"/>
                      <w:marBottom w:val="0"/>
                      <w:divBdr>
                        <w:top w:val="none" w:sz="0" w:space="0" w:color="auto"/>
                        <w:left w:val="none" w:sz="0" w:space="0" w:color="auto"/>
                        <w:bottom w:val="none" w:sz="0" w:space="0" w:color="auto"/>
                        <w:right w:val="none" w:sz="0" w:space="0" w:color="auto"/>
                      </w:divBdr>
                      <w:divsChild>
                        <w:div w:id="802964327">
                          <w:marLeft w:val="0"/>
                          <w:marRight w:val="0"/>
                          <w:marTop w:val="0"/>
                          <w:marBottom w:val="0"/>
                          <w:divBdr>
                            <w:top w:val="none" w:sz="0" w:space="0" w:color="auto"/>
                            <w:left w:val="none" w:sz="0" w:space="0" w:color="auto"/>
                            <w:bottom w:val="none" w:sz="0" w:space="0" w:color="auto"/>
                            <w:right w:val="none" w:sz="0" w:space="0" w:color="auto"/>
                          </w:divBdr>
                          <w:divsChild>
                            <w:div w:id="717364387">
                              <w:marLeft w:val="0"/>
                              <w:marRight w:val="0"/>
                              <w:marTop w:val="0"/>
                              <w:marBottom w:val="0"/>
                              <w:divBdr>
                                <w:top w:val="none" w:sz="0" w:space="0" w:color="auto"/>
                                <w:left w:val="none" w:sz="0" w:space="0" w:color="auto"/>
                                <w:bottom w:val="none" w:sz="0" w:space="0" w:color="auto"/>
                                <w:right w:val="none" w:sz="0" w:space="0" w:color="auto"/>
                              </w:divBdr>
                              <w:divsChild>
                                <w:div w:id="138152071">
                                  <w:marLeft w:val="0"/>
                                  <w:marRight w:val="0"/>
                                  <w:marTop w:val="0"/>
                                  <w:marBottom w:val="0"/>
                                  <w:divBdr>
                                    <w:top w:val="none" w:sz="0" w:space="0" w:color="auto"/>
                                    <w:left w:val="none" w:sz="0" w:space="0" w:color="auto"/>
                                    <w:bottom w:val="none" w:sz="0" w:space="0" w:color="auto"/>
                                    <w:right w:val="none" w:sz="0" w:space="0" w:color="auto"/>
                                  </w:divBdr>
                                  <w:divsChild>
                                    <w:div w:id="905412323">
                                      <w:marLeft w:val="0"/>
                                      <w:marRight w:val="0"/>
                                      <w:marTop w:val="0"/>
                                      <w:marBottom w:val="0"/>
                                      <w:divBdr>
                                        <w:top w:val="none" w:sz="0" w:space="0" w:color="auto"/>
                                        <w:left w:val="none" w:sz="0" w:space="0" w:color="auto"/>
                                        <w:bottom w:val="none" w:sz="0" w:space="0" w:color="auto"/>
                                        <w:right w:val="none" w:sz="0" w:space="0" w:color="auto"/>
                                      </w:divBdr>
                                      <w:divsChild>
                                        <w:div w:id="1654750532">
                                          <w:marLeft w:val="0"/>
                                          <w:marRight w:val="0"/>
                                          <w:marTop w:val="0"/>
                                          <w:marBottom w:val="0"/>
                                          <w:divBdr>
                                            <w:top w:val="none" w:sz="0" w:space="0" w:color="auto"/>
                                            <w:left w:val="none" w:sz="0" w:space="0" w:color="auto"/>
                                            <w:bottom w:val="none" w:sz="0" w:space="0" w:color="auto"/>
                                            <w:right w:val="none" w:sz="0" w:space="0" w:color="auto"/>
                                          </w:divBdr>
                                          <w:divsChild>
                                            <w:div w:id="1336150189">
                                              <w:marLeft w:val="0"/>
                                              <w:marRight w:val="0"/>
                                              <w:marTop w:val="0"/>
                                              <w:marBottom w:val="0"/>
                                              <w:divBdr>
                                                <w:top w:val="none" w:sz="0" w:space="0" w:color="auto"/>
                                                <w:left w:val="none" w:sz="0" w:space="0" w:color="auto"/>
                                                <w:bottom w:val="none" w:sz="0" w:space="0" w:color="auto"/>
                                                <w:right w:val="none" w:sz="0" w:space="0" w:color="auto"/>
                                              </w:divBdr>
                                              <w:divsChild>
                                                <w:div w:id="1703355823">
                                                  <w:marLeft w:val="0"/>
                                                  <w:marRight w:val="0"/>
                                                  <w:marTop w:val="0"/>
                                                  <w:marBottom w:val="0"/>
                                                  <w:divBdr>
                                                    <w:top w:val="none" w:sz="0" w:space="0" w:color="auto"/>
                                                    <w:left w:val="none" w:sz="0" w:space="0" w:color="auto"/>
                                                    <w:bottom w:val="none" w:sz="0" w:space="0" w:color="auto"/>
                                                    <w:right w:val="none" w:sz="0" w:space="0" w:color="auto"/>
                                                  </w:divBdr>
                                                  <w:divsChild>
                                                    <w:div w:id="2134522056">
                                                      <w:marLeft w:val="0"/>
                                                      <w:marRight w:val="0"/>
                                                      <w:marTop w:val="0"/>
                                                      <w:marBottom w:val="0"/>
                                                      <w:divBdr>
                                                        <w:top w:val="none" w:sz="0" w:space="0" w:color="auto"/>
                                                        <w:left w:val="none" w:sz="0" w:space="0" w:color="auto"/>
                                                        <w:bottom w:val="none" w:sz="0" w:space="0" w:color="auto"/>
                                                        <w:right w:val="none" w:sz="0" w:space="0" w:color="auto"/>
                                                      </w:divBdr>
                                                      <w:divsChild>
                                                        <w:div w:id="105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006448">
      <w:bodyDiv w:val="1"/>
      <w:marLeft w:val="0"/>
      <w:marRight w:val="0"/>
      <w:marTop w:val="0"/>
      <w:marBottom w:val="0"/>
      <w:divBdr>
        <w:top w:val="none" w:sz="0" w:space="0" w:color="auto"/>
        <w:left w:val="none" w:sz="0" w:space="0" w:color="auto"/>
        <w:bottom w:val="none" w:sz="0" w:space="0" w:color="auto"/>
        <w:right w:val="none" w:sz="0" w:space="0" w:color="auto"/>
      </w:divBdr>
    </w:div>
    <w:div w:id="174617106">
      <w:bodyDiv w:val="1"/>
      <w:marLeft w:val="0"/>
      <w:marRight w:val="0"/>
      <w:marTop w:val="0"/>
      <w:marBottom w:val="0"/>
      <w:divBdr>
        <w:top w:val="none" w:sz="0" w:space="0" w:color="auto"/>
        <w:left w:val="none" w:sz="0" w:space="0" w:color="auto"/>
        <w:bottom w:val="none" w:sz="0" w:space="0" w:color="auto"/>
        <w:right w:val="none" w:sz="0" w:space="0" w:color="auto"/>
      </w:divBdr>
    </w:div>
    <w:div w:id="181431863">
      <w:bodyDiv w:val="1"/>
      <w:marLeft w:val="0"/>
      <w:marRight w:val="0"/>
      <w:marTop w:val="0"/>
      <w:marBottom w:val="0"/>
      <w:divBdr>
        <w:top w:val="none" w:sz="0" w:space="0" w:color="auto"/>
        <w:left w:val="none" w:sz="0" w:space="0" w:color="auto"/>
        <w:bottom w:val="none" w:sz="0" w:space="0" w:color="auto"/>
        <w:right w:val="none" w:sz="0" w:space="0" w:color="auto"/>
      </w:divBdr>
    </w:div>
    <w:div w:id="185145307">
      <w:bodyDiv w:val="1"/>
      <w:marLeft w:val="0"/>
      <w:marRight w:val="0"/>
      <w:marTop w:val="0"/>
      <w:marBottom w:val="0"/>
      <w:divBdr>
        <w:top w:val="none" w:sz="0" w:space="0" w:color="auto"/>
        <w:left w:val="none" w:sz="0" w:space="0" w:color="auto"/>
        <w:bottom w:val="none" w:sz="0" w:space="0" w:color="auto"/>
        <w:right w:val="none" w:sz="0" w:space="0" w:color="auto"/>
      </w:divBdr>
    </w:div>
    <w:div w:id="206381716">
      <w:bodyDiv w:val="1"/>
      <w:marLeft w:val="0"/>
      <w:marRight w:val="0"/>
      <w:marTop w:val="0"/>
      <w:marBottom w:val="0"/>
      <w:divBdr>
        <w:top w:val="none" w:sz="0" w:space="0" w:color="auto"/>
        <w:left w:val="none" w:sz="0" w:space="0" w:color="auto"/>
        <w:bottom w:val="none" w:sz="0" w:space="0" w:color="auto"/>
        <w:right w:val="none" w:sz="0" w:space="0" w:color="auto"/>
      </w:divBdr>
    </w:div>
    <w:div w:id="208688297">
      <w:bodyDiv w:val="1"/>
      <w:marLeft w:val="0"/>
      <w:marRight w:val="0"/>
      <w:marTop w:val="0"/>
      <w:marBottom w:val="0"/>
      <w:divBdr>
        <w:top w:val="none" w:sz="0" w:space="0" w:color="auto"/>
        <w:left w:val="none" w:sz="0" w:space="0" w:color="auto"/>
        <w:bottom w:val="none" w:sz="0" w:space="0" w:color="auto"/>
        <w:right w:val="none" w:sz="0" w:space="0" w:color="auto"/>
      </w:divBdr>
    </w:div>
    <w:div w:id="219633592">
      <w:bodyDiv w:val="1"/>
      <w:marLeft w:val="0"/>
      <w:marRight w:val="0"/>
      <w:marTop w:val="0"/>
      <w:marBottom w:val="0"/>
      <w:divBdr>
        <w:top w:val="none" w:sz="0" w:space="0" w:color="auto"/>
        <w:left w:val="none" w:sz="0" w:space="0" w:color="auto"/>
        <w:bottom w:val="none" w:sz="0" w:space="0" w:color="auto"/>
        <w:right w:val="none" w:sz="0" w:space="0" w:color="auto"/>
      </w:divBdr>
    </w:div>
    <w:div w:id="239173616">
      <w:bodyDiv w:val="1"/>
      <w:marLeft w:val="0"/>
      <w:marRight w:val="0"/>
      <w:marTop w:val="0"/>
      <w:marBottom w:val="0"/>
      <w:divBdr>
        <w:top w:val="none" w:sz="0" w:space="0" w:color="auto"/>
        <w:left w:val="none" w:sz="0" w:space="0" w:color="auto"/>
        <w:bottom w:val="none" w:sz="0" w:space="0" w:color="auto"/>
        <w:right w:val="none" w:sz="0" w:space="0" w:color="auto"/>
      </w:divBdr>
      <w:divsChild>
        <w:div w:id="125855268">
          <w:marLeft w:val="0"/>
          <w:marRight w:val="0"/>
          <w:marTop w:val="0"/>
          <w:marBottom w:val="0"/>
          <w:divBdr>
            <w:top w:val="none" w:sz="0" w:space="0" w:color="auto"/>
            <w:left w:val="none" w:sz="0" w:space="0" w:color="auto"/>
            <w:bottom w:val="none" w:sz="0" w:space="0" w:color="auto"/>
            <w:right w:val="none" w:sz="0" w:space="0" w:color="auto"/>
          </w:divBdr>
          <w:divsChild>
            <w:div w:id="843858425">
              <w:marLeft w:val="0"/>
              <w:marRight w:val="0"/>
              <w:marTop w:val="0"/>
              <w:marBottom w:val="0"/>
              <w:divBdr>
                <w:top w:val="none" w:sz="0" w:space="0" w:color="auto"/>
                <w:left w:val="none" w:sz="0" w:space="0" w:color="auto"/>
                <w:bottom w:val="none" w:sz="0" w:space="0" w:color="auto"/>
                <w:right w:val="none" w:sz="0" w:space="0" w:color="auto"/>
              </w:divBdr>
              <w:divsChild>
                <w:div w:id="56248186">
                  <w:marLeft w:val="0"/>
                  <w:marRight w:val="0"/>
                  <w:marTop w:val="0"/>
                  <w:marBottom w:val="0"/>
                  <w:divBdr>
                    <w:top w:val="none" w:sz="0" w:space="0" w:color="auto"/>
                    <w:left w:val="none" w:sz="0" w:space="0" w:color="auto"/>
                    <w:bottom w:val="none" w:sz="0" w:space="0" w:color="auto"/>
                    <w:right w:val="none" w:sz="0" w:space="0" w:color="auto"/>
                  </w:divBdr>
                  <w:divsChild>
                    <w:div w:id="1798601697">
                      <w:marLeft w:val="0"/>
                      <w:marRight w:val="0"/>
                      <w:marTop w:val="0"/>
                      <w:marBottom w:val="0"/>
                      <w:divBdr>
                        <w:top w:val="none" w:sz="0" w:space="0" w:color="auto"/>
                        <w:left w:val="none" w:sz="0" w:space="0" w:color="auto"/>
                        <w:bottom w:val="none" w:sz="0" w:space="0" w:color="auto"/>
                        <w:right w:val="none" w:sz="0" w:space="0" w:color="auto"/>
                      </w:divBdr>
                      <w:divsChild>
                        <w:div w:id="2080206305">
                          <w:marLeft w:val="0"/>
                          <w:marRight w:val="0"/>
                          <w:marTop w:val="0"/>
                          <w:marBottom w:val="0"/>
                          <w:divBdr>
                            <w:top w:val="none" w:sz="0" w:space="0" w:color="auto"/>
                            <w:left w:val="none" w:sz="0" w:space="0" w:color="auto"/>
                            <w:bottom w:val="none" w:sz="0" w:space="0" w:color="auto"/>
                            <w:right w:val="none" w:sz="0" w:space="0" w:color="auto"/>
                          </w:divBdr>
                          <w:divsChild>
                            <w:div w:id="174731714">
                              <w:marLeft w:val="0"/>
                              <w:marRight w:val="0"/>
                              <w:marTop w:val="0"/>
                              <w:marBottom w:val="0"/>
                              <w:divBdr>
                                <w:top w:val="none" w:sz="0" w:space="0" w:color="auto"/>
                                <w:left w:val="none" w:sz="0" w:space="0" w:color="auto"/>
                                <w:bottom w:val="none" w:sz="0" w:space="0" w:color="auto"/>
                                <w:right w:val="none" w:sz="0" w:space="0" w:color="auto"/>
                              </w:divBdr>
                              <w:divsChild>
                                <w:div w:id="1907833230">
                                  <w:marLeft w:val="0"/>
                                  <w:marRight w:val="0"/>
                                  <w:marTop w:val="0"/>
                                  <w:marBottom w:val="0"/>
                                  <w:divBdr>
                                    <w:top w:val="none" w:sz="0" w:space="0" w:color="auto"/>
                                    <w:left w:val="none" w:sz="0" w:space="0" w:color="auto"/>
                                    <w:bottom w:val="none" w:sz="0" w:space="0" w:color="auto"/>
                                    <w:right w:val="none" w:sz="0" w:space="0" w:color="auto"/>
                                  </w:divBdr>
                                  <w:divsChild>
                                    <w:div w:id="1399742911">
                                      <w:marLeft w:val="0"/>
                                      <w:marRight w:val="0"/>
                                      <w:marTop w:val="0"/>
                                      <w:marBottom w:val="0"/>
                                      <w:divBdr>
                                        <w:top w:val="none" w:sz="0" w:space="0" w:color="auto"/>
                                        <w:left w:val="none" w:sz="0" w:space="0" w:color="auto"/>
                                        <w:bottom w:val="none" w:sz="0" w:space="0" w:color="auto"/>
                                        <w:right w:val="none" w:sz="0" w:space="0" w:color="auto"/>
                                      </w:divBdr>
                                      <w:divsChild>
                                        <w:div w:id="1733651542">
                                          <w:marLeft w:val="0"/>
                                          <w:marRight w:val="0"/>
                                          <w:marTop w:val="0"/>
                                          <w:marBottom w:val="0"/>
                                          <w:divBdr>
                                            <w:top w:val="none" w:sz="0" w:space="0" w:color="auto"/>
                                            <w:left w:val="none" w:sz="0" w:space="0" w:color="auto"/>
                                            <w:bottom w:val="none" w:sz="0" w:space="0" w:color="auto"/>
                                            <w:right w:val="none" w:sz="0" w:space="0" w:color="auto"/>
                                          </w:divBdr>
                                          <w:divsChild>
                                            <w:div w:id="1607536070">
                                              <w:marLeft w:val="0"/>
                                              <w:marRight w:val="0"/>
                                              <w:marTop w:val="0"/>
                                              <w:marBottom w:val="0"/>
                                              <w:divBdr>
                                                <w:top w:val="none" w:sz="0" w:space="0" w:color="auto"/>
                                                <w:left w:val="none" w:sz="0" w:space="0" w:color="auto"/>
                                                <w:bottom w:val="none" w:sz="0" w:space="0" w:color="auto"/>
                                                <w:right w:val="none" w:sz="0" w:space="0" w:color="auto"/>
                                              </w:divBdr>
                                              <w:divsChild>
                                                <w:div w:id="1296644473">
                                                  <w:marLeft w:val="0"/>
                                                  <w:marRight w:val="0"/>
                                                  <w:marTop w:val="0"/>
                                                  <w:marBottom w:val="0"/>
                                                  <w:divBdr>
                                                    <w:top w:val="none" w:sz="0" w:space="0" w:color="auto"/>
                                                    <w:left w:val="none" w:sz="0" w:space="0" w:color="auto"/>
                                                    <w:bottom w:val="none" w:sz="0" w:space="0" w:color="auto"/>
                                                    <w:right w:val="none" w:sz="0" w:space="0" w:color="auto"/>
                                                  </w:divBdr>
                                                  <w:divsChild>
                                                    <w:div w:id="959605649">
                                                      <w:marLeft w:val="0"/>
                                                      <w:marRight w:val="0"/>
                                                      <w:marTop w:val="0"/>
                                                      <w:marBottom w:val="0"/>
                                                      <w:divBdr>
                                                        <w:top w:val="none" w:sz="0" w:space="0" w:color="auto"/>
                                                        <w:left w:val="none" w:sz="0" w:space="0" w:color="auto"/>
                                                        <w:bottom w:val="none" w:sz="0" w:space="0" w:color="auto"/>
                                                        <w:right w:val="none" w:sz="0" w:space="0" w:color="auto"/>
                                                      </w:divBdr>
                                                      <w:divsChild>
                                                        <w:div w:id="17381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0743127">
      <w:bodyDiv w:val="1"/>
      <w:marLeft w:val="0"/>
      <w:marRight w:val="0"/>
      <w:marTop w:val="0"/>
      <w:marBottom w:val="0"/>
      <w:divBdr>
        <w:top w:val="none" w:sz="0" w:space="0" w:color="auto"/>
        <w:left w:val="none" w:sz="0" w:space="0" w:color="auto"/>
        <w:bottom w:val="none" w:sz="0" w:space="0" w:color="auto"/>
        <w:right w:val="none" w:sz="0" w:space="0" w:color="auto"/>
      </w:divBdr>
      <w:divsChild>
        <w:div w:id="2071880799">
          <w:marLeft w:val="0"/>
          <w:marRight w:val="0"/>
          <w:marTop w:val="0"/>
          <w:marBottom w:val="0"/>
          <w:divBdr>
            <w:top w:val="none" w:sz="0" w:space="0" w:color="auto"/>
            <w:left w:val="none" w:sz="0" w:space="0" w:color="auto"/>
            <w:bottom w:val="none" w:sz="0" w:space="0" w:color="auto"/>
            <w:right w:val="none" w:sz="0" w:space="0" w:color="auto"/>
          </w:divBdr>
        </w:div>
      </w:divsChild>
    </w:div>
    <w:div w:id="260723748">
      <w:bodyDiv w:val="1"/>
      <w:marLeft w:val="0"/>
      <w:marRight w:val="0"/>
      <w:marTop w:val="0"/>
      <w:marBottom w:val="0"/>
      <w:divBdr>
        <w:top w:val="none" w:sz="0" w:space="0" w:color="auto"/>
        <w:left w:val="none" w:sz="0" w:space="0" w:color="auto"/>
        <w:bottom w:val="none" w:sz="0" w:space="0" w:color="auto"/>
        <w:right w:val="none" w:sz="0" w:space="0" w:color="auto"/>
      </w:divBdr>
    </w:div>
    <w:div w:id="286353783">
      <w:bodyDiv w:val="1"/>
      <w:marLeft w:val="0"/>
      <w:marRight w:val="0"/>
      <w:marTop w:val="0"/>
      <w:marBottom w:val="0"/>
      <w:divBdr>
        <w:top w:val="none" w:sz="0" w:space="0" w:color="auto"/>
        <w:left w:val="none" w:sz="0" w:space="0" w:color="auto"/>
        <w:bottom w:val="none" w:sz="0" w:space="0" w:color="auto"/>
        <w:right w:val="none" w:sz="0" w:space="0" w:color="auto"/>
      </w:divBdr>
    </w:div>
    <w:div w:id="300040561">
      <w:bodyDiv w:val="1"/>
      <w:marLeft w:val="0"/>
      <w:marRight w:val="0"/>
      <w:marTop w:val="0"/>
      <w:marBottom w:val="0"/>
      <w:divBdr>
        <w:top w:val="none" w:sz="0" w:space="0" w:color="auto"/>
        <w:left w:val="none" w:sz="0" w:space="0" w:color="auto"/>
        <w:bottom w:val="none" w:sz="0" w:space="0" w:color="auto"/>
        <w:right w:val="none" w:sz="0" w:space="0" w:color="auto"/>
      </w:divBdr>
    </w:div>
    <w:div w:id="330063286">
      <w:bodyDiv w:val="1"/>
      <w:marLeft w:val="0"/>
      <w:marRight w:val="0"/>
      <w:marTop w:val="0"/>
      <w:marBottom w:val="0"/>
      <w:divBdr>
        <w:top w:val="none" w:sz="0" w:space="0" w:color="auto"/>
        <w:left w:val="none" w:sz="0" w:space="0" w:color="auto"/>
        <w:bottom w:val="none" w:sz="0" w:space="0" w:color="auto"/>
        <w:right w:val="none" w:sz="0" w:space="0" w:color="auto"/>
      </w:divBdr>
    </w:div>
    <w:div w:id="368917737">
      <w:bodyDiv w:val="1"/>
      <w:marLeft w:val="0"/>
      <w:marRight w:val="0"/>
      <w:marTop w:val="0"/>
      <w:marBottom w:val="0"/>
      <w:divBdr>
        <w:top w:val="none" w:sz="0" w:space="0" w:color="auto"/>
        <w:left w:val="none" w:sz="0" w:space="0" w:color="auto"/>
        <w:bottom w:val="none" w:sz="0" w:space="0" w:color="auto"/>
        <w:right w:val="none" w:sz="0" w:space="0" w:color="auto"/>
      </w:divBdr>
    </w:div>
    <w:div w:id="394134539">
      <w:bodyDiv w:val="1"/>
      <w:marLeft w:val="0"/>
      <w:marRight w:val="0"/>
      <w:marTop w:val="0"/>
      <w:marBottom w:val="0"/>
      <w:divBdr>
        <w:top w:val="none" w:sz="0" w:space="0" w:color="auto"/>
        <w:left w:val="none" w:sz="0" w:space="0" w:color="auto"/>
        <w:bottom w:val="none" w:sz="0" w:space="0" w:color="auto"/>
        <w:right w:val="none" w:sz="0" w:space="0" w:color="auto"/>
      </w:divBdr>
    </w:div>
    <w:div w:id="395400788">
      <w:bodyDiv w:val="1"/>
      <w:marLeft w:val="0"/>
      <w:marRight w:val="0"/>
      <w:marTop w:val="0"/>
      <w:marBottom w:val="0"/>
      <w:divBdr>
        <w:top w:val="none" w:sz="0" w:space="0" w:color="auto"/>
        <w:left w:val="none" w:sz="0" w:space="0" w:color="auto"/>
        <w:bottom w:val="none" w:sz="0" w:space="0" w:color="auto"/>
        <w:right w:val="none" w:sz="0" w:space="0" w:color="auto"/>
      </w:divBdr>
    </w:div>
    <w:div w:id="396708852">
      <w:bodyDiv w:val="1"/>
      <w:marLeft w:val="0"/>
      <w:marRight w:val="0"/>
      <w:marTop w:val="0"/>
      <w:marBottom w:val="0"/>
      <w:divBdr>
        <w:top w:val="none" w:sz="0" w:space="0" w:color="auto"/>
        <w:left w:val="none" w:sz="0" w:space="0" w:color="auto"/>
        <w:bottom w:val="none" w:sz="0" w:space="0" w:color="auto"/>
        <w:right w:val="none" w:sz="0" w:space="0" w:color="auto"/>
      </w:divBdr>
    </w:div>
    <w:div w:id="411586392">
      <w:bodyDiv w:val="1"/>
      <w:marLeft w:val="0"/>
      <w:marRight w:val="0"/>
      <w:marTop w:val="0"/>
      <w:marBottom w:val="0"/>
      <w:divBdr>
        <w:top w:val="none" w:sz="0" w:space="0" w:color="auto"/>
        <w:left w:val="none" w:sz="0" w:space="0" w:color="auto"/>
        <w:bottom w:val="none" w:sz="0" w:space="0" w:color="auto"/>
        <w:right w:val="none" w:sz="0" w:space="0" w:color="auto"/>
      </w:divBdr>
    </w:div>
    <w:div w:id="417988658">
      <w:bodyDiv w:val="1"/>
      <w:marLeft w:val="0"/>
      <w:marRight w:val="0"/>
      <w:marTop w:val="0"/>
      <w:marBottom w:val="0"/>
      <w:divBdr>
        <w:top w:val="none" w:sz="0" w:space="0" w:color="auto"/>
        <w:left w:val="none" w:sz="0" w:space="0" w:color="auto"/>
        <w:bottom w:val="none" w:sz="0" w:space="0" w:color="auto"/>
        <w:right w:val="none" w:sz="0" w:space="0" w:color="auto"/>
      </w:divBdr>
      <w:divsChild>
        <w:div w:id="1937249694">
          <w:marLeft w:val="0"/>
          <w:marRight w:val="0"/>
          <w:marTop w:val="0"/>
          <w:marBottom w:val="0"/>
          <w:divBdr>
            <w:top w:val="none" w:sz="0" w:space="0" w:color="auto"/>
            <w:left w:val="none" w:sz="0" w:space="0" w:color="auto"/>
            <w:bottom w:val="none" w:sz="0" w:space="0" w:color="auto"/>
            <w:right w:val="none" w:sz="0" w:space="0" w:color="auto"/>
          </w:divBdr>
        </w:div>
      </w:divsChild>
    </w:div>
    <w:div w:id="420293334">
      <w:bodyDiv w:val="1"/>
      <w:marLeft w:val="0"/>
      <w:marRight w:val="0"/>
      <w:marTop w:val="0"/>
      <w:marBottom w:val="0"/>
      <w:divBdr>
        <w:top w:val="none" w:sz="0" w:space="0" w:color="auto"/>
        <w:left w:val="none" w:sz="0" w:space="0" w:color="auto"/>
        <w:bottom w:val="none" w:sz="0" w:space="0" w:color="auto"/>
        <w:right w:val="none" w:sz="0" w:space="0" w:color="auto"/>
      </w:divBdr>
    </w:div>
    <w:div w:id="437331294">
      <w:bodyDiv w:val="1"/>
      <w:marLeft w:val="0"/>
      <w:marRight w:val="0"/>
      <w:marTop w:val="0"/>
      <w:marBottom w:val="0"/>
      <w:divBdr>
        <w:top w:val="none" w:sz="0" w:space="0" w:color="auto"/>
        <w:left w:val="none" w:sz="0" w:space="0" w:color="auto"/>
        <w:bottom w:val="none" w:sz="0" w:space="0" w:color="auto"/>
        <w:right w:val="none" w:sz="0" w:space="0" w:color="auto"/>
      </w:divBdr>
    </w:div>
    <w:div w:id="445082907">
      <w:bodyDiv w:val="1"/>
      <w:marLeft w:val="0"/>
      <w:marRight w:val="0"/>
      <w:marTop w:val="0"/>
      <w:marBottom w:val="0"/>
      <w:divBdr>
        <w:top w:val="none" w:sz="0" w:space="0" w:color="auto"/>
        <w:left w:val="none" w:sz="0" w:space="0" w:color="auto"/>
        <w:bottom w:val="none" w:sz="0" w:space="0" w:color="auto"/>
        <w:right w:val="none" w:sz="0" w:space="0" w:color="auto"/>
      </w:divBdr>
    </w:div>
    <w:div w:id="460392052">
      <w:bodyDiv w:val="1"/>
      <w:marLeft w:val="0"/>
      <w:marRight w:val="0"/>
      <w:marTop w:val="0"/>
      <w:marBottom w:val="0"/>
      <w:divBdr>
        <w:top w:val="none" w:sz="0" w:space="0" w:color="auto"/>
        <w:left w:val="none" w:sz="0" w:space="0" w:color="auto"/>
        <w:bottom w:val="none" w:sz="0" w:space="0" w:color="auto"/>
        <w:right w:val="none" w:sz="0" w:space="0" w:color="auto"/>
      </w:divBdr>
    </w:div>
    <w:div w:id="46139071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69">
          <w:marLeft w:val="0"/>
          <w:marRight w:val="0"/>
          <w:marTop w:val="0"/>
          <w:marBottom w:val="0"/>
          <w:divBdr>
            <w:top w:val="none" w:sz="0" w:space="0" w:color="auto"/>
            <w:left w:val="none" w:sz="0" w:space="0" w:color="auto"/>
            <w:bottom w:val="none" w:sz="0" w:space="0" w:color="auto"/>
            <w:right w:val="none" w:sz="0" w:space="0" w:color="auto"/>
          </w:divBdr>
        </w:div>
      </w:divsChild>
    </w:div>
    <w:div w:id="479542483">
      <w:bodyDiv w:val="1"/>
      <w:marLeft w:val="0"/>
      <w:marRight w:val="0"/>
      <w:marTop w:val="0"/>
      <w:marBottom w:val="0"/>
      <w:divBdr>
        <w:top w:val="none" w:sz="0" w:space="0" w:color="auto"/>
        <w:left w:val="none" w:sz="0" w:space="0" w:color="auto"/>
        <w:bottom w:val="none" w:sz="0" w:space="0" w:color="auto"/>
        <w:right w:val="none" w:sz="0" w:space="0" w:color="auto"/>
      </w:divBdr>
    </w:div>
    <w:div w:id="514272895">
      <w:bodyDiv w:val="1"/>
      <w:marLeft w:val="0"/>
      <w:marRight w:val="0"/>
      <w:marTop w:val="0"/>
      <w:marBottom w:val="0"/>
      <w:divBdr>
        <w:top w:val="none" w:sz="0" w:space="0" w:color="auto"/>
        <w:left w:val="none" w:sz="0" w:space="0" w:color="auto"/>
        <w:bottom w:val="none" w:sz="0" w:space="0" w:color="auto"/>
        <w:right w:val="none" w:sz="0" w:space="0" w:color="auto"/>
      </w:divBdr>
    </w:div>
    <w:div w:id="518587882">
      <w:bodyDiv w:val="1"/>
      <w:marLeft w:val="0"/>
      <w:marRight w:val="0"/>
      <w:marTop w:val="0"/>
      <w:marBottom w:val="0"/>
      <w:divBdr>
        <w:top w:val="none" w:sz="0" w:space="0" w:color="auto"/>
        <w:left w:val="none" w:sz="0" w:space="0" w:color="auto"/>
        <w:bottom w:val="none" w:sz="0" w:space="0" w:color="auto"/>
        <w:right w:val="none" w:sz="0" w:space="0" w:color="auto"/>
      </w:divBdr>
    </w:div>
    <w:div w:id="540216283">
      <w:bodyDiv w:val="1"/>
      <w:marLeft w:val="0"/>
      <w:marRight w:val="0"/>
      <w:marTop w:val="0"/>
      <w:marBottom w:val="0"/>
      <w:divBdr>
        <w:top w:val="none" w:sz="0" w:space="0" w:color="auto"/>
        <w:left w:val="none" w:sz="0" w:space="0" w:color="auto"/>
        <w:bottom w:val="none" w:sz="0" w:space="0" w:color="auto"/>
        <w:right w:val="none" w:sz="0" w:space="0" w:color="auto"/>
      </w:divBdr>
      <w:divsChild>
        <w:div w:id="1479880525">
          <w:marLeft w:val="0"/>
          <w:marRight w:val="0"/>
          <w:marTop w:val="0"/>
          <w:marBottom w:val="0"/>
          <w:divBdr>
            <w:top w:val="none" w:sz="0" w:space="0" w:color="auto"/>
            <w:left w:val="none" w:sz="0" w:space="0" w:color="auto"/>
            <w:bottom w:val="none" w:sz="0" w:space="0" w:color="auto"/>
            <w:right w:val="none" w:sz="0" w:space="0" w:color="auto"/>
          </w:divBdr>
        </w:div>
      </w:divsChild>
    </w:div>
    <w:div w:id="584385407">
      <w:bodyDiv w:val="1"/>
      <w:marLeft w:val="0"/>
      <w:marRight w:val="0"/>
      <w:marTop w:val="0"/>
      <w:marBottom w:val="0"/>
      <w:divBdr>
        <w:top w:val="none" w:sz="0" w:space="0" w:color="auto"/>
        <w:left w:val="none" w:sz="0" w:space="0" w:color="auto"/>
        <w:bottom w:val="none" w:sz="0" w:space="0" w:color="auto"/>
        <w:right w:val="none" w:sz="0" w:space="0" w:color="auto"/>
      </w:divBdr>
    </w:div>
    <w:div w:id="605506909">
      <w:bodyDiv w:val="1"/>
      <w:marLeft w:val="0"/>
      <w:marRight w:val="0"/>
      <w:marTop w:val="0"/>
      <w:marBottom w:val="0"/>
      <w:divBdr>
        <w:top w:val="none" w:sz="0" w:space="0" w:color="auto"/>
        <w:left w:val="none" w:sz="0" w:space="0" w:color="auto"/>
        <w:bottom w:val="none" w:sz="0" w:space="0" w:color="auto"/>
        <w:right w:val="none" w:sz="0" w:space="0" w:color="auto"/>
      </w:divBdr>
    </w:div>
    <w:div w:id="651183598">
      <w:bodyDiv w:val="1"/>
      <w:marLeft w:val="0"/>
      <w:marRight w:val="0"/>
      <w:marTop w:val="0"/>
      <w:marBottom w:val="0"/>
      <w:divBdr>
        <w:top w:val="none" w:sz="0" w:space="0" w:color="auto"/>
        <w:left w:val="none" w:sz="0" w:space="0" w:color="auto"/>
        <w:bottom w:val="none" w:sz="0" w:space="0" w:color="auto"/>
        <w:right w:val="none" w:sz="0" w:space="0" w:color="auto"/>
      </w:divBdr>
    </w:div>
    <w:div w:id="675234038">
      <w:bodyDiv w:val="1"/>
      <w:marLeft w:val="0"/>
      <w:marRight w:val="0"/>
      <w:marTop w:val="0"/>
      <w:marBottom w:val="0"/>
      <w:divBdr>
        <w:top w:val="none" w:sz="0" w:space="0" w:color="auto"/>
        <w:left w:val="none" w:sz="0" w:space="0" w:color="auto"/>
        <w:bottom w:val="none" w:sz="0" w:space="0" w:color="auto"/>
        <w:right w:val="none" w:sz="0" w:space="0" w:color="auto"/>
      </w:divBdr>
    </w:div>
    <w:div w:id="679042348">
      <w:bodyDiv w:val="1"/>
      <w:marLeft w:val="0"/>
      <w:marRight w:val="0"/>
      <w:marTop w:val="0"/>
      <w:marBottom w:val="0"/>
      <w:divBdr>
        <w:top w:val="none" w:sz="0" w:space="0" w:color="auto"/>
        <w:left w:val="none" w:sz="0" w:space="0" w:color="auto"/>
        <w:bottom w:val="none" w:sz="0" w:space="0" w:color="auto"/>
        <w:right w:val="none" w:sz="0" w:space="0" w:color="auto"/>
      </w:divBdr>
      <w:divsChild>
        <w:div w:id="1667975287">
          <w:marLeft w:val="0"/>
          <w:marRight w:val="0"/>
          <w:marTop w:val="0"/>
          <w:marBottom w:val="0"/>
          <w:divBdr>
            <w:top w:val="none" w:sz="0" w:space="0" w:color="auto"/>
            <w:left w:val="none" w:sz="0" w:space="0" w:color="auto"/>
            <w:bottom w:val="none" w:sz="0" w:space="0" w:color="auto"/>
            <w:right w:val="none" w:sz="0" w:space="0" w:color="auto"/>
          </w:divBdr>
        </w:div>
      </w:divsChild>
    </w:div>
    <w:div w:id="682441752">
      <w:bodyDiv w:val="1"/>
      <w:marLeft w:val="0"/>
      <w:marRight w:val="0"/>
      <w:marTop w:val="0"/>
      <w:marBottom w:val="0"/>
      <w:divBdr>
        <w:top w:val="none" w:sz="0" w:space="0" w:color="auto"/>
        <w:left w:val="none" w:sz="0" w:space="0" w:color="auto"/>
        <w:bottom w:val="none" w:sz="0" w:space="0" w:color="auto"/>
        <w:right w:val="none" w:sz="0" w:space="0" w:color="auto"/>
      </w:divBdr>
    </w:div>
    <w:div w:id="693925442">
      <w:bodyDiv w:val="1"/>
      <w:marLeft w:val="0"/>
      <w:marRight w:val="0"/>
      <w:marTop w:val="0"/>
      <w:marBottom w:val="0"/>
      <w:divBdr>
        <w:top w:val="none" w:sz="0" w:space="0" w:color="auto"/>
        <w:left w:val="none" w:sz="0" w:space="0" w:color="auto"/>
        <w:bottom w:val="none" w:sz="0" w:space="0" w:color="auto"/>
        <w:right w:val="none" w:sz="0" w:space="0" w:color="auto"/>
      </w:divBdr>
    </w:div>
    <w:div w:id="696583305">
      <w:bodyDiv w:val="1"/>
      <w:marLeft w:val="0"/>
      <w:marRight w:val="0"/>
      <w:marTop w:val="0"/>
      <w:marBottom w:val="0"/>
      <w:divBdr>
        <w:top w:val="none" w:sz="0" w:space="0" w:color="auto"/>
        <w:left w:val="none" w:sz="0" w:space="0" w:color="auto"/>
        <w:bottom w:val="none" w:sz="0" w:space="0" w:color="auto"/>
        <w:right w:val="none" w:sz="0" w:space="0" w:color="auto"/>
      </w:divBdr>
    </w:div>
    <w:div w:id="696741341">
      <w:bodyDiv w:val="1"/>
      <w:marLeft w:val="0"/>
      <w:marRight w:val="0"/>
      <w:marTop w:val="0"/>
      <w:marBottom w:val="0"/>
      <w:divBdr>
        <w:top w:val="none" w:sz="0" w:space="0" w:color="auto"/>
        <w:left w:val="none" w:sz="0" w:space="0" w:color="auto"/>
        <w:bottom w:val="none" w:sz="0" w:space="0" w:color="auto"/>
        <w:right w:val="none" w:sz="0" w:space="0" w:color="auto"/>
      </w:divBdr>
    </w:div>
    <w:div w:id="710492368">
      <w:bodyDiv w:val="1"/>
      <w:marLeft w:val="0"/>
      <w:marRight w:val="0"/>
      <w:marTop w:val="0"/>
      <w:marBottom w:val="0"/>
      <w:divBdr>
        <w:top w:val="none" w:sz="0" w:space="0" w:color="auto"/>
        <w:left w:val="none" w:sz="0" w:space="0" w:color="auto"/>
        <w:bottom w:val="none" w:sz="0" w:space="0" w:color="auto"/>
        <w:right w:val="none" w:sz="0" w:space="0" w:color="auto"/>
      </w:divBdr>
    </w:div>
    <w:div w:id="727846519">
      <w:bodyDiv w:val="1"/>
      <w:marLeft w:val="0"/>
      <w:marRight w:val="0"/>
      <w:marTop w:val="0"/>
      <w:marBottom w:val="0"/>
      <w:divBdr>
        <w:top w:val="none" w:sz="0" w:space="0" w:color="auto"/>
        <w:left w:val="none" w:sz="0" w:space="0" w:color="auto"/>
        <w:bottom w:val="none" w:sz="0" w:space="0" w:color="auto"/>
        <w:right w:val="none" w:sz="0" w:space="0" w:color="auto"/>
      </w:divBdr>
    </w:div>
    <w:div w:id="755906455">
      <w:bodyDiv w:val="1"/>
      <w:marLeft w:val="0"/>
      <w:marRight w:val="0"/>
      <w:marTop w:val="0"/>
      <w:marBottom w:val="0"/>
      <w:divBdr>
        <w:top w:val="none" w:sz="0" w:space="0" w:color="auto"/>
        <w:left w:val="none" w:sz="0" w:space="0" w:color="auto"/>
        <w:bottom w:val="none" w:sz="0" w:space="0" w:color="auto"/>
        <w:right w:val="none" w:sz="0" w:space="0" w:color="auto"/>
      </w:divBdr>
    </w:div>
    <w:div w:id="768701413">
      <w:bodyDiv w:val="1"/>
      <w:marLeft w:val="0"/>
      <w:marRight w:val="0"/>
      <w:marTop w:val="0"/>
      <w:marBottom w:val="0"/>
      <w:divBdr>
        <w:top w:val="none" w:sz="0" w:space="0" w:color="auto"/>
        <w:left w:val="none" w:sz="0" w:space="0" w:color="auto"/>
        <w:bottom w:val="none" w:sz="0" w:space="0" w:color="auto"/>
        <w:right w:val="none" w:sz="0" w:space="0" w:color="auto"/>
      </w:divBdr>
    </w:div>
    <w:div w:id="844169300">
      <w:bodyDiv w:val="1"/>
      <w:marLeft w:val="0"/>
      <w:marRight w:val="0"/>
      <w:marTop w:val="0"/>
      <w:marBottom w:val="0"/>
      <w:divBdr>
        <w:top w:val="none" w:sz="0" w:space="0" w:color="auto"/>
        <w:left w:val="none" w:sz="0" w:space="0" w:color="auto"/>
        <w:bottom w:val="none" w:sz="0" w:space="0" w:color="auto"/>
        <w:right w:val="none" w:sz="0" w:space="0" w:color="auto"/>
      </w:divBdr>
    </w:div>
    <w:div w:id="856314538">
      <w:bodyDiv w:val="1"/>
      <w:marLeft w:val="0"/>
      <w:marRight w:val="0"/>
      <w:marTop w:val="0"/>
      <w:marBottom w:val="0"/>
      <w:divBdr>
        <w:top w:val="none" w:sz="0" w:space="0" w:color="auto"/>
        <w:left w:val="none" w:sz="0" w:space="0" w:color="auto"/>
        <w:bottom w:val="none" w:sz="0" w:space="0" w:color="auto"/>
        <w:right w:val="none" w:sz="0" w:space="0" w:color="auto"/>
      </w:divBdr>
    </w:div>
    <w:div w:id="875502401">
      <w:bodyDiv w:val="1"/>
      <w:marLeft w:val="0"/>
      <w:marRight w:val="0"/>
      <w:marTop w:val="0"/>
      <w:marBottom w:val="0"/>
      <w:divBdr>
        <w:top w:val="none" w:sz="0" w:space="0" w:color="auto"/>
        <w:left w:val="none" w:sz="0" w:space="0" w:color="auto"/>
        <w:bottom w:val="none" w:sz="0" w:space="0" w:color="auto"/>
        <w:right w:val="none" w:sz="0" w:space="0" w:color="auto"/>
      </w:divBdr>
    </w:div>
    <w:div w:id="878594870">
      <w:bodyDiv w:val="1"/>
      <w:marLeft w:val="0"/>
      <w:marRight w:val="0"/>
      <w:marTop w:val="0"/>
      <w:marBottom w:val="0"/>
      <w:divBdr>
        <w:top w:val="none" w:sz="0" w:space="0" w:color="auto"/>
        <w:left w:val="none" w:sz="0" w:space="0" w:color="auto"/>
        <w:bottom w:val="none" w:sz="0" w:space="0" w:color="auto"/>
        <w:right w:val="none" w:sz="0" w:space="0" w:color="auto"/>
      </w:divBdr>
    </w:div>
    <w:div w:id="902524497">
      <w:bodyDiv w:val="1"/>
      <w:marLeft w:val="0"/>
      <w:marRight w:val="0"/>
      <w:marTop w:val="0"/>
      <w:marBottom w:val="0"/>
      <w:divBdr>
        <w:top w:val="none" w:sz="0" w:space="0" w:color="auto"/>
        <w:left w:val="none" w:sz="0" w:space="0" w:color="auto"/>
        <w:bottom w:val="none" w:sz="0" w:space="0" w:color="auto"/>
        <w:right w:val="none" w:sz="0" w:space="0" w:color="auto"/>
      </w:divBdr>
    </w:div>
    <w:div w:id="902914222">
      <w:bodyDiv w:val="1"/>
      <w:marLeft w:val="0"/>
      <w:marRight w:val="0"/>
      <w:marTop w:val="0"/>
      <w:marBottom w:val="0"/>
      <w:divBdr>
        <w:top w:val="none" w:sz="0" w:space="0" w:color="auto"/>
        <w:left w:val="none" w:sz="0" w:space="0" w:color="auto"/>
        <w:bottom w:val="none" w:sz="0" w:space="0" w:color="auto"/>
        <w:right w:val="none" w:sz="0" w:space="0" w:color="auto"/>
      </w:divBdr>
    </w:div>
    <w:div w:id="919679382">
      <w:bodyDiv w:val="1"/>
      <w:marLeft w:val="0"/>
      <w:marRight w:val="0"/>
      <w:marTop w:val="0"/>
      <w:marBottom w:val="0"/>
      <w:divBdr>
        <w:top w:val="none" w:sz="0" w:space="0" w:color="auto"/>
        <w:left w:val="none" w:sz="0" w:space="0" w:color="auto"/>
        <w:bottom w:val="none" w:sz="0" w:space="0" w:color="auto"/>
        <w:right w:val="none" w:sz="0" w:space="0" w:color="auto"/>
      </w:divBdr>
    </w:div>
    <w:div w:id="920138251">
      <w:bodyDiv w:val="1"/>
      <w:marLeft w:val="0"/>
      <w:marRight w:val="0"/>
      <w:marTop w:val="0"/>
      <w:marBottom w:val="0"/>
      <w:divBdr>
        <w:top w:val="none" w:sz="0" w:space="0" w:color="auto"/>
        <w:left w:val="none" w:sz="0" w:space="0" w:color="auto"/>
        <w:bottom w:val="none" w:sz="0" w:space="0" w:color="auto"/>
        <w:right w:val="none" w:sz="0" w:space="0" w:color="auto"/>
      </w:divBdr>
      <w:divsChild>
        <w:div w:id="1749615873">
          <w:marLeft w:val="0"/>
          <w:marRight w:val="0"/>
          <w:marTop w:val="0"/>
          <w:marBottom w:val="0"/>
          <w:divBdr>
            <w:top w:val="none" w:sz="0" w:space="0" w:color="auto"/>
            <w:left w:val="none" w:sz="0" w:space="0" w:color="auto"/>
            <w:bottom w:val="none" w:sz="0" w:space="0" w:color="auto"/>
            <w:right w:val="none" w:sz="0" w:space="0" w:color="auto"/>
          </w:divBdr>
        </w:div>
      </w:divsChild>
    </w:div>
    <w:div w:id="922494561">
      <w:bodyDiv w:val="1"/>
      <w:marLeft w:val="0"/>
      <w:marRight w:val="0"/>
      <w:marTop w:val="0"/>
      <w:marBottom w:val="0"/>
      <w:divBdr>
        <w:top w:val="none" w:sz="0" w:space="0" w:color="auto"/>
        <w:left w:val="none" w:sz="0" w:space="0" w:color="auto"/>
        <w:bottom w:val="none" w:sz="0" w:space="0" w:color="auto"/>
        <w:right w:val="none" w:sz="0" w:space="0" w:color="auto"/>
      </w:divBdr>
    </w:div>
    <w:div w:id="924844183">
      <w:bodyDiv w:val="1"/>
      <w:marLeft w:val="0"/>
      <w:marRight w:val="0"/>
      <w:marTop w:val="0"/>
      <w:marBottom w:val="0"/>
      <w:divBdr>
        <w:top w:val="none" w:sz="0" w:space="0" w:color="auto"/>
        <w:left w:val="none" w:sz="0" w:space="0" w:color="auto"/>
        <w:bottom w:val="none" w:sz="0" w:space="0" w:color="auto"/>
        <w:right w:val="none" w:sz="0" w:space="0" w:color="auto"/>
      </w:divBdr>
    </w:div>
    <w:div w:id="934167195">
      <w:bodyDiv w:val="1"/>
      <w:marLeft w:val="0"/>
      <w:marRight w:val="0"/>
      <w:marTop w:val="0"/>
      <w:marBottom w:val="0"/>
      <w:divBdr>
        <w:top w:val="none" w:sz="0" w:space="0" w:color="auto"/>
        <w:left w:val="none" w:sz="0" w:space="0" w:color="auto"/>
        <w:bottom w:val="none" w:sz="0" w:space="0" w:color="auto"/>
        <w:right w:val="none" w:sz="0" w:space="0" w:color="auto"/>
      </w:divBdr>
    </w:div>
    <w:div w:id="946039161">
      <w:bodyDiv w:val="1"/>
      <w:marLeft w:val="0"/>
      <w:marRight w:val="0"/>
      <w:marTop w:val="0"/>
      <w:marBottom w:val="0"/>
      <w:divBdr>
        <w:top w:val="none" w:sz="0" w:space="0" w:color="auto"/>
        <w:left w:val="none" w:sz="0" w:space="0" w:color="auto"/>
        <w:bottom w:val="none" w:sz="0" w:space="0" w:color="auto"/>
        <w:right w:val="none" w:sz="0" w:space="0" w:color="auto"/>
      </w:divBdr>
    </w:div>
    <w:div w:id="951546160">
      <w:bodyDiv w:val="1"/>
      <w:marLeft w:val="0"/>
      <w:marRight w:val="0"/>
      <w:marTop w:val="0"/>
      <w:marBottom w:val="0"/>
      <w:divBdr>
        <w:top w:val="none" w:sz="0" w:space="0" w:color="auto"/>
        <w:left w:val="none" w:sz="0" w:space="0" w:color="auto"/>
        <w:bottom w:val="none" w:sz="0" w:space="0" w:color="auto"/>
        <w:right w:val="none" w:sz="0" w:space="0" w:color="auto"/>
      </w:divBdr>
    </w:div>
    <w:div w:id="981040518">
      <w:bodyDiv w:val="1"/>
      <w:marLeft w:val="0"/>
      <w:marRight w:val="0"/>
      <w:marTop w:val="0"/>
      <w:marBottom w:val="0"/>
      <w:divBdr>
        <w:top w:val="none" w:sz="0" w:space="0" w:color="auto"/>
        <w:left w:val="none" w:sz="0" w:space="0" w:color="auto"/>
        <w:bottom w:val="none" w:sz="0" w:space="0" w:color="auto"/>
        <w:right w:val="none" w:sz="0" w:space="0" w:color="auto"/>
      </w:divBdr>
    </w:div>
    <w:div w:id="1023480037">
      <w:bodyDiv w:val="1"/>
      <w:marLeft w:val="0"/>
      <w:marRight w:val="0"/>
      <w:marTop w:val="0"/>
      <w:marBottom w:val="0"/>
      <w:divBdr>
        <w:top w:val="none" w:sz="0" w:space="0" w:color="auto"/>
        <w:left w:val="none" w:sz="0" w:space="0" w:color="auto"/>
        <w:bottom w:val="none" w:sz="0" w:space="0" w:color="auto"/>
        <w:right w:val="none" w:sz="0" w:space="0" w:color="auto"/>
      </w:divBdr>
    </w:div>
    <w:div w:id="1046443325">
      <w:bodyDiv w:val="1"/>
      <w:marLeft w:val="0"/>
      <w:marRight w:val="0"/>
      <w:marTop w:val="0"/>
      <w:marBottom w:val="0"/>
      <w:divBdr>
        <w:top w:val="none" w:sz="0" w:space="0" w:color="auto"/>
        <w:left w:val="none" w:sz="0" w:space="0" w:color="auto"/>
        <w:bottom w:val="none" w:sz="0" w:space="0" w:color="auto"/>
        <w:right w:val="none" w:sz="0" w:space="0" w:color="auto"/>
      </w:divBdr>
    </w:div>
    <w:div w:id="1081373137">
      <w:bodyDiv w:val="1"/>
      <w:marLeft w:val="0"/>
      <w:marRight w:val="0"/>
      <w:marTop w:val="0"/>
      <w:marBottom w:val="0"/>
      <w:divBdr>
        <w:top w:val="none" w:sz="0" w:space="0" w:color="auto"/>
        <w:left w:val="none" w:sz="0" w:space="0" w:color="auto"/>
        <w:bottom w:val="none" w:sz="0" w:space="0" w:color="auto"/>
        <w:right w:val="none" w:sz="0" w:space="0" w:color="auto"/>
      </w:divBdr>
    </w:div>
    <w:div w:id="1087730394">
      <w:bodyDiv w:val="1"/>
      <w:marLeft w:val="0"/>
      <w:marRight w:val="0"/>
      <w:marTop w:val="0"/>
      <w:marBottom w:val="0"/>
      <w:divBdr>
        <w:top w:val="none" w:sz="0" w:space="0" w:color="auto"/>
        <w:left w:val="none" w:sz="0" w:space="0" w:color="auto"/>
        <w:bottom w:val="none" w:sz="0" w:space="0" w:color="auto"/>
        <w:right w:val="none" w:sz="0" w:space="0" w:color="auto"/>
      </w:divBdr>
    </w:div>
    <w:div w:id="1092554143">
      <w:bodyDiv w:val="1"/>
      <w:marLeft w:val="0"/>
      <w:marRight w:val="0"/>
      <w:marTop w:val="0"/>
      <w:marBottom w:val="0"/>
      <w:divBdr>
        <w:top w:val="none" w:sz="0" w:space="0" w:color="auto"/>
        <w:left w:val="none" w:sz="0" w:space="0" w:color="auto"/>
        <w:bottom w:val="none" w:sz="0" w:space="0" w:color="auto"/>
        <w:right w:val="none" w:sz="0" w:space="0" w:color="auto"/>
      </w:divBdr>
    </w:div>
    <w:div w:id="1098938938">
      <w:bodyDiv w:val="1"/>
      <w:marLeft w:val="0"/>
      <w:marRight w:val="0"/>
      <w:marTop w:val="0"/>
      <w:marBottom w:val="0"/>
      <w:divBdr>
        <w:top w:val="none" w:sz="0" w:space="0" w:color="auto"/>
        <w:left w:val="none" w:sz="0" w:space="0" w:color="auto"/>
        <w:bottom w:val="none" w:sz="0" w:space="0" w:color="auto"/>
        <w:right w:val="none" w:sz="0" w:space="0" w:color="auto"/>
      </w:divBdr>
    </w:div>
    <w:div w:id="1104618554">
      <w:bodyDiv w:val="1"/>
      <w:marLeft w:val="0"/>
      <w:marRight w:val="0"/>
      <w:marTop w:val="0"/>
      <w:marBottom w:val="0"/>
      <w:divBdr>
        <w:top w:val="none" w:sz="0" w:space="0" w:color="auto"/>
        <w:left w:val="none" w:sz="0" w:space="0" w:color="auto"/>
        <w:bottom w:val="none" w:sz="0" w:space="0" w:color="auto"/>
        <w:right w:val="none" w:sz="0" w:space="0" w:color="auto"/>
      </w:divBdr>
      <w:divsChild>
        <w:div w:id="853226351">
          <w:marLeft w:val="0"/>
          <w:marRight w:val="0"/>
          <w:marTop w:val="0"/>
          <w:marBottom w:val="0"/>
          <w:divBdr>
            <w:top w:val="none" w:sz="0" w:space="0" w:color="auto"/>
            <w:left w:val="none" w:sz="0" w:space="0" w:color="auto"/>
            <w:bottom w:val="none" w:sz="0" w:space="0" w:color="auto"/>
            <w:right w:val="none" w:sz="0" w:space="0" w:color="auto"/>
          </w:divBdr>
        </w:div>
      </w:divsChild>
    </w:div>
    <w:div w:id="1142308588">
      <w:bodyDiv w:val="1"/>
      <w:marLeft w:val="0"/>
      <w:marRight w:val="0"/>
      <w:marTop w:val="0"/>
      <w:marBottom w:val="0"/>
      <w:divBdr>
        <w:top w:val="none" w:sz="0" w:space="0" w:color="auto"/>
        <w:left w:val="none" w:sz="0" w:space="0" w:color="auto"/>
        <w:bottom w:val="none" w:sz="0" w:space="0" w:color="auto"/>
        <w:right w:val="none" w:sz="0" w:space="0" w:color="auto"/>
      </w:divBdr>
    </w:div>
    <w:div w:id="1160536248">
      <w:bodyDiv w:val="1"/>
      <w:marLeft w:val="0"/>
      <w:marRight w:val="0"/>
      <w:marTop w:val="0"/>
      <w:marBottom w:val="0"/>
      <w:divBdr>
        <w:top w:val="none" w:sz="0" w:space="0" w:color="auto"/>
        <w:left w:val="none" w:sz="0" w:space="0" w:color="auto"/>
        <w:bottom w:val="none" w:sz="0" w:space="0" w:color="auto"/>
        <w:right w:val="none" w:sz="0" w:space="0" w:color="auto"/>
      </w:divBdr>
    </w:div>
    <w:div w:id="1164466781">
      <w:bodyDiv w:val="1"/>
      <w:marLeft w:val="0"/>
      <w:marRight w:val="0"/>
      <w:marTop w:val="0"/>
      <w:marBottom w:val="0"/>
      <w:divBdr>
        <w:top w:val="none" w:sz="0" w:space="0" w:color="auto"/>
        <w:left w:val="none" w:sz="0" w:space="0" w:color="auto"/>
        <w:bottom w:val="none" w:sz="0" w:space="0" w:color="auto"/>
        <w:right w:val="none" w:sz="0" w:space="0" w:color="auto"/>
      </w:divBdr>
    </w:div>
    <w:div w:id="1175071798">
      <w:bodyDiv w:val="1"/>
      <w:marLeft w:val="0"/>
      <w:marRight w:val="0"/>
      <w:marTop w:val="0"/>
      <w:marBottom w:val="0"/>
      <w:divBdr>
        <w:top w:val="none" w:sz="0" w:space="0" w:color="auto"/>
        <w:left w:val="none" w:sz="0" w:space="0" w:color="auto"/>
        <w:bottom w:val="none" w:sz="0" w:space="0" w:color="auto"/>
        <w:right w:val="none" w:sz="0" w:space="0" w:color="auto"/>
      </w:divBdr>
    </w:div>
    <w:div w:id="1200168975">
      <w:bodyDiv w:val="1"/>
      <w:marLeft w:val="0"/>
      <w:marRight w:val="0"/>
      <w:marTop w:val="0"/>
      <w:marBottom w:val="0"/>
      <w:divBdr>
        <w:top w:val="none" w:sz="0" w:space="0" w:color="auto"/>
        <w:left w:val="none" w:sz="0" w:space="0" w:color="auto"/>
        <w:bottom w:val="none" w:sz="0" w:space="0" w:color="auto"/>
        <w:right w:val="none" w:sz="0" w:space="0" w:color="auto"/>
      </w:divBdr>
    </w:div>
    <w:div w:id="1204438166">
      <w:bodyDiv w:val="1"/>
      <w:marLeft w:val="0"/>
      <w:marRight w:val="0"/>
      <w:marTop w:val="0"/>
      <w:marBottom w:val="0"/>
      <w:divBdr>
        <w:top w:val="none" w:sz="0" w:space="0" w:color="auto"/>
        <w:left w:val="none" w:sz="0" w:space="0" w:color="auto"/>
        <w:bottom w:val="none" w:sz="0" w:space="0" w:color="auto"/>
        <w:right w:val="none" w:sz="0" w:space="0" w:color="auto"/>
      </w:divBdr>
    </w:div>
    <w:div w:id="1219437276">
      <w:bodyDiv w:val="1"/>
      <w:marLeft w:val="0"/>
      <w:marRight w:val="0"/>
      <w:marTop w:val="0"/>
      <w:marBottom w:val="0"/>
      <w:divBdr>
        <w:top w:val="none" w:sz="0" w:space="0" w:color="auto"/>
        <w:left w:val="none" w:sz="0" w:space="0" w:color="auto"/>
        <w:bottom w:val="none" w:sz="0" w:space="0" w:color="auto"/>
        <w:right w:val="none" w:sz="0" w:space="0" w:color="auto"/>
      </w:divBdr>
    </w:div>
    <w:div w:id="1227645992">
      <w:bodyDiv w:val="1"/>
      <w:marLeft w:val="0"/>
      <w:marRight w:val="0"/>
      <w:marTop w:val="0"/>
      <w:marBottom w:val="0"/>
      <w:divBdr>
        <w:top w:val="none" w:sz="0" w:space="0" w:color="auto"/>
        <w:left w:val="none" w:sz="0" w:space="0" w:color="auto"/>
        <w:bottom w:val="none" w:sz="0" w:space="0" w:color="auto"/>
        <w:right w:val="none" w:sz="0" w:space="0" w:color="auto"/>
      </w:divBdr>
    </w:div>
    <w:div w:id="1230653024">
      <w:bodyDiv w:val="1"/>
      <w:marLeft w:val="0"/>
      <w:marRight w:val="0"/>
      <w:marTop w:val="0"/>
      <w:marBottom w:val="0"/>
      <w:divBdr>
        <w:top w:val="none" w:sz="0" w:space="0" w:color="auto"/>
        <w:left w:val="none" w:sz="0" w:space="0" w:color="auto"/>
        <w:bottom w:val="none" w:sz="0" w:space="0" w:color="auto"/>
        <w:right w:val="none" w:sz="0" w:space="0" w:color="auto"/>
      </w:divBdr>
    </w:div>
    <w:div w:id="1256746341">
      <w:bodyDiv w:val="1"/>
      <w:marLeft w:val="0"/>
      <w:marRight w:val="0"/>
      <w:marTop w:val="0"/>
      <w:marBottom w:val="0"/>
      <w:divBdr>
        <w:top w:val="none" w:sz="0" w:space="0" w:color="auto"/>
        <w:left w:val="none" w:sz="0" w:space="0" w:color="auto"/>
        <w:bottom w:val="none" w:sz="0" w:space="0" w:color="auto"/>
        <w:right w:val="none" w:sz="0" w:space="0" w:color="auto"/>
      </w:divBdr>
    </w:div>
    <w:div w:id="1258173643">
      <w:bodyDiv w:val="1"/>
      <w:marLeft w:val="0"/>
      <w:marRight w:val="0"/>
      <w:marTop w:val="0"/>
      <w:marBottom w:val="0"/>
      <w:divBdr>
        <w:top w:val="none" w:sz="0" w:space="0" w:color="auto"/>
        <w:left w:val="none" w:sz="0" w:space="0" w:color="auto"/>
        <w:bottom w:val="none" w:sz="0" w:space="0" w:color="auto"/>
        <w:right w:val="none" w:sz="0" w:space="0" w:color="auto"/>
      </w:divBdr>
    </w:div>
    <w:div w:id="1273248669">
      <w:bodyDiv w:val="1"/>
      <w:marLeft w:val="0"/>
      <w:marRight w:val="0"/>
      <w:marTop w:val="0"/>
      <w:marBottom w:val="0"/>
      <w:divBdr>
        <w:top w:val="none" w:sz="0" w:space="0" w:color="auto"/>
        <w:left w:val="none" w:sz="0" w:space="0" w:color="auto"/>
        <w:bottom w:val="none" w:sz="0" w:space="0" w:color="auto"/>
        <w:right w:val="none" w:sz="0" w:space="0" w:color="auto"/>
      </w:divBdr>
    </w:div>
    <w:div w:id="1277247775">
      <w:bodyDiv w:val="1"/>
      <w:marLeft w:val="0"/>
      <w:marRight w:val="0"/>
      <w:marTop w:val="0"/>
      <w:marBottom w:val="0"/>
      <w:divBdr>
        <w:top w:val="none" w:sz="0" w:space="0" w:color="auto"/>
        <w:left w:val="none" w:sz="0" w:space="0" w:color="auto"/>
        <w:bottom w:val="none" w:sz="0" w:space="0" w:color="auto"/>
        <w:right w:val="none" w:sz="0" w:space="0" w:color="auto"/>
      </w:divBdr>
    </w:div>
    <w:div w:id="1303848355">
      <w:bodyDiv w:val="1"/>
      <w:marLeft w:val="0"/>
      <w:marRight w:val="0"/>
      <w:marTop w:val="0"/>
      <w:marBottom w:val="0"/>
      <w:divBdr>
        <w:top w:val="none" w:sz="0" w:space="0" w:color="auto"/>
        <w:left w:val="none" w:sz="0" w:space="0" w:color="auto"/>
        <w:bottom w:val="none" w:sz="0" w:space="0" w:color="auto"/>
        <w:right w:val="none" w:sz="0" w:space="0" w:color="auto"/>
      </w:divBdr>
    </w:div>
    <w:div w:id="1316563819">
      <w:bodyDiv w:val="1"/>
      <w:marLeft w:val="0"/>
      <w:marRight w:val="0"/>
      <w:marTop w:val="0"/>
      <w:marBottom w:val="0"/>
      <w:divBdr>
        <w:top w:val="none" w:sz="0" w:space="0" w:color="auto"/>
        <w:left w:val="none" w:sz="0" w:space="0" w:color="auto"/>
        <w:bottom w:val="none" w:sz="0" w:space="0" w:color="auto"/>
        <w:right w:val="none" w:sz="0" w:space="0" w:color="auto"/>
      </w:divBdr>
    </w:div>
    <w:div w:id="1342272005">
      <w:bodyDiv w:val="1"/>
      <w:marLeft w:val="0"/>
      <w:marRight w:val="0"/>
      <w:marTop w:val="0"/>
      <w:marBottom w:val="0"/>
      <w:divBdr>
        <w:top w:val="none" w:sz="0" w:space="0" w:color="auto"/>
        <w:left w:val="none" w:sz="0" w:space="0" w:color="auto"/>
        <w:bottom w:val="none" w:sz="0" w:space="0" w:color="auto"/>
        <w:right w:val="none" w:sz="0" w:space="0" w:color="auto"/>
      </w:divBdr>
    </w:div>
    <w:div w:id="1345857454">
      <w:bodyDiv w:val="1"/>
      <w:marLeft w:val="0"/>
      <w:marRight w:val="0"/>
      <w:marTop w:val="0"/>
      <w:marBottom w:val="0"/>
      <w:divBdr>
        <w:top w:val="none" w:sz="0" w:space="0" w:color="auto"/>
        <w:left w:val="none" w:sz="0" w:space="0" w:color="auto"/>
        <w:bottom w:val="none" w:sz="0" w:space="0" w:color="auto"/>
        <w:right w:val="none" w:sz="0" w:space="0" w:color="auto"/>
      </w:divBdr>
    </w:div>
    <w:div w:id="1357924350">
      <w:bodyDiv w:val="1"/>
      <w:marLeft w:val="0"/>
      <w:marRight w:val="0"/>
      <w:marTop w:val="0"/>
      <w:marBottom w:val="0"/>
      <w:divBdr>
        <w:top w:val="none" w:sz="0" w:space="0" w:color="auto"/>
        <w:left w:val="none" w:sz="0" w:space="0" w:color="auto"/>
        <w:bottom w:val="none" w:sz="0" w:space="0" w:color="auto"/>
        <w:right w:val="none" w:sz="0" w:space="0" w:color="auto"/>
      </w:divBdr>
    </w:div>
    <w:div w:id="1375615062">
      <w:bodyDiv w:val="1"/>
      <w:marLeft w:val="0"/>
      <w:marRight w:val="0"/>
      <w:marTop w:val="0"/>
      <w:marBottom w:val="0"/>
      <w:divBdr>
        <w:top w:val="none" w:sz="0" w:space="0" w:color="auto"/>
        <w:left w:val="none" w:sz="0" w:space="0" w:color="auto"/>
        <w:bottom w:val="none" w:sz="0" w:space="0" w:color="auto"/>
        <w:right w:val="none" w:sz="0" w:space="0" w:color="auto"/>
      </w:divBdr>
    </w:div>
    <w:div w:id="1388341018">
      <w:bodyDiv w:val="1"/>
      <w:marLeft w:val="0"/>
      <w:marRight w:val="0"/>
      <w:marTop w:val="0"/>
      <w:marBottom w:val="0"/>
      <w:divBdr>
        <w:top w:val="none" w:sz="0" w:space="0" w:color="auto"/>
        <w:left w:val="none" w:sz="0" w:space="0" w:color="auto"/>
        <w:bottom w:val="none" w:sz="0" w:space="0" w:color="auto"/>
        <w:right w:val="none" w:sz="0" w:space="0" w:color="auto"/>
      </w:divBdr>
    </w:div>
    <w:div w:id="1391728641">
      <w:bodyDiv w:val="1"/>
      <w:marLeft w:val="0"/>
      <w:marRight w:val="0"/>
      <w:marTop w:val="0"/>
      <w:marBottom w:val="0"/>
      <w:divBdr>
        <w:top w:val="none" w:sz="0" w:space="0" w:color="auto"/>
        <w:left w:val="none" w:sz="0" w:space="0" w:color="auto"/>
        <w:bottom w:val="none" w:sz="0" w:space="0" w:color="auto"/>
        <w:right w:val="none" w:sz="0" w:space="0" w:color="auto"/>
      </w:divBdr>
    </w:div>
    <w:div w:id="1420176859">
      <w:bodyDiv w:val="1"/>
      <w:marLeft w:val="0"/>
      <w:marRight w:val="0"/>
      <w:marTop w:val="0"/>
      <w:marBottom w:val="0"/>
      <w:divBdr>
        <w:top w:val="none" w:sz="0" w:space="0" w:color="auto"/>
        <w:left w:val="none" w:sz="0" w:space="0" w:color="auto"/>
        <w:bottom w:val="none" w:sz="0" w:space="0" w:color="auto"/>
        <w:right w:val="none" w:sz="0" w:space="0" w:color="auto"/>
      </w:divBdr>
    </w:div>
    <w:div w:id="1428848262">
      <w:bodyDiv w:val="1"/>
      <w:marLeft w:val="0"/>
      <w:marRight w:val="0"/>
      <w:marTop w:val="0"/>
      <w:marBottom w:val="0"/>
      <w:divBdr>
        <w:top w:val="none" w:sz="0" w:space="0" w:color="auto"/>
        <w:left w:val="none" w:sz="0" w:space="0" w:color="auto"/>
        <w:bottom w:val="none" w:sz="0" w:space="0" w:color="auto"/>
        <w:right w:val="none" w:sz="0" w:space="0" w:color="auto"/>
      </w:divBdr>
    </w:div>
    <w:div w:id="1437409414">
      <w:bodyDiv w:val="1"/>
      <w:marLeft w:val="0"/>
      <w:marRight w:val="0"/>
      <w:marTop w:val="0"/>
      <w:marBottom w:val="0"/>
      <w:divBdr>
        <w:top w:val="none" w:sz="0" w:space="0" w:color="auto"/>
        <w:left w:val="none" w:sz="0" w:space="0" w:color="auto"/>
        <w:bottom w:val="none" w:sz="0" w:space="0" w:color="auto"/>
        <w:right w:val="none" w:sz="0" w:space="0" w:color="auto"/>
      </w:divBdr>
    </w:div>
    <w:div w:id="1452437485">
      <w:bodyDiv w:val="1"/>
      <w:marLeft w:val="0"/>
      <w:marRight w:val="0"/>
      <w:marTop w:val="0"/>
      <w:marBottom w:val="0"/>
      <w:divBdr>
        <w:top w:val="none" w:sz="0" w:space="0" w:color="auto"/>
        <w:left w:val="none" w:sz="0" w:space="0" w:color="auto"/>
        <w:bottom w:val="none" w:sz="0" w:space="0" w:color="auto"/>
        <w:right w:val="none" w:sz="0" w:space="0" w:color="auto"/>
      </w:divBdr>
      <w:divsChild>
        <w:div w:id="1097479117">
          <w:marLeft w:val="0"/>
          <w:marRight w:val="0"/>
          <w:marTop w:val="0"/>
          <w:marBottom w:val="0"/>
          <w:divBdr>
            <w:top w:val="none" w:sz="0" w:space="0" w:color="auto"/>
            <w:left w:val="none" w:sz="0" w:space="0" w:color="auto"/>
            <w:bottom w:val="none" w:sz="0" w:space="0" w:color="auto"/>
            <w:right w:val="none" w:sz="0" w:space="0" w:color="auto"/>
          </w:divBdr>
        </w:div>
      </w:divsChild>
    </w:div>
    <w:div w:id="1453595052">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820165">
      <w:bodyDiv w:val="1"/>
      <w:marLeft w:val="0"/>
      <w:marRight w:val="0"/>
      <w:marTop w:val="0"/>
      <w:marBottom w:val="0"/>
      <w:divBdr>
        <w:top w:val="none" w:sz="0" w:space="0" w:color="auto"/>
        <w:left w:val="none" w:sz="0" w:space="0" w:color="auto"/>
        <w:bottom w:val="none" w:sz="0" w:space="0" w:color="auto"/>
        <w:right w:val="none" w:sz="0" w:space="0" w:color="auto"/>
      </w:divBdr>
    </w:div>
    <w:div w:id="1544751312">
      <w:bodyDiv w:val="1"/>
      <w:marLeft w:val="0"/>
      <w:marRight w:val="0"/>
      <w:marTop w:val="0"/>
      <w:marBottom w:val="0"/>
      <w:divBdr>
        <w:top w:val="none" w:sz="0" w:space="0" w:color="auto"/>
        <w:left w:val="none" w:sz="0" w:space="0" w:color="auto"/>
        <w:bottom w:val="none" w:sz="0" w:space="0" w:color="auto"/>
        <w:right w:val="none" w:sz="0" w:space="0" w:color="auto"/>
      </w:divBdr>
    </w:div>
    <w:div w:id="1555653029">
      <w:bodyDiv w:val="1"/>
      <w:marLeft w:val="0"/>
      <w:marRight w:val="0"/>
      <w:marTop w:val="0"/>
      <w:marBottom w:val="0"/>
      <w:divBdr>
        <w:top w:val="none" w:sz="0" w:space="0" w:color="auto"/>
        <w:left w:val="none" w:sz="0" w:space="0" w:color="auto"/>
        <w:bottom w:val="none" w:sz="0" w:space="0" w:color="auto"/>
        <w:right w:val="none" w:sz="0" w:space="0" w:color="auto"/>
      </w:divBdr>
    </w:div>
    <w:div w:id="1571383128">
      <w:bodyDiv w:val="1"/>
      <w:marLeft w:val="0"/>
      <w:marRight w:val="0"/>
      <w:marTop w:val="0"/>
      <w:marBottom w:val="0"/>
      <w:divBdr>
        <w:top w:val="none" w:sz="0" w:space="0" w:color="auto"/>
        <w:left w:val="none" w:sz="0" w:space="0" w:color="auto"/>
        <w:bottom w:val="none" w:sz="0" w:space="0" w:color="auto"/>
        <w:right w:val="none" w:sz="0" w:space="0" w:color="auto"/>
      </w:divBdr>
    </w:div>
    <w:div w:id="1578636782">
      <w:bodyDiv w:val="1"/>
      <w:marLeft w:val="0"/>
      <w:marRight w:val="0"/>
      <w:marTop w:val="0"/>
      <w:marBottom w:val="0"/>
      <w:divBdr>
        <w:top w:val="none" w:sz="0" w:space="0" w:color="auto"/>
        <w:left w:val="none" w:sz="0" w:space="0" w:color="auto"/>
        <w:bottom w:val="none" w:sz="0" w:space="0" w:color="auto"/>
        <w:right w:val="none" w:sz="0" w:space="0" w:color="auto"/>
      </w:divBdr>
    </w:div>
    <w:div w:id="1621448850">
      <w:bodyDiv w:val="1"/>
      <w:marLeft w:val="0"/>
      <w:marRight w:val="0"/>
      <w:marTop w:val="0"/>
      <w:marBottom w:val="0"/>
      <w:divBdr>
        <w:top w:val="none" w:sz="0" w:space="0" w:color="auto"/>
        <w:left w:val="none" w:sz="0" w:space="0" w:color="auto"/>
        <w:bottom w:val="none" w:sz="0" w:space="0" w:color="auto"/>
        <w:right w:val="none" w:sz="0" w:space="0" w:color="auto"/>
      </w:divBdr>
    </w:div>
    <w:div w:id="1622489852">
      <w:bodyDiv w:val="1"/>
      <w:marLeft w:val="0"/>
      <w:marRight w:val="0"/>
      <w:marTop w:val="0"/>
      <w:marBottom w:val="0"/>
      <w:divBdr>
        <w:top w:val="none" w:sz="0" w:space="0" w:color="auto"/>
        <w:left w:val="none" w:sz="0" w:space="0" w:color="auto"/>
        <w:bottom w:val="none" w:sz="0" w:space="0" w:color="auto"/>
        <w:right w:val="none" w:sz="0" w:space="0" w:color="auto"/>
      </w:divBdr>
    </w:div>
    <w:div w:id="1628195682">
      <w:bodyDiv w:val="1"/>
      <w:marLeft w:val="0"/>
      <w:marRight w:val="0"/>
      <w:marTop w:val="0"/>
      <w:marBottom w:val="0"/>
      <w:divBdr>
        <w:top w:val="none" w:sz="0" w:space="0" w:color="auto"/>
        <w:left w:val="none" w:sz="0" w:space="0" w:color="auto"/>
        <w:bottom w:val="none" w:sz="0" w:space="0" w:color="auto"/>
        <w:right w:val="none" w:sz="0" w:space="0" w:color="auto"/>
      </w:divBdr>
      <w:divsChild>
        <w:div w:id="1352031498">
          <w:marLeft w:val="0"/>
          <w:marRight w:val="0"/>
          <w:marTop w:val="0"/>
          <w:marBottom w:val="0"/>
          <w:divBdr>
            <w:top w:val="none" w:sz="0" w:space="0" w:color="auto"/>
            <w:left w:val="none" w:sz="0" w:space="0" w:color="auto"/>
            <w:bottom w:val="none" w:sz="0" w:space="0" w:color="auto"/>
            <w:right w:val="none" w:sz="0" w:space="0" w:color="auto"/>
          </w:divBdr>
        </w:div>
      </w:divsChild>
    </w:div>
    <w:div w:id="1632831760">
      <w:bodyDiv w:val="1"/>
      <w:marLeft w:val="0"/>
      <w:marRight w:val="0"/>
      <w:marTop w:val="0"/>
      <w:marBottom w:val="0"/>
      <w:divBdr>
        <w:top w:val="none" w:sz="0" w:space="0" w:color="auto"/>
        <w:left w:val="none" w:sz="0" w:space="0" w:color="auto"/>
        <w:bottom w:val="none" w:sz="0" w:space="0" w:color="auto"/>
        <w:right w:val="none" w:sz="0" w:space="0" w:color="auto"/>
      </w:divBdr>
    </w:div>
    <w:div w:id="1635022840">
      <w:bodyDiv w:val="1"/>
      <w:marLeft w:val="0"/>
      <w:marRight w:val="0"/>
      <w:marTop w:val="0"/>
      <w:marBottom w:val="0"/>
      <w:divBdr>
        <w:top w:val="none" w:sz="0" w:space="0" w:color="auto"/>
        <w:left w:val="none" w:sz="0" w:space="0" w:color="auto"/>
        <w:bottom w:val="none" w:sz="0" w:space="0" w:color="auto"/>
        <w:right w:val="none" w:sz="0" w:space="0" w:color="auto"/>
      </w:divBdr>
    </w:div>
    <w:div w:id="1678339784">
      <w:bodyDiv w:val="1"/>
      <w:marLeft w:val="0"/>
      <w:marRight w:val="0"/>
      <w:marTop w:val="0"/>
      <w:marBottom w:val="0"/>
      <w:divBdr>
        <w:top w:val="none" w:sz="0" w:space="0" w:color="auto"/>
        <w:left w:val="none" w:sz="0" w:space="0" w:color="auto"/>
        <w:bottom w:val="none" w:sz="0" w:space="0" w:color="auto"/>
        <w:right w:val="none" w:sz="0" w:space="0" w:color="auto"/>
      </w:divBdr>
    </w:div>
    <w:div w:id="1682125301">
      <w:bodyDiv w:val="1"/>
      <w:marLeft w:val="0"/>
      <w:marRight w:val="0"/>
      <w:marTop w:val="0"/>
      <w:marBottom w:val="0"/>
      <w:divBdr>
        <w:top w:val="none" w:sz="0" w:space="0" w:color="auto"/>
        <w:left w:val="none" w:sz="0" w:space="0" w:color="auto"/>
        <w:bottom w:val="none" w:sz="0" w:space="0" w:color="auto"/>
        <w:right w:val="none" w:sz="0" w:space="0" w:color="auto"/>
      </w:divBdr>
    </w:div>
    <w:div w:id="1692300209">
      <w:bodyDiv w:val="1"/>
      <w:marLeft w:val="0"/>
      <w:marRight w:val="0"/>
      <w:marTop w:val="0"/>
      <w:marBottom w:val="0"/>
      <w:divBdr>
        <w:top w:val="none" w:sz="0" w:space="0" w:color="auto"/>
        <w:left w:val="none" w:sz="0" w:space="0" w:color="auto"/>
        <w:bottom w:val="none" w:sz="0" w:space="0" w:color="auto"/>
        <w:right w:val="none" w:sz="0" w:space="0" w:color="auto"/>
      </w:divBdr>
    </w:div>
    <w:div w:id="1715735400">
      <w:bodyDiv w:val="1"/>
      <w:marLeft w:val="0"/>
      <w:marRight w:val="0"/>
      <w:marTop w:val="0"/>
      <w:marBottom w:val="0"/>
      <w:divBdr>
        <w:top w:val="none" w:sz="0" w:space="0" w:color="auto"/>
        <w:left w:val="none" w:sz="0" w:space="0" w:color="auto"/>
        <w:bottom w:val="none" w:sz="0" w:space="0" w:color="auto"/>
        <w:right w:val="none" w:sz="0" w:space="0" w:color="auto"/>
      </w:divBdr>
    </w:div>
    <w:div w:id="1726684588">
      <w:bodyDiv w:val="1"/>
      <w:marLeft w:val="0"/>
      <w:marRight w:val="0"/>
      <w:marTop w:val="0"/>
      <w:marBottom w:val="0"/>
      <w:divBdr>
        <w:top w:val="none" w:sz="0" w:space="0" w:color="auto"/>
        <w:left w:val="none" w:sz="0" w:space="0" w:color="auto"/>
        <w:bottom w:val="none" w:sz="0" w:space="0" w:color="auto"/>
        <w:right w:val="none" w:sz="0" w:space="0" w:color="auto"/>
      </w:divBdr>
      <w:divsChild>
        <w:div w:id="1354917335">
          <w:marLeft w:val="0"/>
          <w:marRight w:val="0"/>
          <w:marTop w:val="0"/>
          <w:marBottom w:val="0"/>
          <w:divBdr>
            <w:top w:val="none" w:sz="0" w:space="0" w:color="auto"/>
            <w:left w:val="none" w:sz="0" w:space="0" w:color="auto"/>
            <w:bottom w:val="none" w:sz="0" w:space="0" w:color="auto"/>
            <w:right w:val="none" w:sz="0" w:space="0" w:color="auto"/>
          </w:divBdr>
        </w:div>
      </w:divsChild>
    </w:div>
    <w:div w:id="1749035403">
      <w:bodyDiv w:val="1"/>
      <w:marLeft w:val="0"/>
      <w:marRight w:val="0"/>
      <w:marTop w:val="0"/>
      <w:marBottom w:val="0"/>
      <w:divBdr>
        <w:top w:val="none" w:sz="0" w:space="0" w:color="auto"/>
        <w:left w:val="none" w:sz="0" w:space="0" w:color="auto"/>
        <w:bottom w:val="none" w:sz="0" w:space="0" w:color="auto"/>
        <w:right w:val="none" w:sz="0" w:space="0" w:color="auto"/>
      </w:divBdr>
    </w:div>
    <w:div w:id="1777796292">
      <w:bodyDiv w:val="1"/>
      <w:marLeft w:val="0"/>
      <w:marRight w:val="0"/>
      <w:marTop w:val="0"/>
      <w:marBottom w:val="0"/>
      <w:divBdr>
        <w:top w:val="none" w:sz="0" w:space="0" w:color="auto"/>
        <w:left w:val="none" w:sz="0" w:space="0" w:color="auto"/>
        <w:bottom w:val="none" w:sz="0" w:space="0" w:color="auto"/>
        <w:right w:val="none" w:sz="0" w:space="0" w:color="auto"/>
      </w:divBdr>
    </w:div>
    <w:div w:id="1779711178">
      <w:bodyDiv w:val="1"/>
      <w:marLeft w:val="0"/>
      <w:marRight w:val="0"/>
      <w:marTop w:val="0"/>
      <w:marBottom w:val="0"/>
      <w:divBdr>
        <w:top w:val="none" w:sz="0" w:space="0" w:color="auto"/>
        <w:left w:val="none" w:sz="0" w:space="0" w:color="auto"/>
        <w:bottom w:val="none" w:sz="0" w:space="0" w:color="auto"/>
        <w:right w:val="none" w:sz="0" w:space="0" w:color="auto"/>
      </w:divBdr>
    </w:div>
    <w:div w:id="1784349290">
      <w:bodyDiv w:val="1"/>
      <w:marLeft w:val="0"/>
      <w:marRight w:val="0"/>
      <w:marTop w:val="0"/>
      <w:marBottom w:val="0"/>
      <w:divBdr>
        <w:top w:val="none" w:sz="0" w:space="0" w:color="auto"/>
        <w:left w:val="none" w:sz="0" w:space="0" w:color="auto"/>
        <w:bottom w:val="none" w:sz="0" w:space="0" w:color="auto"/>
        <w:right w:val="none" w:sz="0" w:space="0" w:color="auto"/>
      </w:divBdr>
    </w:div>
    <w:div w:id="1786195121">
      <w:bodyDiv w:val="1"/>
      <w:marLeft w:val="0"/>
      <w:marRight w:val="0"/>
      <w:marTop w:val="0"/>
      <w:marBottom w:val="0"/>
      <w:divBdr>
        <w:top w:val="none" w:sz="0" w:space="0" w:color="auto"/>
        <w:left w:val="none" w:sz="0" w:space="0" w:color="auto"/>
        <w:bottom w:val="none" w:sz="0" w:space="0" w:color="auto"/>
        <w:right w:val="none" w:sz="0" w:space="0" w:color="auto"/>
      </w:divBdr>
    </w:div>
    <w:div w:id="1793596460">
      <w:bodyDiv w:val="1"/>
      <w:marLeft w:val="0"/>
      <w:marRight w:val="0"/>
      <w:marTop w:val="0"/>
      <w:marBottom w:val="0"/>
      <w:divBdr>
        <w:top w:val="none" w:sz="0" w:space="0" w:color="auto"/>
        <w:left w:val="none" w:sz="0" w:space="0" w:color="auto"/>
        <w:bottom w:val="none" w:sz="0" w:space="0" w:color="auto"/>
        <w:right w:val="none" w:sz="0" w:space="0" w:color="auto"/>
      </w:divBdr>
    </w:div>
    <w:div w:id="1842617831">
      <w:bodyDiv w:val="1"/>
      <w:marLeft w:val="0"/>
      <w:marRight w:val="0"/>
      <w:marTop w:val="0"/>
      <w:marBottom w:val="0"/>
      <w:divBdr>
        <w:top w:val="none" w:sz="0" w:space="0" w:color="auto"/>
        <w:left w:val="none" w:sz="0" w:space="0" w:color="auto"/>
        <w:bottom w:val="none" w:sz="0" w:space="0" w:color="auto"/>
        <w:right w:val="none" w:sz="0" w:space="0" w:color="auto"/>
      </w:divBdr>
    </w:div>
    <w:div w:id="1846818031">
      <w:bodyDiv w:val="1"/>
      <w:marLeft w:val="0"/>
      <w:marRight w:val="0"/>
      <w:marTop w:val="0"/>
      <w:marBottom w:val="0"/>
      <w:divBdr>
        <w:top w:val="none" w:sz="0" w:space="0" w:color="auto"/>
        <w:left w:val="none" w:sz="0" w:space="0" w:color="auto"/>
        <w:bottom w:val="none" w:sz="0" w:space="0" w:color="auto"/>
        <w:right w:val="none" w:sz="0" w:space="0" w:color="auto"/>
      </w:divBdr>
    </w:div>
    <w:div w:id="1853831905">
      <w:bodyDiv w:val="1"/>
      <w:marLeft w:val="0"/>
      <w:marRight w:val="0"/>
      <w:marTop w:val="0"/>
      <w:marBottom w:val="0"/>
      <w:divBdr>
        <w:top w:val="none" w:sz="0" w:space="0" w:color="auto"/>
        <w:left w:val="none" w:sz="0" w:space="0" w:color="auto"/>
        <w:bottom w:val="none" w:sz="0" w:space="0" w:color="auto"/>
        <w:right w:val="none" w:sz="0" w:space="0" w:color="auto"/>
      </w:divBdr>
    </w:div>
    <w:div w:id="1857886723">
      <w:bodyDiv w:val="1"/>
      <w:marLeft w:val="0"/>
      <w:marRight w:val="0"/>
      <w:marTop w:val="0"/>
      <w:marBottom w:val="0"/>
      <w:divBdr>
        <w:top w:val="none" w:sz="0" w:space="0" w:color="auto"/>
        <w:left w:val="none" w:sz="0" w:space="0" w:color="auto"/>
        <w:bottom w:val="none" w:sz="0" w:space="0" w:color="auto"/>
        <w:right w:val="none" w:sz="0" w:space="0" w:color="auto"/>
      </w:divBdr>
    </w:div>
    <w:div w:id="1859269436">
      <w:bodyDiv w:val="1"/>
      <w:marLeft w:val="0"/>
      <w:marRight w:val="0"/>
      <w:marTop w:val="0"/>
      <w:marBottom w:val="0"/>
      <w:divBdr>
        <w:top w:val="none" w:sz="0" w:space="0" w:color="auto"/>
        <w:left w:val="none" w:sz="0" w:space="0" w:color="auto"/>
        <w:bottom w:val="none" w:sz="0" w:space="0" w:color="auto"/>
        <w:right w:val="none" w:sz="0" w:space="0" w:color="auto"/>
      </w:divBdr>
    </w:div>
    <w:div w:id="1864971955">
      <w:bodyDiv w:val="1"/>
      <w:marLeft w:val="0"/>
      <w:marRight w:val="0"/>
      <w:marTop w:val="0"/>
      <w:marBottom w:val="0"/>
      <w:divBdr>
        <w:top w:val="none" w:sz="0" w:space="0" w:color="auto"/>
        <w:left w:val="none" w:sz="0" w:space="0" w:color="auto"/>
        <w:bottom w:val="none" w:sz="0" w:space="0" w:color="auto"/>
        <w:right w:val="none" w:sz="0" w:space="0" w:color="auto"/>
      </w:divBdr>
    </w:div>
    <w:div w:id="1886599730">
      <w:bodyDiv w:val="1"/>
      <w:marLeft w:val="0"/>
      <w:marRight w:val="0"/>
      <w:marTop w:val="0"/>
      <w:marBottom w:val="0"/>
      <w:divBdr>
        <w:top w:val="none" w:sz="0" w:space="0" w:color="auto"/>
        <w:left w:val="none" w:sz="0" w:space="0" w:color="auto"/>
        <w:bottom w:val="none" w:sz="0" w:space="0" w:color="auto"/>
        <w:right w:val="none" w:sz="0" w:space="0" w:color="auto"/>
      </w:divBdr>
    </w:div>
    <w:div w:id="1901475371">
      <w:bodyDiv w:val="1"/>
      <w:marLeft w:val="0"/>
      <w:marRight w:val="0"/>
      <w:marTop w:val="0"/>
      <w:marBottom w:val="0"/>
      <w:divBdr>
        <w:top w:val="none" w:sz="0" w:space="0" w:color="auto"/>
        <w:left w:val="none" w:sz="0" w:space="0" w:color="auto"/>
        <w:bottom w:val="none" w:sz="0" w:space="0" w:color="auto"/>
        <w:right w:val="none" w:sz="0" w:space="0" w:color="auto"/>
      </w:divBdr>
    </w:div>
    <w:div w:id="1909999746">
      <w:bodyDiv w:val="1"/>
      <w:marLeft w:val="0"/>
      <w:marRight w:val="0"/>
      <w:marTop w:val="0"/>
      <w:marBottom w:val="0"/>
      <w:divBdr>
        <w:top w:val="none" w:sz="0" w:space="0" w:color="auto"/>
        <w:left w:val="none" w:sz="0" w:space="0" w:color="auto"/>
        <w:bottom w:val="none" w:sz="0" w:space="0" w:color="auto"/>
        <w:right w:val="none" w:sz="0" w:space="0" w:color="auto"/>
      </w:divBdr>
      <w:divsChild>
        <w:div w:id="1239825740">
          <w:marLeft w:val="0"/>
          <w:marRight w:val="0"/>
          <w:marTop w:val="0"/>
          <w:marBottom w:val="0"/>
          <w:divBdr>
            <w:top w:val="none" w:sz="0" w:space="0" w:color="auto"/>
            <w:left w:val="none" w:sz="0" w:space="0" w:color="auto"/>
            <w:bottom w:val="none" w:sz="0" w:space="0" w:color="auto"/>
            <w:right w:val="none" w:sz="0" w:space="0" w:color="auto"/>
          </w:divBdr>
        </w:div>
      </w:divsChild>
    </w:div>
    <w:div w:id="1925190125">
      <w:bodyDiv w:val="1"/>
      <w:marLeft w:val="0"/>
      <w:marRight w:val="0"/>
      <w:marTop w:val="0"/>
      <w:marBottom w:val="0"/>
      <w:divBdr>
        <w:top w:val="none" w:sz="0" w:space="0" w:color="auto"/>
        <w:left w:val="none" w:sz="0" w:space="0" w:color="auto"/>
        <w:bottom w:val="none" w:sz="0" w:space="0" w:color="auto"/>
        <w:right w:val="none" w:sz="0" w:space="0" w:color="auto"/>
      </w:divBdr>
    </w:div>
    <w:div w:id="1936400108">
      <w:bodyDiv w:val="1"/>
      <w:marLeft w:val="0"/>
      <w:marRight w:val="0"/>
      <w:marTop w:val="0"/>
      <w:marBottom w:val="0"/>
      <w:divBdr>
        <w:top w:val="none" w:sz="0" w:space="0" w:color="auto"/>
        <w:left w:val="none" w:sz="0" w:space="0" w:color="auto"/>
        <w:bottom w:val="none" w:sz="0" w:space="0" w:color="auto"/>
        <w:right w:val="none" w:sz="0" w:space="0" w:color="auto"/>
      </w:divBdr>
    </w:div>
    <w:div w:id="1951471372">
      <w:bodyDiv w:val="1"/>
      <w:marLeft w:val="0"/>
      <w:marRight w:val="0"/>
      <w:marTop w:val="0"/>
      <w:marBottom w:val="0"/>
      <w:divBdr>
        <w:top w:val="none" w:sz="0" w:space="0" w:color="auto"/>
        <w:left w:val="none" w:sz="0" w:space="0" w:color="auto"/>
        <w:bottom w:val="none" w:sz="0" w:space="0" w:color="auto"/>
        <w:right w:val="none" w:sz="0" w:space="0" w:color="auto"/>
      </w:divBdr>
    </w:div>
    <w:div w:id="1965848408">
      <w:bodyDiv w:val="1"/>
      <w:marLeft w:val="0"/>
      <w:marRight w:val="0"/>
      <w:marTop w:val="0"/>
      <w:marBottom w:val="0"/>
      <w:divBdr>
        <w:top w:val="none" w:sz="0" w:space="0" w:color="auto"/>
        <w:left w:val="none" w:sz="0" w:space="0" w:color="auto"/>
        <w:bottom w:val="none" w:sz="0" w:space="0" w:color="auto"/>
        <w:right w:val="none" w:sz="0" w:space="0" w:color="auto"/>
      </w:divBdr>
    </w:div>
    <w:div w:id="2000961568">
      <w:bodyDiv w:val="1"/>
      <w:marLeft w:val="0"/>
      <w:marRight w:val="0"/>
      <w:marTop w:val="0"/>
      <w:marBottom w:val="0"/>
      <w:divBdr>
        <w:top w:val="none" w:sz="0" w:space="0" w:color="auto"/>
        <w:left w:val="none" w:sz="0" w:space="0" w:color="auto"/>
        <w:bottom w:val="none" w:sz="0" w:space="0" w:color="auto"/>
        <w:right w:val="none" w:sz="0" w:space="0" w:color="auto"/>
      </w:divBdr>
    </w:div>
    <w:div w:id="2007897231">
      <w:bodyDiv w:val="1"/>
      <w:marLeft w:val="0"/>
      <w:marRight w:val="0"/>
      <w:marTop w:val="0"/>
      <w:marBottom w:val="0"/>
      <w:divBdr>
        <w:top w:val="none" w:sz="0" w:space="0" w:color="auto"/>
        <w:left w:val="none" w:sz="0" w:space="0" w:color="auto"/>
        <w:bottom w:val="none" w:sz="0" w:space="0" w:color="auto"/>
        <w:right w:val="none" w:sz="0" w:space="0" w:color="auto"/>
      </w:divBdr>
    </w:div>
    <w:div w:id="2018337980">
      <w:bodyDiv w:val="1"/>
      <w:marLeft w:val="0"/>
      <w:marRight w:val="0"/>
      <w:marTop w:val="0"/>
      <w:marBottom w:val="0"/>
      <w:divBdr>
        <w:top w:val="none" w:sz="0" w:space="0" w:color="auto"/>
        <w:left w:val="none" w:sz="0" w:space="0" w:color="auto"/>
        <w:bottom w:val="none" w:sz="0" w:space="0" w:color="auto"/>
        <w:right w:val="none" w:sz="0" w:space="0" w:color="auto"/>
      </w:divBdr>
    </w:div>
    <w:div w:id="2026587384">
      <w:bodyDiv w:val="1"/>
      <w:marLeft w:val="0"/>
      <w:marRight w:val="0"/>
      <w:marTop w:val="0"/>
      <w:marBottom w:val="0"/>
      <w:divBdr>
        <w:top w:val="none" w:sz="0" w:space="0" w:color="auto"/>
        <w:left w:val="none" w:sz="0" w:space="0" w:color="auto"/>
        <w:bottom w:val="none" w:sz="0" w:space="0" w:color="auto"/>
        <w:right w:val="none" w:sz="0" w:space="0" w:color="auto"/>
      </w:divBdr>
    </w:div>
    <w:div w:id="2033917244">
      <w:bodyDiv w:val="1"/>
      <w:marLeft w:val="0"/>
      <w:marRight w:val="0"/>
      <w:marTop w:val="0"/>
      <w:marBottom w:val="0"/>
      <w:divBdr>
        <w:top w:val="none" w:sz="0" w:space="0" w:color="auto"/>
        <w:left w:val="none" w:sz="0" w:space="0" w:color="auto"/>
        <w:bottom w:val="none" w:sz="0" w:space="0" w:color="auto"/>
        <w:right w:val="none" w:sz="0" w:space="0" w:color="auto"/>
      </w:divBdr>
    </w:div>
    <w:div w:id="2049910392">
      <w:bodyDiv w:val="1"/>
      <w:marLeft w:val="0"/>
      <w:marRight w:val="0"/>
      <w:marTop w:val="0"/>
      <w:marBottom w:val="0"/>
      <w:divBdr>
        <w:top w:val="none" w:sz="0" w:space="0" w:color="auto"/>
        <w:left w:val="none" w:sz="0" w:space="0" w:color="auto"/>
        <w:bottom w:val="none" w:sz="0" w:space="0" w:color="auto"/>
        <w:right w:val="none" w:sz="0" w:space="0" w:color="auto"/>
      </w:divBdr>
    </w:div>
    <w:div w:id="2064018651">
      <w:bodyDiv w:val="1"/>
      <w:marLeft w:val="0"/>
      <w:marRight w:val="0"/>
      <w:marTop w:val="0"/>
      <w:marBottom w:val="0"/>
      <w:divBdr>
        <w:top w:val="none" w:sz="0" w:space="0" w:color="auto"/>
        <w:left w:val="none" w:sz="0" w:space="0" w:color="auto"/>
        <w:bottom w:val="none" w:sz="0" w:space="0" w:color="auto"/>
        <w:right w:val="none" w:sz="0" w:space="0" w:color="auto"/>
      </w:divBdr>
    </w:div>
    <w:div w:id="2065256700">
      <w:bodyDiv w:val="1"/>
      <w:marLeft w:val="0"/>
      <w:marRight w:val="0"/>
      <w:marTop w:val="0"/>
      <w:marBottom w:val="0"/>
      <w:divBdr>
        <w:top w:val="none" w:sz="0" w:space="0" w:color="auto"/>
        <w:left w:val="none" w:sz="0" w:space="0" w:color="auto"/>
        <w:bottom w:val="none" w:sz="0" w:space="0" w:color="auto"/>
        <w:right w:val="none" w:sz="0" w:space="0" w:color="auto"/>
      </w:divBdr>
    </w:div>
    <w:div w:id="2097434044">
      <w:bodyDiv w:val="1"/>
      <w:marLeft w:val="0"/>
      <w:marRight w:val="0"/>
      <w:marTop w:val="0"/>
      <w:marBottom w:val="0"/>
      <w:divBdr>
        <w:top w:val="none" w:sz="0" w:space="0" w:color="auto"/>
        <w:left w:val="none" w:sz="0" w:space="0" w:color="auto"/>
        <w:bottom w:val="none" w:sz="0" w:space="0" w:color="auto"/>
        <w:right w:val="none" w:sz="0" w:space="0" w:color="auto"/>
      </w:divBdr>
    </w:div>
    <w:div w:id="210849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1.png"/><Relationship Id="rId21" Type="http://schemas.microsoft.com/office/2007/relationships/hdphoto" Target="media/hdphoto4.wdp"/><Relationship Id="rId34" Type="http://schemas.openxmlformats.org/officeDocument/2006/relationships/image" Target="media/image17.png"/><Relationship Id="rId42" Type="http://schemas.microsoft.com/office/2007/relationships/hdphoto" Target="media/hdphoto13.wdp"/><Relationship Id="rId47" Type="http://schemas.openxmlformats.org/officeDocument/2006/relationships/image" Target="media/image25.png"/><Relationship Id="rId50" Type="http://schemas.microsoft.com/office/2007/relationships/hdphoto" Target="media/hdphoto17.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8.wdp"/><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hdphoto" Target="media/hdphoto11.wdp"/><Relationship Id="rId40" Type="http://schemas.microsoft.com/office/2007/relationships/hdphoto" Target="media/hdphoto12.wdp"/><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hdphoto" Target="media/hdphoto3.wdp"/><Relationship Id="rId31" Type="http://schemas.microsoft.com/office/2007/relationships/hdphoto" Target="media/hdphoto9.wdp"/><Relationship Id="rId44" Type="http://schemas.microsoft.com/office/2007/relationships/hdphoto" Target="media/hdphoto14.wd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7.wdp"/><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microsoft.com/office/2007/relationships/hdphoto" Target="media/hdphoto16.wdp"/><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2.wdp"/><Relationship Id="rId25" Type="http://schemas.microsoft.com/office/2007/relationships/hdphoto" Target="media/hdphoto6.wdp"/><Relationship Id="rId33" Type="http://schemas.microsoft.com/office/2007/relationships/hdphoto" Target="media/hdphoto10.wdp"/><Relationship Id="rId38" Type="http://schemas.openxmlformats.org/officeDocument/2006/relationships/image" Target="media/image20.png"/><Relationship Id="rId46" Type="http://schemas.microsoft.com/office/2007/relationships/hdphoto" Target="media/hdphoto15.wdp"/><Relationship Id="rId20"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E7914-D2EA-4B57-A5DB-390A352FD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9968</TotalTime>
  <Pages>22</Pages>
  <Words>3051</Words>
  <Characters>17394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Data Modeling and Visualization com725</vt:lpstr>
    </vt:vector>
  </TitlesOfParts>
  <Company/>
  <LinksUpToDate>false</LinksUpToDate>
  <CharactersWithSpaces>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AI in Business</dc:title>
  <dc:subject/>
  <dc:creator>AHMED SALEM</dc:creator>
  <cp:keywords/>
  <dc:description/>
  <cp:lastModifiedBy>AHMED SALEM</cp:lastModifiedBy>
  <cp:revision>113</cp:revision>
  <dcterms:created xsi:type="dcterms:W3CDTF">2024-12-16T18:36:00Z</dcterms:created>
  <dcterms:modified xsi:type="dcterms:W3CDTF">2025-01-10T14:41:00Z</dcterms:modified>
</cp:coreProperties>
</file>