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20" w:rsidRPr="00226CD6" w:rsidRDefault="00226CD6">
      <w:pPr>
        <w:rPr>
          <w:sz w:val="72"/>
          <w:szCs w:val="72"/>
        </w:rPr>
      </w:pPr>
      <w:r>
        <w:rPr>
          <w:sz w:val="72"/>
          <w:szCs w:val="72"/>
        </w:rPr>
        <w:t>*</w:t>
      </w:r>
      <w:r w:rsidRPr="00226CD6">
        <w:rPr>
          <w:sz w:val="72"/>
          <w:szCs w:val="72"/>
        </w:rPr>
        <w:t>How The Web Works</w:t>
      </w:r>
      <w:r w:rsidRPr="00226CD6">
        <w:rPr>
          <w:sz w:val="72"/>
          <w:szCs w:val="72"/>
        </w:rPr>
        <w:t>?</w:t>
      </w:r>
    </w:p>
    <w:p w:rsidR="00226CD6" w:rsidRDefault="00226CD6" w:rsidP="00226CD6">
      <w:pPr>
        <w:rPr>
          <w:rFonts w:ascii="Arial" w:hAnsi="Arial" w:cs="Arial"/>
          <w:noProof/>
          <w:color w:val="1B1B1B"/>
          <w:spacing w:val="-1"/>
          <w:shd w:val="clear" w:color="auto" w:fill="FFFFFF"/>
        </w:rPr>
      </w:pPr>
      <w:r>
        <w:t xml:space="preserve">_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Computers connected to the web are called </w:t>
      </w:r>
      <w:r>
        <w:rPr>
          <w:rStyle w:val="Strong"/>
          <w:rFonts w:ascii="Arial" w:hAnsi="Arial" w:cs="Arial"/>
          <w:color w:val="1B1B1B"/>
          <w:spacing w:val="-1"/>
          <w:shd w:val="clear" w:color="auto" w:fill="FFFFFF"/>
        </w:rPr>
        <w:t>clients</w:t>
      </w:r>
      <w:r>
        <w:rPr>
          <w:rFonts w:ascii="Arial" w:hAnsi="Arial" w:cs="Arial"/>
          <w:color w:val="1B1B1B"/>
          <w:spacing w:val="-1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1B1B1B"/>
          <w:spacing w:val="-1"/>
          <w:shd w:val="clear" w:color="auto" w:fill="FFFFFF"/>
        </w:rPr>
        <w:t>servers</w:t>
      </w:r>
      <w:proofErr w:type="gramStart"/>
      <w:r>
        <w:rPr>
          <w:rStyle w:val="Strong"/>
          <w:rFonts w:ascii="Arial" w:hAnsi="Arial" w:cs="Arial"/>
          <w:color w:val="1B1B1B"/>
          <w:spacing w:val="-1"/>
          <w:shd w:val="clear" w:color="auto" w:fill="FFFFFF"/>
        </w:rPr>
        <w:t>.</w:t>
      </w: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  <w:proofErr w:type="gramEnd"/>
      <w:r w:rsidRPr="00226CD6">
        <w:rPr>
          <w:rFonts w:ascii="Arial" w:hAnsi="Arial" w:cs="Arial"/>
          <w:noProof/>
          <w:color w:val="1B1B1B"/>
          <w:spacing w:val="-1"/>
          <w:shd w:val="clear" w:color="auto" w:fill="FFFFFF"/>
        </w:rPr>
        <w:t xml:space="preserve"> </w:t>
      </w:r>
    </w:p>
    <w:p w:rsidR="00226CD6" w:rsidRDefault="00226CD6" w:rsidP="00226CD6">
      <w:pPr>
        <w:rPr>
          <w:rFonts w:ascii="Arial" w:hAnsi="Arial" w:cs="Arial"/>
          <w:noProof/>
          <w:color w:val="1B1B1B"/>
          <w:spacing w:val="-1"/>
          <w:shd w:val="clear" w:color="auto" w:fill="FFFFFF"/>
        </w:rPr>
      </w:pPr>
      <w:r>
        <w:rPr>
          <w:rFonts w:ascii="Arial" w:hAnsi="Arial" w:cs="Arial"/>
          <w:noProof/>
          <w:color w:val="1B1B1B"/>
          <w:spacing w:val="-1"/>
          <w:shd w:val="clear" w:color="auto" w:fill="FFFFFF"/>
        </w:rPr>
        <w:drawing>
          <wp:inline distT="0" distB="0" distL="0" distR="0" wp14:anchorId="251E5861" wp14:editId="18313B76">
            <wp:extent cx="5354515" cy="15550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client-ser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454" cy="15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D6" w:rsidRDefault="00226CD6" w:rsidP="00226CD6">
      <w:pPr>
        <w:rPr>
          <w:rFonts w:ascii="Arial" w:hAnsi="Arial" w:cs="Arial"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When a client device wants to access a webpage, a copy of the webpage is downloaded from the server onto the client machine to be displayed in the user's web browser.</w:t>
      </w:r>
    </w:p>
    <w:p w:rsidR="00226CD6" w:rsidRPr="0070191B" w:rsidRDefault="00226CD6" w:rsidP="0070191B">
      <w:pPr>
        <w:rPr>
          <w:rFonts w:ascii="Arial" w:hAnsi="Arial" w:cs="Arial"/>
          <w:noProof/>
          <w:color w:val="1B1B1B"/>
          <w:spacing w:val="-1"/>
          <w:shd w:val="clear" w:color="auto" w:fill="FFFFFF"/>
        </w:rPr>
      </w:pPr>
      <w:r>
        <w:rPr>
          <w:rFonts w:ascii="Arial" w:hAnsi="Arial" w:cs="Arial"/>
          <w:color w:val="1B1B1B"/>
          <w:spacing w:val="-1"/>
          <w:shd w:val="clear" w:color="auto" w:fill="FFFFFF"/>
        </w:rPr>
        <w:t>So w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hen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we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type a web address into </w:t>
      </w:r>
      <w:proofErr w:type="gramStart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our 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browser</w:t>
      </w:r>
      <w:proofErr w:type="gramEnd"/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t</w:t>
      </w:r>
      <w:r>
        <w:rPr>
          <w:rFonts w:ascii="Arial" w:hAnsi="Arial" w:cs="Arial"/>
          <w:color w:val="1B1B1B"/>
          <w:spacing w:val="-1"/>
          <w:shd w:val="clear" w:color="auto" w:fill="FFFFFF"/>
        </w:rPr>
        <w:t>he browser goes to the DNS server, and finds the real address of the server that the website lives on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 then  t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he browser sends an HTTP request message to the server, asking it to send a copy of the website to the </w:t>
      </w:r>
      <w:r>
        <w:rPr>
          <w:rFonts w:ascii="Arial" w:hAnsi="Arial" w:cs="Arial"/>
          <w:color w:val="1B1B1B"/>
          <w:spacing w:val="-1"/>
          <w:shd w:val="clear" w:color="auto" w:fill="FFFFFF"/>
        </w:rPr>
        <w:t xml:space="preserve">client, Finally </w:t>
      </w:r>
      <w:r>
        <w:rPr>
          <w:rFonts w:ascii="Arial" w:hAnsi="Arial" w:cs="Arial"/>
          <w:color w:val="1B1B1B"/>
          <w:spacing w:val="-1"/>
          <w:shd w:val="clear" w:color="auto" w:fill="FFFFFF"/>
        </w:rPr>
        <w:t>If the server approves the client's request, the server sends the client a "200 OK" message</w:t>
      </w:r>
      <w:r>
        <w:rPr>
          <w:rFonts w:ascii="Arial" w:hAnsi="Arial" w:cs="Arial"/>
          <w:color w:val="1B1B1B"/>
          <w:spacing w:val="-1"/>
          <w:shd w:val="clear" w:color="auto" w:fill="FFFFFF"/>
        </w:rPr>
        <w:t>.</w:t>
      </w:r>
    </w:p>
    <w:p w:rsidR="00226CD6" w:rsidRDefault="00226CD6" w:rsidP="00226CD6">
      <w:pPr>
        <w:rPr>
          <w:rFonts w:ascii="Arial" w:hAnsi="Arial" w:cs="Arial"/>
          <w:b/>
          <w:bCs/>
          <w:color w:val="1B1B1B"/>
          <w:spacing w:val="-1"/>
          <w:shd w:val="clear" w:color="auto" w:fill="FFFFFF"/>
        </w:rPr>
      </w:pPr>
    </w:p>
    <w:p w:rsidR="0070191B" w:rsidRPr="0070191B" w:rsidRDefault="0070191B" w:rsidP="0070191B">
      <w:pPr>
        <w:rPr>
          <w:rFonts w:ascii="Arial" w:hAnsi="Arial" w:cs="Arial"/>
          <w:b/>
          <w:bCs/>
          <w:color w:val="1B1B1B"/>
          <w:spacing w:val="-1"/>
          <w:sz w:val="56"/>
          <w:szCs w:val="56"/>
          <w:shd w:val="clear" w:color="auto" w:fill="FFFFFF"/>
        </w:rPr>
      </w:pPr>
      <w:r>
        <w:rPr>
          <w:rStyle w:val="notion-enable-hover"/>
          <w:sz w:val="56"/>
          <w:szCs w:val="56"/>
        </w:rPr>
        <w:t>*</w:t>
      </w:r>
      <w:r w:rsidRPr="0070191B">
        <w:rPr>
          <w:rStyle w:val="notion-enable-hover"/>
          <w:sz w:val="56"/>
          <w:szCs w:val="56"/>
        </w:rPr>
        <w:t>T</w:t>
      </w:r>
      <w:r w:rsidRPr="0070191B">
        <w:rPr>
          <w:rStyle w:val="notion-enable-hover"/>
          <w:sz w:val="56"/>
          <w:szCs w:val="56"/>
        </w:rPr>
        <w:t>he structure of a HTTP message.</w:t>
      </w:r>
    </w:p>
    <w:p w:rsidR="00226CD6" w:rsidRDefault="00226CD6" w:rsidP="00226CD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HTTP requests and responses are text-based, and both have a similar four-part structure:</w:t>
      </w:r>
    </w:p>
    <w:p w:rsidR="00226CD6" w:rsidRDefault="00226CD6" w:rsidP="00226C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4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single line used to denote whether the message is a request or a respo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</w:rPr>
        <w:t>nse</w:t>
      </w:r>
    </w:p>
    <w:p w:rsidR="00226CD6" w:rsidRDefault="00226CD6" w:rsidP="00226C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4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variable number of header fields terminated</w:t>
      </w:r>
    </w:p>
    <w:p w:rsidR="00226CD6" w:rsidRDefault="00226CD6" w:rsidP="00226C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4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 blank line</w:t>
      </w:r>
    </w:p>
    <w:p w:rsidR="00226CD6" w:rsidRDefault="00226CD6" w:rsidP="00226C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ind w:left="48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message body (if applicable)</w:t>
      </w:r>
    </w:p>
    <w:p w:rsidR="00226CD6" w:rsidRPr="00226CD6" w:rsidRDefault="00226CD6" w:rsidP="00226CD6">
      <w:pPr>
        <w:rPr>
          <w:rFonts w:ascii="Arial" w:hAnsi="Arial" w:cs="Arial"/>
          <w:b/>
          <w:bCs/>
          <w:color w:val="1B1B1B"/>
          <w:spacing w:val="-1"/>
          <w:shd w:val="clear" w:color="auto" w:fill="FFFFFF"/>
        </w:rPr>
      </w:pPr>
    </w:p>
    <w:sectPr w:rsidR="00226CD6" w:rsidRPr="0022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1B7"/>
    <w:multiLevelType w:val="multilevel"/>
    <w:tmpl w:val="8E5A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B2"/>
    <w:rsid w:val="00226CD6"/>
    <w:rsid w:val="0025599C"/>
    <w:rsid w:val="0070191B"/>
    <w:rsid w:val="00B270B2"/>
    <w:rsid w:val="00E870EF"/>
    <w:rsid w:val="00E9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6C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ion-enable-hover">
    <w:name w:val="notion-enable-hover"/>
    <w:basedOn w:val="DefaultParagraphFont"/>
    <w:rsid w:val="007019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26C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C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ion-enable-hover">
    <w:name w:val="notion-enable-hover"/>
    <w:basedOn w:val="DefaultParagraphFont"/>
    <w:rsid w:val="00701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2021-12-16T14:57:00Z</dcterms:created>
  <dcterms:modified xsi:type="dcterms:W3CDTF">2021-12-16T14:57:00Z</dcterms:modified>
</cp:coreProperties>
</file>