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numId w:val="0"/>
        </w:numPr>
        <w:ind w:left="360" w:leftChars="0"/>
        <w:rPr>
          <w:rFonts w:hint="default" w:eastAsiaTheme="minorEastAsia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hint="default" w:eastAsiaTheme="minorEastAsia"/>
          <w:b/>
          <w:bCs/>
          <w:sz w:val="32"/>
          <w:szCs w:val="32"/>
          <w:lang w:val="en-US"/>
        </w:rPr>
        <w:t xml:space="preserve"> </w:t>
      </w:r>
    </w:p>
    <w:p>
      <w:pPr>
        <w:pStyle w:val="5"/>
        <w:numPr>
          <w:numId w:val="0"/>
        </w:numPr>
        <w:ind w:left="440" w:leftChars="0"/>
        <w:jc w:val="center"/>
        <w:rPr>
          <w:rFonts w:hint="default" w:eastAsiaTheme="minorEastAsia"/>
          <w:b/>
          <w:bCs/>
          <w:sz w:val="32"/>
          <w:szCs w:val="32"/>
          <w:lang w:val="en-US"/>
        </w:rPr>
      </w:pPr>
      <w:r>
        <w:rPr>
          <w:rFonts w:hint="default" w:eastAsiaTheme="minorEastAsia"/>
          <w:b/>
          <w:bCs/>
          <w:sz w:val="32"/>
          <w:szCs w:val="32"/>
          <w:lang w:val="en-US"/>
        </w:rPr>
        <w:t>Day 6</w:t>
      </w:r>
    </w:p>
    <w:p>
      <w:pPr>
        <w:pStyle w:val="5"/>
        <w:numPr>
          <w:numId w:val="0"/>
        </w:numPr>
        <w:ind w:left="440" w:leftChars="0"/>
        <w:rPr>
          <w:rFonts w:eastAsiaTheme="minorEastAsia"/>
          <w:b/>
          <w:bCs/>
          <w:sz w:val="32"/>
          <w:szCs w:val="32"/>
        </w:rPr>
      </w:pPr>
    </w:p>
    <w:p>
      <w:pPr>
        <w:pStyle w:val="5"/>
        <w:numPr>
          <w:ilvl w:val="0"/>
          <w:numId w:val="1"/>
        </w:numPr>
        <w:ind w:left="800" w:leftChars="0" w:firstLineChars="0"/>
        <w:rPr>
          <w:rFonts w:eastAsiaTheme="minor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 login and user for iti DB on Student table allow user to make select for St_id, St_Fname  prevent user from Update St_Lname.</w:t>
      </w:r>
    </w:p>
    <w:p>
      <w:pPr>
        <w:pStyle w:val="5"/>
        <w:numPr>
          <w:ilvl w:val="0"/>
          <w:numId w:val="1"/>
        </w:numPr>
        <w:ind w:left="800" w:leftChars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make login and user for Company DB on Schema that Includes ( View , Stored , Function )</w:t>
      </w:r>
    </w:p>
    <w:p>
      <w:pPr>
        <w:pStyle w:val="5"/>
        <w:numPr>
          <w:ilvl w:val="0"/>
          <w:numId w:val="1"/>
        </w:numPr>
        <w:ind w:left="800" w:leftChars="0" w:firstLineChars="0"/>
        <w:rPr>
          <w:rFonts w:eastAsiaTheme="minorEastAsia"/>
          <w:b/>
          <w:bCs/>
          <w:sz w:val="28"/>
          <w:szCs w:val="28"/>
        </w:rPr>
      </w:pPr>
      <w:r>
        <w:rPr>
          <w:rFonts w:ascii="Verdana" w:hAnsi="Verdana" w:eastAsia="Verdana" w:cs="Verdana"/>
          <w:b/>
          <w:bCs/>
          <w:sz w:val="28"/>
          <w:szCs w:val="28"/>
        </w:rPr>
        <w:t>Return the result of this XML data as table (XML shredding(From XML To Table)) :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>&lt;book genre="VB" publicationdate="2010"&gt;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&lt;title&gt;Writing VB Code&lt;/title&gt;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&lt;author&gt;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   &lt;firstname&gt;ITI&lt;/firstname&gt;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   &lt;lastname&gt;ITI&lt;/lastname&gt;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&lt;/author&gt;</w:t>
      </w:r>
    </w:p>
    <w:p>
      <w:pPr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 xml:space="preserve">   &lt;price&gt;44.99&lt;/price&gt;</w:t>
      </w:r>
    </w:p>
    <w:p>
      <w:pPr>
        <w:tabs>
          <w:tab w:val="left" w:pos="0"/>
          <w:tab w:val="left" w:pos="180"/>
          <w:tab w:val="left" w:pos="270"/>
        </w:tabs>
        <w:jc w:val="both"/>
        <w:rPr>
          <w:rFonts w:eastAsiaTheme="minorEastAsia"/>
          <w:b/>
          <w:bCs/>
          <w:color w:val="FF0000"/>
          <w:sz w:val="28"/>
          <w:szCs w:val="28"/>
        </w:rPr>
      </w:pPr>
      <w:r>
        <w:rPr>
          <w:rFonts w:ascii="Courier New" w:hAnsi="Courier New" w:eastAsia="Courier New" w:cs="Courier New"/>
          <w:b/>
          <w:bCs/>
          <w:color w:val="FF0000"/>
          <w:sz w:val="28"/>
          <w:szCs w:val="28"/>
        </w:rPr>
        <w:t>&lt;/book&gt;</w:t>
      </w:r>
    </w:p>
    <w:p>
      <w:pPr>
        <w:pStyle w:val="5"/>
        <w:numPr>
          <w:ilvl w:val="1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rFonts w:ascii="Verdana" w:hAnsi="Verdana" w:eastAsia="Verdana" w:cs="Verdana"/>
          <w:b/>
          <w:bCs/>
          <w:sz w:val="28"/>
          <w:szCs w:val="28"/>
        </w:rPr>
        <w:t>Create a table according to the returned tabular data and insert the result on it (Search for: Create table as select statement).</w:t>
      </w:r>
    </w:p>
    <w:p>
      <w:pPr>
        <w:pStyle w:val="5"/>
        <w:numPr>
          <w:ilvl w:val="0"/>
          <w:numId w:val="1"/>
        </w:numPr>
        <w:ind w:left="800" w:leftChars="0" w:hanging="360" w:firstLineChars="0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Create a job that make all available  types of backup Daily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A346AB"/>
    <w:multiLevelType w:val="multilevel"/>
    <w:tmpl w:val="57A346AB"/>
    <w:lvl w:ilvl="0" w:tentative="0">
      <w:start w:val="1"/>
      <w:numFmt w:val="decimal"/>
      <w:lvlText w:val="%1."/>
      <w:lvlJc w:val="left"/>
      <w:pPr>
        <w:ind w:left="80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E149DB"/>
    <w:rsid w:val="00CE7D4E"/>
    <w:rsid w:val="00DB1DDE"/>
    <w:rsid w:val="00F011F8"/>
    <w:rsid w:val="026A4DAF"/>
    <w:rsid w:val="04061E10"/>
    <w:rsid w:val="0BCC0730"/>
    <w:rsid w:val="0F03A7F2"/>
    <w:rsid w:val="1337F451"/>
    <w:rsid w:val="1C2F4145"/>
    <w:rsid w:val="250D003A"/>
    <w:rsid w:val="254A0A9E"/>
    <w:rsid w:val="3B9A530E"/>
    <w:rsid w:val="40E149DB"/>
    <w:rsid w:val="43C946FA"/>
    <w:rsid w:val="43E11C48"/>
    <w:rsid w:val="461BCFEA"/>
    <w:rsid w:val="489CB81D"/>
    <w:rsid w:val="4C8B116E"/>
    <w:rsid w:val="4FC2B230"/>
    <w:rsid w:val="5450FA8E"/>
    <w:rsid w:val="65E3D20F"/>
    <w:rsid w:val="6AD4FE1B"/>
    <w:rsid w:val="78F88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40cdd3eff215e65b7cd3ba94c1795fd3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055bdaa46fd29f90e1bc2fd04c51f849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a7eb1cc-8283-4526-8360-a2be1dd5835d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76C74-45F8-4C77-95CD-270137442683}">
  <ds:schemaRefs/>
</ds:datastoreItem>
</file>

<file path=customXml/itemProps2.xml><?xml version="1.0" encoding="utf-8"?>
<ds:datastoreItem xmlns:ds="http://schemas.openxmlformats.org/officeDocument/2006/customXml" ds:itemID="{D0DC9ECC-8DA9-41CD-A7D5-1ED6531F1662}">
  <ds:schemaRefs/>
</ds:datastoreItem>
</file>

<file path=customXml/itemProps3.xml><?xml version="1.0" encoding="utf-8"?>
<ds:datastoreItem xmlns:ds="http://schemas.openxmlformats.org/officeDocument/2006/customXml" ds:itemID="{B2E78915-75E4-439A-837C-6FEDE3359A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644</Words>
  <Characters>3675</Characters>
  <Lines>30</Lines>
  <Paragraphs>8</Paragraphs>
  <TotalTime>2</TotalTime>
  <ScaleCrop>false</ScaleCrop>
  <LinksUpToDate>false</LinksUpToDate>
  <CharactersWithSpaces>4311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 Badwy</dc:creator>
  <cp:lastModifiedBy>eng sals</cp:lastModifiedBy>
  <cp:revision>2</cp:revision>
  <dcterms:created xsi:type="dcterms:W3CDTF">2022-05-31T15:19:00Z</dcterms:created>
  <dcterms:modified xsi:type="dcterms:W3CDTF">2023-08-06T10:05:33Z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  <property fmtid="{D5CDD505-2E9C-101B-9397-08002B2CF9AE}" pid="3" name="KSOProductBuildVer">
    <vt:lpwstr>1033-11.2.0.11219</vt:lpwstr>
  </property>
  <property fmtid="{D5CDD505-2E9C-101B-9397-08002B2CF9AE}" pid="4" name="ICV">
    <vt:lpwstr>8E2A723BFC224AC4BBA687D118AC83AF</vt:lpwstr>
  </property>
</Properties>
</file>