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f0e6312f6fc44bc9" /><Relationship Type="http://schemas.openxmlformats.org/package/2006/relationships/metadata/core-properties" Target="package/services/metadata/core-properties/346f604e4a1d440397d432c6b41beb75.psmdcp" Id="R0153570b33414011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 w14:textId="3E84C564">
      <w:pPr>
        <w:ind w:left="720" w:firstLine="0"/>
        <w:jc w:val="center"/>
      </w:pPr>
      <w:r w:rsidRPr="3E22B086" w:rsidDel="00000000" w:rsidR="3B789C19">
        <w:rPr>
          <w:rFonts w:ascii="Calibri" w:hAnsi="Calibri" w:eastAsia="Calibri" w:cs="Calibri"/>
          <w:b w:val="1"/>
          <w:bCs w:val="1"/>
          <w:sz w:val="52"/>
          <w:szCs w:val="52"/>
          <w:highlight w:val="white"/>
          <w:u w:val="single"/>
        </w:rPr>
        <w:t xml:space="preserve">SQL </w:t>
      </w:r>
      <w:proofErr w:type="spellStart"/>
      <w:r w:rsidRPr="3E22B086" w:rsidDel="00000000" w:rsidR="3B789C19">
        <w:rPr>
          <w:rFonts w:ascii="Calibri" w:hAnsi="Calibri" w:eastAsia="Calibri" w:cs="Calibri"/>
          <w:b w:val="1"/>
          <w:bCs w:val="1"/>
          <w:sz w:val="52"/>
          <w:szCs w:val="52"/>
          <w:highlight w:val="white"/>
          <w:u w:val="single"/>
        </w:rPr>
        <w:t xml:space="preserve">Server</w:t>
      </w:r>
      <w:proofErr w:type="spellEnd"/>
      <w:r w:rsidRPr="3E22B086" w:rsidDel="00000000" w:rsidR="3B789C19">
        <w:rPr>
          <w:rFonts w:ascii="Calibri" w:hAnsi="Calibri" w:eastAsia="Calibri" w:cs="Calibri"/>
          <w:b w:val="1"/>
          <w:bCs w:val="1"/>
          <w:sz w:val="52"/>
          <w:szCs w:val="52"/>
          <w:highlight w:val="white"/>
          <w:u w:val="single"/>
        </w:rPr>
        <w:t xml:space="preserve"> Lab5</w:t>
      </w:r>
      <w:r w:rsidRPr="00000000" w:rsidDel="00000000" w:rsidR="3E22B086">
        <w:rPr>
          <w:rFonts w:ascii="Calibri" w:hAnsi="Calibri" w:eastAsia="Calibri" w:cs="Calibri"/>
          <w:sz w:val="28"/>
          <w:szCs w:val="28"/>
          <w:highlight w:val="white"/>
        </w:rPr>
        <w:t xml:space="preserve"> 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RPr="00000000" w:rsidDel="00000000" w:rsidR="00000000">
        <w:rPr>
          <w:sz w:val="30"/>
          <w:szCs w:val="30"/>
          <w:rtl w:val="0"/>
        </w:rPr>
        <w:t xml:space="preserve">Write a query to rank the students according to their ages in each dept without gapping in ranking.use ITI</w:t>
      </w:r>
    </w:p>
    <w:p w:rsidRPr="00000000" w:rsidR="00000000" w:rsidDel="00000000" w:rsidP="00000000" w:rsidRDefault="00000000" w14:paraId="00000003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RPr="00000000" w:rsidDel="00000000" w:rsidR="00000000">
        <w:rPr>
          <w:sz w:val="30"/>
          <w:szCs w:val="30"/>
          <w:rtl w:val="0"/>
        </w:rPr>
        <w:t xml:space="preserve">Divide the products into 30 segments according to their weight to handle some operations in shipment use AdventureWorks</w:t>
      </w:r>
    </w:p>
    <w:p w:rsidRPr="00000000" w:rsidR="00000000" w:rsidDel="00000000" w:rsidP="00000000" w:rsidRDefault="00000000" w14:paraId="0000000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RPr="00000000" w:rsidDel="00000000" w:rsidR="00000000">
        <w:rPr>
          <w:sz w:val="30"/>
          <w:szCs w:val="30"/>
          <w:rtl w:val="0"/>
        </w:rPr>
        <w:t xml:space="preserve"> Write a query to select the all highest two salaries for instructors in Each Department who have salaries. “using one of Ranking Functions”.use ITI</w:t>
      </w:r>
    </w:p>
    <w:p w:rsidRPr="00000000" w:rsidR="00000000" w:rsidDel="00000000" w:rsidP="00000000" w:rsidRDefault="00000000" w14:paraId="00000005">
      <w:pPr>
        <w:ind w:left="720" w:firstLine="0"/>
        <w:rPr>
          <w:sz w:val="30"/>
          <w:szCs w:val="3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RPr="00000000" w:rsidDel="00000000" w:rsidR="00000000">
        <w:rPr>
          <w:sz w:val="30"/>
          <w:szCs w:val="30"/>
          <w:rtl w:val="0"/>
        </w:rPr>
        <w:t xml:space="preserve">Write a query to select the third project that took long time (works_for table). use Company_SD</w:t>
      </w:r>
    </w:p>
    <w:p w:rsidRPr="00000000" w:rsidR="00000000" w:rsidDel="00000000" w:rsidP="00000000" w:rsidRDefault="00000000" w14:paraId="00000007">
      <w:pPr>
        <w:numPr>
          <w:ilvl w:val="0"/>
          <w:numId w:val="2"/>
        </w:numPr>
        <w:ind w:left="1440" w:hanging="360"/>
        <w:rPr>
          <w:sz w:val="30"/>
          <w:szCs w:val="30"/>
        </w:rPr>
      </w:pPr>
      <w:r w:rsidRPr="00000000" w:rsidDel="00000000" w:rsidR="00000000">
        <w:rPr>
          <w:sz w:val="30"/>
          <w:szCs w:val="30"/>
          <w:rtl w:val="0"/>
        </w:rPr>
        <w:t xml:space="preserve"> try to redo it use CTE</w:t>
      </w:r>
    </w:p>
    <w:p w:rsidRPr="00000000" w:rsidR="00000000" w:rsidDel="00000000" w:rsidP="00000000" w:rsidRDefault="00000000" w14:paraId="00000008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RPr="00000000" w:rsidDel="00000000" w:rsidR="00000000">
        <w:rPr>
          <w:sz w:val="30"/>
          <w:szCs w:val="30"/>
          <w:rtl w:val="0"/>
        </w:rPr>
        <w:t xml:space="preserve">Try to create index on column (Hiredate) that allow u to cluster the data in table Department. What will happen?</w:t>
      </w:r>
    </w:p>
    <w:p w:rsidRPr="00000000" w:rsidR="00000000" w:rsidDel="00000000" w:rsidP="00000000" w:rsidRDefault="00000000" w14:paraId="00000009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RPr="00000000" w:rsidDel="00000000" w:rsidR="00000000">
        <w:rPr>
          <w:sz w:val="30"/>
          <w:szCs w:val="30"/>
          <w:rtl w:val="0"/>
        </w:rPr>
        <w:t xml:space="preserve">Try to create index that allow u to enter unique ages in student table.</w:t>
      </w:r>
    </w:p>
    <w:p w:rsidRPr="00000000" w:rsidR="00000000" w:rsidDel="00000000" w:rsidP="00000000" w:rsidRDefault="00000000" w14:paraId="0000000A">
      <w:pPr>
        <w:ind w:left="720" w:firstLine="0"/>
        <w:rPr>
          <w:sz w:val="30"/>
          <w:szCs w:val="30"/>
        </w:rPr>
      </w:pPr>
      <w:r w:rsidRPr="00000000" w:rsidDel="00000000" w:rsidR="00000000">
        <w:rPr>
          <w:sz w:val="30"/>
          <w:szCs w:val="30"/>
          <w:rtl w:val="0"/>
        </w:rPr>
        <w:t xml:space="preserve">What will happen?</w:t>
      </w:r>
    </w:p>
    <w:p w:rsidRPr="00000000" w:rsidR="00000000" w:rsidDel="00000000" w:rsidP="00000000" w:rsidRDefault="00000000" w14:paraId="0000000B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RPr="00000000" w:rsidDel="00000000" w:rsidR="00000000">
        <w:rPr>
          <w:sz w:val="30"/>
          <w:szCs w:val="30"/>
          <w:rtl w:val="0"/>
        </w:rPr>
        <w:t xml:space="preserve">create a non-clustered index on column(Dept_Manager) that allows you to enter a unique instructor id in the table Department.</w:t>
      </w:r>
    </w:p>
    <w:p w:rsidRPr="00000000" w:rsidR="00000000" w:rsidDel="00000000" w:rsidP="00000000" w:rsidRDefault="00000000" w14:paraId="0000000C">
      <w:pPr>
        <w:ind w:left="720" w:firstLine="0"/>
        <w:rPr/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31A00C24"/>
    <w:rsid w:val="31A00C24"/>
    <w:rsid w:val="3B789C19"/>
    <w:rsid w:val="3E22B086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1DBC88B2702448392B11BF121D4E5" ma:contentTypeVersion="10" ma:contentTypeDescription="Create a new document." ma:contentTypeScope="" ma:versionID="cc9b34a174e8b9c49030bd911f97097d">
  <xsd:schema xmlns:xsd="http://www.w3.org/2001/XMLSchema" xmlns:xs="http://www.w3.org/2001/XMLSchema" xmlns:p="http://schemas.microsoft.com/office/2006/metadata/properties" xmlns:ns2="4a01305a-94fb-46f8-a1a3-ccd1ebd4b834" targetNamespace="http://schemas.microsoft.com/office/2006/metadata/properties" ma:root="true" ma:fieldsID="ba1002ce647c73dff8ef4140bec1b17e" ns2:_="">
    <xsd:import namespace="4a01305a-94fb-46f8-a1a3-ccd1ebd4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1305a-94fb-46f8-a1a3-ccd1ebd4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40AB96-70AF-4DA2-8C07-F7C52A1FC2DC}"/>
</file>

<file path=customXml/itemProps2.xml><?xml version="1.0" encoding="utf-8"?>
<ds:datastoreItem xmlns:ds="http://schemas.openxmlformats.org/officeDocument/2006/customXml" ds:itemID="{040FD89C-A0A5-4139-B0F9-761974DC5AEB}"/>
</file>

<file path=customXml/itemProps3.xml><?xml version="1.0" encoding="utf-8"?>
<ds:datastoreItem xmlns:ds="http://schemas.openxmlformats.org/officeDocument/2006/customXml" ds:itemID="{CB2F917F-892E-4C13-8D04-9B7DE2C3FD5B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0x010100B0D1DBC88B2702448392B11BF121D4E5</vt:lpwstr>
  </property>
</Properties>
</file>