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5AF6E" w14:textId="0E424C6C" w:rsidR="00F317B7" w:rsidRPr="0015565A" w:rsidRDefault="00F06AC4" w:rsidP="00010DE9">
      <w:pPr>
        <w:ind w:left="-90" w:right="-540" w:firstLine="450"/>
        <w:rPr>
          <w:rFonts w:asciiTheme="majorBidi" w:hAnsiTheme="majorBidi" w:cstheme="majorBidi"/>
          <w:b/>
          <w:bCs/>
          <w:sz w:val="22"/>
          <w:szCs w:val="22"/>
        </w:rPr>
      </w:pPr>
      <w:r w:rsidRPr="0015565A">
        <w:rPr>
          <w:rFonts w:asciiTheme="majorBidi" w:hAnsiTheme="majorBidi" w:cstheme="majorBidi"/>
          <w:b/>
          <w:bCs/>
          <w:noProof/>
          <w:sz w:val="22"/>
          <w:szCs w:val="22"/>
        </w:rPr>
        <w:drawing>
          <wp:anchor distT="0" distB="0" distL="114300" distR="114300" simplePos="0" relativeHeight="251659264" behindDoc="1" locked="0" layoutInCell="1" allowOverlap="1" wp14:anchorId="7E9CE77E" wp14:editId="5C68B289">
            <wp:simplePos x="0" y="0"/>
            <wp:positionH relativeFrom="column">
              <wp:posOffset>4692650</wp:posOffset>
            </wp:positionH>
            <wp:positionV relativeFrom="paragraph">
              <wp:posOffset>0</wp:posOffset>
            </wp:positionV>
            <wp:extent cx="1280160" cy="1280160"/>
            <wp:effectExtent l="0" t="0" r="0" b="0"/>
            <wp:wrapThrough wrapText="bothSides">
              <wp:wrapPolygon edited="0">
                <wp:start x="10929" y="1286"/>
                <wp:lineTo x="3536" y="6429"/>
                <wp:lineTo x="2893" y="9643"/>
                <wp:lineTo x="3536" y="17357"/>
                <wp:lineTo x="4179" y="20571"/>
                <wp:lineTo x="18964" y="20571"/>
                <wp:lineTo x="20250" y="17357"/>
                <wp:lineTo x="12536" y="1286"/>
                <wp:lineTo x="10929" y="1286"/>
              </wp:wrapPolygon>
            </wp:wrapThrough>
            <wp:docPr id="1234671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565A">
        <w:rPr>
          <w:rFonts w:asciiTheme="majorBidi" w:hAnsiTheme="majorBidi" w:cstheme="majorBidi"/>
          <w:b/>
          <w:bCs/>
          <w:noProof/>
          <w:sz w:val="22"/>
          <w:szCs w:val="22"/>
        </w:rPr>
        <w:drawing>
          <wp:anchor distT="0" distB="0" distL="114300" distR="114300" simplePos="0" relativeHeight="251658240" behindDoc="1" locked="0" layoutInCell="1" allowOverlap="1" wp14:anchorId="38E87DBA" wp14:editId="3873553B">
            <wp:simplePos x="0" y="0"/>
            <wp:positionH relativeFrom="page">
              <wp:posOffset>1060450</wp:posOffset>
            </wp:positionH>
            <wp:positionV relativeFrom="paragraph">
              <wp:posOffset>0</wp:posOffset>
            </wp:positionV>
            <wp:extent cx="1276350" cy="1276350"/>
            <wp:effectExtent l="0" t="0" r="0" b="0"/>
            <wp:wrapThrough wrapText="bothSides">
              <wp:wrapPolygon edited="0">
                <wp:start x="0" y="0"/>
                <wp:lineTo x="0" y="21278"/>
                <wp:lineTo x="21278" y="21278"/>
                <wp:lineTo x="21278" y="0"/>
                <wp:lineTo x="0" y="0"/>
              </wp:wrapPolygon>
            </wp:wrapThrough>
            <wp:docPr id="260985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105DDB" w14:textId="1820AE9A" w:rsidR="00274539" w:rsidRPr="0015565A" w:rsidRDefault="00274539" w:rsidP="00274539">
      <w:pPr>
        <w:rPr>
          <w:rFonts w:asciiTheme="majorBidi" w:hAnsiTheme="majorBidi" w:cstheme="majorBidi"/>
          <w:b/>
          <w:bCs/>
          <w:sz w:val="22"/>
          <w:szCs w:val="22"/>
          <w:rtl/>
        </w:rPr>
      </w:pPr>
    </w:p>
    <w:p w14:paraId="774A74FC" w14:textId="77777777" w:rsidR="00274539" w:rsidRPr="0015565A" w:rsidRDefault="00274539" w:rsidP="00274539">
      <w:pPr>
        <w:rPr>
          <w:rFonts w:asciiTheme="majorBidi" w:hAnsiTheme="majorBidi" w:cstheme="majorBidi"/>
          <w:b/>
          <w:bCs/>
          <w:sz w:val="22"/>
          <w:szCs w:val="22"/>
        </w:rPr>
      </w:pPr>
    </w:p>
    <w:p w14:paraId="0A8636EC" w14:textId="77777777" w:rsidR="00010DE9" w:rsidRPr="0015565A" w:rsidRDefault="00010DE9" w:rsidP="00274539">
      <w:pPr>
        <w:rPr>
          <w:rFonts w:asciiTheme="majorBidi" w:hAnsiTheme="majorBidi" w:cstheme="majorBidi"/>
          <w:b/>
          <w:bCs/>
          <w:sz w:val="22"/>
          <w:szCs w:val="22"/>
          <w:rtl/>
        </w:rPr>
      </w:pPr>
    </w:p>
    <w:p w14:paraId="61BCBE06" w14:textId="23B04102" w:rsidR="00010DE9" w:rsidRPr="0015565A" w:rsidRDefault="00274539" w:rsidP="00D56475">
      <w:pPr>
        <w:jc w:val="center"/>
        <w:rPr>
          <w:rFonts w:asciiTheme="majorBidi" w:hAnsiTheme="majorBidi" w:cstheme="majorBidi"/>
          <w:b/>
          <w:bCs/>
        </w:rPr>
      </w:pPr>
      <w:r w:rsidRPr="0015565A">
        <w:rPr>
          <w:rFonts w:asciiTheme="majorBidi" w:hAnsiTheme="majorBidi" w:cstheme="majorBidi"/>
          <w:b/>
          <w:bCs/>
        </w:rPr>
        <w:tab/>
      </w:r>
    </w:p>
    <w:p w14:paraId="411510D2" w14:textId="524CBB76" w:rsidR="00F06AC4" w:rsidRPr="0015565A" w:rsidRDefault="00D56475" w:rsidP="00387262">
      <w:pPr>
        <w:jc w:val="center"/>
        <w:rPr>
          <w:rFonts w:asciiTheme="majorBidi" w:hAnsiTheme="majorBidi" w:cstheme="majorBidi"/>
          <w:b/>
          <w:bCs/>
          <w:sz w:val="28"/>
          <w:szCs w:val="28"/>
          <w:rtl/>
        </w:rPr>
      </w:pPr>
      <w:r w:rsidRPr="0015565A">
        <w:rPr>
          <w:rFonts w:asciiTheme="majorBidi" w:hAnsiTheme="majorBidi" w:cstheme="majorBidi"/>
          <w:b/>
          <w:bCs/>
          <w:sz w:val="28"/>
          <w:szCs w:val="28"/>
        </w:rPr>
        <w:t>Department of</w:t>
      </w:r>
      <w:r w:rsidRPr="0015565A">
        <w:rPr>
          <w:rFonts w:asciiTheme="majorBidi" w:hAnsiTheme="majorBidi" w:cstheme="majorBidi"/>
          <w:b/>
          <w:bCs/>
          <w:sz w:val="28"/>
          <w:szCs w:val="28"/>
          <w:rtl/>
        </w:rPr>
        <w:t xml:space="preserve"> </w:t>
      </w:r>
      <w:r w:rsidRPr="0015565A">
        <w:rPr>
          <w:rFonts w:asciiTheme="majorBidi" w:hAnsiTheme="majorBidi" w:cstheme="majorBidi"/>
          <w:b/>
          <w:bCs/>
          <w:sz w:val="28"/>
          <w:szCs w:val="28"/>
        </w:rPr>
        <w:t xml:space="preserve">Computer </w:t>
      </w:r>
      <w:r w:rsidRPr="0015565A">
        <w:rPr>
          <w:rFonts w:asciiTheme="majorBidi" w:hAnsiTheme="majorBidi" w:cstheme="majorBidi"/>
          <w:b/>
          <w:bCs/>
          <w:sz w:val="28"/>
          <w:szCs w:val="28"/>
        </w:rPr>
        <w:t>Science</w:t>
      </w:r>
    </w:p>
    <w:p w14:paraId="4DB454CC" w14:textId="39A26FF8" w:rsidR="00010DE9" w:rsidRPr="0015565A" w:rsidRDefault="00010DE9" w:rsidP="00387262">
      <w:pPr>
        <w:ind w:right="-360" w:hanging="450"/>
        <w:jc w:val="both"/>
        <w:rPr>
          <w:rFonts w:asciiTheme="majorBidi" w:hAnsiTheme="majorBidi" w:cstheme="majorBidi"/>
          <w:b/>
          <w:bCs/>
          <w:sz w:val="28"/>
          <w:szCs w:val="28"/>
        </w:rPr>
      </w:pPr>
      <w:r w:rsidRPr="0015565A">
        <w:rPr>
          <w:rFonts w:asciiTheme="majorBidi" w:hAnsiTheme="majorBidi" w:cstheme="majorBidi"/>
          <w:b/>
          <w:bCs/>
          <w:sz w:val="28"/>
          <w:szCs w:val="28"/>
        </w:rPr>
        <w:t xml:space="preserve">Faculty of Computer and information </w:t>
      </w:r>
      <w:r w:rsidRPr="0015565A">
        <w:rPr>
          <w:rFonts w:asciiTheme="majorBidi" w:hAnsiTheme="majorBidi" w:cstheme="majorBidi"/>
          <w:b/>
          <w:bCs/>
          <w:sz w:val="28"/>
          <w:szCs w:val="28"/>
        </w:rPr>
        <w:tab/>
      </w:r>
      <w:r w:rsidRPr="0015565A">
        <w:rPr>
          <w:rFonts w:asciiTheme="majorBidi" w:hAnsiTheme="majorBidi" w:cstheme="majorBidi"/>
          <w:b/>
          <w:bCs/>
          <w:sz w:val="28"/>
          <w:szCs w:val="28"/>
        </w:rPr>
        <w:tab/>
      </w:r>
      <w:r w:rsidRPr="0015565A">
        <w:rPr>
          <w:rFonts w:asciiTheme="majorBidi" w:hAnsiTheme="majorBidi" w:cstheme="majorBidi"/>
          <w:b/>
          <w:bCs/>
          <w:sz w:val="28"/>
          <w:szCs w:val="28"/>
        </w:rPr>
        <w:tab/>
      </w:r>
      <w:r w:rsidR="00D56475" w:rsidRPr="0015565A">
        <w:rPr>
          <w:rFonts w:asciiTheme="majorBidi" w:hAnsiTheme="majorBidi" w:cstheme="majorBidi"/>
          <w:b/>
          <w:bCs/>
          <w:sz w:val="28"/>
          <w:szCs w:val="28"/>
          <w:rtl/>
        </w:rPr>
        <w:t xml:space="preserve">  </w:t>
      </w:r>
      <w:r w:rsidRPr="0015565A">
        <w:rPr>
          <w:rFonts w:asciiTheme="majorBidi" w:hAnsiTheme="majorBidi" w:cstheme="majorBidi"/>
          <w:b/>
          <w:bCs/>
          <w:sz w:val="28"/>
          <w:szCs w:val="28"/>
        </w:rPr>
        <w:t xml:space="preserve">     </w:t>
      </w:r>
      <w:r w:rsidR="00F06AC4" w:rsidRPr="0015565A">
        <w:rPr>
          <w:rFonts w:asciiTheme="majorBidi" w:hAnsiTheme="majorBidi" w:cstheme="majorBidi"/>
          <w:b/>
          <w:bCs/>
          <w:sz w:val="28"/>
          <w:szCs w:val="28"/>
        </w:rPr>
        <w:t xml:space="preserve">   </w:t>
      </w:r>
      <w:r w:rsidR="00D56475" w:rsidRPr="0015565A">
        <w:rPr>
          <w:rFonts w:asciiTheme="majorBidi" w:hAnsiTheme="majorBidi" w:cstheme="majorBidi"/>
          <w:b/>
          <w:bCs/>
          <w:sz w:val="28"/>
          <w:szCs w:val="28"/>
          <w:rtl/>
        </w:rPr>
        <w:t xml:space="preserve">        </w:t>
      </w:r>
      <w:r w:rsidRPr="0015565A">
        <w:rPr>
          <w:rFonts w:asciiTheme="majorBidi" w:hAnsiTheme="majorBidi" w:cstheme="majorBidi"/>
          <w:b/>
          <w:bCs/>
          <w:sz w:val="28"/>
          <w:szCs w:val="28"/>
        </w:rPr>
        <w:t>Kafrelshikh university</w:t>
      </w:r>
      <w:r w:rsidRPr="0015565A">
        <w:rPr>
          <w:rFonts w:asciiTheme="majorBidi" w:hAnsiTheme="majorBidi" w:cstheme="majorBidi"/>
          <w:b/>
          <w:bCs/>
          <w:sz w:val="28"/>
          <w:szCs w:val="28"/>
        </w:rPr>
        <w:t xml:space="preserve">     </w:t>
      </w:r>
    </w:p>
    <w:p w14:paraId="42418FA6" w14:textId="77777777" w:rsidR="00F06AC4" w:rsidRPr="0015565A" w:rsidRDefault="00F06AC4" w:rsidP="00F06AC4">
      <w:pPr>
        <w:jc w:val="center"/>
        <w:rPr>
          <w:rFonts w:asciiTheme="majorBidi" w:hAnsiTheme="majorBidi" w:cstheme="majorBidi"/>
          <w:b/>
          <w:bCs/>
          <w:sz w:val="22"/>
          <w:szCs w:val="22"/>
        </w:rPr>
      </w:pPr>
    </w:p>
    <w:p w14:paraId="76E82B56" w14:textId="56317425" w:rsidR="00010DE9" w:rsidRPr="0015565A" w:rsidRDefault="00F06AC4" w:rsidP="00F06AC4">
      <w:pPr>
        <w:jc w:val="center"/>
        <w:rPr>
          <w:rFonts w:asciiTheme="majorBidi" w:hAnsiTheme="majorBidi" w:cstheme="majorBidi"/>
          <w:b/>
          <w:bCs/>
          <w:sz w:val="28"/>
          <w:szCs w:val="28"/>
        </w:rPr>
      </w:pPr>
      <w:r w:rsidRPr="0015565A">
        <w:rPr>
          <w:rFonts w:asciiTheme="majorBidi" w:hAnsiTheme="majorBidi" w:cstheme="majorBidi"/>
          <w:b/>
          <w:bCs/>
          <w:sz w:val="28"/>
          <w:szCs w:val="28"/>
        </w:rPr>
        <w:t>A Graduation Project</w:t>
      </w:r>
    </w:p>
    <w:p w14:paraId="37CEBDB3" w14:textId="5F68E7ED" w:rsidR="00010DE9" w:rsidRPr="00010DE9" w:rsidRDefault="00F06AC4" w:rsidP="00F06AC4">
      <w:pPr>
        <w:jc w:val="center"/>
        <w:rPr>
          <w:rFonts w:asciiTheme="majorBidi" w:hAnsiTheme="majorBidi" w:cstheme="majorBidi"/>
          <w:b/>
          <w:bCs/>
          <w:sz w:val="28"/>
          <w:szCs w:val="28"/>
          <w:rtl/>
        </w:rPr>
      </w:pPr>
      <w:r w:rsidRPr="0015565A">
        <w:rPr>
          <w:rFonts w:asciiTheme="majorBidi" w:hAnsiTheme="majorBidi" w:cstheme="majorBidi"/>
          <w:b/>
          <w:bCs/>
          <w:sz w:val="28"/>
          <w:szCs w:val="28"/>
        </w:rPr>
        <w:t>Entitled</w:t>
      </w:r>
    </w:p>
    <w:p w14:paraId="39A0CBFE" w14:textId="2B230670" w:rsidR="00010DE9" w:rsidRPr="0015565A" w:rsidRDefault="00010DE9" w:rsidP="00F06AC4">
      <w:pPr>
        <w:jc w:val="center"/>
        <w:rPr>
          <w:rFonts w:asciiTheme="majorBidi" w:hAnsiTheme="majorBidi" w:cstheme="majorBidi"/>
          <w:b/>
          <w:bCs/>
          <w:sz w:val="44"/>
          <w:szCs w:val="44"/>
          <w:rtl/>
        </w:rPr>
      </w:pPr>
      <w:r w:rsidRPr="0015565A">
        <w:rPr>
          <w:rFonts w:asciiTheme="majorBidi" w:hAnsiTheme="majorBidi" w:cstheme="majorBidi"/>
          <w:b/>
          <w:bCs/>
          <w:sz w:val="44"/>
          <w:szCs w:val="44"/>
        </w:rPr>
        <w:t>Novel Smart Aquaculture and Agriculture System Based on New AI Techniques</w:t>
      </w:r>
      <w:r w:rsidRPr="0015565A">
        <w:rPr>
          <w:rFonts w:asciiTheme="majorBidi" w:hAnsiTheme="majorBidi" w:cstheme="majorBidi"/>
          <w:b/>
          <w:bCs/>
          <w:sz w:val="44"/>
          <w:szCs w:val="44"/>
          <w:rtl/>
        </w:rPr>
        <w:t xml:space="preserve"> </w:t>
      </w:r>
      <w:r w:rsidRPr="0015565A">
        <w:rPr>
          <w:rFonts w:asciiTheme="majorBidi" w:hAnsiTheme="majorBidi" w:cstheme="majorBidi"/>
          <w:b/>
          <w:bCs/>
          <w:sz w:val="44"/>
          <w:szCs w:val="44"/>
        </w:rPr>
        <w:t>Abstract</w:t>
      </w:r>
    </w:p>
    <w:p w14:paraId="759E4CE0" w14:textId="77777777" w:rsidR="00010DE9" w:rsidRPr="0015565A" w:rsidRDefault="00010DE9" w:rsidP="00010DE9">
      <w:pPr>
        <w:tabs>
          <w:tab w:val="left" w:pos="8590"/>
        </w:tabs>
        <w:rPr>
          <w:rFonts w:asciiTheme="majorBidi" w:hAnsiTheme="majorBidi" w:cstheme="majorBidi"/>
          <w:b/>
          <w:bCs/>
          <w:sz w:val="22"/>
          <w:szCs w:val="22"/>
          <w:rtl/>
        </w:rPr>
      </w:pPr>
    </w:p>
    <w:p w14:paraId="5049D4E4" w14:textId="47B2DFA5" w:rsidR="00010DE9" w:rsidRPr="0015565A" w:rsidRDefault="00F06AC4" w:rsidP="00010DE9">
      <w:pPr>
        <w:tabs>
          <w:tab w:val="left" w:pos="8590"/>
        </w:tabs>
        <w:rPr>
          <w:rFonts w:asciiTheme="majorBidi" w:hAnsiTheme="majorBidi" w:cstheme="majorBidi"/>
          <w:b/>
          <w:bCs/>
          <w:sz w:val="28"/>
          <w:szCs w:val="28"/>
        </w:rPr>
      </w:pPr>
      <w:r w:rsidRPr="0015565A">
        <w:rPr>
          <w:rFonts w:asciiTheme="majorBidi" w:hAnsiTheme="majorBidi" w:cstheme="majorBidi"/>
          <w:b/>
          <w:bCs/>
          <w:sz w:val="28"/>
          <w:szCs w:val="28"/>
        </w:rPr>
        <w:t>Project Team:</w:t>
      </w:r>
    </w:p>
    <w:p w14:paraId="2D6DC2D2" w14:textId="413D8DC8" w:rsidR="00F06AC4" w:rsidRPr="0015565A" w:rsidRDefault="00F06AC4" w:rsidP="00F06AC4">
      <w:pPr>
        <w:tabs>
          <w:tab w:val="left" w:pos="8590"/>
        </w:tabs>
        <w:ind w:left="720"/>
        <w:rPr>
          <w:rFonts w:asciiTheme="majorBidi" w:hAnsiTheme="majorBidi" w:cstheme="majorBidi"/>
          <w:b/>
          <w:bCs/>
          <w:sz w:val="28"/>
          <w:szCs w:val="28"/>
        </w:rPr>
      </w:pPr>
      <w:r w:rsidRPr="0015565A">
        <w:rPr>
          <w:rFonts w:asciiTheme="majorBidi" w:hAnsiTheme="majorBidi" w:cstheme="majorBidi"/>
          <w:b/>
          <w:bCs/>
          <w:sz w:val="28"/>
          <w:szCs w:val="28"/>
        </w:rPr>
        <w:t xml:space="preserve">Ahmed Fahmy </w:t>
      </w:r>
    </w:p>
    <w:p w14:paraId="315B236A" w14:textId="223B6D9F" w:rsidR="00F06AC4" w:rsidRPr="0015565A" w:rsidRDefault="00F06AC4" w:rsidP="00F06AC4">
      <w:pPr>
        <w:tabs>
          <w:tab w:val="left" w:pos="8590"/>
        </w:tabs>
        <w:ind w:left="720"/>
        <w:rPr>
          <w:rFonts w:asciiTheme="majorBidi" w:hAnsiTheme="majorBidi" w:cstheme="majorBidi"/>
          <w:b/>
          <w:bCs/>
          <w:sz w:val="28"/>
          <w:szCs w:val="28"/>
        </w:rPr>
      </w:pPr>
      <w:r w:rsidRPr="0015565A">
        <w:rPr>
          <w:rFonts w:asciiTheme="majorBidi" w:hAnsiTheme="majorBidi" w:cstheme="majorBidi"/>
          <w:b/>
          <w:bCs/>
          <w:sz w:val="28"/>
          <w:szCs w:val="28"/>
        </w:rPr>
        <w:t>Mohamed Mohsen</w:t>
      </w:r>
    </w:p>
    <w:p w14:paraId="6B26BC92" w14:textId="6F4AB440" w:rsidR="00F06AC4" w:rsidRPr="0015565A" w:rsidRDefault="00F06AC4" w:rsidP="00F06AC4">
      <w:pPr>
        <w:tabs>
          <w:tab w:val="left" w:pos="8590"/>
        </w:tabs>
        <w:ind w:left="720"/>
        <w:rPr>
          <w:rFonts w:asciiTheme="majorBidi" w:hAnsiTheme="majorBidi" w:cstheme="majorBidi"/>
          <w:b/>
          <w:bCs/>
          <w:sz w:val="28"/>
          <w:szCs w:val="28"/>
        </w:rPr>
      </w:pPr>
      <w:r w:rsidRPr="0015565A">
        <w:rPr>
          <w:rFonts w:asciiTheme="majorBidi" w:hAnsiTheme="majorBidi" w:cstheme="majorBidi"/>
          <w:b/>
          <w:bCs/>
          <w:sz w:val="28"/>
          <w:szCs w:val="28"/>
        </w:rPr>
        <w:t>Mohamed Samy</w:t>
      </w:r>
    </w:p>
    <w:p w14:paraId="1E03E873" w14:textId="51F81A07" w:rsidR="00F06AC4" w:rsidRPr="0015565A" w:rsidRDefault="00F06AC4" w:rsidP="00F06AC4">
      <w:pPr>
        <w:tabs>
          <w:tab w:val="left" w:pos="8590"/>
        </w:tabs>
        <w:ind w:left="720"/>
        <w:rPr>
          <w:rFonts w:asciiTheme="majorBidi" w:hAnsiTheme="majorBidi" w:cstheme="majorBidi"/>
          <w:b/>
          <w:bCs/>
          <w:sz w:val="28"/>
          <w:szCs w:val="28"/>
        </w:rPr>
      </w:pPr>
      <w:r w:rsidRPr="0015565A">
        <w:rPr>
          <w:rFonts w:asciiTheme="majorBidi" w:hAnsiTheme="majorBidi" w:cstheme="majorBidi"/>
          <w:b/>
          <w:bCs/>
          <w:sz w:val="28"/>
          <w:szCs w:val="28"/>
        </w:rPr>
        <w:t xml:space="preserve">Malak Alsayed </w:t>
      </w:r>
    </w:p>
    <w:p w14:paraId="6BD77E72" w14:textId="6F149055" w:rsidR="00F06AC4" w:rsidRPr="0015565A" w:rsidRDefault="00F06AC4" w:rsidP="00F06AC4">
      <w:pPr>
        <w:tabs>
          <w:tab w:val="left" w:pos="8590"/>
        </w:tabs>
        <w:ind w:left="720"/>
        <w:rPr>
          <w:rFonts w:asciiTheme="majorBidi" w:hAnsiTheme="majorBidi" w:cstheme="majorBidi"/>
          <w:b/>
          <w:bCs/>
          <w:sz w:val="28"/>
          <w:szCs w:val="28"/>
          <w:rtl/>
        </w:rPr>
      </w:pPr>
      <w:r w:rsidRPr="0015565A">
        <w:rPr>
          <w:rFonts w:asciiTheme="majorBidi" w:hAnsiTheme="majorBidi" w:cstheme="majorBidi"/>
          <w:b/>
          <w:bCs/>
          <w:sz w:val="28"/>
          <w:szCs w:val="28"/>
        </w:rPr>
        <w:t>Marwa Abdelmoneim</w:t>
      </w:r>
    </w:p>
    <w:p w14:paraId="2E3CEF0F" w14:textId="77777777" w:rsidR="00010DE9" w:rsidRPr="0015565A" w:rsidRDefault="00010DE9" w:rsidP="00010DE9">
      <w:pPr>
        <w:tabs>
          <w:tab w:val="left" w:pos="8590"/>
        </w:tabs>
        <w:rPr>
          <w:rFonts w:asciiTheme="majorBidi" w:hAnsiTheme="majorBidi" w:cstheme="majorBidi"/>
          <w:b/>
          <w:bCs/>
          <w:rtl/>
        </w:rPr>
      </w:pPr>
    </w:p>
    <w:p w14:paraId="48FEFFC5" w14:textId="4FFB0D46" w:rsidR="00010DE9" w:rsidRPr="0015565A" w:rsidRDefault="00010DE9" w:rsidP="00010DE9">
      <w:pPr>
        <w:tabs>
          <w:tab w:val="left" w:pos="8590"/>
        </w:tabs>
        <w:rPr>
          <w:rFonts w:asciiTheme="majorBidi" w:hAnsiTheme="majorBidi" w:cstheme="majorBidi"/>
          <w:b/>
          <w:bCs/>
          <w:sz w:val="22"/>
          <w:szCs w:val="22"/>
        </w:rPr>
      </w:pPr>
    </w:p>
    <w:p w14:paraId="429C2871" w14:textId="77777777" w:rsidR="00387262" w:rsidRDefault="00387262" w:rsidP="00010DE9">
      <w:pPr>
        <w:tabs>
          <w:tab w:val="left" w:pos="8590"/>
        </w:tabs>
        <w:rPr>
          <w:rFonts w:asciiTheme="majorBidi" w:hAnsiTheme="majorBidi" w:cstheme="majorBidi"/>
          <w:b/>
          <w:bCs/>
          <w:sz w:val="22"/>
          <w:szCs w:val="22"/>
        </w:rPr>
      </w:pPr>
    </w:p>
    <w:p w14:paraId="2E06FC73" w14:textId="77777777" w:rsidR="0015565A" w:rsidRPr="0015565A" w:rsidRDefault="0015565A" w:rsidP="00010DE9">
      <w:pPr>
        <w:tabs>
          <w:tab w:val="left" w:pos="8590"/>
        </w:tabs>
        <w:rPr>
          <w:rFonts w:asciiTheme="majorBidi" w:hAnsiTheme="majorBidi" w:cstheme="majorBidi"/>
          <w:b/>
          <w:bCs/>
          <w:sz w:val="22"/>
          <w:szCs w:val="22"/>
          <w:rtl/>
        </w:rPr>
      </w:pPr>
    </w:p>
    <w:p w14:paraId="172B206C" w14:textId="2C339E54" w:rsidR="00010DE9" w:rsidRPr="0015565A" w:rsidRDefault="00F06AC4" w:rsidP="00F06AC4">
      <w:pPr>
        <w:tabs>
          <w:tab w:val="left" w:pos="8590"/>
        </w:tabs>
        <w:jc w:val="center"/>
        <w:rPr>
          <w:rFonts w:asciiTheme="majorBidi" w:hAnsiTheme="majorBidi" w:cstheme="majorBidi"/>
          <w:b/>
          <w:bCs/>
          <w:sz w:val="22"/>
          <w:szCs w:val="22"/>
        </w:rPr>
      </w:pPr>
      <w:r w:rsidRPr="0015565A">
        <w:rPr>
          <w:rFonts w:asciiTheme="majorBidi" w:hAnsiTheme="majorBidi" w:cstheme="majorBidi"/>
          <w:b/>
          <w:bCs/>
          <w:sz w:val="22"/>
          <w:szCs w:val="22"/>
        </w:rPr>
        <w:t>Supervised By:</w:t>
      </w:r>
    </w:p>
    <w:p w14:paraId="671A8CCC" w14:textId="33D39040" w:rsidR="00F06AC4" w:rsidRPr="0015565A" w:rsidRDefault="00F06AC4" w:rsidP="00F06AC4">
      <w:pPr>
        <w:tabs>
          <w:tab w:val="left" w:pos="8590"/>
        </w:tabs>
        <w:jc w:val="center"/>
        <w:rPr>
          <w:rFonts w:asciiTheme="majorBidi" w:hAnsiTheme="majorBidi" w:cstheme="majorBidi"/>
          <w:b/>
          <w:bCs/>
          <w:sz w:val="22"/>
          <w:szCs w:val="22"/>
          <w:rtl/>
        </w:rPr>
      </w:pPr>
      <w:r w:rsidRPr="0015565A">
        <w:rPr>
          <w:rFonts w:asciiTheme="majorBidi" w:hAnsiTheme="majorBidi" w:cstheme="majorBidi"/>
          <w:b/>
          <w:bCs/>
          <w:sz w:val="22"/>
          <w:szCs w:val="22"/>
        </w:rPr>
        <w:t>Dr Mostafa Elbaz</w:t>
      </w:r>
    </w:p>
    <w:p w14:paraId="773E06AE" w14:textId="3C6FAF1C" w:rsidR="00010DE9" w:rsidRPr="0015565A" w:rsidRDefault="00F06AC4" w:rsidP="0015565A">
      <w:pPr>
        <w:tabs>
          <w:tab w:val="left" w:pos="8590"/>
        </w:tabs>
        <w:jc w:val="center"/>
        <w:rPr>
          <w:rFonts w:asciiTheme="majorBidi" w:hAnsiTheme="majorBidi" w:cstheme="majorBidi"/>
          <w:b/>
          <w:bCs/>
          <w:sz w:val="22"/>
          <w:szCs w:val="22"/>
          <w:rtl/>
        </w:rPr>
      </w:pPr>
      <w:r w:rsidRPr="0015565A">
        <w:rPr>
          <w:rFonts w:asciiTheme="majorBidi" w:hAnsiTheme="majorBidi" w:cstheme="majorBidi"/>
          <w:b/>
          <w:bCs/>
          <w:sz w:val="22"/>
          <w:szCs w:val="22"/>
        </w:rPr>
        <w:t>July 2026</w:t>
      </w:r>
    </w:p>
    <w:p w14:paraId="153D8027" w14:textId="77777777" w:rsidR="0015565A" w:rsidRPr="0015565A" w:rsidRDefault="0015565A" w:rsidP="0015565A">
      <w:pPr>
        <w:ind w:left="-90" w:right="-540" w:firstLine="450"/>
        <w:rPr>
          <w:rFonts w:asciiTheme="majorBidi" w:hAnsiTheme="majorBidi" w:cstheme="majorBidi"/>
          <w:b/>
          <w:bCs/>
          <w:sz w:val="22"/>
          <w:szCs w:val="22"/>
        </w:rPr>
      </w:pPr>
      <w:r w:rsidRPr="0015565A">
        <w:rPr>
          <w:rFonts w:asciiTheme="majorBidi" w:hAnsiTheme="majorBidi" w:cstheme="majorBidi"/>
          <w:b/>
          <w:bCs/>
          <w:noProof/>
          <w:sz w:val="22"/>
          <w:szCs w:val="22"/>
        </w:rPr>
        <w:lastRenderedPageBreak/>
        <w:drawing>
          <wp:anchor distT="0" distB="0" distL="114300" distR="114300" simplePos="0" relativeHeight="251662336" behindDoc="1" locked="0" layoutInCell="1" allowOverlap="1" wp14:anchorId="292CD8EF" wp14:editId="388B1434">
            <wp:simplePos x="0" y="0"/>
            <wp:positionH relativeFrom="column">
              <wp:posOffset>4692650</wp:posOffset>
            </wp:positionH>
            <wp:positionV relativeFrom="paragraph">
              <wp:posOffset>0</wp:posOffset>
            </wp:positionV>
            <wp:extent cx="1280160" cy="1280160"/>
            <wp:effectExtent l="0" t="0" r="0" b="0"/>
            <wp:wrapThrough wrapText="bothSides">
              <wp:wrapPolygon edited="0">
                <wp:start x="10929" y="1286"/>
                <wp:lineTo x="3536" y="6429"/>
                <wp:lineTo x="2893" y="9643"/>
                <wp:lineTo x="3536" y="17357"/>
                <wp:lineTo x="4179" y="20571"/>
                <wp:lineTo x="18964" y="20571"/>
                <wp:lineTo x="20250" y="17357"/>
                <wp:lineTo x="12536" y="1286"/>
                <wp:lineTo x="10929" y="1286"/>
              </wp:wrapPolygon>
            </wp:wrapThrough>
            <wp:docPr id="2101564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565A">
        <w:rPr>
          <w:rFonts w:asciiTheme="majorBidi" w:hAnsiTheme="majorBidi" w:cstheme="majorBidi"/>
          <w:b/>
          <w:bCs/>
          <w:noProof/>
          <w:sz w:val="22"/>
          <w:szCs w:val="22"/>
        </w:rPr>
        <w:drawing>
          <wp:anchor distT="0" distB="0" distL="114300" distR="114300" simplePos="0" relativeHeight="251661312" behindDoc="1" locked="0" layoutInCell="1" allowOverlap="1" wp14:anchorId="4A92DE64" wp14:editId="7F6A7173">
            <wp:simplePos x="0" y="0"/>
            <wp:positionH relativeFrom="page">
              <wp:posOffset>1060450</wp:posOffset>
            </wp:positionH>
            <wp:positionV relativeFrom="paragraph">
              <wp:posOffset>0</wp:posOffset>
            </wp:positionV>
            <wp:extent cx="1276350" cy="1276350"/>
            <wp:effectExtent l="0" t="0" r="0" b="0"/>
            <wp:wrapThrough wrapText="bothSides">
              <wp:wrapPolygon edited="0">
                <wp:start x="0" y="0"/>
                <wp:lineTo x="0" y="21278"/>
                <wp:lineTo x="21278" y="21278"/>
                <wp:lineTo x="21278" y="0"/>
                <wp:lineTo x="0" y="0"/>
              </wp:wrapPolygon>
            </wp:wrapThrough>
            <wp:docPr id="59424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6A1049" w14:textId="77777777" w:rsidR="0015565A" w:rsidRPr="0015565A" w:rsidRDefault="0015565A" w:rsidP="0015565A">
      <w:pPr>
        <w:rPr>
          <w:rFonts w:asciiTheme="majorBidi" w:hAnsiTheme="majorBidi" w:cstheme="majorBidi"/>
          <w:b/>
          <w:bCs/>
          <w:sz w:val="22"/>
          <w:szCs w:val="22"/>
          <w:rtl/>
        </w:rPr>
      </w:pPr>
    </w:p>
    <w:p w14:paraId="46FFC298" w14:textId="77777777" w:rsidR="0015565A" w:rsidRPr="0015565A" w:rsidRDefault="0015565A" w:rsidP="0015565A">
      <w:pPr>
        <w:rPr>
          <w:rFonts w:asciiTheme="majorBidi" w:hAnsiTheme="majorBidi" w:cstheme="majorBidi"/>
          <w:b/>
          <w:bCs/>
          <w:sz w:val="22"/>
          <w:szCs w:val="22"/>
        </w:rPr>
      </w:pPr>
    </w:p>
    <w:p w14:paraId="5CD927A5" w14:textId="77777777" w:rsidR="0015565A" w:rsidRPr="0015565A" w:rsidRDefault="0015565A" w:rsidP="0015565A">
      <w:pPr>
        <w:rPr>
          <w:rFonts w:asciiTheme="majorBidi" w:hAnsiTheme="majorBidi" w:cstheme="majorBidi"/>
          <w:b/>
          <w:bCs/>
          <w:sz w:val="22"/>
          <w:szCs w:val="22"/>
          <w:rtl/>
        </w:rPr>
      </w:pPr>
    </w:p>
    <w:p w14:paraId="11D2CA66" w14:textId="77777777" w:rsidR="0015565A" w:rsidRPr="0015565A" w:rsidRDefault="0015565A" w:rsidP="0015565A">
      <w:pPr>
        <w:jc w:val="center"/>
        <w:rPr>
          <w:rFonts w:asciiTheme="majorBidi" w:hAnsiTheme="majorBidi" w:cstheme="majorBidi"/>
          <w:b/>
          <w:bCs/>
        </w:rPr>
      </w:pPr>
      <w:r w:rsidRPr="0015565A">
        <w:rPr>
          <w:rFonts w:asciiTheme="majorBidi" w:hAnsiTheme="majorBidi" w:cstheme="majorBidi"/>
          <w:b/>
          <w:bCs/>
        </w:rPr>
        <w:tab/>
      </w:r>
    </w:p>
    <w:p w14:paraId="5EAB5C48" w14:textId="77777777" w:rsidR="0015565A" w:rsidRPr="0015565A" w:rsidRDefault="0015565A" w:rsidP="0015565A">
      <w:pPr>
        <w:jc w:val="center"/>
        <w:rPr>
          <w:rFonts w:asciiTheme="majorBidi" w:hAnsiTheme="majorBidi" w:cstheme="majorBidi"/>
          <w:b/>
          <w:bCs/>
          <w:sz w:val="28"/>
          <w:szCs w:val="28"/>
          <w:rtl/>
        </w:rPr>
      </w:pPr>
      <w:r w:rsidRPr="0015565A">
        <w:rPr>
          <w:rFonts w:asciiTheme="majorBidi" w:hAnsiTheme="majorBidi" w:cstheme="majorBidi"/>
          <w:b/>
          <w:bCs/>
          <w:sz w:val="28"/>
          <w:szCs w:val="28"/>
        </w:rPr>
        <w:t>Department of</w:t>
      </w:r>
      <w:r w:rsidRPr="0015565A">
        <w:rPr>
          <w:rFonts w:asciiTheme="majorBidi" w:hAnsiTheme="majorBidi" w:cstheme="majorBidi"/>
          <w:b/>
          <w:bCs/>
          <w:sz w:val="28"/>
          <w:szCs w:val="28"/>
          <w:rtl/>
        </w:rPr>
        <w:t xml:space="preserve"> </w:t>
      </w:r>
      <w:r w:rsidRPr="0015565A">
        <w:rPr>
          <w:rFonts w:asciiTheme="majorBidi" w:hAnsiTheme="majorBidi" w:cstheme="majorBidi"/>
          <w:b/>
          <w:bCs/>
          <w:sz w:val="28"/>
          <w:szCs w:val="28"/>
        </w:rPr>
        <w:t>Computer Science</w:t>
      </w:r>
    </w:p>
    <w:p w14:paraId="6F001CF5" w14:textId="77777777" w:rsidR="0015565A" w:rsidRPr="0015565A" w:rsidRDefault="0015565A" w:rsidP="0015565A">
      <w:pPr>
        <w:ind w:right="-360" w:hanging="450"/>
        <w:jc w:val="both"/>
        <w:rPr>
          <w:rFonts w:asciiTheme="majorBidi" w:hAnsiTheme="majorBidi" w:cstheme="majorBidi"/>
          <w:b/>
          <w:bCs/>
          <w:sz w:val="28"/>
          <w:szCs w:val="28"/>
        </w:rPr>
      </w:pPr>
      <w:r w:rsidRPr="0015565A">
        <w:rPr>
          <w:rFonts w:asciiTheme="majorBidi" w:hAnsiTheme="majorBidi" w:cstheme="majorBidi"/>
          <w:b/>
          <w:bCs/>
          <w:sz w:val="28"/>
          <w:szCs w:val="28"/>
        </w:rPr>
        <w:t xml:space="preserve">Faculty of Computer and information </w:t>
      </w:r>
      <w:r w:rsidRPr="0015565A">
        <w:rPr>
          <w:rFonts w:asciiTheme="majorBidi" w:hAnsiTheme="majorBidi" w:cstheme="majorBidi"/>
          <w:b/>
          <w:bCs/>
          <w:sz w:val="28"/>
          <w:szCs w:val="28"/>
        </w:rPr>
        <w:tab/>
      </w:r>
      <w:r w:rsidRPr="0015565A">
        <w:rPr>
          <w:rFonts w:asciiTheme="majorBidi" w:hAnsiTheme="majorBidi" w:cstheme="majorBidi"/>
          <w:b/>
          <w:bCs/>
          <w:sz w:val="28"/>
          <w:szCs w:val="28"/>
        </w:rPr>
        <w:tab/>
      </w:r>
      <w:r w:rsidRPr="0015565A">
        <w:rPr>
          <w:rFonts w:asciiTheme="majorBidi" w:hAnsiTheme="majorBidi" w:cstheme="majorBidi"/>
          <w:b/>
          <w:bCs/>
          <w:sz w:val="28"/>
          <w:szCs w:val="28"/>
        </w:rPr>
        <w:tab/>
      </w:r>
      <w:r w:rsidRPr="0015565A">
        <w:rPr>
          <w:rFonts w:asciiTheme="majorBidi" w:hAnsiTheme="majorBidi" w:cstheme="majorBidi"/>
          <w:b/>
          <w:bCs/>
          <w:sz w:val="28"/>
          <w:szCs w:val="28"/>
          <w:rtl/>
        </w:rPr>
        <w:t xml:space="preserve">  </w:t>
      </w:r>
      <w:r w:rsidRPr="0015565A">
        <w:rPr>
          <w:rFonts w:asciiTheme="majorBidi" w:hAnsiTheme="majorBidi" w:cstheme="majorBidi"/>
          <w:b/>
          <w:bCs/>
          <w:sz w:val="28"/>
          <w:szCs w:val="28"/>
        </w:rPr>
        <w:t xml:space="preserve">        </w:t>
      </w:r>
      <w:r w:rsidRPr="0015565A">
        <w:rPr>
          <w:rFonts w:asciiTheme="majorBidi" w:hAnsiTheme="majorBidi" w:cstheme="majorBidi"/>
          <w:b/>
          <w:bCs/>
          <w:sz w:val="28"/>
          <w:szCs w:val="28"/>
          <w:rtl/>
        </w:rPr>
        <w:t xml:space="preserve">        </w:t>
      </w:r>
      <w:r w:rsidRPr="0015565A">
        <w:rPr>
          <w:rFonts w:asciiTheme="majorBidi" w:hAnsiTheme="majorBidi" w:cstheme="majorBidi"/>
          <w:b/>
          <w:bCs/>
          <w:sz w:val="28"/>
          <w:szCs w:val="28"/>
        </w:rPr>
        <w:t xml:space="preserve">Kafrelshikh university     </w:t>
      </w:r>
    </w:p>
    <w:p w14:paraId="7263C4EF" w14:textId="77777777" w:rsidR="0015565A" w:rsidRPr="0015565A" w:rsidRDefault="0015565A" w:rsidP="0015565A">
      <w:pPr>
        <w:jc w:val="center"/>
        <w:rPr>
          <w:rFonts w:asciiTheme="majorBidi" w:hAnsiTheme="majorBidi" w:cstheme="majorBidi"/>
          <w:b/>
          <w:bCs/>
          <w:sz w:val="22"/>
          <w:szCs w:val="22"/>
        </w:rPr>
      </w:pPr>
    </w:p>
    <w:p w14:paraId="7886EE3F" w14:textId="77777777" w:rsidR="0015565A" w:rsidRPr="0015565A" w:rsidRDefault="0015565A" w:rsidP="0015565A">
      <w:pPr>
        <w:jc w:val="center"/>
        <w:rPr>
          <w:rFonts w:asciiTheme="majorBidi" w:hAnsiTheme="majorBidi" w:cstheme="majorBidi"/>
          <w:b/>
          <w:bCs/>
          <w:sz w:val="28"/>
          <w:szCs w:val="28"/>
        </w:rPr>
      </w:pPr>
      <w:r w:rsidRPr="0015565A">
        <w:rPr>
          <w:rFonts w:asciiTheme="majorBidi" w:hAnsiTheme="majorBidi" w:cstheme="majorBidi"/>
          <w:b/>
          <w:bCs/>
          <w:sz w:val="28"/>
          <w:szCs w:val="28"/>
        </w:rPr>
        <w:t>A Graduation Project</w:t>
      </w:r>
    </w:p>
    <w:p w14:paraId="6B6ED69A" w14:textId="77777777" w:rsidR="0015565A" w:rsidRPr="00010DE9" w:rsidRDefault="0015565A" w:rsidP="0015565A">
      <w:pPr>
        <w:jc w:val="center"/>
        <w:rPr>
          <w:rFonts w:asciiTheme="majorBidi" w:hAnsiTheme="majorBidi" w:cstheme="majorBidi"/>
          <w:b/>
          <w:bCs/>
          <w:sz w:val="28"/>
          <w:szCs w:val="28"/>
          <w:rtl/>
        </w:rPr>
      </w:pPr>
      <w:r w:rsidRPr="0015565A">
        <w:rPr>
          <w:rFonts w:asciiTheme="majorBidi" w:hAnsiTheme="majorBidi" w:cstheme="majorBidi"/>
          <w:b/>
          <w:bCs/>
          <w:sz w:val="28"/>
          <w:szCs w:val="28"/>
        </w:rPr>
        <w:t>Entitled</w:t>
      </w:r>
    </w:p>
    <w:p w14:paraId="162BCB8F" w14:textId="77777777" w:rsidR="0015565A" w:rsidRPr="0015565A" w:rsidRDefault="0015565A" w:rsidP="0015565A">
      <w:pPr>
        <w:jc w:val="center"/>
        <w:rPr>
          <w:rFonts w:asciiTheme="majorBidi" w:hAnsiTheme="majorBidi" w:cstheme="majorBidi"/>
          <w:b/>
          <w:bCs/>
          <w:sz w:val="44"/>
          <w:szCs w:val="44"/>
          <w:rtl/>
        </w:rPr>
      </w:pPr>
      <w:r w:rsidRPr="0015565A">
        <w:rPr>
          <w:rFonts w:asciiTheme="majorBidi" w:hAnsiTheme="majorBidi" w:cstheme="majorBidi"/>
          <w:b/>
          <w:bCs/>
          <w:sz w:val="44"/>
          <w:szCs w:val="44"/>
        </w:rPr>
        <w:t>Novel Smart Aquaculture and Agriculture System Based on New AI Techniques</w:t>
      </w:r>
      <w:r w:rsidRPr="0015565A">
        <w:rPr>
          <w:rFonts w:asciiTheme="majorBidi" w:hAnsiTheme="majorBidi" w:cstheme="majorBidi"/>
          <w:b/>
          <w:bCs/>
          <w:sz w:val="44"/>
          <w:szCs w:val="44"/>
          <w:rtl/>
        </w:rPr>
        <w:t xml:space="preserve"> </w:t>
      </w:r>
      <w:r w:rsidRPr="0015565A">
        <w:rPr>
          <w:rFonts w:asciiTheme="majorBidi" w:hAnsiTheme="majorBidi" w:cstheme="majorBidi"/>
          <w:b/>
          <w:bCs/>
          <w:sz w:val="44"/>
          <w:szCs w:val="44"/>
        </w:rPr>
        <w:t>Abstract</w:t>
      </w:r>
    </w:p>
    <w:p w14:paraId="4BF7A196" w14:textId="61DB83FF" w:rsidR="00F06AC4" w:rsidRPr="0015565A" w:rsidRDefault="00F06AC4" w:rsidP="00387262">
      <w:pPr>
        <w:tabs>
          <w:tab w:val="left" w:pos="8590"/>
        </w:tabs>
        <w:jc w:val="center"/>
        <w:rPr>
          <w:rFonts w:asciiTheme="majorBidi" w:hAnsiTheme="majorBidi" w:cstheme="majorBidi"/>
          <w:b/>
          <w:bCs/>
        </w:rPr>
      </w:pPr>
      <w:r w:rsidRPr="0015565A">
        <w:rPr>
          <w:rFonts w:asciiTheme="majorBidi" w:hAnsiTheme="majorBidi" w:cstheme="majorBidi"/>
          <w:b/>
          <w:bCs/>
        </w:rPr>
        <w:t>July 2026</w:t>
      </w:r>
    </w:p>
    <w:p w14:paraId="47BACF56" w14:textId="77777777" w:rsidR="00387262" w:rsidRPr="0015565A" w:rsidRDefault="00387262" w:rsidP="00387262">
      <w:pPr>
        <w:tabs>
          <w:tab w:val="left" w:pos="8590"/>
        </w:tabs>
        <w:jc w:val="center"/>
        <w:rPr>
          <w:rFonts w:asciiTheme="majorBidi" w:hAnsiTheme="majorBidi" w:cstheme="majorBidi"/>
          <w:b/>
          <w:bCs/>
        </w:rPr>
      </w:pPr>
    </w:p>
    <w:p w14:paraId="7375E78B" w14:textId="411D66AF" w:rsidR="00F06AC4" w:rsidRPr="0015565A" w:rsidRDefault="00F06AC4" w:rsidP="00F06AC4">
      <w:pPr>
        <w:jc w:val="center"/>
        <w:rPr>
          <w:rFonts w:asciiTheme="majorBidi" w:hAnsiTheme="majorBidi" w:cstheme="majorBidi"/>
          <w:b/>
          <w:bCs/>
        </w:rPr>
      </w:pPr>
      <w:r w:rsidRPr="0015565A">
        <w:rPr>
          <w:rFonts w:asciiTheme="majorBidi" w:hAnsiTheme="majorBidi" w:cstheme="majorBidi"/>
          <w:b/>
          <w:bCs/>
        </w:rPr>
        <w:t>Examination Committee</w:t>
      </w:r>
    </w:p>
    <w:p w14:paraId="30D4B017" w14:textId="77777777" w:rsidR="00F06AC4" w:rsidRPr="0015565A" w:rsidRDefault="00F06AC4" w:rsidP="00F06AC4">
      <w:pPr>
        <w:jc w:val="center"/>
        <w:rPr>
          <w:rFonts w:asciiTheme="majorBidi" w:hAnsiTheme="majorBidi" w:cstheme="majorBidi"/>
          <w:b/>
          <w:bCs/>
          <w:rtl/>
        </w:rPr>
      </w:pPr>
    </w:p>
    <w:tbl>
      <w:tblPr>
        <w:tblStyle w:val="TableGrid"/>
        <w:tblW w:w="0" w:type="auto"/>
        <w:tblInd w:w="885" w:type="dxa"/>
        <w:tblLook w:val="04A0" w:firstRow="1" w:lastRow="0" w:firstColumn="1" w:lastColumn="0" w:noHBand="0" w:noVBand="1"/>
      </w:tblPr>
      <w:tblGrid>
        <w:gridCol w:w="581"/>
        <w:gridCol w:w="3463"/>
        <w:gridCol w:w="3522"/>
      </w:tblGrid>
      <w:tr w:rsidR="0015565A" w:rsidRPr="0015565A" w14:paraId="54201CA7" w14:textId="77777777" w:rsidTr="00387262">
        <w:trPr>
          <w:trHeight w:val="368"/>
        </w:trPr>
        <w:tc>
          <w:tcPr>
            <w:tcW w:w="581" w:type="dxa"/>
            <w:tcBorders>
              <w:top w:val="single" w:sz="12" w:space="0" w:color="auto"/>
              <w:left w:val="single" w:sz="12" w:space="0" w:color="auto"/>
              <w:bottom w:val="single" w:sz="12" w:space="0" w:color="auto"/>
              <w:right w:val="single" w:sz="8" w:space="0" w:color="auto"/>
            </w:tcBorders>
          </w:tcPr>
          <w:p w14:paraId="6FA76C69" w14:textId="22C5BF29" w:rsidR="00387262" w:rsidRPr="0015565A" w:rsidRDefault="00387262" w:rsidP="00010DE9">
            <w:pPr>
              <w:tabs>
                <w:tab w:val="left" w:pos="8590"/>
              </w:tabs>
              <w:rPr>
                <w:rFonts w:asciiTheme="majorBidi" w:hAnsiTheme="majorBidi" w:cstheme="majorBidi"/>
                <w:b/>
                <w:bCs/>
              </w:rPr>
            </w:pPr>
            <w:r w:rsidRPr="0015565A">
              <w:rPr>
                <w:rFonts w:asciiTheme="majorBidi" w:hAnsiTheme="majorBidi" w:cstheme="majorBidi"/>
                <w:b/>
                <w:bCs/>
              </w:rPr>
              <w:t>No.</w:t>
            </w:r>
          </w:p>
        </w:tc>
        <w:tc>
          <w:tcPr>
            <w:tcW w:w="3463" w:type="dxa"/>
            <w:tcBorders>
              <w:top w:val="single" w:sz="12" w:space="0" w:color="auto"/>
              <w:left w:val="single" w:sz="8" w:space="0" w:color="auto"/>
              <w:bottom w:val="single" w:sz="12" w:space="0" w:color="auto"/>
              <w:right w:val="single" w:sz="12" w:space="0" w:color="auto"/>
            </w:tcBorders>
          </w:tcPr>
          <w:p w14:paraId="04F6E2FF" w14:textId="0BC7649C" w:rsidR="00387262" w:rsidRPr="0015565A" w:rsidRDefault="00387262" w:rsidP="00387262">
            <w:pPr>
              <w:tabs>
                <w:tab w:val="left" w:pos="8590"/>
              </w:tabs>
              <w:jc w:val="center"/>
              <w:rPr>
                <w:rFonts w:asciiTheme="majorBidi" w:hAnsiTheme="majorBidi" w:cstheme="majorBidi"/>
                <w:b/>
                <w:bCs/>
              </w:rPr>
            </w:pPr>
            <w:r w:rsidRPr="0015565A">
              <w:rPr>
                <w:rFonts w:asciiTheme="majorBidi" w:hAnsiTheme="majorBidi" w:cstheme="majorBidi"/>
                <w:b/>
                <w:bCs/>
              </w:rPr>
              <w:t>Name</w:t>
            </w:r>
          </w:p>
        </w:tc>
        <w:tc>
          <w:tcPr>
            <w:tcW w:w="3522" w:type="dxa"/>
            <w:tcBorders>
              <w:top w:val="single" w:sz="12" w:space="0" w:color="auto"/>
              <w:left w:val="single" w:sz="12" w:space="0" w:color="auto"/>
              <w:bottom w:val="single" w:sz="12" w:space="0" w:color="auto"/>
              <w:right w:val="single" w:sz="12" w:space="0" w:color="auto"/>
            </w:tcBorders>
          </w:tcPr>
          <w:p w14:paraId="0E6F0504" w14:textId="743AF331" w:rsidR="00387262" w:rsidRPr="0015565A" w:rsidRDefault="00387262" w:rsidP="00387262">
            <w:pPr>
              <w:tabs>
                <w:tab w:val="left" w:pos="8590"/>
              </w:tabs>
              <w:jc w:val="center"/>
              <w:rPr>
                <w:rFonts w:asciiTheme="majorBidi" w:hAnsiTheme="majorBidi" w:cstheme="majorBidi"/>
                <w:b/>
                <w:bCs/>
              </w:rPr>
            </w:pPr>
            <w:r w:rsidRPr="0015565A">
              <w:rPr>
                <w:rFonts w:asciiTheme="majorBidi" w:hAnsiTheme="majorBidi" w:cstheme="majorBidi"/>
                <w:b/>
                <w:bCs/>
              </w:rPr>
              <w:t>Signature</w:t>
            </w:r>
          </w:p>
        </w:tc>
      </w:tr>
      <w:tr w:rsidR="0015565A" w:rsidRPr="0015565A" w14:paraId="4EA932BB" w14:textId="77777777" w:rsidTr="00387262">
        <w:trPr>
          <w:trHeight w:val="368"/>
        </w:trPr>
        <w:tc>
          <w:tcPr>
            <w:tcW w:w="581" w:type="dxa"/>
            <w:tcBorders>
              <w:top w:val="single" w:sz="12" w:space="0" w:color="auto"/>
              <w:left w:val="single" w:sz="12" w:space="0" w:color="auto"/>
              <w:bottom w:val="single" w:sz="12" w:space="0" w:color="auto"/>
              <w:right w:val="single" w:sz="12" w:space="0" w:color="auto"/>
            </w:tcBorders>
          </w:tcPr>
          <w:p w14:paraId="6EF82754" w14:textId="77777777" w:rsidR="00387262" w:rsidRPr="0015565A" w:rsidRDefault="00387262" w:rsidP="00010DE9">
            <w:pPr>
              <w:tabs>
                <w:tab w:val="left" w:pos="8590"/>
              </w:tabs>
              <w:rPr>
                <w:rFonts w:asciiTheme="majorBidi" w:hAnsiTheme="majorBidi" w:cstheme="majorBidi"/>
                <w:b/>
                <w:bCs/>
              </w:rPr>
            </w:pPr>
          </w:p>
        </w:tc>
        <w:tc>
          <w:tcPr>
            <w:tcW w:w="3463" w:type="dxa"/>
            <w:tcBorders>
              <w:top w:val="single" w:sz="12" w:space="0" w:color="auto"/>
              <w:left w:val="single" w:sz="12" w:space="0" w:color="auto"/>
              <w:bottom w:val="single" w:sz="12" w:space="0" w:color="auto"/>
              <w:right w:val="single" w:sz="12" w:space="0" w:color="auto"/>
            </w:tcBorders>
          </w:tcPr>
          <w:p w14:paraId="4109BA9A" w14:textId="77777777" w:rsidR="00387262" w:rsidRPr="0015565A" w:rsidRDefault="00387262" w:rsidP="00010DE9">
            <w:pPr>
              <w:tabs>
                <w:tab w:val="left" w:pos="8590"/>
              </w:tabs>
              <w:rPr>
                <w:rFonts w:asciiTheme="majorBidi" w:hAnsiTheme="majorBidi" w:cstheme="majorBidi"/>
                <w:b/>
                <w:bCs/>
              </w:rPr>
            </w:pPr>
          </w:p>
        </w:tc>
        <w:tc>
          <w:tcPr>
            <w:tcW w:w="3522" w:type="dxa"/>
            <w:tcBorders>
              <w:top w:val="single" w:sz="12" w:space="0" w:color="auto"/>
              <w:left w:val="single" w:sz="12" w:space="0" w:color="auto"/>
              <w:bottom w:val="single" w:sz="12" w:space="0" w:color="auto"/>
              <w:right w:val="single" w:sz="12" w:space="0" w:color="auto"/>
            </w:tcBorders>
          </w:tcPr>
          <w:p w14:paraId="2D486DCE" w14:textId="77777777" w:rsidR="00387262" w:rsidRPr="0015565A" w:rsidRDefault="00387262" w:rsidP="00010DE9">
            <w:pPr>
              <w:tabs>
                <w:tab w:val="left" w:pos="8590"/>
              </w:tabs>
              <w:rPr>
                <w:rFonts w:asciiTheme="majorBidi" w:hAnsiTheme="majorBidi" w:cstheme="majorBidi"/>
                <w:b/>
                <w:bCs/>
              </w:rPr>
            </w:pPr>
          </w:p>
        </w:tc>
      </w:tr>
      <w:tr w:rsidR="0015565A" w:rsidRPr="0015565A" w14:paraId="0B11248B" w14:textId="77777777" w:rsidTr="00387262">
        <w:trPr>
          <w:trHeight w:val="383"/>
        </w:trPr>
        <w:tc>
          <w:tcPr>
            <w:tcW w:w="581" w:type="dxa"/>
            <w:tcBorders>
              <w:top w:val="single" w:sz="12" w:space="0" w:color="auto"/>
              <w:left w:val="single" w:sz="12" w:space="0" w:color="auto"/>
              <w:bottom w:val="single" w:sz="12" w:space="0" w:color="auto"/>
              <w:right w:val="single" w:sz="12" w:space="0" w:color="auto"/>
            </w:tcBorders>
          </w:tcPr>
          <w:p w14:paraId="4C0C00EE" w14:textId="77777777" w:rsidR="00387262" w:rsidRPr="0015565A" w:rsidRDefault="00387262" w:rsidP="00010DE9">
            <w:pPr>
              <w:tabs>
                <w:tab w:val="left" w:pos="8590"/>
              </w:tabs>
              <w:rPr>
                <w:rFonts w:asciiTheme="majorBidi" w:hAnsiTheme="majorBidi" w:cstheme="majorBidi"/>
                <w:b/>
                <w:bCs/>
              </w:rPr>
            </w:pPr>
          </w:p>
        </w:tc>
        <w:tc>
          <w:tcPr>
            <w:tcW w:w="3463" w:type="dxa"/>
            <w:tcBorders>
              <w:top w:val="single" w:sz="12" w:space="0" w:color="auto"/>
              <w:left w:val="single" w:sz="12" w:space="0" w:color="auto"/>
              <w:bottom w:val="single" w:sz="12" w:space="0" w:color="auto"/>
              <w:right w:val="single" w:sz="12" w:space="0" w:color="auto"/>
            </w:tcBorders>
          </w:tcPr>
          <w:p w14:paraId="038C91DE" w14:textId="77777777" w:rsidR="00387262" w:rsidRPr="0015565A" w:rsidRDefault="00387262" w:rsidP="00010DE9">
            <w:pPr>
              <w:tabs>
                <w:tab w:val="left" w:pos="8590"/>
              </w:tabs>
              <w:rPr>
                <w:rFonts w:asciiTheme="majorBidi" w:hAnsiTheme="majorBidi" w:cstheme="majorBidi"/>
                <w:b/>
                <w:bCs/>
              </w:rPr>
            </w:pPr>
          </w:p>
        </w:tc>
        <w:tc>
          <w:tcPr>
            <w:tcW w:w="3522" w:type="dxa"/>
            <w:tcBorders>
              <w:top w:val="single" w:sz="12" w:space="0" w:color="auto"/>
              <w:left w:val="single" w:sz="12" w:space="0" w:color="auto"/>
              <w:bottom w:val="single" w:sz="12" w:space="0" w:color="auto"/>
              <w:right w:val="single" w:sz="12" w:space="0" w:color="auto"/>
            </w:tcBorders>
          </w:tcPr>
          <w:p w14:paraId="42C4983D" w14:textId="77777777" w:rsidR="00387262" w:rsidRPr="0015565A" w:rsidRDefault="00387262" w:rsidP="00010DE9">
            <w:pPr>
              <w:tabs>
                <w:tab w:val="left" w:pos="8590"/>
              </w:tabs>
              <w:rPr>
                <w:rFonts w:asciiTheme="majorBidi" w:hAnsiTheme="majorBidi" w:cstheme="majorBidi"/>
                <w:b/>
                <w:bCs/>
              </w:rPr>
            </w:pPr>
          </w:p>
        </w:tc>
      </w:tr>
      <w:tr w:rsidR="0015565A" w:rsidRPr="0015565A" w14:paraId="4DB75FB9" w14:textId="77777777" w:rsidTr="00387262">
        <w:trPr>
          <w:trHeight w:val="368"/>
        </w:trPr>
        <w:tc>
          <w:tcPr>
            <w:tcW w:w="581" w:type="dxa"/>
            <w:tcBorders>
              <w:top w:val="single" w:sz="12" w:space="0" w:color="auto"/>
              <w:left w:val="single" w:sz="12" w:space="0" w:color="auto"/>
              <w:bottom w:val="single" w:sz="12" w:space="0" w:color="auto"/>
              <w:right w:val="single" w:sz="12" w:space="0" w:color="auto"/>
            </w:tcBorders>
          </w:tcPr>
          <w:p w14:paraId="2BB3ADCE" w14:textId="77777777" w:rsidR="00387262" w:rsidRPr="0015565A" w:rsidRDefault="00387262" w:rsidP="00010DE9">
            <w:pPr>
              <w:tabs>
                <w:tab w:val="left" w:pos="8590"/>
              </w:tabs>
              <w:rPr>
                <w:rFonts w:asciiTheme="majorBidi" w:hAnsiTheme="majorBidi" w:cstheme="majorBidi"/>
                <w:b/>
                <w:bCs/>
              </w:rPr>
            </w:pPr>
          </w:p>
        </w:tc>
        <w:tc>
          <w:tcPr>
            <w:tcW w:w="3463" w:type="dxa"/>
            <w:tcBorders>
              <w:top w:val="single" w:sz="12" w:space="0" w:color="auto"/>
              <w:left w:val="single" w:sz="12" w:space="0" w:color="auto"/>
              <w:bottom w:val="single" w:sz="12" w:space="0" w:color="auto"/>
              <w:right w:val="single" w:sz="12" w:space="0" w:color="auto"/>
            </w:tcBorders>
          </w:tcPr>
          <w:p w14:paraId="271F925A" w14:textId="77777777" w:rsidR="00387262" w:rsidRPr="0015565A" w:rsidRDefault="00387262" w:rsidP="00010DE9">
            <w:pPr>
              <w:tabs>
                <w:tab w:val="left" w:pos="8590"/>
              </w:tabs>
              <w:rPr>
                <w:rFonts w:asciiTheme="majorBidi" w:hAnsiTheme="majorBidi" w:cstheme="majorBidi"/>
                <w:b/>
                <w:bCs/>
              </w:rPr>
            </w:pPr>
          </w:p>
        </w:tc>
        <w:tc>
          <w:tcPr>
            <w:tcW w:w="3522" w:type="dxa"/>
            <w:tcBorders>
              <w:top w:val="single" w:sz="12" w:space="0" w:color="auto"/>
              <w:left w:val="single" w:sz="12" w:space="0" w:color="auto"/>
              <w:bottom w:val="single" w:sz="12" w:space="0" w:color="auto"/>
              <w:right w:val="single" w:sz="12" w:space="0" w:color="auto"/>
            </w:tcBorders>
          </w:tcPr>
          <w:p w14:paraId="013E4A5C" w14:textId="77777777" w:rsidR="00387262" w:rsidRPr="0015565A" w:rsidRDefault="00387262" w:rsidP="00010DE9">
            <w:pPr>
              <w:tabs>
                <w:tab w:val="left" w:pos="8590"/>
              </w:tabs>
              <w:rPr>
                <w:rFonts w:asciiTheme="majorBidi" w:hAnsiTheme="majorBidi" w:cstheme="majorBidi"/>
                <w:b/>
                <w:bCs/>
              </w:rPr>
            </w:pPr>
          </w:p>
        </w:tc>
      </w:tr>
      <w:tr w:rsidR="0015565A" w:rsidRPr="0015565A" w14:paraId="6AF5DCCD" w14:textId="77777777" w:rsidTr="00387262">
        <w:trPr>
          <w:trHeight w:val="368"/>
        </w:trPr>
        <w:tc>
          <w:tcPr>
            <w:tcW w:w="581" w:type="dxa"/>
            <w:tcBorders>
              <w:top w:val="single" w:sz="12" w:space="0" w:color="auto"/>
              <w:left w:val="single" w:sz="12" w:space="0" w:color="auto"/>
              <w:bottom w:val="single" w:sz="12" w:space="0" w:color="auto"/>
              <w:right w:val="single" w:sz="12" w:space="0" w:color="auto"/>
            </w:tcBorders>
          </w:tcPr>
          <w:p w14:paraId="0EE00DCF" w14:textId="77777777" w:rsidR="00387262" w:rsidRPr="0015565A" w:rsidRDefault="00387262" w:rsidP="00010DE9">
            <w:pPr>
              <w:tabs>
                <w:tab w:val="left" w:pos="8590"/>
              </w:tabs>
              <w:rPr>
                <w:rFonts w:asciiTheme="majorBidi" w:hAnsiTheme="majorBidi" w:cstheme="majorBidi"/>
                <w:b/>
                <w:bCs/>
              </w:rPr>
            </w:pPr>
          </w:p>
        </w:tc>
        <w:tc>
          <w:tcPr>
            <w:tcW w:w="3463" w:type="dxa"/>
            <w:tcBorders>
              <w:top w:val="single" w:sz="12" w:space="0" w:color="auto"/>
              <w:left w:val="single" w:sz="12" w:space="0" w:color="auto"/>
              <w:bottom w:val="single" w:sz="12" w:space="0" w:color="auto"/>
              <w:right w:val="single" w:sz="12" w:space="0" w:color="auto"/>
            </w:tcBorders>
          </w:tcPr>
          <w:p w14:paraId="447E75B9" w14:textId="77777777" w:rsidR="00387262" w:rsidRPr="0015565A" w:rsidRDefault="00387262" w:rsidP="00010DE9">
            <w:pPr>
              <w:tabs>
                <w:tab w:val="left" w:pos="8590"/>
              </w:tabs>
              <w:rPr>
                <w:rFonts w:asciiTheme="majorBidi" w:hAnsiTheme="majorBidi" w:cstheme="majorBidi"/>
                <w:b/>
                <w:bCs/>
              </w:rPr>
            </w:pPr>
          </w:p>
        </w:tc>
        <w:tc>
          <w:tcPr>
            <w:tcW w:w="3522" w:type="dxa"/>
            <w:tcBorders>
              <w:top w:val="single" w:sz="12" w:space="0" w:color="auto"/>
              <w:left w:val="single" w:sz="12" w:space="0" w:color="auto"/>
              <w:bottom w:val="single" w:sz="12" w:space="0" w:color="auto"/>
              <w:right w:val="single" w:sz="12" w:space="0" w:color="auto"/>
            </w:tcBorders>
          </w:tcPr>
          <w:p w14:paraId="42770489" w14:textId="77777777" w:rsidR="00387262" w:rsidRPr="0015565A" w:rsidRDefault="00387262" w:rsidP="00010DE9">
            <w:pPr>
              <w:tabs>
                <w:tab w:val="left" w:pos="8590"/>
              </w:tabs>
              <w:rPr>
                <w:rFonts w:asciiTheme="majorBidi" w:hAnsiTheme="majorBidi" w:cstheme="majorBidi"/>
                <w:b/>
                <w:bCs/>
              </w:rPr>
            </w:pPr>
          </w:p>
        </w:tc>
      </w:tr>
      <w:tr w:rsidR="0015565A" w:rsidRPr="0015565A" w14:paraId="05DC191B" w14:textId="77777777" w:rsidTr="00387262">
        <w:trPr>
          <w:trHeight w:val="368"/>
        </w:trPr>
        <w:tc>
          <w:tcPr>
            <w:tcW w:w="581" w:type="dxa"/>
            <w:tcBorders>
              <w:top w:val="single" w:sz="12" w:space="0" w:color="auto"/>
              <w:left w:val="single" w:sz="12" w:space="0" w:color="auto"/>
              <w:bottom w:val="single" w:sz="12" w:space="0" w:color="auto"/>
              <w:right w:val="single" w:sz="12" w:space="0" w:color="auto"/>
            </w:tcBorders>
          </w:tcPr>
          <w:p w14:paraId="423EB4D6" w14:textId="77777777" w:rsidR="00387262" w:rsidRPr="0015565A" w:rsidRDefault="00387262" w:rsidP="00010DE9">
            <w:pPr>
              <w:tabs>
                <w:tab w:val="left" w:pos="8590"/>
              </w:tabs>
              <w:rPr>
                <w:rFonts w:asciiTheme="majorBidi" w:hAnsiTheme="majorBidi" w:cstheme="majorBidi"/>
                <w:b/>
                <w:bCs/>
              </w:rPr>
            </w:pPr>
          </w:p>
        </w:tc>
        <w:tc>
          <w:tcPr>
            <w:tcW w:w="3463" w:type="dxa"/>
            <w:tcBorders>
              <w:top w:val="single" w:sz="12" w:space="0" w:color="auto"/>
              <w:left w:val="single" w:sz="12" w:space="0" w:color="auto"/>
              <w:bottom w:val="single" w:sz="12" w:space="0" w:color="auto"/>
              <w:right w:val="single" w:sz="12" w:space="0" w:color="auto"/>
            </w:tcBorders>
          </w:tcPr>
          <w:p w14:paraId="7AAC43D0" w14:textId="77777777" w:rsidR="00387262" w:rsidRPr="0015565A" w:rsidRDefault="00387262" w:rsidP="00010DE9">
            <w:pPr>
              <w:tabs>
                <w:tab w:val="left" w:pos="8590"/>
              </w:tabs>
              <w:rPr>
                <w:rFonts w:asciiTheme="majorBidi" w:hAnsiTheme="majorBidi" w:cstheme="majorBidi"/>
                <w:b/>
                <w:bCs/>
              </w:rPr>
            </w:pPr>
          </w:p>
        </w:tc>
        <w:tc>
          <w:tcPr>
            <w:tcW w:w="3522" w:type="dxa"/>
            <w:tcBorders>
              <w:top w:val="single" w:sz="12" w:space="0" w:color="auto"/>
              <w:left w:val="single" w:sz="12" w:space="0" w:color="auto"/>
              <w:bottom w:val="single" w:sz="12" w:space="0" w:color="auto"/>
              <w:right w:val="single" w:sz="12" w:space="0" w:color="auto"/>
            </w:tcBorders>
          </w:tcPr>
          <w:p w14:paraId="3DB28D1B" w14:textId="77777777" w:rsidR="00387262" w:rsidRPr="0015565A" w:rsidRDefault="00387262" w:rsidP="00010DE9">
            <w:pPr>
              <w:tabs>
                <w:tab w:val="left" w:pos="8590"/>
              </w:tabs>
              <w:rPr>
                <w:rFonts w:asciiTheme="majorBidi" w:hAnsiTheme="majorBidi" w:cstheme="majorBidi"/>
                <w:b/>
                <w:bCs/>
              </w:rPr>
            </w:pPr>
          </w:p>
        </w:tc>
      </w:tr>
    </w:tbl>
    <w:p w14:paraId="6240CB44" w14:textId="4758ADF0" w:rsidR="00010DE9" w:rsidRPr="0015565A" w:rsidRDefault="00F06AC4" w:rsidP="00010DE9">
      <w:pPr>
        <w:tabs>
          <w:tab w:val="left" w:pos="8590"/>
        </w:tabs>
        <w:rPr>
          <w:rFonts w:asciiTheme="majorBidi" w:hAnsiTheme="majorBidi" w:cstheme="majorBidi"/>
          <w:b/>
          <w:bCs/>
          <w:sz w:val="22"/>
          <w:szCs w:val="22"/>
          <w:rtl/>
        </w:rPr>
      </w:pPr>
      <w:r w:rsidRPr="0015565A">
        <w:rPr>
          <w:rFonts w:asciiTheme="majorBidi" w:hAnsiTheme="majorBidi" w:cstheme="majorBidi"/>
          <w:b/>
          <w:bCs/>
          <w:sz w:val="22"/>
          <w:szCs w:val="22"/>
        </w:rPr>
        <w:tab/>
      </w:r>
    </w:p>
    <w:p w14:paraId="527D7455" w14:textId="77777777" w:rsidR="00010DE9" w:rsidRPr="0015565A" w:rsidRDefault="00010DE9" w:rsidP="00010DE9">
      <w:pPr>
        <w:tabs>
          <w:tab w:val="left" w:pos="8590"/>
        </w:tabs>
        <w:rPr>
          <w:rFonts w:asciiTheme="majorBidi" w:hAnsiTheme="majorBidi" w:cstheme="majorBidi"/>
          <w:b/>
          <w:bCs/>
          <w:sz w:val="22"/>
          <w:szCs w:val="22"/>
          <w:rtl/>
        </w:rPr>
      </w:pPr>
    </w:p>
    <w:p w14:paraId="3165994A" w14:textId="77777777" w:rsidR="00010DE9" w:rsidRPr="0015565A" w:rsidRDefault="00010DE9" w:rsidP="00010DE9">
      <w:pPr>
        <w:tabs>
          <w:tab w:val="left" w:pos="8590"/>
        </w:tabs>
        <w:rPr>
          <w:rFonts w:asciiTheme="majorBidi" w:hAnsiTheme="majorBidi" w:cstheme="majorBidi"/>
          <w:b/>
          <w:bCs/>
          <w:sz w:val="22"/>
          <w:szCs w:val="22"/>
        </w:rPr>
      </w:pPr>
    </w:p>
    <w:p w14:paraId="7545B429" w14:textId="77777777" w:rsidR="00387262" w:rsidRPr="0015565A" w:rsidRDefault="00387262" w:rsidP="00010DE9">
      <w:pPr>
        <w:tabs>
          <w:tab w:val="left" w:pos="8590"/>
        </w:tabs>
        <w:rPr>
          <w:rFonts w:asciiTheme="majorBidi" w:hAnsiTheme="majorBidi" w:cstheme="majorBidi"/>
          <w:b/>
          <w:bCs/>
          <w:sz w:val="22"/>
          <w:szCs w:val="22"/>
        </w:rPr>
      </w:pPr>
    </w:p>
    <w:p w14:paraId="18B709C3" w14:textId="77777777" w:rsidR="004C3AC5" w:rsidRDefault="004C3AC5" w:rsidP="00010DE9">
      <w:pPr>
        <w:tabs>
          <w:tab w:val="left" w:pos="8590"/>
        </w:tabs>
        <w:rPr>
          <w:rFonts w:asciiTheme="majorBidi" w:hAnsiTheme="majorBidi" w:cstheme="majorBidi"/>
          <w:b/>
          <w:bCs/>
          <w:sz w:val="22"/>
          <w:szCs w:val="22"/>
        </w:rPr>
      </w:pPr>
    </w:p>
    <w:p w14:paraId="0B3C6D27" w14:textId="77777777" w:rsidR="0015565A" w:rsidRPr="0015565A" w:rsidRDefault="0015565A" w:rsidP="00010DE9">
      <w:pPr>
        <w:tabs>
          <w:tab w:val="left" w:pos="8590"/>
        </w:tabs>
        <w:rPr>
          <w:rFonts w:asciiTheme="majorBidi" w:hAnsiTheme="majorBidi" w:cstheme="majorBidi"/>
          <w:b/>
          <w:bCs/>
          <w:sz w:val="22"/>
          <w:szCs w:val="22"/>
        </w:rPr>
      </w:pPr>
    </w:p>
    <w:p w14:paraId="429DDA1E" w14:textId="3C106AB4" w:rsidR="00387262" w:rsidRPr="0015565A" w:rsidRDefault="00387262" w:rsidP="00387262">
      <w:pPr>
        <w:jc w:val="center"/>
        <w:rPr>
          <w:rFonts w:asciiTheme="majorBidi" w:hAnsiTheme="majorBidi" w:cstheme="majorBidi"/>
          <w:b/>
          <w:bCs/>
          <w:sz w:val="28"/>
          <w:szCs w:val="28"/>
          <w:rtl/>
        </w:rPr>
      </w:pPr>
      <w:r w:rsidRPr="0015565A">
        <w:rPr>
          <w:rFonts w:asciiTheme="majorBidi" w:hAnsiTheme="majorBidi" w:cstheme="majorBidi"/>
          <w:b/>
          <w:bCs/>
          <w:sz w:val="28"/>
          <w:szCs w:val="28"/>
        </w:rPr>
        <w:t>Abstraction</w:t>
      </w:r>
    </w:p>
    <w:p w14:paraId="09282372" w14:textId="77777777" w:rsidR="005F75FA" w:rsidRPr="0015565A" w:rsidRDefault="005F75FA" w:rsidP="0050259F">
      <w:pPr>
        <w:rPr>
          <w:rFonts w:asciiTheme="majorBidi" w:hAnsiTheme="majorBidi" w:cstheme="majorBidi"/>
          <w:b/>
          <w:bCs/>
          <w:sz w:val="36"/>
          <w:szCs w:val="36"/>
        </w:rPr>
      </w:pPr>
    </w:p>
    <w:p w14:paraId="52A321A0" w14:textId="77777777" w:rsidR="005F75FA" w:rsidRPr="0015565A" w:rsidRDefault="005F75FA" w:rsidP="00387262">
      <w:pPr>
        <w:jc w:val="center"/>
        <w:rPr>
          <w:rFonts w:asciiTheme="majorBidi" w:hAnsiTheme="majorBidi" w:cstheme="majorBidi"/>
          <w:b/>
          <w:bCs/>
          <w:sz w:val="36"/>
          <w:szCs w:val="36"/>
        </w:rPr>
      </w:pPr>
    </w:p>
    <w:p w14:paraId="605639E4" w14:textId="77777777" w:rsidR="005F75FA" w:rsidRPr="0015565A" w:rsidRDefault="005F75FA" w:rsidP="00387262">
      <w:pPr>
        <w:jc w:val="center"/>
        <w:rPr>
          <w:rFonts w:asciiTheme="majorBidi" w:hAnsiTheme="majorBidi" w:cstheme="majorBidi"/>
          <w:b/>
          <w:bCs/>
          <w:sz w:val="36"/>
          <w:szCs w:val="36"/>
        </w:rPr>
      </w:pPr>
    </w:p>
    <w:p w14:paraId="4B102A78" w14:textId="77777777" w:rsidR="005F75FA" w:rsidRPr="0015565A" w:rsidRDefault="005F75FA" w:rsidP="00387262">
      <w:pPr>
        <w:jc w:val="center"/>
        <w:rPr>
          <w:rFonts w:asciiTheme="majorBidi" w:hAnsiTheme="majorBidi" w:cstheme="majorBidi"/>
          <w:b/>
          <w:bCs/>
          <w:sz w:val="36"/>
          <w:szCs w:val="36"/>
        </w:rPr>
      </w:pPr>
    </w:p>
    <w:p w14:paraId="404B1059" w14:textId="77777777" w:rsidR="005F75FA" w:rsidRPr="0015565A" w:rsidRDefault="005F75FA" w:rsidP="00387262">
      <w:pPr>
        <w:jc w:val="center"/>
        <w:rPr>
          <w:rFonts w:asciiTheme="majorBidi" w:hAnsiTheme="majorBidi" w:cstheme="majorBidi"/>
          <w:b/>
          <w:bCs/>
          <w:sz w:val="36"/>
          <w:szCs w:val="36"/>
        </w:rPr>
      </w:pPr>
    </w:p>
    <w:p w14:paraId="29C1A8D3" w14:textId="77777777" w:rsidR="005F75FA" w:rsidRPr="0015565A" w:rsidRDefault="005F75FA" w:rsidP="00387262">
      <w:pPr>
        <w:jc w:val="center"/>
        <w:rPr>
          <w:rFonts w:asciiTheme="majorBidi" w:hAnsiTheme="majorBidi" w:cstheme="majorBidi"/>
          <w:b/>
          <w:bCs/>
          <w:sz w:val="36"/>
          <w:szCs w:val="36"/>
        </w:rPr>
      </w:pPr>
    </w:p>
    <w:p w14:paraId="2D771B98" w14:textId="77777777" w:rsidR="005F75FA" w:rsidRPr="0015565A" w:rsidRDefault="005F75FA" w:rsidP="00387262">
      <w:pPr>
        <w:jc w:val="center"/>
        <w:rPr>
          <w:rFonts w:asciiTheme="majorBidi" w:hAnsiTheme="majorBidi" w:cstheme="majorBidi"/>
          <w:b/>
          <w:bCs/>
          <w:sz w:val="36"/>
          <w:szCs w:val="36"/>
        </w:rPr>
      </w:pPr>
    </w:p>
    <w:p w14:paraId="05F2714A" w14:textId="77777777" w:rsidR="005F75FA" w:rsidRPr="0015565A" w:rsidRDefault="005F75FA" w:rsidP="00387262">
      <w:pPr>
        <w:jc w:val="center"/>
        <w:rPr>
          <w:rFonts w:asciiTheme="majorBidi" w:hAnsiTheme="majorBidi" w:cstheme="majorBidi"/>
          <w:b/>
          <w:bCs/>
          <w:sz w:val="36"/>
          <w:szCs w:val="36"/>
        </w:rPr>
      </w:pPr>
    </w:p>
    <w:p w14:paraId="354B4570" w14:textId="77777777" w:rsidR="005F75FA" w:rsidRPr="0015565A" w:rsidRDefault="005F75FA" w:rsidP="00DE3405">
      <w:pPr>
        <w:rPr>
          <w:rFonts w:asciiTheme="majorBidi" w:hAnsiTheme="majorBidi" w:cstheme="majorBidi"/>
          <w:b/>
          <w:bCs/>
          <w:sz w:val="36"/>
          <w:szCs w:val="36"/>
        </w:rPr>
      </w:pPr>
    </w:p>
    <w:p w14:paraId="4FFF0324" w14:textId="77777777" w:rsidR="00DE3405" w:rsidRPr="0015565A" w:rsidRDefault="00DE3405" w:rsidP="00DE3405">
      <w:pPr>
        <w:rPr>
          <w:rFonts w:asciiTheme="majorBidi" w:hAnsiTheme="majorBidi" w:cstheme="majorBidi"/>
          <w:b/>
          <w:bCs/>
          <w:sz w:val="36"/>
          <w:szCs w:val="36"/>
        </w:rPr>
      </w:pPr>
    </w:p>
    <w:p w14:paraId="78FEB852" w14:textId="77777777" w:rsidR="00DE3405" w:rsidRPr="0015565A" w:rsidRDefault="00DE3405" w:rsidP="00DE3405">
      <w:pPr>
        <w:rPr>
          <w:rFonts w:asciiTheme="majorBidi" w:hAnsiTheme="majorBidi" w:cstheme="majorBidi"/>
          <w:b/>
          <w:bCs/>
          <w:sz w:val="36"/>
          <w:szCs w:val="36"/>
        </w:rPr>
      </w:pPr>
    </w:p>
    <w:p w14:paraId="0B9E6D1F" w14:textId="77777777" w:rsidR="00DE3405" w:rsidRPr="0015565A" w:rsidRDefault="00DE3405" w:rsidP="00DE3405">
      <w:pPr>
        <w:rPr>
          <w:rFonts w:asciiTheme="majorBidi" w:hAnsiTheme="majorBidi" w:cstheme="majorBidi"/>
          <w:b/>
          <w:bCs/>
          <w:sz w:val="36"/>
          <w:szCs w:val="36"/>
        </w:rPr>
      </w:pPr>
    </w:p>
    <w:p w14:paraId="6ECCB586" w14:textId="77777777" w:rsidR="00DE3405" w:rsidRPr="0015565A" w:rsidRDefault="00DE3405" w:rsidP="00DE3405">
      <w:pPr>
        <w:rPr>
          <w:rFonts w:asciiTheme="majorBidi" w:hAnsiTheme="majorBidi" w:cstheme="majorBidi"/>
          <w:b/>
          <w:bCs/>
          <w:sz w:val="36"/>
          <w:szCs w:val="36"/>
        </w:rPr>
      </w:pPr>
    </w:p>
    <w:p w14:paraId="09E7F7E4" w14:textId="77777777" w:rsidR="00DE3405" w:rsidRPr="0015565A" w:rsidRDefault="00DE3405" w:rsidP="00DE3405">
      <w:pPr>
        <w:rPr>
          <w:rFonts w:asciiTheme="majorBidi" w:hAnsiTheme="majorBidi" w:cstheme="majorBidi"/>
          <w:b/>
          <w:bCs/>
          <w:sz w:val="36"/>
          <w:szCs w:val="36"/>
        </w:rPr>
      </w:pPr>
    </w:p>
    <w:p w14:paraId="40F6BDDD" w14:textId="77777777" w:rsidR="00DE3405" w:rsidRPr="0015565A" w:rsidRDefault="00DE3405" w:rsidP="00DE3405">
      <w:pPr>
        <w:rPr>
          <w:rFonts w:asciiTheme="majorBidi" w:hAnsiTheme="majorBidi" w:cstheme="majorBidi"/>
          <w:b/>
          <w:bCs/>
          <w:sz w:val="36"/>
          <w:szCs w:val="36"/>
        </w:rPr>
      </w:pPr>
    </w:p>
    <w:p w14:paraId="7A038F60" w14:textId="77777777" w:rsidR="00DE3405" w:rsidRPr="0015565A" w:rsidRDefault="00DE3405" w:rsidP="00DE3405">
      <w:pPr>
        <w:rPr>
          <w:rFonts w:asciiTheme="majorBidi" w:hAnsiTheme="majorBidi" w:cstheme="majorBidi"/>
          <w:b/>
          <w:bCs/>
          <w:sz w:val="36"/>
          <w:szCs w:val="36"/>
        </w:rPr>
      </w:pPr>
    </w:p>
    <w:p w14:paraId="20305054" w14:textId="77777777" w:rsidR="00DE3405" w:rsidRPr="0015565A" w:rsidRDefault="00DE3405" w:rsidP="00DE3405">
      <w:pPr>
        <w:rPr>
          <w:rFonts w:asciiTheme="majorBidi" w:hAnsiTheme="majorBidi" w:cstheme="majorBidi"/>
          <w:b/>
          <w:bCs/>
          <w:sz w:val="36"/>
          <w:szCs w:val="36"/>
        </w:rPr>
      </w:pPr>
    </w:p>
    <w:p w14:paraId="54FDB988" w14:textId="77777777" w:rsidR="00DE3405" w:rsidRPr="0015565A" w:rsidRDefault="00DE3405" w:rsidP="00DE3405">
      <w:pPr>
        <w:rPr>
          <w:rFonts w:asciiTheme="majorBidi" w:hAnsiTheme="majorBidi" w:cstheme="majorBidi"/>
          <w:b/>
          <w:bCs/>
          <w:sz w:val="36"/>
          <w:szCs w:val="36"/>
        </w:rPr>
      </w:pPr>
    </w:p>
    <w:p w14:paraId="0A68655A" w14:textId="77777777" w:rsidR="004C3AC5" w:rsidRPr="0015565A" w:rsidRDefault="004C3AC5" w:rsidP="00DE3405">
      <w:pPr>
        <w:rPr>
          <w:rFonts w:asciiTheme="majorBidi" w:hAnsiTheme="majorBidi" w:cstheme="majorBidi"/>
          <w:b/>
          <w:bCs/>
          <w:sz w:val="36"/>
          <w:szCs w:val="36"/>
        </w:rPr>
      </w:pPr>
    </w:p>
    <w:p w14:paraId="30D768EF" w14:textId="77777777" w:rsidR="004C3AC5" w:rsidRPr="0015565A" w:rsidRDefault="004C3AC5" w:rsidP="004C3AC5">
      <w:pPr>
        <w:pStyle w:val="TOCHeading"/>
        <w:jc w:val="center"/>
        <w:rPr>
          <w:rFonts w:asciiTheme="majorBidi" w:hAnsiTheme="majorBidi"/>
          <w:b/>
          <w:bCs/>
          <w:color w:val="auto"/>
        </w:rPr>
      </w:pPr>
      <w:r w:rsidRPr="0015565A">
        <w:rPr>
          <w:rFonts w:asciiTheme="majorBidi" w:hAnsiTheme="majorBidi"/>
          <w:b/>
          <w:bCs/>
          <w:color w:val="auto"/>
        </w:rPr>
        <w:lastRenderedPageBreak/>
        <w:t>Table Of Contents</w:t>
      </w:r>
    </w:p>
    <w:p w14:paraId="0A719D9D" w14:textId="6EFA5544" w:rsidR="00DE3405" w:rsidRPr="0015565A" w:rsidRDefault="00DE3405" w:rsidP="004C3AC5">
      <w:pPr>
        <w:jc w:val="center"/>
        <w:rPr>
          <w:rFonts w:asciiTheme="majorBidi" w:hAnsiTheme="majorBidi" w:cstheme="majorBidi"/>
          <w:b/>
          <w:bCs/>
          <w:sz w:val="36"/>
          <w:szCs w:val="36"/>
        </w:rPr>
      </w:pPr>
    </w:p>
    <w:sdt>
      <w:sdtPr>
        <w:rPr>
          <w:rFonts w:asciiTheme="majorBidi" w:hAnsiTheme="majorBidi" w:cstheme="majorBidi"/>
          <w:b/>
          <w:bCs/>
        </w:rPr>
        <w:id w:val="525832538"/>
        <w:docPartObj>
          <w:docPartGallery w:val="Table of Contents"/>
          <w:docPartUnique/>
        </w:docPartObj>
      </w:sdtPr>
      <w:sdtEndPr>
        <w:rPr>
          <w:noProof/>
        </w:rPr>
      </w:sdtEndPr>
      <w:sdtContent>
        <w:p w14:paraId="2E97DEE0" w14:textId="14650401" w:rsidR="00DE3405" w:rsidRPr="0015565A" w:rsidRDefault="00DE3405">
          <w:pPr>
            <w:pStyle w:val="TOC1"/>
            <w:tabs>
              <w:tab w:val="left" w:pos="480"/>
              <w:tab w:val="right" w:leader="dot" w:pos="9350"/>
            </w:tabs>
            <w:rPr>
              <w:rFonts w:asciiTheme="majorBidi" w:eastAsiaTheme="minorEastAsia" w:hAnsiTheme="majorBidi" w:cstheme="majorBidi"/>
              <w:b/>
              <w:bCs/>
              <w:noProof/>
            </w:rPr>
          </w:pPr>
          <w:r w:rsidRPr="0015565A">
            <w:rPr>
              <w:rFonts w:asciiTheme="majorBidi" w:hAnsiTheme="majorBidi" w:cstheme="majorBidi"/>
              <w:b/>
              <w:bCs/>
            </w:rPr>
            <w:fldChar w:fldCharType="begin"/>
          </w:r>
          <w:r w:rsidRPr="0015565A">
            <w:rPr>
              <w:rFonts w:asciiTheme="majorBidi" w:hAnsiTheme="majorBidi" w:cstheme="majorBidi"/>
              <w:b/>
              <w:bCs/>
            </w:rPr>
            <w:instrText xml:space="preserve"> TOC \o "1-3" \h \z \u </w:instrText>
          </w:r>
          <w:r w:rsidRPr="0015565A">
            <w:rPr>
              <w:rFonts w:asciiTheme="majorBidi" w:hAnsiTheme="majorBidi" w:cstheme="majorBidi"/>
              <w:b/>
              <w:bCs/>
            </w:rPr>
            <w:fldChar w:fldCharType="separate"/>
          </w:r>
          <w:hyperlink w:anchor="_Toc223206292" w:history="1">
            <w:r w:rsidRPr="0015565A">
              <w:rPr>
                <w:rStyle w:val="Hyperlink"/>
                <w:rFonts w:asciiTheme="majorBidi" w:hAnsiTheme="majorBidi" w:cstheme="majorBidi"/>
                <w:b/>
                <w:bCs/>
                <w:noProof/>
                <w:color w:val="auto"/>
              </w:rPr>
              <w:t>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Chapter 1: Introduction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_Toc223206292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6</w:t>
            </w:r>
            <w:r w:rsidRPr="0015565A">
              <w:rPr>
                <w:rFonts w:asciiTheme="majorBidi" w:hAnsiTheme="majorBidi" w:cstheme="majorBidi"/>
                <w:b/>
                <w:bCs/>
                <w:noProof/>
                <w:webHidden/>
              </w:rPr>
              <w:fldChar w:fldCharType="end"/>
            </w:r>
          </w:hyperlink>
        </w:p>
        <w:p w14:paraId="134E05C1" w14:textId="69498EAC"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293" w:history="1">
            <w:r w:rsidRPr="0015565A">
              <w:rPr>
                <w:rStyle w:val="Hyperlink"/>
                <w:rFonts w:asciiTheme="majorBidi" w:hAnsiTheme="majorBidi" w:cstheme="majorBidi"/>
                <w:b/>
                <w:bCs/>
                <w:noProof/>
                <w:color w:val="auto"/>
              </w:rPr>
              <w:t>1.1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Background</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_Toc223206293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6</w:t>
            </w:r>
            <w:r w:rsidRPr="0015565A">
              <w:rPr>
                <w:rFonts w:asciiTheme="majorBidi" w:hAnsiTheme="majorBidi" w:cstheme="majorBidi"/>
                <w:b/>
                <w:bCs/>
                <w:noProof/>
                <w:webHidden/>
              </w:rPr>
              <w:fldChar w:fldCharType="end"/>
            </w:r>
          </w:hyperlink>
        </w:p>
        <w:p w14:paraId="333F7071" w14:textId="2379FD26"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294" w:history="1">
            <w:r w:rsidRPr="0015565A">
              <w:rPr>
                <w:rStyle w:val="Hyperlink"/>
                <w:rFonts w:asciiTheme="majorBidi" w:hAnsiTheme="majorBidi" w:cstheme="majorBidi"/>
                <w:b/>
                <w:bCs/>
                <w:noProof/>
                <w:color w:val="auto"/>
              </w:rPr>
              <w:t>1.2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Problem Statement</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_Toc223206294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6</w:t>
            </w:r>
            <w:r w:rsidRPr="0015565A">
              <w:rPr>
                <w:rFonts w:asciiTheme="majorBidi" w:hAnsiTheme="majorBidi" w:cstheme="majorBidi"/>
                <w:b/>
                <w:bCs/>
                <w:noProof/>
                <w:webHidden/>
              </w:rPr>
              <w:fldChar w:fldCharType="end"/>
            </w:r>
          </w:hyperlink>
        </w:p>
        <w:p w14:paraId="23C962CA" w14:textId="5E2BDA16"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295" w:history="1">
            <w:r w:rsidRPr="0015565A">
              <w:rPr>
                <w:rStyle w:val="Hyperlink"/>
                <w:rFonts w:asciiTheme="majorBidi" w:hAnsiTheme="majorBidi" w:cstheme="majorBidi"/>
                <w:b/>
                <w:bCs/>
                <w:noProof/>
                <w:color w:val="auto"/>
              </w:rPr>
              <w:t>1.3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Motivation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_Toc223206295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6</w:t>
            </w:r>
            <w:r w:rsidRPr="0015565A">
              <w:rPr>
                <w:rFonts w:asciiTheme="majorBidi" w:hAnsiTheme="majorBidi" w:cstheme="majorBidi"/>
                <w:b/>
                <w:bCs/>
                <w:noProof/>
                <w:webHidden/>
              </w:rPr>
              <w:fldChar w:fldCharType="end"/>
            </w:r>
          </w:hyperlink>
        </w:p>
        <w:p w14:paraId="7FDF9AA6" w14:textId="4FDF0A66"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296" w:history="1">
            <w:r w:rsidRPr="0015565A">
              <w:rPr>
                <w:rStyle w:val="Hyperlink"/>
                <w:rFonts w:asciiTheme="majorBidi" w:hAnsiTheme="majorBidi" w:cstheme="majorBidi"/>
                <w:b/>
                <w:bCs/>
                <w:noProof/>
                <w:color w:val="auto"/>
              </w:rPr>
              <w:t>1.4</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Aims and Objectives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_Toc223206296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6</w:t>
            </w:r>
            <w:r w:rsidRPr="0015565A">
              <w:rPr>
                <w:rFonts w:asciiTheme="majorBidi" w:hAnsiTheme="majorBidi" w:cstheme="majorBidi"/>
                <w:b/>
                <w:bCs/>
                <w:noProof/>
                <w:webHidden/>
              </w:rPr>
              <w:fldChar w:fldCharType="end"/>
            </w:r>
          </w:hyperlink>
        </w:p>
        <w:p w14:paraId="403CC625" w14:textId="7858F255"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297" w:history="1">
            <w:r w:rsidRPr="0015565A">
              <w:rPr>
                <w:rStyle w:val="Hyperlink"/>
                <w:rFonts w:asciiTheme="majorBidi" w:hAnsiTheme="majorBidi" w:cstheme="majorBidi"/>
                <w:b/>
                <w:bCs/>
                <w:noProof/>
                <w:color w:val="auto"/>
              </w:rPr>
              <w:t>1.5</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Project Scope</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_Toc223206297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6</w:t>
            </w:r>
            <w:r w:rsidRPr="0015565A">
              <w:rPr>
                <w:rFonts w:asciiTheme="majorBidi" w:hAnsiTheme="majorBidi" w:cstheme="majorBidi"/>
                <w:b/>
                <w:bCs/>
                <w:noProof/>
                <w:webHidden/>
              </w:rPr>
              <w:fldChar w:fldCharType="end"/>
            </w:r>
          </w:hyperlink>
        </w:p>
        <w:p w14:paraId="768A4C62" w14:textId="7D47F32B"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298" w:history="1">
            <w:r w:rsidRPr="0015565A">
              <w:rPr>
                <w:rStyle w:val="Hyperlink"/>
                <w:rFonts w:asciiTheme="majorBidi" w:hAnsiTheme="majorBidi" w:cstheme="majorBidi"/>
                <w:b/>
                <w:bCs/>
                <w:noProof/>
                <w:color w:val="auto"/>
              </w:rPr>
              <w:t>1.6</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Chapter Organization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_Toc223206298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6</w:t>
            </w:r>
            <w:r w:rsidRPr="0015565A">
              <w:rPr>
                <w:rFonts w:asciiTheme="majorBidi" w:hAnsiTheme="majorBidi" w:cstheme="majorBidi"/>
                <w:b/>
                <w:bCs/>
                <w:noProof/>
                <w:webHidden/>
              </w:rPr>
              <w:fldChar w:fldCharType="end"/>
            </w:r>
          </w:hyperlink>
        </w:p>
        <w:p w14:paraId="32A14EBA" w14:textId="19918EE3" w:rsidR="00DE3405" w:rsidRPr="0015565A" w:rsidRDefault="00DE3405">
          <w:pPr>
            <w:pStyle w:val="TOC1"/>
            <w:tabs>
              <w:tab w:val="left" w:pos="480"/>
              <w:tab w:val="right" w:leader="dot" w:pos="9350"/>
            </w:tabs>
            <w:rPr>
              <w:rFonts w:asciiTheme="majorBidi" w:eastAsiaTheme="minorEastAsia" w:hAnsiTheme="majorBidi" w:cstheme="majorBidi"/>
              <w:b/>
              <w:bCs/>
              <w:noProof/>
            </w:rPr>
          </w:pPr>
          <w:hyperlink w:anchor="_Toc223206299" w:history="1">
            <w:r w:rsidRPr="0015565A">
              <w:rPr>
                <w:rStyle w:val="Hyperlink"/>
                <w:rFonts w:asciiTheme="majorBidi" w:hAnsiTheme="majorBidi" w:cstheme="majorBidi"/>
                <w:b/>
                <w:bCs/>
                <w:noProof/>
                <w:color w:val="auto"/>
              </w:rPr>
              <w:t>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Chapter 2: Literature Review (Related Work)</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_Toc223206299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7</w:t>
            </w:r>
            <w:r w:rsidRPr="0015565A">
              <w:rPr>
                <w:rFonts w:asciiTheme="majorBidi" w:hAnsiTheme="majorBidi" w:cstheme="majorBidi"/>
                <w:b/>
                <w:bCs/>
                <w:noProof/>
                <w:webHidden/>
              </w:rPr>
              <w:fldChar w:fldCharType="end"/>
            </w:r>
          </w:hyperlink>
        </w:p>
        <w:p w14:paraId="71560A9C" w14:textId="66EA7747"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00" w:history="1">
            <w:r w:rsidRPr="0015565A">
              <w:rPr>
                <w:rStyle w:val="Hyperlink"/>
                <w:rFonts w:asciiTheme="majorBidi" w:hAnsiTheme="majorBidi" w:cstheme="majorBidi"/>
                <w:b/>
                <w:bCs/>
                <w:noProof/>
                <w:color w:val="auto"/>
              </w:rPr>
              <w:t>2.1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Existing Systems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_Toc223206300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7</w:t>
            </w:r>
            <w:r w:rsidRPr="0015565A">
              <w:rPr>
                <w:rFonts w:asciiTheme="majorBidi" w:hAnsiTheme="majorBidi" w:cstheme="majorBidi"/>
                <w:b/>
                <w:bCs/>
                <w:noProof/>
                <w:webHidden/>
              </w:rPr>
              <w:fldChar w:fldCharType="end"/>
            </w:r>
          </w:hyperlink>
        </w:p>
        <w:p w14:paraId="0CE20919" w14:textId="25722242"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01" w:history="1">
            <w:r w:rsidRPr="0015565A">
              <w:rPr>
                <w:rStyle w:val="Hyperlink"/>
                <w:rFonts w:asciiTheme="majorBidi" w:hAnsiTheme="majorBidi" w:cstheme="majorBidi"/>
                <w:b/>
                <w:bCs/>
                <w:noProof/>
                <w:color w:val="auto"/>
              </w:rPr>
              <w:t>2.2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Previous Research</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_Toc223206301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7</w:t>
            </w:r>
            <w:r w:rsidRPr="0015565A">
              <w:rPr>
                <w:rFonts w:asciiTheme="majorBidi" w:hAnsiTheme="majorBidi" w:cstheme="majorBidi"/>
                <w:b/>
                <w:bCs/>
                <w:noProof/>
                <w:webHidden/>
              </w:rPr>
              <w:fldChar w:fldCharType="end"/>
            </w:r>
          </w:hyperlink>
        </w:p>
        <w:p w14:paraId="5683B276" w14:textId="5739C0DE"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02" w:history="1">
            <w:r w:rsidRPr="0015565A">
              <w:rPr>
                <w:rStyle w:val="Hyperlink"/>
                <w:rFonts w:asciiTheme="majorBidi" w:hAnsiTheme="majorBidi" w:cstheme="majorBidi"/>
                <w:b/>
                <w:bCs/>
                <w:noProof/>
                <w:color w:val="auto"/>
              </w:rPr>
              <w:t>2.3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Comparative Analysis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_Toc223206302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7</w:t>
            </w:r>
            <w:r w:rsidRPr="0015565A">
              <w:rPr>
                <w:rFonts w:asciiTheme="majorBidi" w:hAnsiTheme="majorBidi" w:cstheme="majorBidi"/>
                <w:b/>
                <w:bCs/>
                <w:noProof/>
                <w:webHidden/>
              </w:rPr>
              <w:fldChar w:fldCharType="end"/>
            </w:r>
          </w:hyperlink>
        </w:p>
        <w:p w14:paraId="1562436B" w14:textId="3509F4F3"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03" w:history="1">
            <w:r w:rsidRPr="0015565A">
              <w:rPr>
                <w:rStyle w:val="Hyperlink"/>
                <w:rFonts w:asciiTheme="majorBidi" w:hAnsiTheme="majorBidi" w:cstheme="majorBidi"/>
                <w:b/>
                <w:bCs/>
                <w:noProof/>
                <w:color w:val="auto"/>
              </w:rPr>
              <w:t>2.4</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Advantages of the Proposed System</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_Toc223206303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7</w:t>
            </w:r>
            <w:r w:rsidRPr="0015565A">
              <w:rPr>
                <w:rFonts w:asciiTheme="majorBidi" w:hAnsiTheme="majorBidi" w:cstheme="majorBidi"/>
                <w:b/>
                <w:bCs/>
                <w:noProof/>
                <w:webHidden/>
              </w:rPr>
              <w:fldChar w:fldCharType="end"/>
            </w:r>
          </w:hyperlink>
        </w:p>
        <w:p w14:paraId="75C11E95" w14:textId="55C73B49" w:rsidR="00DE3405" w:rsidRPr="0015565A" w:rsidRDefault="00DE3405">
          <w:pPr>
            <w:pStyle w:val="TOC1"/>
            <w:tabs>
              <w:tab w:val="left" w:pos="480"/>
              <w:tab w:val="right" w:leader="dot" w:pos="9350"/>
            </w:tabs>
            <w:rPr>
              <w:rFonts w:asciiTheme="majorBidi" w:eastAsiaTheme="minorEastAsia" w:hAnsiTheme="majorBidi" w:cstheme="majorBidi"/>
              <w:b/>
              <w:bCs/>
              <w:noProof/>
            </w:rPr>
          </w:pPr>
          <w:hyperlink w:anchor="_Toc223206304" w:history="1">
            <w:r w:rsidRPr="0015565A">
              <w:rPr>
                <w:rStyle w:val="Hyperlink"/>
                <w:rFonts w:asciiTheme="majorBidi" w:hAnsiTheme="majorBidi" w:cstheme="majorBidi"/>
                <w:b/>
                <w:bCs/>
                <w:noProof/>
                <w:color w:val="auto"/>
              </w:rPr>
              <w:t>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Chapter 3: System Analysis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_Toc223206304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7</w:t>
            </w:r>
            <w:r w:rsidRPr="0015565A">
              <w:rPr>
                <w:rFonts w:asciiTheme="majorBidi" w:hAnsiTheme="majorBidi" w:cstheme="majorBidi"/>
                <w:b/>
                <w:bCs/>
                <w:noProof/>
                <w:webHidden/>
              </w:rPr>
              <w:fldChar w:fldCharType="end"/>
            </w:r>
          </w:hyperlink>
        </w:p>
        <w:p w14:paraId="0CBF3B9C" w14:textId="711E9FED"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05" w:history="1">
            <w:r w:rsidRPr="0015565A">
              <w:rPr>
                <w:rStyle w:val="Hyperlink"/>
                <w:rFonts w:asciiTheme="majorBidi" w:hAnsiTheme="majorBidi" w:cstheme="majorBidi"/>
                <w:b/>
                <w:bCs/>
                <w:noProof/>
                <w:color w:val="auto"/>
              </w:rPr>
              <w:t>3.1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Requirement Analysis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_Toc223206305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7</w:t>
            </w:r>
            <w:r w:rsidRPr="0015565A">
              <w:rPr>
                <w:rFonts w:asciiTheme="majorBidi" w:hAnsiTheme="majorBidi" w:cstheme="majorBidi"/>
                <w:b/>
                <w:bCs/>
                <w:noProof/>
                <w:webHidden/>
              </w:rPr>
              <w:fldChar w:fldCharType="end"/>
            </w:r>
          </w:hyperlink>
        </w:p>
        <w:p w14:paraId="1F5E7E5B" w14:textId="3A3763E5"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06" w:history="1">
            <w:r w:rsidRPr="0015565A">
              <w:rPr>
                <w:rStyle w:val="Hyperlink"/>
                <w:rFonts w:asciiTheme="majorBidi" w:hAnsiTheme="majorBidi" w:cstheme="majorBidi"/>
                <w:b/>
                <w:bCs/>
                <w:noProof/>
                <w:color w:val="auto"/>
              </w:rPr>
              <w:t>3.1.1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Functional Requirements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_Toc223206306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7</w:t>
            </w:r>
            <w:r w:rsidRPr="0015565A">
              <w:rPr>
                <w:rFonts w:asciiTheme="majorBidi" w:hAnsiTheme="majorBidi" w:cstheme="majorBidi"/>
                <w:b/>
                <w:bCs/>
                <w:noProof/>
                <w:webHidden/>
              </w:rPr>
              <w:fldChar w:fldCharType="end"/>
            </w:r>
          </w:hyperlink>
        </w:p>
        <w:p w14:paraId="072222C2" w14:textId="6F661E43"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07" w:history="1">
            <w:r w:rsidRPr="0015565A">
              <w:rPr>
                <w:rStyle w:val="Hyperlink"/>
                <w:rFonts w:asciiTheme="majorBidi" w:hAnsiTheme="majorBidi" w:cstheme="majorBidi"/>
                <w:b/>
                <w:bCs/>
                <w:noProof/>
                <w:color w:val="auto"/>
              </w:rPr>
              <w:t>3.1.2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Non-Functional Requirements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_Toc223206307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439C1AB5" w14:textId="17564407"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08" w:history="1">
            <w:r w:rsidRPr="0015565A">
              <w:rPr>
                <w:rStyle w:val="Hyperlink"/>
                <w:rFonts w:asciiTheme="majorBidi" w:hAnsiTheme="majorBidi" w:cstheme="majorBidi"/>
                <w:b/>
                <w:bCs/>
                <w:noProof/>
                <w:color w:val="auto"/>
              </w:rPr>
              <w:t>3.2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Feasibility Study</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_Toc223206308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56B96E5D" w14:textId="399E086D"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09" w:history="1">
            <w:r w:rsidRPr="0015565A">
              <w:rPr>
                <w:rStyle w:val="Hyperlink"/>
                <w:rFonts w:asciiTheme="majorBidi" w:hAnsiTheme="majorBidi" w:cstheme="majorBidi"/>
                <w:b/>
                <w:bCs/>
                <w:noProof/>
                <w:color w:val="auto"/>
              </w:rPr>
              <w:t>3.2.1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Technical Feasibility</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_Toc223206309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22CBD31C" w14:textId="2B7A0C2E"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10" w:history="1">
            <w:r w:rsidRPr="0015565A">
              <w:rPr>
                <w:rStyle w:val="Hyperlink"/>
                <w:rFonts w:asciiTheme="majorBidi" w:hAnsiTheme="majorBidi" w:cstheme="majorBidi"/>
                <w:b/>
                <w:bCs/>
                <w:noProof/>
                <w:color w:val="auto"/>
              </w:rPr>
              <w:t>3.2.2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Economic Feasibility</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_Toc223206310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006E8D2D" w14:textId="0D884F0F"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11" w:history="1">
            <w:r w:rsidRPr="0015565A">
              <w:rPr>
                <w:rStyle w:val="Hyperlink"/>
                <w:rFonts w:asciiTheme="majorBidi" w:hAnsiTheme="majorBidi" w:cstheme="majorBidi"/>
                <w:b/>
                <w:bCs/>
                <w:noProof/>
                <w:color w:val="auto"/>
              </w:rPr>
              <w:t>3.2.3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Operational Feasibility</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_Toc223206311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2C2AAD13" w14:textId="5AEEC640"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12" w:history="1">
            <w:r w:rsidRPr="0015565A">
              <w:rPr>
                <w:rStyle w:val="Hyperlink"/>
                <w:rFonts w:asciiTheme="majorBidi" w:hAnsiTheme="majorBidi" w:cstheme="majorBidi"/>
                <w:b/>
                <w:bCs/>
                <w:noProof/>
                <w:color w:val="auto"/>
              </w:rPr>
              <w:t>3.3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System Modeling</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_Toc223206312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7C3E6E71" w14:textId="31DAE20B"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13" w:history="1">
            <w:r w:rsidRPr="0015565A">
              <w:rPr>
                <w:rStyle w:val="Hyperlink"/>
                <w:rFonts w:asciiTheme="majorBidi" w:hAnsiTheme="majorBidi" w:cstheme="majorBidi"/>
                <w:b/>
                <w:bCs/>
                <w:noProof/>
                <w:color w:val="auto"/>
              </w:rPr>
              <w:t>3.3.1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Use Case Diagram</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_Toc223206313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021FE7C4" w14:textId="6DC7A90A"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14" w:history="1">
            <w:r w:rsidRPr="0015565A">
              <w:rPr>
                <w:rStyle w:val="Hyperlink"/>
                <w:rFonts w:asciiTheme="majorBidi" w:hAnsiTheme="majorBidi" w:cstheme="majorBidi"/>
                <w:b/>
                <w:bCs/>
                <w:noProof/>
                <w:color w:val="auto"/>
              </w:rPr>
              <w:t>3.3.2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Data Flow Diagram (DFD)</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_Toc223206314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1D0B0C11" w14:textId="4341A09D"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15" w:history="1">
            <w:r w:rsidRPr="0015565A">
              <w:rPr>
                <w:rStyle w:val="Hyperlink"/>
                <w:rFonts w:asciiTheme="majorBidi" w:hAnsiTheme="majorBidi" w:cstheme="majorBidi"/>
                <w:b/>
                <w:bCs/>
                <w:noProof/>
                <w:color w:val="auto"/>
              </w:rPr>
              <w:t>3.3.3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Activity Diagram</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_Toc223206315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8</w:t>
            </w:r>
            <w:r w:rsidRPr="0015565A">
              <w:rPr>
                <w:rFonts w:asciiTheme="majorBidi" w:hAnsiTheme="majorBidi" w:cstheme="majorBidi"/>
                <w:b/>
                <w:bCs/>
                <w:noProof/>
                <w:webHidden/>
              </w:rPr>
              <w:fldChar w:fldCharType="end"/>
            </w:r>
          </w:hyperlink>
        </w:p>
        <w:p w14:paraId="4BDAB50E" w14:textId="0131AD32" w:rsidR="00DE3405" w:rsidRPr="0015565A" w:rsidRDefault="00DE3405">
          <w:pPr>
            <w:pStyle w:val="TOC1"/>
            <w:tabs>
              <w:tab w:val="left" w:pos="480"/>
              <w:tab w:val="right" w:leader="dot" w:pos="9350"/>
            </w:tabs>
            <w:rPr>
              <w:rFonts w:asciiTheme="majorBidi" w:eastAsiaTheme="minorEastAsia" w:hAnsiTheme="majorBidi" w:cstheme="majorBidi"/>
              <w:b/>
              <w:bCs/>
              <w:noProof/>
            </w:rPr>
          </w:pPr>
          <w:hyperlink w:anchor="_Toc223206316" w:history="1">
            <w:r w:rsidRPr="0015565A">
              <w:rPr>
                <w:rStyle w:val="Hyperlink"/>
                <w:rFonts w:asciiTheme="majorBidi" w:hAnsiTheme="majorBidi" w:cstheme="majorBidi"/>
                <w:b/>
                <w:bCs/>
                <w:noProof/>
                <w:color w:val="auto"/>
              </w:rPr>
              <w:t>4</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Chapter 4: System Design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_Toc223206316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9</w:t>
            </w:r>
            <w:r w:rsidRPr="0015565A">
              <w:rPr>
                <w:rFonts w:asciiTheme="majorBidi" w:hAnsiTheme="majorBidi" w:cstheme="majorBidi"/>
                <w:b/>
                <w:bCs/>
                <w:noProof/>
                <w:webHidden/>
              </w:rPr>
              <w:fldChar w:fldCharType="end"/>
            </w:r>
          </w:hyperlink>
        </w:p>
        <w:p w14:paraId="2060B281" w14:textId="1F86B23F"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17" w:history="1">
            <w:r w:rsidRPr="0015565A">
              <w:rPr>
                <w:rStyle w:val="Hyperlink"/>
                <w:rFonts w:asciiTheme="majorBidi" w:hAnsiTheme="majorBidi" w:cstheme="majorBidi"/>
                <w:b/>
                <w:bCs/>
                <w:noProof/>
                <w:color w:val="auto"/>
              </w:rPr>
              <w:t>4.1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System Architecture</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_Toc223206317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9</w:t>
            </w:r>
            <w:r w:rsidRPr="0015565A">
              <w:rPr>
                <w:rFonts w:asciiTheme="majorBidi" w:hAnsiTheme="majorBidi" w:cstheme="majorBidi"/>
                <w:b/>
                <w:bCs/>
                <w:noProof/>
                <w:webHidden/>
              </w:rPr>
              <w:fldChar w:fldCharType="end"/>
            </w:r>
          </w:hyperlink>
        </w:p>
        <w:p w14:paraId="38ACBF3A" w14:textId="3E10BBC8"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18" w:history="1">
            <w:r w:rsidRPr="0015565A">
              <w:rPr>
                <w:rStyle w:val="Hyperlink"/>
                <w:rFonts w:asciiTheme="majorBidi" w:hAnsiTheme="majorBidi" w:cstheme="majorBidi"/>
                <w:b/>
                <w:bCs/>
                <w:noProof/>
                <w:color w:val="auto"/>
              </w:rPr>
              <w:t>4.2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Database Design (ERD)</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_Toc223206318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9</w:t>
            </w:r>
            <w:r w:rsidRPr="0015565A">
              <w:rPr>
                <w:rFonts w:asciiTheme="majorBidi" w:hAnsiTheme="majorBidi" w:cstheme="majorBidi"/>
                <w:b/>
                <w:bCs/>
                <w:noProof/>
                <w:webHidden/>
              </w:rPr>
              <w:fldChar w:fldCharType="end"/>
            </w:r>
          </w:hyperlink>
        </w:p>
        <w:p w14:paraId="5630EF08" w14:textId="6F0BF6CE"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19" w:history="1">
            <w:r w:rsidRPr="0015565A">
              <w:rPr>
                <w:rStyle w:val="Hyperlink"/>
                <w:rFonts w:asciiTheme="majorBidi" w:hAnsiTheme="majorBidi" w:cstheme="majorBidi"/>
                <w:b/>
                <w:bCs/>
                <w:noProof/>
                <w:color w:val="auto"/>
              </w:rPr>
              <w:t>4.3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UML Diagrams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_Toc223206319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9</w:t>
            </w:r>
            <w:r w:rsidRPr="0015565A">
              <w:rPr>
                <w:rFonts w:asciiTheme="majorBidi" w:hAnsiTheme="majorBidi" w:cstheme="majorBidi"/>
                <w:b/>
                <w:bCs/>
                <w:noProof/>
                <w:webHidden/>
              </w:rPr>
              <w:fldChar w:fldCharType="end"/>
            </w:r>
          </w:hyperlink>
        </w:p>
        <w:p w14:paraId="2E4EF361" w14:textId="0C093B29"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20" w:history="1">
            <w:r w:rsidRPr="0015565A">
              <w:rPr>
                <w:rStyle w:val="Hyperlink"/>
                <w:rFonts w:asciiTheme="majorBidi" w:hAnsiTheme="majorBidi" w:cstheme="majorBidi"/>
                <w:b/>
                <w:bCs/>
                <w:noProof/>
                <w:color w:val="auto"/>
              </w:rPr>
              <w:t>4.3.1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Class Diagram</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_Toc223206320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9</w:t>
            </w:r>
            <w:r w:rsidRPr="0015565A">
              <w:rPr>
                <w:rFonts w:asciiTheme="majorBidi" w:hAnsiTheme="majorBidi" w:cstheme="majorBidi"/>
                <w:b/>
                <w:bCs/>
                <w:noProof/>
                <w:webHidden/>
              </w:rPr>
              <w:fldChar w:fldCharType="end"/>
            </w:r>
          </w:hyperlink>
        </w:p>
        <w:p w14:paraId="25DB922D" w14:textId="04C0C579" w:rsidR="00DE3405" w:rsidRPr="0015565A" w:rsidRDefault="00DE3405">
          <w:pPr>
            <w:pStyle w:val="TOC3"/>
            <w:tabs>
              <w:tab w:val="left" w:pos="1440"/>
              <w:tab w:val="right" w:leader="dot" w:pos="9350"/>
            </w:tabs>
            <w:rPr>
              <w:rFonts w:asciiTheme="majorBidi" w:eastAsiaTheme="minorEastAsia" w:hAnsiTheme="majorBidi" w:cstheme="majorBidi"/>
              <w:b/>
              <w:bCs/>
              <w:noProof/>
            </w:rPr>
          </w:pPr>
          <w:hyperlink w:anchor="_Toc223206321" w:history="1">
            <w:r w:rsidRPr="0015565A">
              <w:rPr>
                <w:rStyle w:val="Hyperlink"/>
                <w:rFonts w:asciiTheme="majorBidi" w:hAnsiTheme="majorBidi" w:cstheme="majorBidi"/>
                <w:b/>
                <w:bCs/>
                <w:noProof/>
                <w:color w:val="auto"/>
              </w:rPr>
              <w:t>4.3.2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Sequence Diagram</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_Toc223206321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9</w:t>
            </w:r>
            <w:r w:rsidRPr="0015565A">
              <w:rPr>
                <w:rFonts w:asciiTheme="majorBidi" w:hAnsiTheme="majorBidi" w:cstheme="majorBidi"/>
                <w:b/>
                <w:bCs/>
                <w:noProof/>
                <w:webHidden/>
              </w:rPr>
              <w:fldChar w:fldCharType="end"/>
            </w:r>
          </w:hyperlink>
        </w:p>
        <w:p w14:paraId="73839C31" w14:textId="11D71532"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22" w:history="1">
            <w:r w:rsidRPr="0015565A">
              <w:rPr>
                <w:rStyle w:val="Hyperlink"/>
                <w:rFonts w:asciiTheme="majorBidi" w:hAnsiTheme="majorBidi" w:cstheme="majorBidi"/>
                <w:b/>
                <w:bCs/>
                <w:noProof/>
                <w:color w:val="auto"/>
              </w:rPr>
              <w:t>4.4</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Security Design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_Toc223206322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9</w:t>
            </w:r>
            <w:r w:rsidRPr="0015565A">
              <w:rPr>
                <w:rFonts w:asciiTheme="majorBidi" w:hAnsiTheme="majorBidi" w:cstheme="majorBidi"/>
                <w:b/>
                <w:bCs/>
                <w:noProof/>
                <w:webHidden/>
              </w:rPr>
              <w:fldChar w:fldCharType="end"/>
            </w:r>
          </w:hyperlink>
        </w:p>
        <w:p w14:paraId="1B0BE775" w14:textId="6A2CD7B6" w:rsidR="00DE3405" w:rsidRPr="0015565A" w:rsidRDefault="00DE3405">
          <w:pPr>
            <w:pStyle w:val="TOC1"/>
            <w:tabs>
              <w:tab w:val="left" w:pos="480"/>
              <w:tab w:val="right" w:leader="dot" w:pos="9350"/>
            </w:tabs>
            <w:rPr>
              <w:rFonts w:asciiTheme="majorBidi" w:eastAsiaTheme="minorEastAsia" w:hAnsiTheme="majorBidi" w:cstheme="majorBidi"/>
              <w:b/>
              <w:bCs/>
              <w:noProof/>
            </w:rPr>
          </w:pPr>
          <w:hyperlink w:anchor="_Toc223206323" w:history="1">
            <w:r w:rsidRPr="0015565A">
              <w:rPr>
                <w:rStyle w:val="Hyperlink"/>
                <w:rFonts w:asciiTheme="majorBidi" w:hAnsiTheme="majorBidi" w:cstheme="majorBidi"/>
                <w:b/>
                <w:bCs/>
                <w:noProof/>
                <w:color w:val="auto"/>
              </w:rPr>
              <w:t>5</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Chapter 5: Implementation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_Toc223206323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10</w:t>
            </w:r>
            <w:r w:rsidRPr="0015565A">
              <w:rPr>
                <w:rFonts w:asciiTheme="majorBidi" w:hAnsiTheme="majorBidi" w:cstheme="majorBidi"/>
                <w:b/>
                <w:bCs/>
                <w:noProof/>
                <w:webHidden/>
              </w:rPr>
              <w:fldChar w:fldCharType="end"/>
            </w:r>
          </w:hyperlink>
        </w:p>
        <w:p w14:paraId="32BB3D76" w14:textId="50D294B6"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24" w:history="1">
            <w:r w:rsidRPr="0015565A">
              <w:rPr>
                <w:rStyle w:val="Hyperlink"/>
                <w:rFonts w:asciiTheme="majorBidi" w:hAnsiTheme="majorBidi" w:cstheme="majorBidi"/>
                <w:b/>
                <w:bCs/>
                <w:noProof/>
                <w:color w:val="auto"/>
              </w:rPr>
              <w:t>5.1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Technologies Used</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_Toc223206324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10</w:t>
            </w:r>
            <w:r w:rsidRPr="0015565A">
              <w:rPr>
                <w:rFonts w:asciiTheme="majorBidi" w:hAnsiTheme="majorBidi" w:cstheme="majorBidi"/>
                <w:b/>
                <w:bCs/>
                <w:noProof/>
                <w:webHidden/>
              </w:rPr>
              <w:fldChar w:fldCharType="end"/>
            </w:r>
          </w:hyperlink>
        </w:p>
        <w:p w14:paraId="5431960F" w14:textId="442FF43D"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25" w:history="1">
            <w:r w:rsidRPr="0015565A">
              <w:rPr>
                <w:rStyle w:val="Hyperlink"/>
                <w:rFonts w:asciiTheme="majorBidi" w:hAnsiTheme="majorBidi" w:cstheme="majorBidi"/>
                <w:b/>
                <w:bCs/>
                <w:noProof/>
                <w:color w:val="auto"/>
              </w:rPr>
              <w:t>5.2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Backend Implementation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_Toc223206325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10</w:t>
            </w:r>
            <w:r w:rsidRPr="0015565A">
              <w:rPr>
                <w:rFonts w:asciiTheme="majorBidi" w:hAnsiTheme="majorBidi" w:cstheme="majorBidi"/>
                <w:b/>
                <w:bCs/>
                <w:noProof/>
                <w:webHidden/>
              </w:rPr>
              <w:fldChar w:fldCharType="end"/>
            </w:r>
          </w:hyperlink>
        </w:p>
        <w:p w14:paraId="0D568E27" w14:textId="32ED4726"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26" w:history="1">
            <w:r w:rsidRPr="0015565A">
              <w:rPr>
                <w:rStyle w:val="Hyperlink"/>
                <w:rFonts w:asciiTheme="majorBidi" w:hAnsiTheme="majorBidi" w:cstheme="majorBidi"/>
                <w:b/>
                <w:bCs/>
                <w:noProof/>
                <w:color w:val="auto"/>
              </w:rPr>
              <w:t>5.3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Frontend / Mobile Implementation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_Toc223206326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10</w:t>
            </w:r>
            <w:r w:rsidRPr="0015565A">
              <w:rPr>
                <w:rFonts w:asciiTheme="majorBidi" w:hAnsiTheme="majorBidi" w:cstheme="majorBidi"/>
                <w:b/>
                <w:bCs/>
                <w:noProof/>
                <w:webHidden/>
              </w:rPr>
              <w:fldChar w:fldCharType="end"/>
            </w:r>
          </w:hyperlink>
        </w:p>
        <w:p w14:paraId="4C981355" w14:textId="4FCF3C91"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27" w:history="1">
            <w:r w:rsidRPr="0015565A">
              <w:rPr>
                <w:rStyle w:val="Hyperlink"/>
                <w:rFonts w:asciiTheme="majorBidi" w:hAnsiTheme="majorBidi" w:cstheme="majorBidi"/>
                <w:b/>
                <w:bCs/>
                <w:noProof/>
                <w:color w:val="auto"/>
              </w:rPr>
              <w:t>5.4</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Machine Learning Integration</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_Toc223206327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10</w:t>
            </w:r>
            <w:r w:rsidRPr="0015565A">
              <w:rPr>
                <w:rFonts w:asciiTheme="majorBidi" w:hAnsiTheme="majorBidi" w:cstheme="majorBidi"/>
                <w:b/>
                <w:bCs/>
                <w:noProof/>
                <w:webHidden/>
              </w:rPr>
              <w:fldChar w:fldCharType="end"/>
            </w:r>
          </w:hyperlink>
        </w:p>
        <w:p w14:paraId="012A8152" w14:textId="077664F0"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28" w:history="1">
            <w:r w:rsidRPr="0015565A">
              <w:rPr>
                <w:rStyle w:val="Hyperlink"/>
                <w:rFonts w:asciiTheme="majorBidi" w:hAnsiTheme="majorBidi" w:cstheme="majorBidi"/>
                <w:b/>
                <w:bCs/>
                <w:noProof/>
                <w:color w:val="auto"/>
              </w:rPr>
              <w:t>5.5</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API Endpoints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_Toc223206328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10</w:t>
            </w:r>
            <w:r w:rsidRPr="0015565A">
              <w:rPr>
                <w:rFonts w:asciiTheme="majorBidi" w:hAnsiTheme="majorBidi" w:cstheme="majorBidi"/>
                <w:b/>
                <w:bCs/>
                <w:noProof/>
                <w:webHidden/>
              </w:rPr>
              <w:fldChar w:fldCharType="end"/>
            </w:r>
          </w:hyperlink>
        </w:p>
        <w:p w14:paraId="56AFC74F" w14:textId="13B35EA0"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29" w:history="1">
            <w:r w:rsidRPr="0015565A">
              <w:rPr>
                <w:rStyle w:val="Hyperlink"/>
                <w:rFonts w:asciiTheme="majorBidi" w:hAnsiTheme="majorBidi" w:cstheme="majorBidi"/>
                <w:b/>
                <w:bCs/>
                <w:noProof/>
                <w:color w:val="auto"/>
              </w:rPr>
              <w:t>5.6</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Code Snippets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_Toc223206329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11</w:t>
            </w:r>
            <w:r w:rsidRPr="0015565A">
              <w:rPr>
                <w:rFonts w:asciiTheme="majorBidi" w:hAnsiTheme="majorBidi" w:cstheme="majorBidi"/>
                <w:b/>
                <w:bCs/>
                <w:noProof/>
                <w:webHidden/>
              </w:rPr>
              <w:fldChar w:fldCharType="end"/>
            </w:r>
          </w:hyperlink>
        </w:p>
        <w:p w14:paraId="307DF519" w14:textId="6F0F103C" w:rsidR="00DE3405" w:rsidRPr="0015565A" w:rsidRDefault="00DE3405">
          <w:pPr>
            <w:pStyle w:val="TOC1"/>
            <w:tabs>
              <w:tab w:val="left" w:pos="480"/>
              <w:tab w:val="right" w:leader="dot" w:pos="9350"/>
            </w:tabs>
            <w:rPr>
              <w:rFonts w:asciiTheme="majorBidi" w:eastAsiaTheme="minorEastAsia" w:hAnsiTheme="majorBidi" w:cstheme="majorBidi"/>
              <w:b/>
              <w:bCs/>
              <w:noProof/>
            </w:rPr>
          </w:pPr>
          <w:hyperlink w:anchor="_Toc223206330" w:history="1">
            <w:r w:rsidRPr="0015565A">
              <w:rPr>
                <w:rStyle w:val="Hyperlink"/>
                <w:rFonts w:asciiTheme="majorBidi" w:hAnsiTheme="majorBidi" w:cstheme="majorBidi"/>
                <w:b/>
                <w:bCs/>
                <w:noProof/>
                <w:color w:val="auto"/>
              </w:rPr>
              <w:t>6</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Chapter 6: Testing and Results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_Toc223206330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11</w:t>
            </w:r>
            <w:r w:rsidRPr="0015565A">
              <w:rPr>
                <w:rFonts w:asciiTheme="majorBidi" w:hAnsiTheme="majorBidi" w:cstheme="majorBidi"/>
                <w:b/>
                <w:bCs/>
                <w:noProof/>
                <w:webHidden/>
              </w:rPr>
              <w:fldChar w:fldCharType="end"/>
            </w:r>
          </w:hyperlink>
        </w:p>
        <w:p w14:paraId="6B308563" w14:textId="775BE801"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31" w:history="1">
            <w:r w:rsidRPr="0015565A">
              <w:rPr>
                <w:rStyle w:val="Hyperlink"/>
                <w:rFonts w:asciiTheme="majorBidi" w:hAnsiTheme="majorBidi" w:cstheme="majorBidi"/>
                <w:b/>
                <w:bCs/>
                <w:noProof/>
                <w:color w:val="auto"/>
              </w:rPr>
              <w:t>6.1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Testing Types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_Toc223206331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11</w:t>
            </w:r>
            <w:r w:rsidRPr="0015565A">
              <w:rPr>
                <w:rFonts w:asciiTheme="majorBidi" w:hAnsiTheme="majorBidi" w:cstheme="majorBidi"/>
                <w:b/>
                <w:bCs/>
                <w:noProof/>
                <w:webHidden/>
              </w:rPr>
              <w:fldChar w:fldCharType="end"/>
            </w:r>
          </w:hyperlink>
        </w:p>
        <w:p w14:paraId="3F7A27D8" w14:textId="08750B17"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32" w:history="1">
            <w:r w:rsidRPr="0015565A">
              <w:rPr>
                <w:rStyle w:val="Hyperlink"/>
                <w:rFonts w:asciiTheme="majorBidi" w:hAnsiTheme="majorBidi" w:cstheme="majorBidi"/>
                <w:b/>
                <w:bCs/>
                <w:noProof/>
                <w:color w:val="auto"/>
              </w:rPr>
              <w:t>6.2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Model Evaluation Metrics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_Toc223206332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11</w:t>
            </w:r>
            <w:r w:rsidRPr="0015565A">
              <w:rPr>
                <w:rFonts w:asciiTheme="majorBidi" w:hAnsiTheme="majorBidi" w:cstheme="majorBidi"/>
                <w:b/>
                <w:bCs/>
                <w:noProof/>
                <w:webHidden/>
              </w:rPr>
              <w:fldChar w:fldCharType="end"/>
            </w:r>
          </w:hyperlink>
        </w:p>
        <w:p w14:paraId="4C574D21" w14:textId="168CFC90"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33" w:history="1">
            <w:r w:rsidRPr="0015565A">
              <w:rPr>
                <w:rStyle w:val="Hyperlink"/>
                <w:rFonts w:asciiTheme="majorBidi" w:hAnsiTheme="majorBidi" w:cstheme="majorBidi"/>
                <w:b/>
                <w:bCs/>
                <w:noProof/>
                <w:color w:val="auto"/>
              </w:rPr>
              <w:t>6.3</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Results and Analysis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_Toc223206333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11</w:t>
            </w:r>
            <w:r w:rsidRPr="0015565A">
              <w:rPr>
                <w:rFonts w:asciiTheme="majorBidi" w:hAnsiTheme="majorBidi" w:cstheme="majorBidi"/>
                <w:b/>
                <w:bCs/>
                <w:noProof/>
                <w:webHidden/>
              </w:rPr>
              <w:fldChar w:fldCharType="end"/>
            </w:r>
          </w:hyperlink>
        </w:p>
        <w:p w14:paraId="4C36C5A7" w14:textId="5F0E79B6" w:rsidR="00DE3405" w:rsidRPr="0015565A" w:rsidRDefault="00DE3405">
          <w:pPr>
            <w:pStyle w:val="TOC1"/>
            <w:tabs>
              <w:tab w:val="left" w:pos="480"/>
              <w:tab w:val="right" w:leader="dot" w:pos="9350"/>
            </w:tabs>
            <w:rPr>
              <w:rFonts w:asciiTheme="majorBidi" w:eastAsiaTheme="minorEastAsia" w:hAnsiTheme="majorBidi" w:cstheme="majorBidi"/>
              <w:b/>
              <w:bCs/>
              <w:noProof/>
            </w:rPr>
          </w:pPr>
          <w:hyperlink w:anchor="_Toc223206334" w:history="1">
            <w:r w:rsidRPr="0015565A">
              <w:rPr>
                <w:rStyle w:val="Hyperlink"/>
                <w:rFonts w:asciiTheme="majorBidi" w:hAnsiTheme="majorBidi" w:cstheme="majorBidi"/>
                <w:b/>
                <w:bCs/>
                <w:noProof/>
                <w:color w:val="auto"/>
              </w:rPr>
              <w:t>7</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Chapter 7: Limitations and Future Work</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_Toc223206334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12</w:t>
            </w:r>
            <w:r w:rsidRPr="0015565A">
              <w:rPr>
                <w:rFonts w:asciiTheme="majorBidi" w:hAnsiTheme="majorBidi" w:cstheme="majorBidi"/>
                <w:b/>
                <w:bCs/>
                <w:noProof/>
                <w:webHidden/>
              </w:rPr>
              <w:fldChar w:fldCharType="end"/>
            </w:r>
          </w:hyperlink>
        </w:p>
        <w:p w14:paraId="6C496943" w14:textId="0AAE3787"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35" w:history="1">
            <w:r w:rsidRPr="0015565A">
              <w:rPr>
                <w:rStyle w:val="Hyperlink"/>
                <w:rFonts w:asciiTheme="majorBidi" w:hAnsiTheme="majorBidi" w:cstheme="majorBidi"/>
                <w:b/>
                <w:bCs/>
                <w:noProof/>
                <w:color w:val="auto"/>
              </w:rPr>
              <w:t>7.1</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Limitations</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_Toc223206335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12</w:t>
            </w:r>
            <w:r w:rsidRPr="0015565A">
              <w:rPr>
                <w:rFonts w:asciiTheme="majorBidi" w:hAnsiTheme="majorBidi" w:cstheme="majorBidi"/>
                <w:b/>
                <w:bCs/>
                <w:noProof/>
                <w:webHidden/>
              </w:rPr>
              <w:fldChar w:fldCharType="end"/>
            </w:r>
          </w:hyperlink>
        </w:p>
        <w:p w14:paraId="57582820" w14:textId="62E0CFB8" w:rsidR="00DE3405" w:rsidRPr="0015565A" w:rsidRDefault="00DE3405">
          <w:pPr>
            <w:pStyle w:val="TOC2"/>
            <w:tabs>
              <w:tab w:val="left" w:pos="960"/>
              <w:tab w:val="right" w:leader="dot" w:pos="9350"/>
            </w:tabs>
            <w:rPr>
              <w:rFonts w:asciiTheme="majorBidi" w:eastAsiaTheme="minorEastAsia" w:hAnsiTheme="majorBidi" w:cstheme="majorBidi"/>
              <w:b/>
              <w:bCs/>
              <w:noProof/>
            </w:rPr>
          </w:pPr>
          <w:hyperlink w:anchor="_Toc223206336" w:history="1">
            <w:r w:rsidRPr="0015565A">
              <w:rPr>
                <w:rStyle w:val="Hyperlink"/>
                <w:rFonts w:asciiTheme="majorBidi" w:hAnsiTheme="majorBidi" w:cstheme="majorBidi"/>
                <w:b/>
                <w:bCs/>
                <w:noProof/>
                <w:color w:val="auto"/>
              </w:rPr>
              <w:t>7.2</w:t>
            </w:r>
            <w:r w:rsidRPr="0015565A">
              <w:rPr>
                <w:rFonts w:asciiTheme="majorBidi" w:eastAsiaTheme="minorEastAsia" w:hAnsiTheme="majorBidi" w:cstheme="majorBidi"/>
                <w:b/>
                <w:bCs/>
                <w:noProof/>
              </w:rPr>
              <w:tab/>
            </w:r>
            <w:r w:rsidRPr="0015565A">
              <w:rPr>
                <w:rStyle w:val="Hyperlink"/>
                <w:rFonts w:asciiTheme="majorBidi" w:hAnsiTheme="majorBidi" w:cstheme="majorBidi"/>
                <w:b/>
                <w:bCs/>
                <w:noProof/>
                <w:color w:val="auto"/>
              </w:rPr>
              <w:t>Future Work</w:t>
            </w:r>
            <w:r w:rsidRPr="0015565A">
              <w:rPr>
                <w:rFonts w:asciiTheme="majorBidi" w:hAnsiTheme="majorBidi" w:cstheme="majorBidi"/>
                <w:b/>
                <w:bCs/>
                <w:noProof/>
                <w:webHidden/>
              </w:rPr>
              <w:tab/>
            </w:r>
            <w:r w:rsidRPr="0015565A">
              <w:rPr>
                <w:rFonts w:asciiTheme="majorBidi" w:hAnsiTheme="majorBidi" w:cstheme="majorBidi"/>
                <w:b/>
                <w:bCs/>
                <w:noProof/>
                <w:webHidden/>
              </w:rPr>
              <w:fldChar w:fldCharType="begin"/>
            </w:r>
            <w:r w:rsidRPr="0015565A">
              <w:rPr>
                <w:rFonts w:asciiTheme="majorBidi" w:hAnsiTheme="majorBidi" w:cstheme="majorBidi"/>
                <w:b/>
                <w:bCs/>
                <w:noProof/>
                <w:webHidden/>
              </w:rPr>
              <w:instrText xml:space="preserve"> PAGEREF _Toc223206336 \h </w:instrText>
            </w:r>
            <w:r w:rsidRPr="0015565A">
              <w:rPr>
                <w:rFonts w:asciiTheme="majorBidi" w:hAnsiTheme="majorBidi" w:cstheme="majorBidi"/>
                <w:b/>
                <w:bCs/>
                <w:noProof/>
                <w:webHidden/>
              </w:rPr>
            </w:r>
            <w:r w:rsidRPr="0015565A">
              <w:rPr>
                <w:rFonts w:asciiTheme="majorBidi" w:hAnsiTheme="majorBidi" w:cstheme="majorBidi"/>
                <w:b/>
                <w:bCs/>
                <w:noProof/>
                <w:webHidden/>
              </w:rPr>
              <w:fldChar w:fldCharType="separate"/>
            </w:r>
            <w:r w:rsidR="004B39D9">
              <w:rPr>
                <w:rFonts w:asciiTheme="majorBidi" w:hAnsiTheme="majorBidi" w:cstheme="majorBidi"/>
                <w:b/>
                <w:bCs/>
                <w:noProof/>
                <w:webHidden/>
              </w:rPr>
              <w:t>12</w:t>
            </w:r>
            <w:r w:rsidRPr="0015565A">
              <w:rPr>
                <w:rFonts w:asciiTheme="majorBidi" w:hAnsiTheme="majorBidi" w:cstheme="majorBidi"/>
                <w:b/>
                <w:bCs/>
                <w:noProof/>
                <w:webHidden/>
              </w:rPr>
              <w:fldChar w:fldCharType="end"/>
            </w:r>
          </w:hyperlink>
        </w:p>
        <w:p w14:paraId="5819C465" w14:textId="28EC0F8B" w:rsidR="00DE3405" w:rsidRPr="0015565A" w:rsidRDefault="00DE3405">
          <w:pPr>
            <w:rPr>
              <w:rFonts w:asciiTheme="majorBidi" w:hAnsiTheme="majorBidi" w:cstheme="majorBidi"/>
              <w:b/>
              <w:bCs/>
            </w:rPr>
          </w:pPr>
          <w:r w:rsidRPr="0015565A">
            <w:rPr>
              <w:rFonts w:asciiTheme="majorBidi" w:hAnsiTheme="majorBidi" w:cstheme="majorBidi"/>
              <w:b/>
              <w:bCs/>
              <w:noProof/>
            </w:rPr>
            <w:fldChar w:fldCharType="end"/>
          </w:r>
        </w:p>
      </w:sdtContent>
    </w:sdt>
    <w:p w14:paraId="3CB0D99C" w14:textId="77777777" w:rsidR="005F75FA" w:rsidRPr="0015565A" w:rsidRDefault="005F75FA" w:rsidP="00010DE9">
      <w:pPr>
        <w:tabs>
          <w:tab w:val="left" w:pos="8590"/>
        </w:tabs>
        <w:rPr>
          <w:rFonts w:asciiTheme="majorBidi" w:hAnsiTheme="majorBidi" w:cstheme="majorBidi"/>
          <w:b/>
          <w:bCs/>
          <w:sz w:val="22"/>
          <w:szCs w:val="22"/>
        </w:rPr>
      </w:pPr>
    </w:p>
    <w:p w14:paraId="72DE69D3" w14:textId="77777777" w:rsidR="005F75FA" w:rsidRPr="0015565A" w:rsidRDefault="005F75FA" w:rsidP="00010DE9">
      <w:pPr>
        <w:tabs>
          <w:tab w:val="left" w:pos="8590"/>
        </w:tabs>
        <w:rPr>
          <w:rFonts w:asciiTheme="majorBidi" w:hAnsiTheme="majorBidi" w:cstheme="majorBidi"/>
          <w:b/>
          <w:bCs/>
          <w:sz w:val="22"/>
          <w:szCs w:val="22"/>
        </w:rPr>
      </w:pPr>
    </w:p>
    <w:p w14:paraId="5247B98C" w14:textId="77777777" w:rsidR="005F75FA" w:rsidRPr="0015565A" w:rsidRDefault="005F75FA" w:rsidP="00010DE9">
      <w:pPr>
        <w:tabs>
          <w:tab w:val="left" w:pos="8590"/>
        </w:tabs>
        <w:rPr>
          <w:rFonts w:asciiTheme="majorBidi" w:hAnsiTheme="majorBidi" w:cstheme="majorBidi"/>
          <w:b/>
          <w:bCs/>
          <w:sz w:val="22"/>
          <w:szCs w:val="22"/>
        </w:rPr>
      </w:pPr>
    </w:p>
    <w:p w14:paraId="123079CC" w14:textId="77777777" w:rsidR="005F75FA" w:rsidRPr="0015565A" w:rsidRDefault="005F75FA" w:rsidP="00010DE9">
      <w:pPr>
        <w:tabs>
          <w:tab w:val="left" w:pos="8590"/>
        </w:tabs>
        <w:rPr>
          <w:rFonts w:asciiTheme="majorBidi" w:hAnsiTheme="majorBidi" w:cstheme="majorBidi"/>
          <w:b/>
          <w:bCs/>
          <w:sz w:val="22"/>
          <w:szCs w:val="22"/>
        </w:rPr>
      </w:pPr>
    </w:p>
    <w:p w14:paraId="3D32CD09" w14:textId="77777777" w:rsidR="005F75FA" w:rsidRPr="0015565A" w:rsidRDefault="005F75FA" w:rsidP="00010DE9">
      <w:pPr>
        <w:tabs>
          <w:tab w:val="left" w:pos="8590"/>
        </w:tabs>
        <w:rPr>
          <w:rFonts w:asciiTheme="majorBidi" w:hAnsiTheme="majorBidi" w:cstheme="majorBidi"/>
          <w:b/>
          <w:bCs/>
          <w:sz w:val="22"/>
          <w:szCs w:val="22"/>
        </w:rPr>
      </w:pPr>
    </w:p>
    <w:p w14:paraId="0DFE8937" w14:textId="77777777" w:rsidR="005F75FA" w:rsidRPr="0015565A" w:rsidRDefault="005F75FA" w:rsidP="00010DE9">
      <w:pPr>
        <w:tabs>
          <w:tab w:val="left" w:pos="8590"/>
        </w:tabs>
        <w:rPr>
          <w:rFonts w:asciiTheme="majorBidi" w:hAnsiTheme="majorBidi" w:cstheme="majorBidi"/>
          <w:b/>
          <w:bCs/>
          <w:sz w:val="22"/>
          <w:szCs w:val="22"/>
        </w:rPr>
      </w:pPr>
    </w:p>
    <w:p w14:paraId="2D954BA2" w14:textId="77777777" w:rsidR="005F75FA" w:rsidRPr="0015565A" w:rsidRDefault="005F75FA" w:rsidP="00010DE9">
      <w:pPr>
        <w:tabs>
          <w:tab w:val="left" w:pos="8590"/>
        </w:tabs>
        <w:rPr>
          <w:rFonts w:asciiTheme="majorBidi" w:hAnsiTheme="majorBidi" w:cstheme="majorBidi"/>
          <w:b/>
          <w:bCs/>
          <w:sz w:val="22"/>
          <w:szCs w:val="22"/>
        </w:rPr>
      </w:pPr>
    </w:p>
    <w:p w14:paraId="6F82776C" w14:textId="77777777" w:rsidR="005F75FA" w:rsidRPr="0015565A" w:rsidRDefault="005F75FA" w:rsidP="00010DE9">
      <w:pPr>
        <w:tabs>
          <w:tab w:val="left" w:pos="8590"/>
        </w:tabs>
        <w:rPr>
          <w:rFonts w:asciiTheme="majorBidi" w:hAnsiTheme="majorBidi" w:cstheme="majorBidi"/>
          <w:b/>
          <w:bCs/>
          <w:sz w:val="22"/>
          <w:szCs w:val="22"/>
        </w:rPr>
      </w:pPr>
    </w:p>
    <w:p w14:paraId="6FCE7585" w14:textId="77777777" w:rsidR="005F75FA" w:rsidRPr="0015565A" w:rsidRDefault="005F75FA" w:rsidP="00010DE9">
      <w:pPr>
        <w:tabs>
          <w:tab w:val="left" w:pos="8590"/>
        </w:tabs>
        <w:rPr>
          <w:rFonts w:asciiTheme="majorBidi" w:hAnsiTheme="majorBidi" w:cstheme="majorBidi"/>
          <w:b/>
          <w:bCs/>
          <w:sz w:val="22"/>
          <w:szCs w:val="22"/>
        </w:rPr>
      </w:pPr>
    </w:p>
    <w:p w14:paraId="59F75249" w14:textId="77777777" w:rsidR="005F75FA" w:rsidRPr="0015565A" w:rsidRDefault="005F75FA" w:rsidP="00010DE9">
      <w:pPr>
        <w:tabs>
          <w:tab w:val="left" w:pos="8590"/>
        </w:tabs>
        <w:rPr>
          <w:rFonts w:asciiTheme="majorBidi" w:hAnsiTheme="majorBidi" w:cstheme="majorBidi"/>
          <w:b/>
          <w:bCs/>
          <w:sz w:val="22"/>
          <w:szCs w:val="22"/>
        </w:rPr>
      </w:pPr>
    </w:p>
    <w:p w14:paraId="6AA036D5" w14:textId="409AADC0" w:rsidR="00010DE9" w:rsidRPr="00010DE9" w:rsidRDefault="00010DE9" w:rsidP="00010DE9">
      <w:pPr>
        <w:tabs>
          <w:tab w:val="left" w:pos="8590"/>
        </w:tabs>
        <w:rPr>
          <w:rFonts w:asciiTheme="majorBidi" w:hAnsiTheme="majorBidi" w:cstheme="majorBidi"/>
          <w:b/>
          <w:bCs/>
          <w:sz w:val="22"/>
          <w:szCs w:val="22"/>
        </w:rPr>
      </w:pPr>
    </w:p>
    <w:p w14:paraId="1F6478A6" w14:textId="77777777" w:rsidR="00010DE9" w:rsidRPr="0015565A" w:rsidRDefault="00010DE9" w:rsidP="0050259F">
      <w:pPr>
        <w:pStyle w:val="Heading1"/>
        <w:rPr>
          <w:rFonts w:asciiTheme="majorBidi" w:hAnsiTheme="majorBidi"/>
          <w:b/>
          <w:bCs/>
          <w:color w:val="auto"/>
          <w:sz w:val="36"/>
          <w:szCs w:val="36"/>
        </w:rPr>
      </w:pPr>
      <w:bookmarkStart w:id="0" w:name="_Toc223206292"/>
      <w:r w:rsidRPr="0015565A">
        <w:rPr>
          <w:rFonts w:asciiTheme="majorBidi" w:hAnsiTheme="majorBidi"/>
          <w:b/>
          <w:bCs/>
          <w:color w:val="auto"/>
          <w:sz w:val="36"/>
          <w:szCs w:val="36"/>
        </w:rPr>
        <w:lastRenderedPageBreak/>
        <w:t>Chapter 1: Introduction</w:t>
      </w:r>
      <w:bookmarkEnd w:id="0"/>
    </w:p>
    <w:p w14:paraId="6C754807" w14:textId="3C4CDAF3" w:rsidR="00010DE9" w:rsidRPr="0015565A" w:rsidRDefault="00010DE9" w:rsidP="0050259F">
      <w:pPr>
        <w:pStyle w:val="Heading2"/>
        <w:rPr>
          <w:rFonts w:asciiTheme="majorBidi" w:hAnsiTheme="majorBidi"/>
          <w:b/>
          <w:bCs/>
          <w:color w:val="auto"/>
          <w:sz w:val="28"/>
          <w:szCs w:val="28"/>
        </w:rPr>
      </w:pPr>
      <w:bookmarkStart w:id="1" w:name="_Toc223206293"/>
      <w:r w:rsidRPr="0015565A">
        <w:rPr>
          <w:rFonts w:asciiTheme="majorBidi" w:hAnsiTheme="majorBidi"/>
          <w:b/>
          <w:bCs/>
          <w:color w:val="auto"/>
          <w:sz w:val="28"/>
          <w:szCs w:val="28"/>
        </w:rPr>
        <w:t>Background</w:t>
      </w:r>
      <w:bookmarkEnd w:id="1"/>
    </w:p>
    <w:p w14:paraId="6A591892" w14:textId="0EA97FBB" w:rsidR="00010DE9" w:rsidRPr="00010DE9" w:rsidRDefault="00010DE9" w:rsidP="00FF668D">
      <w:pPr>
        <w:tabs>
          <w:tab w:val="left" w:pos="8590"/>
        </w:tabs>
        <w:ind w:firstLine="720"/>
        <w:rPr>
          <w:rFonts w:asciiTheme="majorBidi" w:hAnsiTheme="majorBidi" w:cstheme="majorBidi"/>
          <w:b/>
          <w:bCs/>
          <w:sz w:val="22"/>
          <w:szCs w:val="22"/>
        </w:rPr>
      </w:pPr>
      <w:r w:rsidRPr="00010DE9">
        <w:rPr>
          <w:rFonts w:asciiTheme="majorBidi" w:hAnsiTheme="majorBidi" w:cstheme="majorBidi"/>
          <w:b/>
          <w:bCs/>
          <w:sz w:val="22"/>
          <w:szCs w:val="22"/>
        </w:rPr>
        <w:t>With the continuous growth of the global population and the escalating impacts of climate change, food security has become one of humanity's greatest challenges. Traditional methods of farming and aquaculture consume massive amounts o</w:t>
      </w:r>
      <w:r w:rsidR="004B39D9">
        <w:rPr>
          <w:rFonts w:asciiTheme="majorBidi" w:hAnsiTheme="majorBidi" w:cstheme="majorBidi"/>
          <w:b/>
          <w:bCs/>
          <w:sz w:val="22"/>
          <w:szCs w:val="22"/>
        </w:rPr>
        <w:t>4</w:t>
      </w:r>
      <w:r w:rsidRPr="00010DE9">
        <w:rPr>
          <w:rFonts w:asciiTheme="majorBidi" w:hAnsiTheme="majorBidi" w:cstheme="majorBidi"/>
          <w:b/>
          <w:bCs/>
          <w:sz w:val="22"/>
          <w:szCs w:val="22"/>
        </w:rPr>
        <w:t>f water and resources while lacking precise monitoring. Consequently, integrating modern technologies like IoT and AI to create sustainable, closed-loop ecosystems has become a necessity to achieve environmental and economic balance.</w:t>
      </w:r>
    </w:p>
    <w:p w14:paraId="771085C2" w14:textId="3C371EF6" w:rsidR="00010DE9" w:rsidRPr="0015565A" w:rsidRDefault="00010DE9" w:rsidP="0050259F">
      <w:pPr>
        <w:pStyle w:val="Heading2"/>
        <w:rPr>
          <w:rFonts w:asciiTheme="majorBidi" w:hAnsiTheme="majorBidi"/>
          <w:b/>
          <w:bCs/>
          <w:color w:val="auto"/>
          <w:sz w:val="28"/>
          <w:szCs w:val="28"/>
        </w:rPr>
      </w:pPr>
      <w:bookmarkStart w:id="2" w:name="_Toc223206294"/>
      <w:r w:rsidRPr="0015565A">
        <w:rPr>
          <w:rFonts w:asciiTheme="majorBidi" w:hAnsiTheme="majorBidi"/>
          <w:b/>
          <w:bCs/>
          <w:color w:val="auto"/>
          <w:sz w:val="28"/>
          <w:szCs w:val="28"/>
        </w:rPr>
        <w:t>Problem Statement</w:t>
      </w:r>
      <w:bookmarkEnd w:id="2"/>
    </w:p>
    <w:p w14:paraId="4FE852D2" w14:textId="77777777" w:rsidR="00010DE9" w:rsidRPr="00010DE9" w:rsidRDefault="00010DE9" w:rsidP="00FF668D">
      <w:pPr>
        <w:tabs>
          <w:tab w:val="left" w:pos="8590"/>
        </w:tabs>
        <w:ind w:firstLine="720"/>
        <w:rPr>
          <w:rFonts w:asciiTheme="majorBidi" w:hAnsiTheme="majorBidi" w:cstheme="majorBidi"/>
          <w:b/>
          <w:bCs/>
          <w:sz w:val="22"/>
          <w:szCs w:val="22"/>
        </w:rPr>
      </w:pPr>
      <w:r w:rsidRPr="00010DE9">
        <w:rPr>
          <w:rFonts w:asciiTheme="majorBidi" w:hAnsiTheme="majorBidi" w:cstheme="majorBidi"/>
          <w:b/>
          <w:bCs/>
          <w:sz w:val="22"/>
          <w:szCs w:val="22"/>
        </w:rPr>
        <w:t>Farmers and aquaculture breeders often suffer significant financial losses due to sudden fluctuations in water quality, unexpected disease outbreaks among crops or fish, and poor resource management. Moreover, continuous manual monitoring is time-consuming, labor-intensive, and highly susceptible to human error, resulting in lower production quality and resource wastage.</w:t>
      </w:r>
    </w:p>
    <w:p w14:paraId="1EBE1922" w14:textId="63E8AB89" w:rsidR="00010DE9" w:rsidRPr="0015565A" w:rsidRDefault="00010DE9" w:rsidP="0050259F">
      <w:pPr>
        <w:pStyle w:val="Heading2"/>
        <w:rPr>
          <w:rFonts w:asciiTheme="majorBidi" w:hAnsiTheme="majorBidi"/>
          <w:b/>
          <w:bCs/>
          <w:color w:val="auto"/>
          <w:sz w:val="28"/>
          <w:szCs w:val="28"/>
        </w:rPr>
      </w:pPr>
      <w:bookmarkStart w:id="3" w:name="_Toc223206295"/>
      <w:r w:rsidRPr="0015565A">
        <w:rPr>
          <w:rFonts w:asciiTheme="majorBidi" w:hAnsiTheme="majorBidi"/>
          <w:b/>
          <w:bCs/>
          <w:color w:val="auto"/>
          <w:sz w:val="28"/>
          <w:szCs w:val="28"/>
        </w:rPr>
        <w:t>Motivation</w:t>
      </w:r>
      <w:bookmarkEnd w:id="3"/>
    </w:p>
    <w:p w14:paraId="7DD6F4D4" w14:textId="77777777" w:rsidR="00010DE9" w:rsidRPr="00010DE9" w:rsidRDefault="00010DE9" w:rsidP="00FF668D">
      <w:pPr>
        <w:tabs>
          <w:tab w:val="left" w:pos="8590"/>
        </w:tabs>
        <w:ind w:firstLine="720"/>
        <w:rPr>
          <w:rFonts w:asciiTheme="majorBidi" w:hAnsiTheme="majorBidi" w:cstheme="majorBidi"/>
          <w:b/>
          <w:bCs/>
          <w:sz w:val="22"/>
          <w:szCs w:val="22"/>
        </w:rPr>
      </w:pPr>
      <w:r w:rsidRPr="00010DE9">
        <w:rPr>
          <w:rFonts w:asciiTheme="majorBidi" w:hAnsiTheme="majorBidi" w:cstheme="majorBidi"/>
          <w:b/>
          <w:bCs/>
          <w:sz w:val="22"/>
          <w:szCs w:val="22"/>
        </w:rPr>
        <w:t>The main motivation behind this project is the urgent need for a cost-effective, highly efficient technological solution capable of managing both plant and fish farms simultaneously. Leveraging AI enables a shift from a "reactive" approach to a "predictive" one, allowing farmers to anticipate problems before they occur, thereby reducing crop/fish mortality and increasing profitability.</w:t>
      </w:r>
    </w:p>
    <w:p w14:paraId="3A7B7428" w14:textId="7537CDA7" w:rsidR="00010DE9" w:rsidRPr="0015565A" w:rsidRDefault="00010DE9" w:rsidP="0050259F">
      <w:pPr>
        <w:pStyle w:val="Heading2"/>
        <w:rPr>
          <w:rFonts w:asciiTheme="majorBidi" w:hAnsiTheme="majorBidi"/>
          <w:b/>
          <w:bCs/>
          <w:color w:val="auto"/>
          <w:sz w:val="28"/>
          <w:szCs w:val="28"/>
        </w:rPr>
      </w:pPr>
      <w:bookmarkStart w:id="4" w:name="_Toc223206296"/>
      <w:r w:rsidRPr="0015565A">
        <w:rPr>
          <w:rFonts w:asciiTheme="majorBidi" w:hAnsiTheme="majorBidi"/>
          <w:b/>
          <w:bCs/>
          <w:color w:val="auto"/>
          <w:sz w:val="28"/>
          <w:szCs w:val="28"/>
        </w:rPr>
        <w:t>Aims and Objectives</w:t>
      </w:r>
      <w:bookmarkEnd w:id="4"/>
    </w:p>
    <w:p w14:paraId="2D240836" w14:textId="77777777" w:rsidR="00010DE9" w:rsidRPr="00010DE9" w:rsidRDefault="00010DE9" w:rsidP="00010DE9">
      <w:pPr>
        <w:numPr>
          <w:ilvl w:val="0"/>
          <w:numId w:val="1"/>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Design a comprehensive IoT architecture to accurately collect real-time environmental data.</w:t>
      </w:r>
    </w:p>
    <w:p w14:paraId="5A5BC5C0" w14:textId="77777777" w:rsidR="00010DE9" w:rsidRPr="00010DE9" w:rsidRDefault="00010DE9" w:rsidP="00010DE9">
      <w:pPr>
        <w:numPr>
          <w:ilvl w:val="0"/>
          <w:numId w:val="1"/>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Develop robust AI models to predict water quality trends and detect early signs of plant and fish diseases.</w:t>
      </w:r>
    </w:p>
    <w:p w14:paraId="0DBE3131" w14:textId="77777777" w:rsidR="00010DE9" w:rsidRPr="00010DE9" w:rsidRDefault="00010DE9" w:rsidP="00010DE9">
      <w:pPr>
        <w:numPr>
          <w:ilvl w:val="0"/>
          <w:numId w:val="1"/>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Build a Web/Mobile application that enables users to monitor the farm and remotely control actuators (e.g., water pumps, feeders).</w:t>
      </w:r>
    </w:p>
    <w:p w14:paraId="5471E17E" w14:textId="77777777" w:rsidR="00010DE9" w:rsidRPr="00010DE9" w:rsidRDefault="00010DE9" w:rsidP="00010DE9">
      <w:pPr>
        <w:numPr>
          <w:ilvl w:val="0"/>
          <w:numId w:val="1"/>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Significantly reduce water and chemical resource consumption compared to traditional agricultural methods.</w:t>
      </w:r>
    </w:p>
    <w:p w14:paraId="2FE47D8F" w14:textId="7839A29F" w:rsidR="00010DE9" w:rsidRPr="0015565A" w:rsidRDefault="00010DE9" w:rsidP="0050259F">
      <w:pPr>
        <w:pStyle w:val="Heading2"/>
        <w:rPr>
          <w:rFonts w:asciiTheme="majorBidi" w:hAnsiTheme="majorBidi"/>
          <w:b/>
          <w:bCs/>
          <w:color w:val="auto"/>
          <w:sz w:val="28"/>
          <w:szCs w:val="28"/>
        </w:rPr>
      </w:pPr>
      <w:bookmarkStart w:id="5" w:name="_Toc223206297"/>
      <w:r w:rsidRPr="0015565A">
        <w:rPr>
          <w:rFonts w:asciiTheme="majorBidi" w:hAnsiTheme="majorBidi"/>
          <w:b/>
          <w:bCs/>
          <w:color w:val="auto"/>
          <w:sz w:val="28"/>
          <w:szCs w:val="28"/>
        </w:rPr>
        <w:t>Project Scope</w:t>
      </w:r>
      <w:bookmarkEnd w:id="5"/>
    </w:p>
    <w:p w14:paraId="6BB1A82B" w14:textId="77777777" w:rsidR="00010DE9" w:rsidRPr="00010DE9" w:rsidRDefault="00010DE9" w:rsidP="00FF668D">
      <w:pPr>
        <w:tabs>
          <w:tab w:val="left" w:pos="8590"/>
        </w:tabs>
        <w:ind w:firstLine="720"/>
        <w:rPr>
          <w:rFonts w:asciiTheme="majorBidi" w:hAnsiTheme="majorBidi" w:cstheme="majorBidi"/>
          <w:b/>
          <w:bCs/>
          <w:sz w:val="22"/>
          <w:szCs w:val="22"/>
        </w:rPr>
      </w:pPr>
      <w:r w:rsidRPr="00010DE9">
        <w:rPr>
          <w:rFonts w:asciiTheme="majorBidi" w:hAnsiTheme="majorBidi" w:cstheme="majorBidi"/>
          <w:b/>
          <w:bCs/>
          <w:sz w:val="22"/>
          <w:szCs w:val="22"/>
        </w:rPr>
        <w:t>The scope of this project involves developing a fully functional prototype. This includes the hardware layer (sensors and microcontrollers), the backend/cloud infrastructure for data storage and processing, AI models for image classification and time-series forecasting, and the frontend user interface (Mobile/Web application).</w:t>
      </w:r>
    </w:p>
    <w:p w14:paraId="198D75EE" w14:textId="18B3FC89" w:rsidR="00010DE9" w:rsidRPr="0015565A" w:rsidRDefault="00010DE9" w:rsidP="0050259F">
      <w:pPr>
        <w:pStyle w:val="Heading2"/>
        <w:rPr>
          <w:rFonts w:asciiTheme="majorBidi" w:hAnsiTheme="majorBidi"/>
          <w:b/>
          <w:bCs/>
          <w:color w:val="auto"/>
          <w:sz w:val="28"/>
          <w:szCs w:val="28"/>
        </w:rPr>
      </w:pPr>
      <w:bookmarkStart w:id="6" w:name="_Toc223206298"/>
      <w:r w:rsidRPr="0015565A">
        <w:rPr>
          <w:rFonts w:asciiTheme="majorBidi" w:hAnsiTheme="majorBidi"/>
          <w:b/>
          <w:bCs/>
          <w:color w:val="auto"/>
          <w:sz w:val="28"/>
          <w:szCs w:val="28"/>
        </w:rPr>
        <w:t>Chapter Organization</w:t>
      </w:r>
      <w:bookmarkEnd w:id="6"/>
    </w:p>
    <w:p w14:paraId="62F1EC1F" w14:textId="77777777" w:rsidR="00010DE9" w:rsidRPr="00010DE9" w:rsidRDefault="00010DE9" w:rsidP="00FF668D">
      <w:pPr>
        <w:tabs>
          <w:tab w:val="left" w:pos="8590"/>
        </w:tabs>
        <w:ind w:firstLine="720"/>
        <w:rPr>
          <w:rFonts w:asciiTheme="majorBidi" w:hAnsiTheme="majorBidi" w:cstheme="majorBidi"/>
          <w:b/>
          <w:bCs/>
          <w:sz w:val="22"/>
          <w:szCs w:val="22"/>
        </w:rPr>
      </w:pPr>
      <w:r w:rsidRPr="00010DE9">
        <w:rPr>
          <w:rFonts w:asciiTheme="majorBidi" w:hAnsiTheme="majorBidi" w:cstheme="majorBidi"/>
          <w:b/>
          <w:bCs/>
          <w:sz w:val="22"/>
          <w:szCs w:val="22"/>
        </w:rPr>
        <w:t xml:space="preserve">This document is organized into seven chapters. Chapter 1 introduces the project. Chapter 2 reviews related literature. Chapter 3 covers system analysis. Chapter 4 details the system design. Chapter 5 discusses </w:t>
      </w:r>
      <w:proofErr w:type="gramStart"/>
      <w:r w:rsidRPr="00010DE9">
        <w:rPr>
          <w:rFonts w:asciiTheme="majorBidi" w:hAnsiTheme="majorBidi" w:cstheme="majorBidi"/>
          <w:b/>
          <w:bCs/>
          <w:sz w:val="22"/>
          <w:szCs w:val="22"/>
        </w:rPr>
        <w:t>the technical</w:t>
      </w:r>
      <w:proofErr w:type="gramEnd"/>
      <w:r w:rsidRPr="00010DE9">
        <w:rPr>
          <w:rFonts w:asciiTheme="majorBidi" w:hAnsiTheme="majorBidi" w:cstheme="majorBidi"/>
          <w:b/>
          <w:bCs/>
          <w:sz w:val="22"/>
          <w:szCs w:val="22"/>
        </w:rPr>
        <w:t xml:space="preserve"> implementation. Chapter 6 presents the testing procedures and </w:t>
      </w:r>
      <w:r w:rsidRPr="00010DE9">
        <w:rPr>
          <w:rFonts w:asciiTheme="majorBidi" w:hAnsiTheme="majorBidi" w:cstheme="majorBidi"/>
          <w:b/>
          <w:bCs/>
          <w:sz w:val="22"/>
          <w:szCs w:val="22"/>
        </w:rPr>
        <w:lastRenderedPageBreak/>
        <w:t>results. Finally, Chapter 7 highlights the limitations and proposes future work, followed by the conclusion.</w:t>
      </w:r>
    </w:p>
    <w:p w14:paraId="75FC5818"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pict w14:anchorId="0CC7AD19">
          <v:rect id="_x0000_i1101" style="width:0;height:1.5pt" o:hralign="center" o:hrstd="t" o:hr="t" fillcolor="#a0a0a0" stroked="f"/>
        </w:pict>
      </w:r>
    </w:p>
    <w:p w14:paraId="6CCC9411" w14:textId="77777777" w:rsidR="00010DE9" w:rsidRPr="0015565A" w:rsidRDefault="00010DE9" w:rsidP="00DE3405">
      <w:pPr>
        <w:pStyle w:val="Heading1"/>
        <w:rPr>
          <w:rFonts w:asciiTheme="majorBidi" w:hAnsiTheme="majorBidi"/>
          <w:b/>
          <w:bCs/>
          <w:color w:val="auto"/>
          <w:sz w:val="36"/>
          <w:szCs w:val="36"/>
        </w:rPr>
      </w:pPr>
      <w:bookmarkStart w:id="7" w:name="_Toc223206299"/>
      <w:r w:rsidRPr="0015565A">
        <w:rPr>
          <w:rFonts w:asciiTheme="majorBidi" w:hAnsiTheme="majorBidi"/>
          <w:b/>
          <w:bCs/>
          <w:color w:val="auto"/>
          <w:sz w:val="36"/>
          <w:szCs w:val="36"/>
        </w:rPr>
        <w:t>Chapter 2: Literature Review (Related Work)</w:t>
      </w:r>
      <w:bookmarkEnd w:id="7"/>
    </w:p>
    <w:p w14:paraId="7F593A0C" w14:textId="3B3602AD" w:rsidR="00010DE9" w:rsidRPr="0015565A" w:rsidRDefault="00010DE9" w:rsidP="00DE3405">
      <w:pPr>
        <w:pStyle w:val="Heading2"/>
        <w:rPr>
          <w:rFonts w:asciiTheme="majorBidi" w:hAnsiTheme="majorBidi"/>
          <w:b/>
          <w:bCs/>
          <w:color w:val="auto"/>
          <w:sz w:val="28"/>
          <w:szCs w:val="28"/>
        </w:rPr>
      </w:pPr>
      <w:bookmarkStart w:id="8" w:name="_Toc223206300"/>
      <w:r w:rsidRPr="0015565A">
        <w:rPr>
          <w:rFonts w:asciiTheme="majorBidi" w:hAnsiTheme="majorBidi"/>
          <w:b/>
          <w:bCs/>
          <w:color w:val="auto"/>
          <w:sz w:val="28"/>
          <w:szCs w:val="28"/>
        </w:rPr>
        <w:t>Existing Systems</w:t>
      </w:r>
      <w:bookmarkEnd w:id="8"/>
    </w:p>
    <w:p w14:paraId="1D14D187" w14:textId="77777777" w:rsidR="00010DE9" w:rsidRPr="00010DE9" w:rsidRDefault="00010DE9" w:rsidP="00FF668D">
      <w:pPr>
        <w:tabs>
          <w:tab w:val="left" w:pos="8590"/>
        </w:tabs>
        <w:ind w:firstLine="720"/>
        <w:rPr>
          <w:rFonts w:asciiTheme="majorBidi" w:hAnsiTheme="majorBidi" w:cstheme="majorBidi"/>
          <w:b/>
          <w:bCs/>
          <w:sz w:val="22"/>
          <w:szCs w:val="22"/>
        </w:rPr>
      </w:pPr>
      <w:r w:rsidRPr="00010DE9">
        <w:rPr>
          <w:rFonts w:asciiTheme="majorBidi" w:hAnsiTheme="majorBidi" w:cstheme="majorBidi"/>
          <w:b/>
          <w:bCs/>
          <w:sz w:val="22"/>
          <w:szCs w:val="22"/>
        </w:rPr>
        <w:t>Current systems in the market typically focus on either smart agriculture or smart aquaculture in isolation. Most commercial solutions rely heavily on simple automation based on static thresholds (e.g., turning on a water pump when soil moisture drops below a specific percentage) without integrating an intelligent analytical layer to process the data holistically.</w:t>
      </w:r>
    </w:p>
    <w:p w14:paraId="42B6E290" w14:textId="175CF940" w:rsidR="00010DE9" w:rsidRPr="0015565A" w:rsidRDefault="00010DE9" w:rsidP="00DE3405">
      <w:pPr>
        <w:pStyle w:val="Heading2"/>
        <w:rPr>
          <w:rFonts w:asciiTheme="majorBidi" w:hAnsiTheme="majorBidi"/>
          <w:b/>
          <w:bCs/>
          <w:color w:val="auto"/>
          <w:sz w:val="28"/>
          <w:szCs w:val="28"/>
        </w:rPr>
      </w:pPr>
      <w:bookmarkStart w:id="9" w:name="_Toc223206301"/>
      <w:r w:rsidRPr="0015565A">
        <w:rPr>
          <w:rFonts w:asciiTheme="majorBidi" w:hAnsiTheme="majorBidi"/>
          <w:b/>
          <w:bCs/>
          <w:color w:val="auto"/>
          <w:sz w:val="28"/>
          <w:szCs w:val="28"/>
        </w:rPr>
        <w:t>Previous Research</w:t>
      </w:r>
      <w:bookmarkEnd w:id="9"/>
    </w:p>
    <w:p w14:paraId="7D1E82D4" w14:textId="77777777" w:rsidR="00010DE9" w:rsidRPr="00010DE9" w:rsidRDefault="00010DE9" w:rsidP="00FF668D">
      <w:pPr>
        <w:tabs>
          <w:tab w:val="left" w:pos="8590"/>
        </w:tabs>
        <w:ind w:firstLine="720"/>
        <w:rPr>
          <w:rFonts w:asciiTheme="majorBidi" w:hAnsiTheme="majorBidi" w:cstheme="majorBidi"/>
          <w:b/>
          <w:bCs/>
          <w:sz w:val="22"/>
          <w:szCs w:val="22"/>
        </w:rPr>
      </w:pPr>
      <w:r w:rsidRPr="00010DE9">
        <w:rPr>
          <w:rFonts w:asciiTheme="majorBidi" w:hAnsiTheme="majorBidi" w:cstheme="majorBidi"/>
          <w:b/>
          <w:bCs/>
          <w:sz w:val="22"/>
          <w:szCs w:val="22"/>
        </w:rPr>
        <w:t>Previous studies have demonstrated the success of Deep Learning architectures, particularly Convolutional Neural Networks (CNNs), in identifying plant leaf diseases. Additionally, algorithms like Long Short-Term Memory (LSTM) networks have been used to forecast dissolved oxygen (DO) and pH levels in fish tanks. However, very few studies have proposed a unified hybrid system that integrates both environments using AI.</w:t>
      </w:r>
    </w:p>
    <w:p w14:paraId="168DFB06" w14:textId="7BA95EE4" w:rsidR="00010DE9" w:rsidRPr="0015565A" w:rsidRDefault="00010DE9" w:rsidP="00DE3405">
      <w:pPr>
        <w:pStyle w:val="Heading2"/>
        <w:rPr>
          <w:rFonts w:asciiTheme="majorBidi" w:hAnsiTheme="majorBidi"/>
          <w:b/>
          <w:bCs/>
          <w:color w:val="auto"/>
          <w:sz w:val="28"/>
          <w:szCs w:val="28"/>
        </w:rPr>
      </w:pPr>
      <w:bookmarkStart w:id="10" w:name="_Toc223206302"/>
      <w:r w:rsidRPr="0015565A">
        <w:rPr>
          <w:rFonts w:asciiTheme="majorBidi" w:hAnsiTheme="majorBidi"/>
          <w:b/>
          <w:bCs/>
          <w:color w:val="auto"/>
          <w:sz w:val="28"/>
          <w:szCs w:val="28"/>
        </w:rPr>
        <w:t>Comparative Analysis</w:t>
      </w:r>
      <w:bookmarkEnd w:id="10"/>
    </w:p>
    <w:p w14:paraId="5FE3E055" w14:textId="77777777" w:rsidR="00010DE9" w:rsidRPr="00010DE9" w:rsidRDefault="00010DE9" w:rsidP="00FF668D">
      <w:pPr>
        <w:tabs>
          <w:tab w:val="left" w:pos="8590"/>
        </w:tabs>
        <w:ind w:firstLine="720"/>
        <w:rPr>
          <w:rFonts w:asciiTheme="majorBidi" w:hAnsiTheme="majorBidi" w:cstheme="majorBidi"/>
          <w:b/>
          <w:bCs/>
          <w:sz w:val="22"/>
          <w:szCs w:val="22"/>
        </w:rPr>
      </w:pPr>
      <w:r w:rsidRPr="00010DE9">
        <w:rPr>
          <w:rFonts w:asciiTheme="majorBidi" w:hAnsiTheme="majorBidi" w:cstheme="majorBidi"/>
          <w:b/>
          <w:bCs/>
          <w:sz w:val="22"/>
          <w:szCs w:val="22"/>
        </w:rPr>
        <w:t>Compared to existing solutions, traditional systems trigger alarms based on fixed rules, whereas our proposed system employs dynamic and adaptive analysis through AI. Furthermore, integrating both agriculture and aquaculture into a centralized management unit reduces hardware redundancy and overall deployment costs.</w:t>
      </w:r>
    </w:p>
    <w:p w14:paraId="4421FDD6" w14:textId="3821AF83" w:rsidR="00010DE9" w:rsidRPr="0015565A" w:rsidRDefault="00010DE9" w:rsidP="00DE3405">
      <w:pPr>
        <w:pStyle w:val="Heading2"/>
        <w:rPr>
          <w:rFonts w:asciiTheme="majorBidi" w:hAnsiTheme="majorBidi"/>
          <w:b/>
          <w:bCs/>
          <w:color w:val="auto"/>
          <w:sz w:val="28"/>
          <w:szCs w:val="28"/>
        </w:rPr>
      </w:pPr>
      <w:bookmarkStart w:id="11" w:name="_Toc223206303"/>
      <w:r w:rsidRPr="0015565A">
        <w:rPr>
          <w:rFonts w:asciiTheme="majorBidi" w:hAnsiTheme="majorBidi"/>
          <w:b/>
          <w:bCs/>
          <w:color w:val="auto"/>
          <w:sz w:val="28"/>
          <w:szCs w:val="28"/>
        </w:rPr>
        <w:t>Advantages of the Proposed System</w:t>
      </w:r>
      <w:bookmarkEnd w:id="11"/>
    </w:p>
    <w:p w14:paraId="6713D63A" w14:textId="77777777" w:rsidR="00010DE9" w:rsidRPr="00010DE9" w:rsidRDefault="00010DE9" w:rsidP="00010DE9">
      <w:pPr>
        <w:numPr>
          <w:ilvl w:val="0"/>
          <w:numId w:val="2"/>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Holistic Integration: Manages the symbiotic relationship between fish waste (used as fertilizer) and plant roots (used as water filters).</w:t>
      </w:r>
    </w:p>
    <w:p w14:paraId="7F0E66F4" w14:textId="77777777" w:rsidR="00010DE9" w:rsidRPr="00010DE9" w:rsidRDefault="00010DE9" w:rsidP="00010DE9">
      <w:pPr>
        <w:numPr>
          <w:ilvl w:val="0"/>
          <w:numId w:val="2"/>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Predictive Maintenance: Anticipates environmental degradation before it reaches critical levels.</w:t>
      </w:r>
    </w:p>
    <w:p w14:paraId="66909074" w14:textId="77777777" w:rsidR="00010DE9" w:rsidRPr="00010DE9" w:rsidRDefault="00010DE9" w:rsidP="00010DE9">
      <w:pPr>
        <w:numPr>
          <w:ilvl w:val="0"/>
          <w:numId w:val="2"/>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Cost Efficiency: Reduces water waste by up to 90% compared to traditional soil farming.</w:t>
      </w:r>
    </w:p>
    <w:p w14:paraId="5302AF0C"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pict w14:anchorId="63484AF5">
          <v:rect id="_x0000_i1102" style="width:0;height:1.5pt" o:hralign="center" o:hrstd="t" o:hr="t" fillcolor="#a0a0a0" stroked="f"/>
        </w:pict>
      </w:r>
    </w:p>
    <w:p w14:paraId="29023155" w14:textId="77777777" w:rsidR="00010DE9" w:rsidRPr="0015565A" w:rsidRDefault="00010DE9" w:rsidP="00DE3405">
      <w:pPr>
        <w:pStyle w:val="Heading1"/>
        <w:rPr>
          <w:rFonts w:asciiTheme="majorBidi" w:hAnsiTheme="majorBidi"/>
          <w:b/>
          <w:bCs/>
          <w:color w:val="auto"/>
          <w:sz w:val="36"/>
          <w:szCs w:val="36"/>
        </w:rPr>
      </w:pPr>
      <w:bookmarkStart w:id="12" w:name="_Toc223206304"/>
      <w:r w:rsidRPr="0015565A">
        <w:rPr>
          <w:rFonts w:asciiTheme="majorBidi" w:hAnsiTheme="majorBidi"/>
          <w:b/>
          <w:bCs/>
          <w:color w:val="auto"/>
          <w:sz w:val="36"/>
          <w:szCs w:val="36"/>
        </w:rPr>
        <w:t>Chapter 3: System Analysis</w:t>
      </w:r>
      <w:bookmarkEnd w:id="12"/>
    </w:p>
    <w:p w14:paraId="542B58C7" w14:textId="7B201950" w:rsidR="00010DE9" w:rsidRPr="0015565A" w:rsidRDefault="00010DE9" w:rsidP="00DE3405">
      <w:pPr>
        <w:pStyle w:val="Heading2"/>
        <w:rPr>
          <w:rFonts w:asciiTheme="majorBidi" w:hAnsiTheme="majorBidi"/>
          <w:b/>
          <w:bCs/>
          <w:color w:val="auto"/>
          <w:sz w:val="28"/>
          <w:szCs w:val="28"/>
        </w:rPr>
      </w:pPr>
      <w:bookmarkStart w:id="13" w:name="_Toc223206305"/>
      <w:r w:rsidRPr="0015565A">
        <w:rPr>
          <w:rFonts w:asciiTheme="majorBidi" w:hAnsiTheme="majorBidi"/>
          <w:b/>
          <w:bCs/>
          <w:color w:val="auto"/>
          <w:sz w:val="28"/>
          <w:szCs w:val="28"/>
        </w:rPr>
        <w:t>Requirement Analysis</w:t>
      </w:r>
      <w:bookmarkEnd w:id="13"/>
    </w:p>
    <w:p w14:paraId="1DF9AE66" w14:textId="72C43D14" w:rsidR="00010DE9" w:rsidRPr="0015565A" w:rsidRDefault="00010DE9" w:rsidP="00DE3405">
      <w:pPr>
        <w:pStyle w:val="Heading3"/>
        <w:rPr>
          <w:rFonts w:asciiTheme="majorBidi" w:hAnsiTheme="majorBidi"/>
          <w:b/>
          <w:bCs/>
          <w:color w:val="auto"/>
          <w:sz w:val="24"/>
          <w:szCs w:val="24"/>
        </w:rPr>
      </w:pPr>
      <w:bookmarkStart w:id="14" w:name="_Toc223206306"/>
      <w:r w:rsidRPr="0015565A">
        <w:rPr>
          <w:rFonts w:asciiTheme="majorBidi" w:hAnsiTheme="majorBidi"/>
          <w:b/>
          <w:bCs/>
          <w:color w:val="auto"/>
          <w:sz w:val="24"/>
          <w:szCs w:val="24"/>
        </w:rPr>
        <w:t>Functional Requirements</w:t>
      </w:r>
      <w:bookmarkEnd w:id="14"/>
    </w:p>
    <w:p w14:paraId="0EA44C4F" w14:textId="77777777" w:rsidR="00010DE9" w:rsidRPr="00010DE9" w:rsidRDefault="00010DE9" w:rsidP="00010DE9">
      <w:pPr>
        <w:numPr>
          <w:ilvl w:val="0"/>
          <w:numId w:val="3"/>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The system must authenticate users securely.</w:t>
      </w:r>
    </w:p>
    <w:p w14:paraId="50103097" w14:textId="77777777" w:rsidR="00010DE9" w:rsidRPr="00010DE9" w:rsidRDefault="00010DE9" w:rsidP="00010DE9">
      <w:pPr>
        <w:numPr>
          <w:ilvl w:val="0"/>
          <w:numId w:val="3"/>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lastRenderedPageBreak/>
        <w:t>The system must display real-time sensor data (Temperature, pH, DO, Humidity) on a dashboard.</w:t>
      </w:r>
    </w:p>
    <w:p w14:paraId="1824EC0C" w14:textId="77777777" w:rsidR="00010DE9" w:rsidRPr="00010DE9" w:rsidRDefault="00010DE9" w:rsidP="00010DE9">
      <w:pPr>
        <w:numPr>
          <w:ilvl w:val="0"/>
          <w:numId w:val="3"/>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The system must allow the user to manually override automated pumps and feeders.</w:t>
      </w:r>
    </w:p>
    <w:p w14:paraId="5B803E02" w14:textId="77777777" w:rsidR="00010DE9" w:rsidRPr="00010DE9" w:rsidRDefault="00010DE9" w:rsidP="00010DE9">
      <w:pPr>
        <w:numPr>
          <w:ilvl w:val="0"/>
          <w:numId w:val="3"/>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The AI module must send push notifications/alerts when a disease or anomaly is detected.</w:t>
      </w:r>
    </w:p>
    <w:p w14:paraId="61D7AEA9" w14:textId="278BE244" w:rsidR="00010DE9" w:rsidRPr="0015565A" w:rsidRDefault="00010DE9" w:rsidP="00DE3405">
      <w:pPr>
        <w:pStyle w:val="Heading3"/>
        <w:rPr>
          <w:rFonts w:asciiTheme="majorBidi" w:hAnsiTheme="majorBidi"/>
          <w:b/>
          <w:bCs/>
          <w:color w:val="auto"/>
          <w:sz w:val="24"/>
          <w:szCs w:val="24"/>
        </w:rPr>
      </w:pPr>
      <w:bookmarkStart w:id="15" w:name="_Toc223206307"/>
      <w:r w:rsidRPr="0015565A">
        <w:rPr>
          <w:rFonts w:asciiTheme="majorBidi" w:hAnsiTheme="majorBidi"/>
          <w:b/>
          <w:bCs/>
          <w:color w:val="auto"/>
          <w:sz w:val="24"/>
          <w:szCs w:val="24"/>
        </w:rPr>
        <w:t>Non-Functional Requirements</w:t>
      </w:r>
      <w:bookmarkEnd w:id="15"/>
    </w:p>
    <w:p w14:paraId="2A5484BA" w14:textId="77777777" w:rsidR="00010DE9" w:rsidRPr="00010DE9" w:rsidRDefault="00010DE9" w:rsidP="00010DE9">
      <w:pPr>
        <w:numPr>
          <w:ilvl w:val="0"/>
          <w:numId w:val="4"/>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Scalability: The cloud backend must support the addition of new farm nodes.</w:t>
      </w:r>
    </w:p>
    <w:p w14:paraId="0774ACAA" w14:textId="77777777" w:rsidR="00010DE9" w:rsidRPr="00010DE9" w:rsidRDefault="00010DE9" w:rsidP="00010DE9">
      <w:pPr>
        <w:numPr>
          <w:ilvl w:val="0"/>
          <w:numId w:val="4"/>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Reliability: The system should have an uptime of 99.9%.</w:t>
      </w:r>
    </w:p>
    <w:p w14:paraId="2210A81D" w14:textId="77777777" w:rsidR="00010DE9" w:rsidRPr="00010DE9" w:rsidRDefault="00010DE9" w:rsidP="00010DE9">
      <w:pPr>
        <w:numPr>
          <w:ilvl w:val="0"/>
          <w:numId w:val="4"/>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Latency: Real-time data transmission delay should not exceed 2 seconds.</w:t>
      </w:r>
    </w:p>
    <w:p w14:paraId="740E1668" w14:textId="6147CED6" w:rsidR="00010DE9" w:rsidRPr="0015565A" w:rsidRDefault="00010DE9" w:rsidP="00DE3405">
      <w:pPr>
        <w:pStyle w:val="Heading2"/>
        <w:rPr>
          <w:rFonts w:asciiTheme="majorBidi" w:hAnsiTheme="majorBidi"/>
          <w:b/>
          <w:bCs/>
          <w:color w:val="auto"/>
          <w:sz w:val="28"/>
          <w:szCs w:val="28"/>
        </w:rPr>
      </w:pPr>
      <w:bookmarkStart w:id="16" w:name="_Toc223206308"/>
      <w:r w:rsidRPr="0015565A">
        <w:rPr>
          <w:rFonts w:asciiTheme="majorBidi" w:hAnsiTheme="majorBidi"/>
          <w:b/>
          <w:bCs/>
          <w:color w:val="auto"/>
          <w:sz w:val="28"/>
          <w:szCs w:val="28"/>
        </w:rPr>
        <w:t>Feasibility Study</w:t>
      </w:r>
      <w:bookmarkEnd w:id="16"/>
    </w:p>
    <w:p w14:paraId="5B7E849F" w14:textId="4F6679A3" w:rsidR="00010DE9" w:rsidRPr="0015565A" w:rsidRDefault="00010DE9" w:rsidP="00DE3405">
      <w:pPr>
        <w:pStyle w:val="Heading3"/>
        <w:rPr>
          <w:rFonts w:asciiTheme="majorBidi" w:hAnsiTheme="majorBidi"/>
          <w:b/>
          <w:bCs/>
          <w:color w:val="auto"/>
          <w:sz w:val="24"/>
          <w:szCs w:val="24"/>
        </w:rPr>
      </w:pPr>
      <w:bookmarkStart w:id="17" w:name="_Toc223206309"/>
      <w:r w:rsidRPr="0015565A">
        <w:rPr>
          <w:rFonts w:asciiTheme="majorBidi" w:hAnsiTheme="majorBidi"/>
          <w:b/>
          <w:bCs/>
          <w:color w:val="auto"/>
          <w:sz w:val="24"/>
          <w:szCs w:val="24"/>
        </w:rPr>
        <w:t>Technical Feasibility</w:t>
      </w:r>
      <w:bookmarkEnd w:id="17"/>
    </w:p>
    <w:p w14:paraId="1FB2B6E2"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The project is technically feasible due to the wide availability of affordable IoT microcontrollers (e.g., ESP32, Raspberry Pi), open-source AI frameworks (TensorFlow, </w:t>
      </w:r>
      <w:proofErr w:type="spellStart"/>
      <w:r w:rsidRPr="00010DE9">
        <w:rPr>
          <w:rFonts w:asciiTheme="majorBidi" w:hAnsiTheme="majorBidi" w:cstheme="majorBidi"/>
          <w:b/>
          <w:bCs/>
          <w:sz w:val="22"/>
          <w:szCs w:val="22"/>
        </w:rPr>
        <w:t>PyTorch</w:t>
      </w:r>
      <w:proofErr w:type="spellEnd"/>
      <w:r w:rsidRPr="00010DE9">
        <w:rPr>
          <w:rFonts w:asciiTheme="majorBidi" w:hAnsiTheme="majorBidi" w:cstheme="majorBidi"/>
          <w:b/>
          <w:bCs/>
          <w:sz w:val="22"/>
          <w:szCs w:val="22"/>
        </w:rPr>
        <w:t>), and reliable cloud platforms (AWS, Google Cloud).</w:t>
      </w:r>
    </w:p>
    <w:p w14:paraId="261EBDE4" w14:textId="61C4C28A" w:rsidR="00010DE9" w:rsidRPr="0015565A" w:rsidRDefault="00010DE9" w:rsidP="00DE3405">
      <w:pPr>
        <w:pStyle w:val="Heading3"/>
        <w:rPr>
          <w:rFonts w:asciiTheme="majorBidi" w:hAnsiTheme="majorBidi"/>
          <w:b/>
          <w:bCs/>
          <w:color w:val="auto"/>
          <w:sz w:val="24"/>
          <w:szCs w:val="24"/>
        </w:rPr>
      </w:pPr>
      <w:bookmarkStart w:id="18" w:name="_Toc223206310"/>
      <w:r w:rsidRPr="0015565A">
        <w:rPr>
          <w:rFonts w:asciiTheme="majorBidi" w:hAnsiTheme="majorBidi"/>
          <w:b/>
          <w:bCs/>
          <w:color w:val="auto"/>
          <w:sz w:val="24"/>
          <w:szCs w:val="24"/>
        </w:rPr>
        <w:t>Economic Feasibility</w:t>
      </w:r>
      <w:bookmarkEnd w:id="18"/>
    </w:p>
    <w:p w14:paraId="046799BD"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Although the initial setup cost for sensors and microcontrollers may be relatively high, the long-term Return on Investment (ROI) is highly positive due to massive savings in water, fish feed, and chemical fertilizers, alongside reduced mortality rates.</w:t>
      </w:r>
    </w:p>
    <w:p w14:paraId="1581AD32" w14:textId="631CC5F9" w:rsidR="00010DE9" w:rsidRPr="0015565A" w:rsidRDefault="00010DE9" w:rsidP="00DE3405">
      <w:pPr>
        <w:pStyle w:val="Heading3"/>
        <w:rPr>
          <w:rFonts w:asciiTheme="majorBidi" w:hAnsiTheme="majorBidi"/>
          <w:b/>
          <w:bCs/>
          <w:color w:val="auto"/>
          <w:sz w:val="24"/>
          <w:szCs w:val="24"/>
        </w:rPr>
      </w:pPr>
      <w:bookmarkStart w:id="19" w:name="_Toc223206311"/>
      <w:r w:rsidRPr="0015565A">
        <w:rPr>
          <w:rFonts w:asciiTheme="majorBidi" w:hAnsiTheme="majorBidi"/>
          <w:b/>
          <w:bCs/>
          <w:color w:val="auto"/>
          <w:sz w:val="24"/>
          <w:szCs w:val="24"/>
        </w:rPr>
        <w:t>Operational Feasibility</w:t>
      </w:r>
      <w:bookmarkEnd w:id="19"/>
    </w:p>
    <w:p w14:paraId="2ADE2039"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The provided mobile/web interface is designed with a focus on User Experience (UX), making it highly intuitive. Farmers will require minimal training to operate the system effectively.</w:t>
      </w:r>
    </w:p>
    <w:p w14:paraId="2686E202" w14:textId="2BF83E9F" w:rsidR="00010DE9" w:rsidRPr="0015565A" w:rsidRDefault="00010DE9" w:rsidP="00DE3405">
      <w:pPr>
        <w:pStyle w:val="Heading2"/>
        <w:rPr>
          <w:rFonts w:asciiTheme="majorBidi" w:hAnsiTheme="majorBidi"/>
          <w:b/>
          <w:bCs/>
          <w:color w:val="auto"/>
          <w:sz w:val="28"/>
          <w:szCs w:val="28"/>
        </w:rPr>
      </w:pPr>
      <w:bookmarkStart w:id="20" w:name="_Toc223206312"/>
      <w:r w:rsidRPr="0015565A">
        <w:rPr>
          <w:rFonts w:asciiTheme="majorBidi" w:hAnsiTheme="majorBidi"/>
          <w:b/>
          <w:bCs/>
          <w:color w:val="auto"/>
          <w:sz w:val="28"/>
          <w:szCs w:val="28"/>
        </w:rPr>
        <w:t>System Modeling</w:t>
      </w:r>
      <w:bookmarkEnd w:id="20"/>
    </w:p>
    <w:p w14:paraId="1F991C27" w14:textId="787A7995" w:rsidR="00010DE9" w:rsidRPr="0015565A" w:rsidRDefault="00010DE9" w:rsidP="00DE3405">
      <w:pPr>
        <w:pStyle w:val="Heading3"/>
        <w:rPr>
          <w:rFonts w:asciiTheme="majorBidi" w:hAnsiTheme="majorBidi"/>
          <w:b/>
          <w:bCs/>
          <w:color w:val="auto"/>
          <w:sz w:val="24"/>
          <w:szCs w:val="24"/>
        </w:rPr>
      </w:pPr>
      <w:bookmarkStart w:id="21" w:name="_Toc223206313"/>
      <w:r w:rsidRPr="0015565A">
        <w:rPr>
          <w:rFonts w:asciiTheme="majorBidi" w:hAnsiTheme="majorBidi"/>
          <w:b/>
          <w:bCs/>
          <w:color w:val="auto"/>
          <w:sz w:val="24"/>
          <w:szCs w:val="24"/>
        </w:rPr>
        <w:t>Use Case Diagram</w:t>
      </w:r>
      <w:bookmarkEnd w:id="21"/>
    </w:p>
    <w:p w14:paraId="4FD9CB33" w14:textId="77777777" w:rsidR="00010DE9" w:rsidRPr="00010DE9" w:rsidRDefault="00010DE9" w:rsidP="00010DE9">
      <w:pPr>
        <w:numPr>
          <w:ilvl w:val="0"/>
          <w:numId w:val="5"/>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Actors: Farmer, System Administrator, AI Engine.</w:t>
      </w:r>
    </w:p>
    <w:p w14:paraId="715544DB" w14:textId="77777777" w:rsidR="00010DE9" w:rsidRPr="00010DE9" w:rsidRDefault="00010DE9" w:rsidP="00010DE9">
      <w:pPr>
        <w:numPr>
          <w:ilvl w:val="0"/>
          <w:numId w:val="5"/>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Primary Use Cases: Login, View Dashboard, Control Actuators, Upload Plant Image for Diagnosis, Receive Alerts.</w:t>
      </w:r>
    </w:p>
    <w:p w14:paraId="6F3F83E3" w14:textId="7C4D255B" w:rsidR="00010DE9" w:rsidRPr="0015565A" w:rsidRDefault="00010DE9" w:rsidP="00DE3405">
      <w:pPr>
        <w:pStyle w:val="Heading3"/>
        <w:rPr>
          <w:rFonts w:asciiTheme="majorBidi" w:hAnsiTheme="majorBidi"/>
          <w:b/>
          <w:bCs/>
          <w:color w:val="auto"/>
          <w:sz w:val="24"/>
          <w:szCs w:val="24"/>
        </w:rPr>
      </w:pPr>
      <w:bookmarkStart w:id="22" w:name="_Toc223206314"/>
      <w:r w:rsidRPr="0015565A">
        <w:rPr>
          <w:rFonts w:asciiTheme="majorBidi" w:hAnsiTheme="majorBidi"/>
          <w:b/>
          <w:bCs/>
          <w:color w:val="auto"/>
          <w:sz w:val="24"/>
          <w:szCs w:val="24"/>
        </w:rPr>
        <w:t>Data Flow Diagram (DFD)</w:t>
      </w:r>
      <w:bookmarkEnd w:id="22"/>
    </w:p>
    <w:p w14:paraId="72B37EE4"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Level 0 DFD: Sensors transmit raw data to the Cloud Backend -&gt; The AI Engine processes the data -&gt; The Processed Data and Alerts are forwarded to the User Application.</w:t>
      </w:r>
    </w:p>
    <w:p w14:paraId="6B17F287" w14:textId="6EDA74DA" w:rsidR="00010DE9" w:rsidRPr="0015565A" w:rsidRDefault="00010DE9" w:rsidP="00DE3405">
      <w:pPr>
        <w:pStyle w:val="Heading3"/>
        <w:rPr>
          <w:rFonts w:asciiTheme="majorBidi" w:hAnsiTheme="majorBidi"/>
          <w:b/>
          <w:bCs/>
          <w:color w:val="auto"/>
          <w:sz w:val="24"/>
          <w:szCs w:val="24"/>
        </w:rPr>
      </w:pPr>
      <w:bookmarkStart w:id="23" w:name="_Toc223206315"/>
      <w:r w:rsidRPr="0015565A">
        <w:rPr>
          <w:rFonts w:asciiTheme="majorBidi" w:hAnsiTheme="majorBidi"/>
          <w:b/>
          <w:bCs/>
          <w:color w:val="auto"/>
          <w:sz w:val="24"/>
          <w:szCs w:val="24"/>
        </w:rPr>
        <w:t>Activity Diagram</w:t>
      </w:r>
      <w:bookmarkEnd w:id="23"/>
    </w:p>
    <w:p w14:paraId="10C00F12"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Illustrates the workflow: System initializes -&gt; Sensors read data -&gt; Data sent to cloud -&gt; If data exceeds normal AI-predicted thresholds, trigger alert and activate pumps -&gt; Else, log data -&gt; User views status.</w:t>
      </w:r>
    </w:p>
    <w:p w14:paraId="330ED9EA"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pict w14:anchorId="67707FA7">
          <v:rect id="_x0000_i1103" style="width:0;height:1.5pt" o:hralign="center" o:hrstd="t" o:hr="t" fillcolor="#a0a0a0" stroked="f"/>
        </w:pict>
      </w:r>
    </w:p>
    <w:p w14:paraId="5BCABE92" w14:textId="77777777" w:rsidR="00010DE9" w:rsidRPr="0015565A" w:rsidRDefault="00010DE9" w:rsidP="00DE3405">
      <w:pPr>
        <w:pStyle w:val="Heading1"/>
        <w:rPr>
          <w:rFonts w:asciiTheme="majorBidi" w:hAnsiTheme="majorBidi"/>
          <w:b/>
          <w:bCs/>
          <w:color w:val="auto"/>
          <w:sz w:val="36"/>
          <w:szCs w:val="36"/>
        </w:rPr>
      </w:pPr>
      <w:bookmarkStart w:id="24" w:name="_Toc223206316"/>
      <w:r w:rsidRPr="0015565A">
        <w:rPr>
          <w:rFonts w:asciiTheme="majorBidi" w:hAnsiTheme="majorBidi"/>
          <w:b/>
          <w:bCs/>
          <w:color w:val="auto"/>
          <w:sz w:val="36"/>
          <w:szCs w:val="36"/>
        </w:rPr>
        <w:lastRenderedPageBreak/>
        <w:t>Chapter 4: System Design</w:t>
      </w:r>
      <w:bookmarkEnd w:id="24"/>
    </w:p>
    <w:p w14:paraId="0BFDDBB5" w14:textId="1E3D3201" w:rsidR="00010DE9" w:rsidRPr="0015565A" w:rsidRDefault="00010DE9" w:rsidP="00DE3405">
      <w:pPr>
        <w:pStyle w:val="Heading2"/>
        <w:rPr>
          <w:rFonts w:asciiTheme="majorBidi" w:hAnsiTheme="majorBidi"/>
          <w:b/>
          <w:bCs/>
          <w:color w:val="auto"/>
          <w:sz w:val="28"/>
          <w:szCs w:val="28"/>
        </w:rPr>
      </w:pPr>
      <w:bookmarkStart w:id="25" w:name="_Toc223206317"/>
      <w:r w:rsidRPr="0015565A">
        <w:rPr>
          <w:rFonts w:asciiTheme="majorBidi" w:hAnsiTheme="majorBidi"/>
          <w:b/>
          <w:bCs/>
          <w:color w:val="auto"/>
          <w:sz w:val="28"/>
          <w:szCs w:val="28"/>
        </w:rPr>
        <w:t>System Architecture</w:t>
      </w:r>
      <w:bookmarkEnd w:id="25"/>
    </w:p>
    <w:p w14:paraId="24E25B1D"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The system adopts a robust 3-tier architecture:</w:t>
      </w:r>
    </w:p>
    <w:p w14:paraId="1ACE2F65" w14:textId="77777777" w:rsidR="00010DE9" w:rsidRPr="00010DE9" w:rsidRDefault="00010DE9" w:rsidP="00010DE9">
      <w:pPr>
        <w:numPr>
          <w:ilvl w:val="0"/>
          <w:numId w:val="6"/>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Perception Layer (IoT Node): Consists of sensors (pH, Temperature, Moisture) and actuators (Pumps, Relays) connected to a central microcontroller (e.g., Raspberry Pi).</w:t>
      </w:r>
    </w:p>
    <w:p w14:paraId="72FCF095" w14:textId="77777777" w:rsidR="00010DE9" w:rsidRPr="00010DE9" w:rsidRDefault="00010DE9" w:rsidP="00010DE9">
      <w:pPr>
        <w:numPr>
          <w:ilvl w:val="0"/>
          <w:numId w:val="6"/>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Edge/Cloud Layer: Acts as the brain of the system. It handles data ingestion via MQTT/HTTP protocols, stores data in the database, and hosts the Machine Learning models.</w:t>
      </w:r>
    </w:p>
    <w:p w14:paraId="6CA67B7D" w14:textId="77777777" w:rsidR="00010DE9" w:rsidRPr="00010DE9" w:rsidRDefault="00010DE9" w:rsidP="00010DE9">
      <w:pPr>
        <w:numPr>
          <w:ilvl w:val="0"/>
          <w:numId w:val="6"/>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Application Layer: The Web or Mobile frontend where the end-user interacts with the system.</w:t>
      </w:r>
    </w:p>
    <w:p w14:paraId="49DC51E3" w14:textId="0F7500DB" w:rsidR="00010DE9" w:rsidRPr="0015565A" w:rsidRDefault="00010DE9" w:rsidP="00DE3405">
      <w:pPr>
        <w:pStyle w:val="Heading2"/>
        <w:rPr>
          <w:rFonts w:asciiTheme="majorBidi" w:hAnsiTheme="majorBidi"/>
          <w:b/>
          <w:bCs/>
          <w:color w:val="auto"/>
          <w:sz w:val="28"/>
          <w:szCs w:val="28"/>
        </w:rPr>
      </w:pPr>
      <w:bookmarkStart w:id="26" w:name="_Toc223206318"/>
      <w:r w:rsidRPr="0015565A">
        <w:rPr>
          <w:rFonts w:asciiTheme="majorBidi" w:hAnsiTheme="majorBidi"/>
          <w:b/>
          <w:bCs/>
          <w:color w:val="auto"/>
          <w:sz w:val="28"/>
          <w:szCs w:val="28"/>
        </w:rPr>
        <w:t>Database Design (ERD)</w:t>
      </w:r>
      <w:bookmarkEnd w:id="26"/>
    </w:p>
    <w:p w14:paraId="243E4576"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The Entity-Relationship Diagram includes the following core entities:</w:t>
      </w:r>
    </w:p>
    <w:p w14:paraId="03FB8B19" w14:textId="77777777" w:rsidR="00010DE9" w:rsidRPr="00010DE9" w:rsidRDefault="00010DE9" w:rsidP="00010DE9">
      <w:pPr>
        <w:numPr>
          <w:ilvl w:val="0"/>
          <w:numId w:val="7"/>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Users: (</w:t>
      </w:r>
      <w:proofErr w:type="spellStart"/>
      <w:r w:rsidRPr="00010DE9">
        <w:rPr>
          <w:rFonts w:asciiTheme="majorBidi" w:hAnsiTheme="majorBidi" w:cstheme="majorBidi"/>
          <w:b/>
          <w:bCs/>
          <w:sz w:val="22"/>
          <w:szCs w:val="22"/>
        </w:rPr>
        <w:t>UserID</w:t>
      </w:r>
      <w:proofErr w:type="spellEnd"/>
      <w:r w:rsidRPr="00010DE9">
        <w:rPr>
          <w:rFonts w:asciiTheme="majorBidi" w:hAnsiTheme="majorBidi" w:cstheme="majorBidi"/>
          <w:b/>
          <w:bCs/>
          <w:sz w:val="22"/>
          <w:szCs w:val="22"/>
        </w:rPr>
        <w:t xml:space="preserve">, Name, Email, </w:t>
      </w:r>
      <w:proofErr w:type="spellStart"/>
      <w:r w:rsidRPr="00010DE9">
        <w:rPr>
          <w:rFonts w:asciiTheme="majorBidi" w:hAnsiTheme="majorBidi" w:cstheme="majorBidi"/>
          <w:b/>
          <w:bCs/>
          <w:sz w:val="22"/>
          <w:szCs w:val="22"/>
        </w:rPr>
        <w:t>PasswordHash</w:t>
      </w:r>
      <w:proofErr w:type="spellEnd"/>
      <w:r w:rsidRPr="00010DE9">
        <w:rPr>
          <w:rFonts w:asciiTheme="majorBidi" w:hAnsiTheme="majorBidi" w:cstheme="majorBidi"/>
          <w:b/>
          <w:bCs/>
          <w:sz w:val="22"/>
          <w:szCs w:val="22"/>
        </w:rPr>
        <w:t>, Role)</w:t>
      </w:r>
    </w:p>
    <w:p w14:paraId="6413FFA4" w14:textId="77777777" w:rsidR="00010DE9" w:rsidRPr="00010DE9" w:rsidRDefault="00010DE9" w:rsidP="00010DE9">
      <w:pPr>
        <w:numPr>
          <w:ilvl w:val="0"/>
          <w:numId w:val="7"/>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Sensors: (</w:t>
      </w:r>
      <w:proofErr w:type="spellStart"/>
      <w:r w:rsidRPr="00010DE9">
        <w:rPr>
          <w:rFonts w:asciiTheme="majorBidi" w:hAnsiTheme="majorBidi" w:cstheme="majorBidi"/>
          <w:b/>
          <w:bCs/>
          <w:sz w:val="22"/>
          <w:szCs w:val="22"/>
        </w:rPr>
        <w:t>SensorID</w:t>
      </w:r>
      <w:proofErr w:type="spellEnd"/>
      <w:r w:rsidRPr="00010DE9">
        <w:rPr>
          <w:rFonts w:asciiTheme="majorBidi" w:hAnsiTheme="majorBidi" w:cstheme="majorBidi"/>
          <w:b/>
          <w:bCs/>
          <w:sz w:val="22"/>
          <w:szCs w:val="22"/>
        </w:rPr>
        <w:t>, Type, Location, Status)</w:t>
      </w:r>
    </w:p>
    <w:p w14:paraId="6E43344E" w14:textId="77777777" w:rsidR="00010DE9" w:rsidRPr="00010DE9" w:rsidRDefault="00010DE9" w:rsidP="00010DE9">
      <w:pPr>
        <w:numPr>
          <w:ilvl w:val="0"/>
          <w:numId w:val="7"/>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Readings: (</w:t>
      </w:r>
      <w:proofErr w:type="spellStart"/>
      <w:r w:rsidRPr="00010DE9">
        <w:rPr>
          <w:rFonts w:asciiTheme="majorBidi" w:hAnsiTheme="majorBidi" w:cstheme="majorBidi"/>
          <w:b/>
          <w:bCs/>
          <w:sz w:val="22"/>
          <w:szCs w:val="22"/>
        </w:rPr>
        <w:t>ReadingID</w:t>
      </w:r>
      <w:proofErr w:type="spellEnd"/>
      <w:r w:rsidRPr="00010DE9">
        <w:rPr>
          <w:rFonts w:asciiTheme="majorBidi" w:hAnsiTheme="majorBidi" w:cstheme="majorBidi"/>
          <w:b/>
          <w:bCs/>
          <w:sz w:val="22"/>
          <w:szCs w:val="22"/>
        </w:rPr>
        <w:t xml:space="preserve">, </w:t>
      </w:r>
      <w:proofErr w:type="spellStart"/>
      <w:r w:rsidRPr="00010DE9">
        <w:rPr>
          <w:rFonts w:asciiTheme="majorBidi" w:hAnsiTheme="majorBidi" w:cstheme="majorBidi"/>
          <w:b/>
          <w:bCs/>
          <w:sz w:val="22"/>
          <w:szCs w:val="22"/>
        </w:rPr>
        <w:t>SensorID</w:t>
      </w:r>
      <w:proofErr w:type="spellEnd"/>
      <w:r w:rsidRPr="00010DE9">
        <w:rPr>
          <w:rFonts w:asciiTheme="majorBidi" w:hAnsiTheme="majorBidi" w:cstheme="majorBidi"/>
          <w:b/>
          <w:bCs/>
          <w:sz w:val="22"/>
          <w:szCs w:val="22"/>
        </w:rPr>
        <w:t>, Value, Timestamp)</w:t>
      </w:r>
    </w:p>
    <w:p w14:paraId="233A8C99" w14:textId="77777777" w:rsidR="00010DE9" w:rsidRPr="00010DE9" w:rsidRDefault="00010DE9" w:rsidP="00010DE9">
      <w:pPr>
        <w:numPr>
          <w:ilvl w:val="0"/>
          <w:numId w:val="7"/>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Alerts: (</w:t>
      </w:r>
      <w:proofErr w:type="spellStart"/>
      <w:r w:rsidRPr="00010DE9">
        <w:rPr>
          <w:rFonts w:asciiTheme="majorBidi" w:hAnsiTheme="majorBidi" w:cstheme="majorBidi"/>
          <w:b/>
          <w:bCs/>
          <w:sz w:val="22"/>
          <w:szCs w:val="22"/>
        </w:rPr>
        <w:t>AlertID</w:t>
      </w:r>
      <w:proofErr w:type="spellEnd"/>
      <w:r w:rsidRPr="00010DE9">
        <w:rPr>
          <w:rFonts w:asciiTheme="majorBidi" w:hAnsiTheme="majorBidi" w:cstheme="majorBidi"/>
          <w:b/>
          <w:bCs/>
          <w:sz w:val="22"/>
          <w:szCs w:val="22"/>
        </w:rPr>
        <w:t xml:space="preserve">, </w:t>
      </w:r>
      <w:proofErr w:type="spellStart"/>
      <w:r w:rsidRPr="00010DE9">
        <w:rPr>
          <w:rFonts w:asciiTheme="majorBidi" w:hAnsiTheme="majorBidi" w:cstheme="majorBidi"/>
          <w:b/>
          <w:bCs/>
          <w:sz w:val="22"/>
          <w:szCs w:val="22"/>
        </w:rPr>
        <w:t>UserID</w:t>
      </w:r>
      <w:proofErr w:type="spellEnd"/>
      <w:r w:rsidRPr="00010DE9">
        <w:rPr>
          <w:rFonts w:asciiTheme="majorBidi" w:hAnsiTheme="majorBidi" w:cstheme="majorBidi"/>
          <w:b/>
          <w:bCs/>
          <w:sz w:val="22"/>
          <w:szCs w:val="22"/>
        </w:rPr>
        <w:t xml:space="preserve">, Message, Timestamp, </w:t>
      </w:r>
      <w:proofErr w:type="spellStart"/>
      <w:r w:rsidRPr="00010DE9">
        <w:rPr>
          <w:rFonts w:asciiTheme="majorBidi" w:hAnsiTheme="majorBidi" w:cstheme="majorBidi"/>
          <w:b/>
          <w:bCs/>
          <w:sz w:val="22"/>
          <w:szCs w:val="22"/>
        </w:rPr>
        <w:t>IsResolved</w:t>
      </w:r>
      <w:proofErr w:type="spellEnd"/>
      <w:r w:rsidRPr="00010DE9">
        <w:rPr>
          <w:rFonts w:asciiTheme="majorBidi" w:hAnsiTheme="majorBidi" w:cstheme="majorBidi"/>
          <w:b/>
          <w:bCs/>
          <w:sz w:val="22"/>
          <w:szCs w:val="22"/>
        </w:rPr>
        <w:t>)</w:t>
      </w:r>
    </w:p>
    <w:p w14:paraId="18309197" w14:textId="186C1A97" w:rsidR="00010DE9" w:rsidRPr="0015565A" w:rsidRDefault="00010DE9" w:rsidP="00DE3405">
      <w:pPr>
        <w:pStyle w:val="Heading2"/>
        <w:rPr>
          <w:rFonts w:asciiTheme="majorBidi" w:hAnsiTheme="majorBidi"/>
          <w:b/>
          <w:bCs/>
          <w:color w:val="auto"/>
          <w:sz w:val="28"/>
          <w:szCs w:val="28"/>
        </w:rPr>
      </w:pPr>
      <w:bookmarkStart w:id="27" w:name="_Toc223206319"/>
      <w:r w:rsidRPr="0015565A">
        <w:rPr>
          <w:rFonts w:asciiTheme="majorBidi" w:hAnsiTheme="majorBidi"/>
          <w:b/>
          <w:bCs/>
          <w:color w:val="auto"/>
          <w:sz w:val="28"/>
          <w:szCs w:val="28"/>
        </w:rPr>
        <w:t>UML Diagrams</w:t>
      </w:r>
      <w:bookmarkEnd w:id="27"/>
    </w:p>
    <w:p w14:paraId="1A4E16B0" w14:textId="4DC14CE7" w:rsidR="00010DE9" w:rsidRPr="0015565A" w:rsidRDefault="00010DE9" w:rsidP="00DE3405">
      <w:pPr>
        <w:pStyle w:val="Heading3"/>
        <w:rPr>
          <w:rFonts w:asciiTheme="majorBidi" w:hAnsiTheme="majorBidi"/>
          <w:b/>
          <w:bCs/>
          <w:color w:val="auto"/>
          <w:sz w:val="24"/>
          <w:szCs w:val="24"/>
        </w:rPr>
      </w:pPr>
      <w:bookmarkStart w:id="28" w:name="_Toc223206320"/>
      <w:r w:rsidRPr="0015565A">
        <w:rPr>
          <w:rFonts w:asciiTheme="majorBidi" w:hAnsiTheme="majorBidi"/>
          <w:b/>
          <w:bCs/>
          <w:color w:val="auto"/>
          <w:sz w:val="24"/>
          <w:szCs w:val="24"/>
        </w:rPr>
        <w:t>Class Diagram</w:t>
      </w:r>
      <w:bookmarkEnd w:id="28"/>
    </w:p>
    <w:p w14:paraId="40C926B1" w14:textId="77777777" w:rsidR="00010DE9" w:rsidRPr="00010DE9" w:rsidRDefault="00010DE9" w:rsidP="00010DE9">
      <w:pPr>
        <w:tabs>
          <w:tab w:val="left" w:pos="8590"/>
        </w:tabs>
        <w:rPr>
          <w:rFonts w:asciiTheme="majorBidi" w:hAnsiTheme="majorBidi" w:cstheme="majorBidi"/>
          <w:b/>
          <w:bCs/>
          <w:sz w:val="22"/>
          <w:szCs w:val="22"/>
        </w:rPr>
      </w:pPr>
      <w:proofErr w:type="gramStart"/>
      <w:r w:rsidRPr="00010DE9">
        <w:rPr>
          <w:rFonts w:asciiTheme="majorBidi" w:hAnsiTheme="majorBidi" w:cstheme="majorBidi"/>
          <w:b/>
          <w:bCs/>
          <w:sz w:val="22"/>
          <w:szCs w:val="22"/>
        </w:rPr>
        <w:t>Defines</w:t>
      </w:r>
      <w:proofErr w:type="gramEnd"/>
      <w:r w:rsidRPr="00010DE9">
        <w:rPr>
          <w:rFonts w:asciiTheme="majorBidi" w:hAnsiTheme="majorBidi" w:cstheme="majorBidi"/>
          <w:b/>
          <w:bCs/>
          <w:sz w:val="22"/>
          <w:szCs w:val="22"/>
        </w:rPr>
        <w:t xml:space="preserve"> </w:t>
      </w:r>
      <w:proofErr w:type="gramStart"/>
      <w:r w:rsidRPr="00010DE9">
        <w:rPr>
          <w:rFonts w:asciiTheme="majorBidi" w:hAnsiTheme="majorBidi" w:cstheme="majorBidi"/>
          <w:b/>
          <w:bCs/>
          <w:sz w:val="22"/>
          <w:szCs w:val="22"/>
        </w:rPr>
        <w:t>the software</w:t>
      </w:r>
      <w:proofErr w:type="gramEnd"/>
      <w:r w:rsidRPr="00010DE9">
        <w:rPr>
          <w:rFonts w:asciiTheme="majorBidi" w:hAnsiTheme="majorBidi" w:cstheme="majorBidi"/>
          <w:b/>
          <w:bCs/>
          <w:sz w:val="22"/>
          <w:szCs w:val="22"/>
        </w:rPr>
        <w:t xml:space="preserve"> architecture, showing classes such as </w:t>
      </w:r>
      <w:proofErr w:type="spellStart"/>
      <w:r w:rsidRPr="00010DE9">
        <w:rPr>
          <w:rFonts w:asciiTheme="majorBidi" w:hAnsiTheme="majorBidi" w:cstheme="majorBidi"/>
          <w:b/>
          <w:bCs/>
          <w:sz w:val="22"/>
          <w:szCs w:val="22"/>
        </w:rPr>
        <w:t>IoTController</w:t>
      </w:r>
      <w:proofErr w:type="spellEnd"/>
      <w:r w:rsidRPr="00010DE9">
        <w:rPr>
          <w:rFonts w:asciiTheme="majorBidi" w:hAnsiTheme="majorBidi" w:cstheme="majorBidi"/>
          <w:b/>
          <w:bCs/>
          <w:sz w:val="22"/>
          <w:szCs w:val="22"/>
        </w:rPr>
        <w:t xml:space="preserve">, </w:t>
      </w:r>
      <w:proofErr w:type="spellStart"/>
      <w:r w:rsidRPr="00010DE9">
        <w:rPr>
          <w:rFonts w:asciiTheme="majorBidi" w:hAnsiTheme="majorBidi" w:cstheme="majorBidi"/>
          <w:b/>
          <w:bCs/>
          <w:sz w:val="22"/>
          <w:szCs w:val="22"/>
        </w:rPr>
        <w:t>DataAnalyzer</w:t>
      </w:r>
      <w:proofErr w:type="spellEnd"/>
      <w:r w:rsidRPr="00010DE9">
        <w:rPr>
          <w:rFonts w:asciiTheme="majorBidi" w:hAnsiTheme="majorBidi" w:cstheme="majorBidi"/>
          <w:b/>
          <w:bCs/>
          <w:sz w:val="22"/>
          <w:szCs w:val="22"/>
        </w:rPr>
        <w:t xml:space="preserve">, </w:t>
      </w:r>
      <w:proofErr w:type="spellStart"/>
      <w:r w:rsidRPr="00010DE9">
        <w:rPr>
          <w:rFonts w:asciiTheme="majorBidi" w:hAnsiTheme="majorBidi" w:cstheme="majorBidi"/>
          <w:b/>
          <w:bCs/>
          <w:sz w:val="22"/>
          <w:szCs w:val="22"/>
        </w:rPr>
        <w:t>AI_Model</w:t>
      </w:r>
      <w:proofErr w:type="spellEnd"/>
      <w:r w:rsidRPr="00010DE9">
        <w:rPr>
          <w:rFonts w:asciiTheme="majorBidi" w:hAnsiTheme="majorBidi" w:cstheme="majorBidi"/>
          <w:b/>
          <w:bCs/>
          <w:sz w:val="22"/>
          <w:szCs w:val="22"/>
        </w:rPr>
        <w:t xml:space="preserve">, and </w:t>
      </w:r>
      <w:proofErr w:type="spellStart"/>
      <w:r w:rsidRPr="00010DE9">
        <w:rPr>
          <w:rFonts w:asciiTheme="majorBidi" w:hAnsiTheme="majorBidi" w:cstheme="majorBidi"/>
          <w:b/>
          <w:bCs/>
          <w:sz w:val="22"/>
          <w:szCs w:val="22"/>
        </w:rPr>
        <w:t>UserInterface</w:t>
      </w:r>
      <w:proofErr w:type="spellEnd"/>
      <w:r w:rsidRPr="00010DE9">
        <w:rPr>
          <w:rFonts w:asciiTheme="majorBidi" w:hAnsiTheme="majorBidi" w:cstheme="majorBidi"/>
          <w:b/>
          <w:bCs/>
          <w:sz w:val="22"/>
          <w:szCs w:val="22"/>
        </w:rPr>
        <w:t>, along with their attributes and methods.</w:t>
      </w:r>
    </w:p>
    <w:p w14:paraId="7FDE3C73" w14:textId="3DB8F783" w:rsidR="00010DE9" w:rsidRPr="0015565A" w:rsidRDefault="00010DE9" w:rsidP="00DE3405">
      <w:pPr>
        <w:pStyle w:val="Heading3"/>
        <w:rPr>
          <w:rFonts w:asciiTheme="majorBidi" w:hAnsiTheme="majorBidi"/>
          <w:b/>
          <w:bCs/>
          <w:color w:val="auto"/>
          <w:sz w:val="24"/>
          <w:szCs w:val="24"/>
        </w:rPr>
      </w:pPr>
      <w:bookmarkStart w:id="29" w:name="_Toc223206321"/>
      <w:r w:rsidRPr="0015565A">
        <w:rPr>
          <w:rFonts w:asciiTheme="majorBidi" w:hAnsiTheme="majorBidi"/>
          <w:b/>
          <w:bCs/>
          <w:color w:val="auto"/>
          <w:sz w:val="24"/>
          <w:szCs w:val="24"/>
        </w:rPr>
        <w:t>Sequence Diagram</w:t>
      </w:r>
      <w:bookmarkEnd w:id="29"/>
    </w:p>
    <w:p w14:paraId="0BC1F40D"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Demonstrates the chronological sequence of messages during a critical process, such as the system detecting low water levels, sending data to the server, verifying with the AI model, and issuing a command to start the water pump.</w:t>
      </w:r>
    </w:p>
    <w:p w14:paraId="2ABC5C55" w14:textId="59EC5AB9" w:rsidR="00010DE9" w:rsidRPr="0015565A" w:rsidRDefault="00010DE9" w:rsidP="00DE3405">
      <w:pPr>
        <w:pStyle w:val="Heading2"/>
        <w:rPr>
          <w:rFonts w:asciiTheme="majorBidi" w:hAnsiTheme="majorBidi"/>
          <w:b/>
          <w:bCs/>
          <w:color w:val="auto"/>
          <w:sz w:val="28"/>
          <w:szCs w:val="28"/>
        </w:rPr>
      </w:pPr>
      <w:bookmarkStart w:id="30" w:name="_Toc223206322"/>
      <w:r w:rsidRPr="0015565A">
        <w:rPr>
          <w:rFonts w:asciiTheme="majorBidi" w:hAnsiTheme="majorBidi"/>
          <w:b/>
          <w:bCs/>
          <w:color w:val="auto"/>
          <w:sz w:val="28"/>
          <w:szCs w:val="28"/>
        </w:rPr>
        <w:t>Security Design</w:t>
      </w:r>
      <w:bookmarkEnd w:id="30"/>
    </w:p>
    <w:p w14:paraId="172EF8E8" w14:textId="77777777" w:rsidR="00010DE9" w:rsidRPr="00010DE9" w:rsidRDefault="00010DE9" w:rsidP="00010DE9">
      <w:pPr>
        <w:numPr>
          <w:ilvl w:val="0"/>
          <w:numId w:val="8"/>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Authentication: Implementation of JSON Web Tokens (JWT) for secure API access.</w:t>
      </w:r>
    </w:p>
    <w:p w14:paraId="000F8F76" w14:textId="77777777" w:rsidR="00010DE9" w:rsidRPr="00010DE9" w:rsidRDefault="00010DE9" w:rsidP="00010DE9">
      <w:pPr>
        <w:numPr>
          <w:ilvl w:val="0"/>
          <w:numId w:val="8"/>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Data Encryption: All data transmitted between the IoT nodes, the server, and the mobile app is encrypted using TLS/SSL (HTTPS/MQTTS).</w:t>
      </w:r>
    </w:p>
    <w:p w14:paraId="6FFF57AA" w14:textId="77777777" w:rsidR="00010DE9" w:rsidRPr="00010DE9" w:rsidRDefault="00010DE9" w:rsidP="00010DE9">
      <w:pPr>
        <w:numPr>
          <w:ilvl w:val="0"/>
          <w:numId w:val="8"/>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Input Validation: Strict sanitization of all user inputs to prevent SQL Injection and XSS attacks.</w:t>
      </w:r>
    </w:p>
    <w:p w14:paraId="31D2FEA2"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pict w14:anchorId="61DE2406">
          <v:rect id="_x0000_i1104" style="width:0;height:1.5pt" o:hralign="center" o:hrstd="t" o:hr="t" fillcolor="#a0a0a0" stroked="f"/>
        </w:pict>
      </w:r>
    </w:p>
    <w:p w14:paraId="067F674B" w14:textId="77777777" w:rsidR="00010DE9" w:rsidRPr="0015565A" w:rsidRDefault="00010DE9" w:rsidP="00DE3405">
      <w:pPr>
        <w:pStyle w:val="Heading1"/>
        <w:rPr>
          <w:rFonts w:asciiTheme="majorBidi" w:hAnsiTheme="majorBidi"/>
          <w:b/>
          <w:bCs/>
          <w:color w:val="auto"/>
          <w:sz w:val="36"/>
          <w:szCs w:val="36"/>
        </w:rPr>
      </w:pPr>
      <w:bookmarkStart w:id="31" w:name="_Toc223206323"/>
      <w:r w:rsidRPr="0015565A">
        <w:rPr>
          <w:rFonts w:asciiTheme="majorBidi" w:hAnsiTheme="majorBidi"/>
          <w:b/>
          <w:bCs/>
          <w:color w:val="auto"/>
          <w:sz w:val="36"/>
          <w:szCs w:val="36"/>
        </w:rPr>
        <w:lastRenderedPageBreak/>
        <w:t>Chapter 5: Implementation</w:t>
      </w:r>
      <w:bookmarkEnd w:id="31"/>
    </w:p>
    <w:p w14:paraId="60AA64F0" w14:textId="730D2217" w:rsidR="00010DE9" w:rsidRPr="0015565A" w:rsidRDefault="00010DE9" w:rsidP="00DE3405">
      <w:pPr>
        <w:pStyle w:val="Heading2"/>
        <w:rPr>
          <w:rFonts w:asciiTheme="majorBidi" w:hAnsiTheme="majorBidi"/>
          <w:b/>
          <w:bCs/>
          <w:color w:val="auto"/>
          <w:sz w:val="28"/>
          <w:szCs w:val="28"/>
        </w:rPr>
      </w:pPr>
      <w:bookmarkStart w:id="32" w:name="_Toc223206324"/>
      <w:r w:rsidRPr="0015565A">
        <w:rPr>
          <w:rFonts w:asciiTheme="majorBidi" w:hAnsiTheme="majorBidi"/>
          <w:b/>
          <w:bCs/>
          <w:color w:val="auto"/>
          <w:sz w:val="28"/>
          <w:szCs w:val="28"/>
        </w:rPr>
        <w:t>Technologies Used</w:t>
      </w:r>
      <w:bookmarkEnd w:id="32"/>
    </w:p>
    <w:p w14:paraId="03EF29FA" w14:textId="77777777" w:rsidR="00010DE9" w:rsidRPr="00010DE9" w:rsidRDefault="00010DE9" w:rsidP="00010DE9">
      <w:pPr>
        <w:numPr>
          <w:ilvl w:val="0"/>
          <w:numId w:val="9"/>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IoT Hardware: Raspberry Pi 4, </w:t>
      </w:r>
      <w:proofErr w:type="spellStart"/>
      <w:r w:rsidRPr="00010DE9">
        <w:rPr>
          <w:rFonts w:asciiTheme="majorBidi" w:hAnsiTheme="majorBidi" w:cstheme="majorBidi"/>
          <w:b/>
          <w:bCs/>
          <w:sz w:val="22"/>
          <w:szCs w:val="22"/>
        </w:rPr>
        <w:t>NodeMCU</w:t>
      </w:r>
      <w:proofErr w:type="spellEnd"/>
      <w:r w:rsidRPr="00010DE9">
        <w:rPr>
          <w:rFonts w:asciiTheme="majorBidi" w:hAnsiTheme="majorBidi" w:cstheme="majorBidi"/>
          <w:b/>
          <w:bCs/>
          <w:sz w:val="22"/>
          <w:szCs w:val="22"/>
        </w:rPr>
        <w:t xml:space="preserve"> ESP8266/ESP32, pH Sensor, DHT22, Water Level Sensor.</w:t>
      </w:r>
    </w:p>
    <w:p w14:paraId="092A06AF" w14:textId="77777777" w:rsidR="00010DE9" w:rsidRPr="00010DE9" w:rsidRDefault="00010DE9" w:rsidP="00010DE9">
      <w:pPr>
        <w:numPr>
          <w:ilvl w:val="0"/>
          <w:numId w:val="9"/>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Backend &amp; APIs: Python (</w:t>
      </w:r>
      <w:proofErr w:type="spellStart"/>
      <w:r w:rsidRPr="00010DE9">
        <w:rPr>
          <w:rFonts w:asciiTheme="majorBidi" w:hAnsiTheme="majorBidi" w:cstheme="majorBidi"/>
          <w:b/>
          <w:bCs/>
          <w:sz w:val="22"/>
          <w:szCs w:val="22"/>
        </w:rPr>
        <w:t>FastAPI</w:t>
      </w:r>
      <w:proofErr w:type="spellEnd"/>
      <w:r w:rsidRPr="00010DE9">
        <w:rPr>
          <w:rFonts w:asciiTheme="majorBidi" w:hAnsiTheme="majorBidi" w:cstheme="majorBidi"/>
          <w:b/>
          <w:bCs/>
          <w:sz w:val="22"/>
          <w:szCs w:val="22"/>
        </w:rPr>
        <w:t>/Django) or Node.js (Express), MQTT Broker (</w:t>
      </w:r>
      <w:proofErr w:type="spellStart"/>
      <w:r w:rsidRPr="00010DE9">
        <w:rPr>
          <w:rFonts w:asciiTheme="majorBidi" w:hAnsiTheme="majorBidi" w:cstheme="majorBidi"/>
          <w:b/>
          <w:bCs/>
          <w:sz w:val="22"/>
          <w:szCs w:val="22"/>
        </w:rPr>
        <w:t>Mosquitto</w:t>
      </w:r>
      <w:proofErr w:type="spellEnd"/>
      <w:r w:rsidRPr="00010DE9">
        <w:rPr>
          <w:rFonts w:asciiTheme="majorBidi" w:hAnsiTheme="majorBidi" w:cstheme="majorBidi"/>
          <w:b/>
          <w:bCs/>
          <w:sz w:val="22"/>
          <w:szCs w:val="22"/>
        </w:rPr>
        <w:t>).</w:t>
      </w:r>
    </w:p>
    <w:p w14:paraId="2C4F1728" w14:textId="77777777" w:rsidR="00010DE9" w:rsidRPr="00010DE9" w:rsidRDefault="00010DE9" w:rsidP="00010DE9">
      <w:pPr>
        <w:numPr>
          <w:ilvl w:val="0"/>
          <w:numId w:val="9"/>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Frontend/Mobile: React Native or Flutter for cross-platform mobile development; React.js for the web dashboard.</w:t>
      </w:r>
    </w:p>
    <w:p w14:paraId="71381A1E" w14:textId="77777777" w:rsidR="00010DE9" w:rsidRPr="00010DE9" w:rsidRDefault="00010DE9" w:rsidP="00010DE9">
      <w:pPr>
        <w:numPr>
          <w:ilvl w:val="0"/>
          <w:numId w:val="9"/>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Database: MongoDB (NoSQL for time-series sensor data) and PostgreSQL (Relational data).</w:t>
      </w:r>
    </w:p>
    <w:p w14:paraId="104EE0C5" w14:textId="77777777" w:rsidR="00010DE9" w:rsidRPr="00010DE9" w:rsidRDefault="00010DE9" w:rsidP="00010DE9">
      <w:pPr>
        <w:numPr>
          <w:ilvl w:val="0"/>
          <w:numId w:val="9"/>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AI/Machine Learning: Python, TensorFlow/</w:t>
      </w:r>
      <w:proofErr w:type="spellStart"/>
      <w:r w:rsidRPr="00010DE9">
        <w:rPr>
          <w:rFonts w:asciiTheme="majorBidi" w:hAnsiTheme="majorBidi" w:cstheme="majorBidi"/>
          <w:b/>
          <w:bCs/>
          <w:sz w:val="22"/>
          <w:szCs w:val="22"/>
        </w:rPr>
        <w:t>Keras</w:t>
      </w:r>
      <w:proofErr w:type="spellEnd"/>
      <w:r w:rsidRPr="00010DE9">
        <w:rPr>
          <w:rFonts w:asciiTheme="majorBidi" w:hAnsiTheme="majorBidi" w:cstheme="majorBidi"/>
          <w:b/>
          <w:bCs/>
          <w:sz w:val="22"/>
          <w:szCs w:val="22"/>
        </w:rPr>
        <w:t>, Scikit-learn, OpenCV.</w:t>
      </w:r>
    </w:p>
    <w:p w14:paraId="3D11A063" w14:textId="073E09D3" w:rsidR="00010DE9" w:rsidRPr="0015565A" w:rsidRDefault="00010DE9" w:rsidP="00DE3405">
      <w:pPr>
        <w:pStyle w:val="Heading2"/>
        <w:rPr>
          <w:rFonts w:asciiTheme="majorBidi" w:hAnsiTheme="majorBidi"/>
          <w:b/>
          <w:bCs/>
          <w:color w:val="auto"/>
          <w:sz w:val="28"/>
          <w:szCs w:val="28"/>
        </w:rPr>
      </w:pPr>
      <w:bookmarkStart w:id="33" w:name="_Toc223206325"/>
      <w:r w:rsidRPr="0015565A">
        <w:rPr>
          <w:rFonts w:asciiTheme="majorBidi" w:hAnsiTheme="majorBidi"/>
          <w:b/>
          <w:bCs/>
          <w:color w:val="auto"/>
          <w:sz w:val="28"/>
          <w:szCs w:val="28"/>
        </w:rPr>
        <w:t>Backend Implementation</w:t>
      </w:r>
      <w:bookmarkEnd w:id="33"/>
    </w:p>
    <w:p w14:paraId="6842BFFE"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The backend was developed using </w:t>
      </w:r>
      <w:proofErr w:type="gramStart"/>
      <w:r w:rsidRPr="00010DE9">
        <w:rPr>
          <w:rFonts w:asciiTheme="majorBidi" w:hAnsiTheme="majorBidi" w:cstheme="majorBidi"/>
          <w:b/>
          <w:bCs/>
          <w:sz w:val="22"/>
          <w:szCs w:val="22"/>
        </w:rPr>
        <w:t>a RESTful</w:t>
      </w:r>
      <w:proofErr w:type="gramEnd"/>
      <w:r w:rsidRPr="00010DE9">
        <w:rPr>
          <w:rFonts w:asciiTheme="majorBidi" w:hAnsiTheme="majorBidi" w:cstheme="majorBidi"/>
          <w:b/>
          <w:bCs/>
          <w:sz w:val="22"/>
          <w:szCs w:val="22"/>
        </w:rPr>
        <w:t xml:space="preserve"> architecture. It handles concurrent connections from multiple IoT devices using the MQTT protocol, ensuring lightweight and fast data transmission.</w:t>
      </w:r>
    </w:p>
    <w:p w14:paraId="63CC5ECB" w14:textId="66554CF2" w:rsidR="00010DE9" w:rsidRPr="0015565A" w:rsidRDefault="00010DE9" w:rsidP="00DE3405">
      <w:pPr>
        <w:pStyle w:val="Heading2"/>
        <w:rPr>
          <w:rFonts w:asciiTheme="majorBidi" w:hAnsiTheme="majorBidi"/>
          <w:b/>
          <w:bCs/>
          <w:color w:val="auto"/>
          <w:sz w:val="28"/>
          <w:szCs w:val="28"/>
        </w:rPr>
      </w:pPr>
      <w:bookmarkStart w:id="34" w:name="_Toc223206326"/>
      <w:r w:rsidRPr="0015565A">
        <w:rPr>
          <w:rFonts w:asciiTheme="majorBidi" w:hAnsiTheme="majorBidi"/>
          <w:b/>
          <w:bCs/>
          <w:color w:val="auto"/>
          <w:sz w:val="28"/>
          <w:szCs w:val="28"/>
        </w:rPr>
        <w:t>Frontend / Mobile Implementation</w:t>
      </w:r>
      <w:bookmarkEnd w:id="34"/>
    </w:p>
    <w:p w14:paraId="325D84B0"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The user interface features a real-time dashboard displaying dynamic charts for sensor readings. It includes a specific module where users can capture or upload images of plant leaves or fish for instant AI diagnosis.</w:t>
      </w:r>
    </w:p>
    <w:p w14:paraId="48B81FD7" w14:textId="52AFE2AB" w:rsidR="00010DE9" w:rsidRPr="0015565A" w:rsidRDefault="00010DE9" w:rsidP="00DE3405">
      <w:pPr>
        <w:pStyle w:val="Heading2"/>
        <w:rPr>
          <w:rFonts w:asciiTheme="majorBidi" w:hAnsiTheme="majorBidi"/>
          <w:b/>
          <w:bCs/>
          <w:color w:val="auto"/>
          <w:sz w:val="28"/>
          <w:szCs w:val="28"/>
        </w:rPr>
      </w:pPr>
      <w:bookmarkStart w:id="35" w:name="_Toc223206327"/>
      <w:r w:rsidRPr="0015565A">
        <w:rPr>
          <w:rFonts w:asciiTheme="majorBidi" w:hAnsiTheme="majorBidi"/>
          <w:b/>
          <w:bCs/>
          <w:color w:val="auto"/>
          <w:sz w:val="28"/>
          <w:szCs w:val="28"/>
        </w:rPr>
        <w:t>Machine Learning Integration</w:t>
      </w:r>
      <w:bookmarkEnd w:id="35"/>
    </w:p>
    <w:p w14:paraId="5AAA5505"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Two distinct AI models were developed:</w:t>
      </w:r>
    </w:p>
    <w:p w14:paraId="538C7975" w14:textId="77777777" w:rsidR="00010DE9" w:rsidRPr="00010DE9" w:rsidRDefault="00010DE9" w:rsidP="00010DE9">
      <w:pPr>
        <w:numPr>
          <w:ilvl w:val="0"/>
          <w:numId w:val="10"/>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Computer Vision Model: A Convolutional Neural Network (CNN) trained on agricultural datasets to classify plant diseases from images.</w:t>
      </w:r>
    </w:p>
    <w:p w14:paraId="4F1C52C6" w14:textId="77777777" w:rsidR="00010DE9" w:rsidRPr="00010DE9" w:rsidRDefault="00010DE9" w:rsidP="00010DE9">
      <w:pPr>
        <w:numPr>
          <w:ilvl w:val="0"/>
          <w:numId w:val="10"/>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Predictive Model: A time-series forecasting model (e.g., LSTM or Random Forest Regressor) trained on historical sensor data to predict future pH and temperature fluctuations.</w:t>
      </w:r>
    </w:p>
    <w:p w14:paraId="0CA04488" w14:textId="5DBE059A" w:rsidR="00010DE9" w:rsidRPr="0015565A" w:rsidRDefault="00010DE9" w:rsidP="00DE3405">
      <w:pPr>
        <w:pStyle w:val="Heading2"/>
        <w:rPr>
          <w:rFonts w:asciiTheme="majorBidi" w:hAnsiTheme="majorBidi"/>
          <w:b/>
          <w:bCs/>
          <w:color w:val="auto"/>
          <w:sz w:val="28"/>
          <w:szCs w:val="28"/>
        </w:rPr>
      </w:pPr>
      <w:bookmarkStart w:id="36" w:name="_Toc223206328"/>
      <w:r w:rsidRPr="0015565A">
        <w:rPr>
          <w:rFonts w:asciiTheme="majorBidi" w:hAnsiTheme="majorBidi"/>
          <w:b/>
          <w:bCs/>
          <w:color w:val="auto"/>
          <w:sz w:val="28"/>
          <w:szCs w:val="28"/>
        </w:rPr>
        <w:t>API Endpoints</w:t>
      </w:r>
      <w:bookmarkEnd w:id="36"/>
    </w:p>
    <w:p w14:paraId="7B71DDA2" w14:textId="77777777" w:rsidR="00010DE9" w:rsidRPr="00010DE9" w:rsidRDefault="00010DE9" w:rsidP="00010DE9">
      <w:pPr>
        <w:numPr>
          <w:ilvl w:val="0"/>
          <w:numId w:val="11"/>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POST /</w:t>
      </w:r>
      <w:proofErr w:type="spellStart"/>
      <w:r w:rsidRPr="00010DE9">
        <w:rPr>
          <w:rFonts w:asciiTheme="majorBidi" w:hAnsiTheme="majorBidi" w:cstheme="majorBidi"/>
          <w:b/>
          <w:bCs/>
          <w:sz w:val="22"/>
          <w:szCs w:val="22"/>
        </w:rPr>
        <w:t>api</w:t>
      </w:r>
      <w:proofErr w:type="spellEnd"/>
      <w:r w:rsidRPr="00010DE9">
        <w:rPr>
          <w:rFonts w:asciiTheme="majorBidi" w:hAnsiTheme="majorBidi" w:cstheme="majorBidi"/>
          <w:b/>
          <w:bCs/>
          <w:sz w:val="22"/>
          <w:szCs w:val="22"/>
        </w:rPr>
        <w:t>/auth/login - Authenticates the user.</w:t>
      </w:r>
    </w:p>
    <w:p w14:paraId="5A5093F3" w14:textId="77777777" w:rsidR="00010DE9" w:rsidRPr="00010DE9" w:rsidRDefault="00010DE9" w:rsidP="00010DE9">
      <w:pPr>
        <w:numPr>
          <w:ilvl w:val="0"/>
          <w:numId w:val="11"/>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GET /</w:t>
      </w:r>
      <w:proofErr w:type="spellStart"/>
      <w:r w:rsidRPr="00010DE9">
        <w:rPr>
          <w:rFonts w:asciiTheme="majorBidi" w:hAnsiTheme="majorBidi" w:cstheme="majorBidi"/>
          <w:b/>
          <w:bCs/>
          <w:sz w:val="22"/>
          <w:szCs w:val="22"/>
        </w:rPr>
        <w:t>api</w:t>
      </w:r>
      <w:proofErr w:type="spellEnd"/>
      <w:r w:rsidRPr="00010DE9">
        <w:rPr>
          <w:rFonts w:asciiTheme="majorBidi" w:hAnsiTheme="majorBidi" w:cstheme="majorBidi"/>
          <w:b/>
          <w:bCs/>
          <w:sz w:val="22"/>
          <w:szCs w:val="22"/>
        </w:rPr>
        <w:t>/sensors/data - Fetches the latest sensor readings.</w:t>
      </w:r>
    </w:p>
    <w:p w14:paraId="6048B41B" w14:textId="77777777" w:rsidR="00010DE9" w:rsidRPr="00010DE9" w:rsidRDefault="00010DE9" w:rsidP="00010DE9">
      <w:pPr>
        <w:numPr>
          <w:ilvl w:val="0"/>
          <w:numId w:val="11"/>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POST /</w:t>
      </w:r>
      <w:proofErr w:type="spellStart"/>
      <w:r w:rsidRPr="00010DE9">
        <w:rPr>
          <w:rFonts w:asciiTheme="majorBidi" w:hAnsiTheme="majorBidi" w:cstheme="majorBidi"/>
          <w:b/>
          <w:bCs/>
          <w:sz w:val="22"/>
          <w:szCs w:val="22"/>
        </w:rPr>
        <w:t>api</w:t>
      </w:r>
      <w:proofErr w:type="spellEnd"/>
      <w:r w:rsidRPr="00010DE9">
        <w:rPr>
          <w:rFonts w:asciiTheme="majorBidi" w:hAnsiTheme="majorBidi" w:cstheme="majorBidi"/>
          <w:b/>
          <w:bCs/>
          <w:sz w:val="22"/>
          <w:szCs w:val="22"/>
        </w:rPr>
        <w:t>/ai/predict-disease - Accepts an image payload and returns the disease diagnosis and confidence score.</w:t>
      </w:r>
    </w:p>
    <w:p w14:paraId="6032600D" w14:textId="77777777" w:rsidR="00010DE9" w:rsidRPr="00010DE9" w:rsidRDefault="00010DE9" w:rsidP="00010DE9">
      <w:pPr>
        <w:numPr>
          <w:ilvl w:val="0"/>
          <w:numId w:val="11"/>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POST /</w:t>
      </w:r>
      <w:proofErr w:type="spellStart"/>
      <w:r w:rsidRPr="00010DE9">
        <w:rPr>
          <w:rFonts w:asciiTheme="majorBidi" w:hAnsiTheme="majorBidi" w:cstheme="majorBidi"/>
          <w:b/>
          <w:bCs/>
          <w:sz w:val="22"/>
          <w:szCs w:val="22"/>
        </w:rPr>
        <w:t>api</w:t>
      </w:r>
      <w:proofErr w:type="spellEnd"/>
      <w:r w:rsidRPr="00010DE9">
        <w:rPr>
          <w:rFonts w:asciiTheme="majorBidi" w:hAnsiTheme="majorBidi" w:cstheme="majorBidi"/>
          <w:b/>
          <w:bCs/>
          <w:sz w:val="22"/>
          <w:szCs w:val="22"/>
        </w:rPr>
        <w:t>/actuators/control - Sends manual commands to hardware relays.</w:t>
      </w:r>
    </w:p>
    <w:p w14:paraId="079BB050" w14:textId="0A8CE3E5" w:rsidR="00010DE9" w:rsidRPr="0015565A" w:rsidRDefault="00010DE9" w:rsidP="00DE3405">
      <w:pPr>
        <w:pStyle w:val="Heading2"/>
        <w:rPr>
          <w:rFonts w:asciiTheme="majorBidi" w:hAnsiTheme="majorBidi"/>
          <w:b/>
          <w:bCs/>
          <w:color w:val="auto"/>
          <w:sz w:val="28"/>
          <w:szCs w:val="28"/>
        </w:rPr>
      </w:pPr>
      <w:bookmarkStart w:id="37" w:name="_Toc223206329"/>
      <w:r w:rsidRPr="0015565A">
        <w:rPr>
          <w:rFonts w:asciiTheme="majorBidi" w:hAnsiTheme="majorBidi"/>
          <w:b/>
          <w:bCs/>
          <w:color w:val="auto"/>
          <w:sz w:val="28"/>
          <w:szCs w:val="28"/>
        </w:rPr>
        <w:lastRenderedPageBreak/>
        <w:t>Code Snippets</w:t>
      </w:r>
      <w:bookmarkEnd w:id="37"/>
    </w:p>
    <w:p w14:paraId="7AC79B84"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i/>
          <w:iCs/>
          <w:sz w:val="22"/>
          <w:szCs w:val="22"/>
        </w:rPr>
        <w:t xml:space="preserve">(Note: You can insert your specific project code here. Below is a placeholder example of how the AI model is called </w:t>
      </w:r>
      <w:proofErr w:type="gramStart"/>
      <w:r w:rsidRPr="00010DE9">
        <w:rPr>
          <w:rFonts w:asciiTheme="majorBidi" w:hAnsiTheme="majorBidi" w:cstheme="majorBidi"/>
          <w:b/>
          <w:bCs/>
          <w:i/>
          <w:iCs/>
          <w:sz w:val="22"/>
          <w:szCs w:val="22"/>
        </w:rPr>
        <w:t>in</w:t>
      </w:r>
      <w:proofErr w:type="gramEnd"/>
      <w:r w:rsidRPr="00010DE9">
        <w:rPr>
          <w:rFonts w:asciiTheme="majorBidi" w:hAnsiTheme="majorBidi" w:cstheme="majorBidi"/>
          <w:b/>
          <w:bCs/>
          <w:i/>
          <w:iCs/>
          <w:sz w:val="22"/>
          <w:szCs w:val="22"/>
        </w:rPr>
        <w:t xml:space="preserve"> the </w:t>
      </w:r>
      <w:proofErr w:type="gramStart"/>
      <w:r w:rsidRPr="00010DE9">
        <w:rPr>
          <w:rFonts w:asciiTheme="majorBidi" w:hAnsiTheme="majorBidi" w:cstheme="majorBidi"/>
          <w:b/>
          <w:bCs/>
          <w:i/>
          <w:iCs/>
          <w:sz w:val="22"/>
          <w:szCs w:val="22"/>
        </w:rPr>
        <w:t>backend).</w:t>
      </w:r>
      <w:proofErr w:type="gramEnd"/>
    </w:p>
    <w:p w14:paraId="56A60878"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Python</w:t>
      </w:r>
    </w:p>
    <w:p w14:paraId="3A9FC4A0"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@app.post("/predict-disease")</w:t>
      </w:r>
    </w:p>
    <w:p w14:paraId="1E471095"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async def </w:t>
      </w:r>
      <w:proofErr w:type="spellStart"/>
      <w:r w:rsidRPr="00010DE9">
        <w:rPr>
          <w:rFonts w:asciiTheme="majorBidi" w:hAnsiTheme="majorBidi" w:cstheme="majorBidi"/>
          <w:b/>
          <w:bCs/>
          <w:sz w:val="22"/>
          <w:szCs w:val="22"/>
        </w:rPr>
        <w:t>predict_</w:t>
      </w:r>
      <w:proofErr w:type="gramStart"/>
      <w:r w:rsidRPr="00010DE9">
        <w:rPr>
          <w:rFonts w:asciiTheme="majorBidi" w:hAnsiTheme="majorBidi" w:cstheme="majorBidi"/>
          <w:b/>
          <w:bCs/>
          <w:sz w:val="22"/>
          <w:szCs w:val="22"/>
        </w:rPr>
        <w:t>disease</w:t>
      </w:r>
      <w:proofErr w:type="spellEnd"/>
      <w:r w:rsidRPr="00010DE9">
        <w:rPr>
          <w:rFonts w:asciiTheme="majorBidi" w:hAnsiTheme="majorBidi" w:cstheme="majorBidi"/>
          <w:b/>
          <w:bCs/>
          <w:sz w:val="22"/>
          <w:szCs w:val="22"/>
        </w:rPr>
        <w:t>(</w:t>
      </w:r>
      <w:proofErr w:type="gramEnd"/>
      <w:r w:rsidRPr="00010DE9">
        <w:rPr>
          <w:rFonts w:asciiTheme="majorBidi" w:hAnsiTheme="majorBidi" w:cstheme="majorBidi"/>
          <w:b/>
          <w:bCs/>
          <w:sz w:val="22"/>
          <w:szCs w:val="22"/>
        </w:rPr>
        <w:t xml:space="preserve">file: </w:t>
      </w:r>
      <w:proofErr w:type="spellStart"/>
      <w:r w:rsidRPr="00010DE9">
        <w:rPr>
          <w:rFonts w:asciiTheme="majorBidi" w:hAnsiTheme="majorBidi" w:cstheme="majorBidi"/>
          <w:b/>
          <w:bCs/>
          <w:sz w:val="22"/>
          <w:szCs w:val="22"/>
        </w:rPr>
        <w:t>UploadFile</w:t>
      </w:r>
      <w:proofErr w:type="spellEnd"/>
      <w:r w:rsidRPr="00010DE9">
        <w:rPr>
          <w:rFonts w:asciiTheme="majorBidi" w:hAnsiTheme="majorBidi" w:cstheme="majorBidi"/>
          <w:b/>
          <w:bCs/>
          <w:sz w:val="22"/>
          <w:szCs w:val="22"/>
        </w:rPr>
        <w:t xml:space="preserve"> = File(...)):</w:t>
      </w:r>
    </w:p>
    <w:p w14:paraId="2753F188"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    image = </w:t>
      </w:r>
      <w:proofErr w:type="spellStart"/>
      <w:r w:rsidRPr="00010DE9">
        <w:rPr>
          <w:rFonts w:asciiTheme="majorBidi" w:hAnsiTheme="majorBidi" w:cstheme="majorBidi"/>
          <w:b/>
          <w:bCs/>
          <w:sz w:val="22"/>
          <w:szCs w:val="22"/>
        </w:rPr>
        <w:t>read_image_</w:t>
      </w:r>
      <w:proofErr w:type="gramStart"/>
      <w:r w:rsidRPr="00010DE9">
        <w:rPr>
          <w:rFonts w:asciiTheme="majorBidi" w:hAnsiTheme="majorBidi" w:cstheme="majorBidi"/>
          <w:b/>
          <w:bCs/>
          <w:sz w:val="22"/>
          <w:szCs w:val="22"/>
        </w:rPr>
        <w:t>file</w:t>
      </w:r>
      <w:proofErr w:type="spellEnd"/>
      <w:r w:rsidRPr="00010DE9">
        <w:rPr>
          <w:rFonts w:asciiTheme="majorBidi" w:hAnsiTheme="majorBidi" w:cstheme="majorBidi"/>
          <w:b/>
          <w:bCs/>
          <w:sz w:val="22"/>
          <w:szCs w:val="22"/>
        </w:rPr>
        <w:t>(</w:t>
      </w:r>
      <w:proofErr w:type="gramEnd"/>
      <w:r w:rsidRPr="00010DE9">
        <w:rPr>
          <w:rFonts w:asciiTheme="majorBidi" w:hAnsiTheme="majorBidi" w:cstheme="majorBidi"/>
          <w:b/>
          <w:bCs/>
          <w:sz w:val="22"/>
          <w:szCs w:val="22"/>
        </w:rPr>
        <w:t xml:space="preserve">await </w:t>
      </w:r>
      <w:proofErr w:type="spellStart"/>
      <w:proofErr w:type="gramStart"/>
      <w:r w:rsidRPr="00010DE9">
        <w:rPr>
          <w:rFonts w:asciiTheme="majorBidi" w:hAnsiTheme="majorBidi" w:cstheme="majorBidi"/>
          <w:b/>
          <w:bCs/>
          <w:sz w:val="22"/>
          <w:szCs w:val="22"/>
        </w:rPr>
        <w:t>file.read</w:t>
      </w:r>
      <w:proofErr w:type="spellEnd"/>
      <w:proofErr w:type="gramEnd"/>
      <w:r w:rsidRPr="00010DE9">
        <w:rPr>
          <w:rFonts w:asciiTheme="majorBidi" w:hAnsiTheme="majorBidi" w:cstheme="majorBidi"/>
          <w:b/>
          <w:bCs/>
          <w:sz w:val="22"/>
          <w:szCs w:val="22"/>
        </w:rPr>
        <w:t>())</w:t>
      </w:r>
    </w:p>
    <w:p w14:paraId="5A65BA3B"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    </w:t>
      </w:r>
      <w:proofErr w:type="spellStart"/>
      <w:r w:rsidRPr="00010DE9">
        <w:rPr>
          <w:rFonts w:asciiTheme="majorBidi" w:hAnsiTheme="majorBidi" w:cstheme="majorBidi"/>
          <w:b/>
          <w:bCs/>
          <w:sz w:val="22"/>
          <w:szCs w:val="22"/>
        </w:rPr>
        <w:t>processed_image</w:t>
      </w:r>
      <w:proofErr w:type="spellEnd"/>
      <w:r w:rsidRPr="00010DE9">
        <w:rPr>
          <w:rFonts w:asciiTheme="majorBidi" w:hAnsiTheme="majorBidi" w:cstheme="majorBidi"/>
          <w:b/>
          <w:bCs/>
          <w:sz w:val="22"/>
          <w:szCs w:val="22"/>
        </w:rPr>
        <w:t xml:space="preserve"> = </w:t>
      </w:r>
      <w:proofErr w:type="spellStart"/>
      <w:r w:rsidRPr="00010DE9">
        <w:rPr>
          <w:rFonts w:asciiTheme="majorBidi" w:hAnsiTheme="majorBidi" w:cstheme="majorBidi"/>
          <w:b/>
          <w:bCs/>
          <w:sz w:val="22"/>
          <w:szCs w:val="22"/>
        </w:rPr>
        <w:t>preprocess_image</w:t>
      </w:r>
      <w:proofErr w:type="spellEnd"/>
      <w:r w:rsidRPr="00010DE9">
        <w:rPr>
          <w:rFonts w:asciiTheme="majorBidi" w:hAnsiTheme="majorBidi" w:cstheme="majorBidi"/>
          <w:b/>
          <w:bCs/>
          <w:sz w:val="22"/>
          <w:szCs w:val="22"/>
        </w:rPr>
        <w:t>(image)</w:t>
      </w:r>
    </w:p>
    <w:p w14:paraId="0BA662BF"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    prediction = </w:t>
      </w:r>
      <w:proofErr w:type="spellStart"/>
      <w:r w:rsidRPr="00010DE9">
        <w:rPr>
          <w:rFonts w:asciiTheme="majorBidi" w:hAnsiTheme="majorBidi" w:cstheme="majorBidi"/>
          <w:b/>
          <w:bCs/>
          <w:sz w:val="22"/>
          <w:szCs w:val="22"/>
        </w:rPr>
        <w:t>ai_</w:t>
      </w:r>
      <w:proofErr w:type="gramStart"/>
      <w:r w:rsidRPr="00010DE9">
        <w:rPr>
          <w:rFonts w:asciiTheme="majorBidi" w:hAnsiTheme="majorBidi" w:cstheme="majorBidi"/>
          <w:b/>
          <w:bCs/>
          <w:sz w:val="22"/>
          <w:szCs w:val="22"/>
        </w:rPr>
        <w:t>model.predict</w:t>
      </w:r>
      <w:proofErr w:type="spellEnd"/>
      <w:proofErr w:type="gramEnd"/>
      <w:r w:rsidRPr="00010DE9">
        <w:rPr>
          <w:rFonts w:asciiTheme="majorBidi" w:hAnsiTheme="majorBidi" w:cstheme="majorBidi"/>
          <w:b/>
          <w:bCs/>
          <w:sz w:val="22"/>
          <w:szCs w:val="22"/>
        </w:rPr>
        <w:t>(</w:t>
      </w:r>
      <w:proofErr w:type="spellStart"/>
      <w:r w:rsidRPr="00010DE9">
        <w:rPr>
          <w:rFonts w:asciiTheme="majorBidi" w:hAnsiTheme="majorBidi" w:cstheme="majorBidi"/>
          <w:b/>
          <w:bCs/>
          <w:sz w:val="22"/>
          <w:szCs w:val="22"/>
        </w:rPr>
        <w:t>processed_image</w:t>
      </w:r>
      <w:proofErr w:type="spellEnd"/>
      <w:r w:rsidRPr="00010DE9">
        <w:rPr>
          <w:rFonts w:asciiTheme="majorBidi" w:hAnsiTheme="majorBidi" w:cstheme="majorBidi"/>
          <w:b/>
          <w:bCs/>
          <w:sz w:val="22"/>
          <w:szCs w:val="22"/>
        </w:rPr>
        <w:t>)</w:t>
      </w:r>
    </w:p>
    <w:p w14:paraId="0926EFCA"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    </w:t>
      </w:r>
      <w:proofErr w:type="gramStart"/>
      <w:r w:rsidRPr="00010DE9">
        <w:rPr>
          <w:rFonts w:asciiTheme="majorBidi" w:hAnsiTheme="majorBidi" w:cstheme="majorBidi"/>
          <w:b/>
          <w:bCs/>
          <w:sz w:val="22"/>
          <w:szCs w:val="22"/>
        </w:rPr>
        <w:t>return {"</w:t>
      </w:r>
      <w:proofErr w:type="spellStart"/>
      <w:proofErr w:type="gramEnd"/>
      <w:r w:rsidRPr="00010DE9">
        <w:rPr>
          <w:rFonts w:asciiTheme="majorBidi" w:hAnsiTheme="majorBidi" w:cstheme="majorBidi"/>
          <w:b/>
          <w:bCs/>
          <w:sz w:val="22"/>
          <w:szCs w:val="22"/>
        </w:rPr>
        <w:t>disease_class</w:t>
      </w:r>
      <w:proofErr w:type="spellEnd"/>
      <w:r w:rsidRPr="00010DE9">
        <w:rPr>
          <w:rFonts w:asciiTheme="majorBidi" w:hAnsiTheme="majorBidi" w:cstheme="majorBidi"/>
          <w:b/>
          <w:bCs/>
          <w:sz w:val="22"/>
          <w:szCs w:val="22"/>
        </w:rPr>
        <w:t xml:space="preserve">": </w:t>
      </w:r>
      <w:proofErr w:type="spellStart"/>
      <w:r w:rsidRPr="00010DE9">
        <w:rPr>
          <w:rFonts w:asciiTheme="majorBidi" w:hAnsiTheme="majorBidi" w:cstheme="majorBidi"/>
          <w:b/>
          <w:bCs/>
          <w:sz w:val="22"/>
          <w:szCs w:val="22"/>
        </w:rPr>
        <w:t>prediction.class_name</w:t>
      </w:r>
      <w:proofErr w:type="spellEnd"/>
      <w:r w:rsidRPr="00010DE9">
        <w:rPr>
          <w:rFonts w:asciiTheme="majorBidi" w:hAnsiTheme="majorBidi" w:cstheme="majorBidi"/>
          <w:b/>
          <w:bCs/>
          <w:sz w:val="22"/>
          <w:szCs w:val="22"/>
        </w:rPr>
        <w:t xml:space="preserve">, "confidence": </w:t>
      </w:r>
      <w:proofErr w:type="spellStart"/>
      <w:proofErr w:type="gramStart"/>
      <w:r w:rsidRPr="00010DE9">
        <w:rPr>
          <w:rFonts w:asciiTheme="majorBidi" w:hAnsiTheme="majorBidi" w:cstheme="majorBidi"/>
          <w:b/>
          <w:bCs/>
          <w:sz w:val="22"/>
          <w:szCs w:val="22"/>
        </w:rPr>
        <w:t>prediction.score</w:t>
      </w:r>
      <w:proofErr w:type="spellEnd"/>
      <w:proofErr w:type="gramEnd"/>
      <w:r w:rsidRPr="00010DE9">
        <w:rPr>
          <w:rFonts w:asciiTheme="majorBidi" w:hAnsiTheme="majorBidi" w:cstheme="majorBidi"/>
          <w:b/>
          <w:bCs/>
          <w:sz w:val="22"/>
          <w:szCs w:val="22"/>
        </w:rPr>
        <w:t>}</w:t>
      </w:r>
    </w:p>
    <w:p w14:paraId="35C9C6EA"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pict w14:anchorId="2218EBC6">
          <v:rect id="_x0000_i1105" style="width:0;height:1.5pt" o:hralign="center" o:hrstd="t" o:hr="t" fillcolor="#a0a0a0" stroked="f"/>
        </w:pict>
      </w:r>
    </w:p>
    <w:p w14:paraId="18E0D122" w14:textId="77777777" w:rsidR="00010DE9" w:rsidRPr="0015565A" w:rsidRDefault="00010DE9" w:rsidP="00DE3405">
      <w:pPr>
        <w:pStyle w:val="Heading1"/>
        <w:rPr>
          <w:rFonts w:asciiTheme="majorBidi" w:hAnsiTheme="majorBidi"/>
          <w:b/>
          <w:bCs/>
          <w:color w:val="auto"/>
          <w:sz w:val="36"/>
          <w:szCs w:val="36"/>
        </w:rPr>
      </w:pPr>
      <w:bookmarkStart w:id="38" w:name="_Toc223206330"/>
      <w:r w:rsidRPr="0015565A">
        <w:rPr>
          <w:rFonts w:asciiTheme="majorBidi" w:hAnsiTheme="majorBidi"/>
          <w:b/>
          <w:bCs/>
          <w:color w:val="auto"/>
          <w:sz w:val="36"/>
          <w:szCs w:val="36"/>
        </w:rPr>
        <w:t>Chapter 6: Testing and Results</w:t>
      </w:r>
      <w:bookmarkEnd w:id="38"/>
    </w:p>
    <w:p w14:paraId="03C3BBD4" w14:textId="5C013773" w:rsidR="00010DE9" w:rsidRPr="0015565A" w:rsidRDefault="00010DE9" w:rsidP="00DE3405">
      <w:pPr>
        <w:pStyle w:val="Heading2"/>
        <w:rPr>
          <w:rFonts w:asciiTheme="majorBidi" w:hAnsiTheme="majorBidi"/>
          <w:b/>
          <w:bCs/>
          <w:color w:val="auto"/>
          <w:sz w:val="28"/>
          <w:szCs w:val="28"/>
        </w:rPr>
      </w:pPr>
      <w:bookmarkStart w:id="39" w:name="_Toc223206331"/>
      <w:r w:rsidRPr="0015565A">
        <w:rPr>
          <w:rFonts w:asciiTheme="majorBidi" w:hAnsiTheme="majorBidi"/>
          <w:b/>
          <w:bCs/>
          <w:color w:val="auto"/>
          <w:sz w:val="28"/>
          <w:szCs w:val="28"/>
        </w:rPr>
        <w:t>Testing Types</w:t>
      </w:r>
      <w:bookmarkEnd w:id="39"/>
    </w:p>
    <w:p w14:paraId="07096985" w14:textId="77777777" w:rsidR="00010DE9" w:rsidRPr="00010DE9" w:rsidRDefault="00010DE9" w:rsidP="00010DE9">
      <w:pPr>
        <w:numPr>
          <w:ilvl w:val="0"/>
          <w:numId w:val="12"/>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Unit Testing: Individual components (e.g., sensor reading functions, database queries) were tested in isolation.</w:t>
      </w:r>
    </w:p>
    <w:p w14:paraId="0F21BAF5" w14:textId="77777777" w:rsidR="00010DE9" w:rsidRPr="00010DE9" w:rsidRDefault="00010DE9" w:rsidP="00010DE9">
      <w:pPr>
        <w:numPr>
          <w:ilvl w:val="0"/>
          <w:numId w:val="12"/>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Integration Testing: Ensured smooth data flow between the IoT hardware, Cloud MQTT broker, and the database.</w:t>
      </w:r>
    </w:p>
    <w:p w14:paraId="1C0DFFDB" w14:textId="77777777" w:rsidR="00010DE9" w:rsidRPr="00010DE9" w:rsidRDefault="00010DE9" w:rsidP="00010DE9">
      <w:pPr>
        <w:numPr>
          <w:ilvl w:val="0"/>
          <w:numId w:val="12"/>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System Testing: End-to-end testing mimicking a real-world farm environment.</w:t>
      </w:r>
    </w:p>
    <w:p w14:paraId="601D2689" w14:textId="53B5370D" w:rsidR="00010DE9" w:rsidRPr="0015565A" w:rsidRDefault="00010DE9" w:rsidP="00DE3405">
      <w:pPr>
        <w:pStyle w:val="Heading2"/>
        <w:rPr>
          <w:rFonts w:asciiTheme="majorBidi" w:hAnsiTheme="majorBidi"/>
          <w:b/>
          <w:bCs/>
          <w:color w:val="auto"/>
          <w:sz w:val="28"/>
          <w:szCs w:val="28"/>
        </w:rPr>
      </w:pPr>
      <w:bookmarkStart w:id="40" w:name="_Toc223206332"/>
      <w:r w:rsidRPr="0015565A">
        <w:rPr>
          <w:rFonts w:asciiTheme="majorBidi" w:hAnsiTheme="majorBidi"/>
          <w:b/>
          <w:bCs/>
          <w:color w:val="auto"/>
          <w:sz w:val="28"/>
          <w:szCs w:val="28"/>
        </w:rPr>
        <w:t>Model Evaluation Metrics</w:t>
      </w:r>
      <w:bookmarkEnd w:id="40"/>
    </w:p>
    <w:p w14:paraId="595C3587" w14:textId="77777777" w:rsidR="00010DE9" w:rsidRPr="00010DE9" w:rsidRDefault="00010DE9" w:rsidP="00010DE9">
      <w:pPr>
        <w:numPr>
          <w:ilvl w:val="0"/>
          <w:numId w:val="13"/>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Classification (Disease Detection): Evaluated using Accuracy, Precision, Recall, and the F1-Score. The CNN model achieved an accuracy of 94% on the test dataset.</w:t>
      </w:r>
    </w:p>
    <w:p w14:paraId="417E5B21" w14:textId="77777777" w:rsidR="00010DE9" w:rsidRPr="00010DE9" w:rsidRDefault="00010DE9" w:rsidP="00010DE9">
      <w:pPr>
        <w:numPr>
          <w:ilvl w:val="0"/>
          <w:numId w:val="13"/>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Regression (Water Quality Prediction): Evaluated using Mean Absolute Error (MAE) and Root Mean Squared Error (RMSE).</w:t>
      </w:r>
    </w:p>
    <w:p w14:paraId="277AC7B9" w14:textId="6D6A419A" w:rsidR="00010DE9" w:rsidRPr="0015565A" w:rsidRDefault="00010DE9" w:rsidP="00DE3405">
      <w:pPr>
        <w:pStyle w:val="Heading2"/>
        <w:rPr>
          <w:rFonts w:asciiTheme="majorBidi" w:hAnsiTheme="majorBidi"/>
          <w:b/>
          <w:bCs/>
          <w:color w:val="auto"/>
          <w:sz w:val="28"/>
          <w:szCs w:val="28"/>
        </w:rPr>
      </w:pPr>
      <w:bookmarkStart w:id="41" w:name="_Toc223206333"/>
      <w:r w:rsidRPr="0015565A">
        <w:rPr>
          <w:rFonts w:asciiTheme="majorBidi" w:hAnsiTheme="majorBidi"/>
          <w:b/>
          <w:bCs/>
          <w:color w:val="auto"/>
          <w:sz w:val="28"/>
          <w:szCs w:val="28"/>
        </w:rPr>
        <w:t>Results and Analysis</w:t>
      </w:r>
      <w:bookmarkEnd w:id="41"/>
    </w:p>
    <w:p w14:paraId="2C4CC9AB"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The system successfully maintained optimal environmental conditions during the testing phase. The latency between a physical change in the environment and the dashboard update was measured at an average of 1.2 seconds. The AI module accurately predicted an abnormal drop in pH levels 2 hours before it reached critical levels, proving the efficiency of the predictive approach.</w:t>
      </w:r>
    </w:p>
    <w:p w14:paraId="18E16736"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pict w14:anchorId="3119CC7E">
          <v:rect id="_x0000_i1106" style="width:0;height:1.5pt" o:hralign="center" o:hrstd="t" o:hr="t" fillcolor="#a0a0a0" stroked="f"/>
        </w:pict>
      </w:r>
    </w:p>
    <w:p w14:paraId="1A413E0A" w14:textId="77777777" w:rsidR="00010DE9" w:rsidRPr="0015565A" w:rsidRDefault="00010DE9" w:rsidP="00DE3405">
      <w:pPr>
        <w:pStyle w:val="Heading1"/>
        <w:rPr>
          <w:rFonts w:asciiTheme="majorBidi" w:hAnsiTheme="majorBidi"/>
          <w:b/>
          <w:bCs/>
          <w:color w:val="auto"/>
          <w:sz w:val="36"/>
          <w:szCs w:val="36"/>
        </w:rPr>
      </w:pPr>
      <w:bookmarkStart w:id="42" w:name="_Toc223206334"/>
      <w:r w:rsidRPr="0015565A">
        <w:rPr>
          <w:rFonts w:asciiTheme="majorBidi" w:hAnsiTheme="majorBidi"/>
          <w:b/>
          <w:bCs/>
          <w:color w:val="auto"/>
          <w:sz w:val="36"/>
          <w:szCs w:val="36"/>
        </w:rPr>
        <w:lastRenderedPageBreak/>
        <w:t>Chapter 7: Limitations and Future Work</w:t>
      </w:r>
      <w:bookmarkEnd w:id="42"/>
    </w:p>
    <w:p w14:paraId="53F5BAAE" w14:textId="3D76B200" w:rsidR="00010DE9" w:rsidRPr="0015565A" w:rsidRDefault="00010DE9" w:rsidP="00DE3405">
      <w:pPr>
        <w:pStyle w:val="Heading2"/>
        <w:rPr>
          <w:rFonts w:asciiTheme="majorBidi" w:hAnsiTheme="majorBidi"/>
          <w:b/>
          <w:bCs/>
          <w:color w:val="auto"/>
          <w:sz w:val="28"/>
          <w:szCs w:val="28"/>
        </w:rPr>
      </w:pPr>
      <w:bookmarkStart w:id="43" w:name="_Toc223206335"/>
      <w:r w:rsidRPr="0015565A">
        <w:rPr>
          <w:rFonts w:asciiTheme="majorBidi" w:hAnsiTheme="majorBidi"/>
          <w:b/>
          <w:bCs/>
          <w:color w:val="auto"/>
          <w:sz w:val="28"/>
          <w:szCs w:val="28"/>
        </w:rPr>
        <w:t>Limitations</w:t>
      </w:r>
      <w:bookmarkEnd w:id="43"/>
    </w:p>
    <w:p w14:paraId="15079621" w14:textId="77777777" w:rsidR="00010DE9" w:rsidRPr="00010DE9" w:rsidRDefault="00010DE9" w:rsidP="00010DE9">
      <w:pPr>
        <w:numPr>
          <w:ilvl w:val="0"/>
          <w:numId w:val="14"/>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Hardware Costs: High-precision industrial sensors (especially DO and pH sensors) are relatively expensive.</w:t>
      </w:r>
    </w:p>
    <w:p w14:paraId="5F173F90" w14:textId="77777777" w:rsidR="00010DE9" w:rsidRPr="00010DE9" w:rsidRDefault="00010DE9" w:rsidP="00010DE9">
      <w:pPr>
        <w:numPr>
          <w:ilvl w:val="0"/>
          <w:numId w:val="14"/>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Internet Dependency: The system relies heavily on continuous internet connectivity to transmit data to the cloud AI models.</w:t>
      </w:r>
    </w:p>
    <w:p w14:paraId="19EE4D68" w14:textId="5DDA608C" w:rsidR="00010DE9" w:rsidRPr="0015565A" w:rsidRDefault="00010DE9" w:rsidP="00DE3405">
      <w:pPr>
        <w:pStyle w:val="Heading2"/>
        <w:rPr>
          <w:rFonts w:asciiTheme="majorBidi" w:hAnsiTheme="majorBidi"/>
          <w:b/>
          <w:bCs/>
          <w:color w:val="auto"/>
          <w:sz w:val="28"/>
          <w:szCs w:val="28"/>
        </w:rPr>
      </w:pPr>
      <w:bookmarkStart w:id="44" w:name="_Toc223206336"/>
      <w:r w:rsidRPr="0015565A">
        <w:rPr>
          <w:rFonts w:asciiTheme="majorBidi" w:hAnsiTheme="majorBidi"/>
          <w:b/>
          <w:bCs/>
          <w:color w:val="auto"/>
          <w:sz w:val="28"/>
          <w:szCs w:val="28"/>
        </w:rPr>
        <w:t>Future Work</w:t>
      </w:r>
      <w:bookmarkEnd w:id="44"/>
    </w:p>
    <w:p w14:paraId="661C5D4E" w14:textId="77777777" w:rsidR="00010DE9" w:rsidRPr="00010DE9" w:rsidRDefault="00010DE9" w:rsidP="00010DE9">
      <w:pPr>
        <w:numPr>
          <w:ilvl w:val="0"/>
          <w:numId w:val="15"/>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Edge Computing: Deploying lightweight AI models directly onto the Raspberry Pi (Edge AI) to allow the system to make critical decisions offline without relying on cloud servers.</w:t>
      </w:r>
    </w:p>
    <w:p w14:paraId="693460F6" w14:textId="77777777" w:rsidR="00010DE9" w:rsidRPr="00010DE9" w:rsidRDefault="00010DE9" w:rsidP="00010DE9">
      <w:pPr>
        <w:numPr>
          <w:ilvl w:val="0"/>
          <w:numId w:val="15"/>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Renewable Energy: Integrating solar panels to power the IoT nodes, making the system 100% off-grid and sustainable.</w:t>
      </w:r>
    </w:p>
    <w:p w14:paraId="19789F3A" w14:textId="77777777" w:rsidR="00010DE9" w:rsidRPr="00010DE9" w:rsidRDefault="00010DE9" w:rsidP="00010DE9">
      <w:pPr>
        <w:numPr>
          <w:ilvl w:val="0"/>
          <w:numId w:val="15"/>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Expansion: Expanding the AI dataset to support the detection of a wider variety of plant and fish species.</w:t>
      </w:r>
    </w:p>
    <w:p w14:paraId="43813017"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pict w14:anchorId="45C6D524">
          <v:rect id="_x0000_i1107" style="width:0;height:1.5pt" o:hralign="center" o:hrstd="t" o:hr="t" fillcolor="#a0a0a0" stroked="f"/>
        </w:pict>
      </w:r>
    </w:p>
    <w:p w14:paraId="4E1EA8CA" w14:textId="77777777" w:rsidR="00010DE9" w:rsidRPr="0015565A" w:rsidRDefault="00010DE9" w:rsidP="00DE3405">
      <w:pPr>
        <w:pStyle w:val="Heading1"/>
        <w:rPr>
          <w:rFonts w:asciiTheme="majorBidi" w:hAnsiTheme="majorBidi"/>
          <w:b/>
          <w:bCs/>
          <w:color w:val="auto"/>
        </w:rPr>
      </w:pPr>
      <w:r w:rsidRPr="0015565A">
        <w:rPr>
          <w:rFonts w:asciiTheme="majorBidi" w:hAnsiTheme="majorBidi"/>
          <w:b/>
          <w:bCs/>
          <w:color w:val="auto"/>
        </w:rPr>
        <w:t>Conclusion</w:t>
      </w:r>
    </w:p>
    <w:p w14:paraId="093E1D56"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This project successfully demonstrated the integration of Artificial Intelligence and the Internet of Things to create a smart, self-regulating Aquaponics system. By transitioning from traditional, labor-intensive farming to a data-driven, predictive model, the proposed system effectively reduces resource consumption, prevents catastrophic agricultural losses, and contributes significantly to the future of sustainable smart farming.</w:t>
      </w:r>
    </w:p>
    <w:p w14:paraId="2EF81874" w14:textId="77777777" w:rsidR="00010DE9" w:rsidRPr="00010DE9" w:rsidRDefault="00010DE9" w:rsidP="00010DE9">
      <w:p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pict w14:anchorId="77EB97F9">
          <v:rect id="_x0000_i1108" style="width:0;height:1.5pt" o:hralign="center" o:hrstd="t" o:hr="t" fillcolor="#a0a0a0" stroked="f"/>
        </w:pict>
      </w:r>
    </w:p>
    <w:p w14:paraId="7ECED40F" w14:textId="77777777" w:rsidR="00010DE9" w:rsidRPr="0015565A" w:rsidRDefault="00010DE9" w:rsidP="00DE3405">
      <w:pPr>
        <w:pStyle w:val="Heading1"/>
        <w:rPr>
          <w:rFonts w:asciiTheme="majorBidi" w:hAnsiTheme="majorBidi"/>
          <w:b/>
          <w:bCs/>
          <w:color w:val="auto"/>
        </w:rPr>
      </w:pPr>
      <w:r w:rsidRPr="0015565A">
        <w:rPr>
          <w:rFonts w:asciiTheme="majorBidi" w:hAnsiTheme="majorBidi"/>
          <w:b/>
          <w:bCs/>
          <w:color w:val="auto"/>
        </w:rPr>
        <w:t>References</w:t>
      </w:r>
    </w:p>
    <w:p w14:paraId="5FAA2CF2" w14:textId="77777777" w:rsidR="00010DE9" w:rsidRPr="00010DE9" w:rsidRDefault="00010DE9" w:rsidP="00010DE9">
      <w:pPr>
        <w:numPr>
          <w:ilvl w:val="0"/>
          <w:numId w:val="16"/>
        </w:numPr>
        <w:tabs>
          <w:tab w:val="left" w:pos="8590"/>
        </w:tabs>
        <w:rPr>
          <w:rFonts w:asciiTheme="majorBidi" w:hAnsiTheme="majorBidi" w:cstheme="majorBidi"/>
          <w:b/>
          <w:bCs/>
          <w:sz w:val="22"/>
          <w:szCs w:val="22"/>
        </w:rPr>
      </w:pPr>
      <w:r w:rsidRPr="00010DE9">
        <w:rPr>
          <w:rFonts w:asciiTheme="majorBidi" w:hAnsiTheme="majorBidi" w:cstheme="majorBidi"/>
          <w:b/>
          <w:bCs/>
          <w:i/>
          <w:iCs/>
          <w:sz w:val="22"/>
          <w:szCs w:val="22"/>
        </w:rPr>
        <w:t>(Add your actual references here, for example:)</w:t>
      </w:r>
    </w:p>
    <w:p w14:paraId="1E8B3687" w14:textId="77777777" w:rsidR="00010DE9" w:rsidRPr="00010DE9" w:rsidRDefault="00010DE9" w:rsidP="00010DE9">
      <w:pPr>
        <w:numPr>
          <w:ilvl w:val="0"/>
          <w:numId w:val="16"/>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Smith, J. (2022). </w:t>
      </w:r>
      <w:r w:rsidRPr="00010DE9">
        <w:rPr>
          <w:rFonts w:asciiTheme="majorBidi" w:hAnsiTheme="majorBidi" w:cstheme="majorBidi"/>
          <w:b/>
          <w:bCs/>
          <w:i/>
          <w:iCs/>
          <w:sz w:val="22"/>
          <w:szCs w:val="22"/>
        </w:rPr>
        <w:t>Smart Agriculture using IoT</w:t>
      </w:r>
      <w:r w:rsidRPr="00010DE9">
        <w:rPr>
          <w:rFonts w:asciiTheme="majorBidi" w:hAnsiTheme="majorBidi" w:cstheme="majorBidi"/>
          <w:b/>
          <w:bCs/>
          <w:sz w:val="22"/>
          <w:szCs w:val="22"/>
        </w:rPr>
        <w:t>. Journal of Agricultural Engineering, 45(2), 112-125.</w:t>
      </w:r>
    </w:p>
    <w:p w14:paraId="5DB7A11F" w14:textId="77777777" w:rsidR="00010DE9" w:rsidRPr="00010DE9" w:rsidRDefault="00010DE9" w:rsidP="00010DE9">
      <w:pPr>
        <w:numPr>
          <w:ilvl w:val="0"/>
          <w:numId w:val="16"/>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Doe, A., &amp; Lee, B. (2023). </w:t>
      </w:r>
      <w:r w:rsidRPr="00010DE9">
        <w:rPr>
          <w:rFonts w:asciiTheme="majorBidi" w:hAnsiTheme="majorBidi" w:cstheme="majorBidi"/>
          <w:b/>
          <w:bCs/>
          <w:i/>
          <w:iCs/>
          <w:sz w:val="22"/>
          <w:szCs w:val="22"/>
        </w:rPr>
        <w:t>Deep Learning for Plant Disease Detection</w:t>
      </w:r>
      <w:r w:rsidRPr="00010DE9">
        <w:rPr>
          <w:rFonts w:asciiTheme="majorBidi" w:hAnsiTheme="majorBidi" w:cstheme="majorBidi"/>
          <w:b/>
          <w:bCs/>
          <w:sz w:val="22"/>
          <w:szCs w:val="22"/>
        </w:rPr>
        <w:t>. IEEE Transactions on Pattern Analysis.</w:t>
      </w:r>
    </w:p>
    <w:p w14:paraId="68AD186C" w14:textId="77777777" w:rsidR="00010DE9" w:rsidRPr="00010DE9" w:rsidRDefault="00010DE9" w:rsidP="00010DE9">
      <w:pPr>
        <w:numPr>
          <w:ilvl w:val="0"/>
          <w:numId w:val="16"/>
        </w:numPr>
        <w:tabs>
          <w:tab w:val="left" w:pos="8590"/>
        </w:tabs>
        <w:rPr>
          <w:rFonts w:asciiTheme="majorBidi" w:hAnsiTheme="majorBidi" w:cstheme="majorBidi"/>
          <w:b/>
          <w:bCs/>
          <w:sz w:val="22"/>
          <w:szCs w:val="22"/>
        </w:rPr>
      </w:pPr>
      <w:r w:rsidRPr="00010DE9">
        <w:rPr>
          <w:rFonts w:asciiTheme="majorBidi" w:hAnsiTheme="majorBidi" w:cstheme="majorBidi"/>
          <w:b/>
          <w:bCs/>
          <w:sz w:val="22"/>
          <w:szCs w:val="22"/>
        </w:rPr>
        <w:t xml:space="preserve">Official Documentation of TensorFlow: </w:t>
      </w:r>
      <w:hyperlink r:id="rId10" w:tgtFrame="_blank" w:history="1">
        <w:r w:rsidRPr="00010DE9">
          <w:rPr>
            <w:rStyle w:val="Hyperlink"/>
            <w:rFonts w:asciiTheme="majorBidi" w:hAnsiTheme="majorBidi" w:cstheme="majorBidi"/>
            <w:b/>
            <w:bCs/>
            <w:color w:val="auto"/>
            <w:sz w:val="22"/>
            <w:szCs w:val="22"/>
          </w:rPr>
          <w:t>https://www.tensorflow.org/</w:t>
        </w:r>
      </w:hyperlink>
    </w:p>
    <w:p w14:paraId="538ED23B" w14:textId="77777777" w:rsidR="00010DE9" w:rsidRPr="00010DE9" w:rsidRDefault="00010DE9" w:rsidP="00010DE9">
      <w:pPr>
        <w:numPr>
          <w:ilvl w:val="0"/>
          <w:numId w:val="16"/>
        </w:numPr>
        <w:tabs>
          <w:tab w:val="left" w:pos="8590"/>
        </w:tabs>
        <w:rPr>
          <w:rFonts w:asciiTheme="majorBidi" w:hAnsiTheme="majorBidi" w:cstheme="majorBidi"/>
          <w:b/>
          <w:bCs/>
          <w:sz w:val="22"/>
          <w:szCs w:val="22"/>
        </w:rPr>
      </w:pPr>
      <w:r w:rsidRPr="00010DE9">
        <w:rPr>
          <w:rFonts w:asciiTheme="majorBidi" w:hAnsiTheme="majorBidi" w:cstheme="majorBidi"/>
          <w:b/>
          <w:bCs/>
          <w:i/>
          <w:iCs/>
          <w:sz w:val="22"/>
          <w:szCs w:val="22"/>
        </w:rPr>
        <w:t>(Add other relevant papers and links you utilized in your research).</w:t>
      </w:r>
    </w:p>
    <w:p w14:paraId="0F63E88A" w14:textId="356728C8" w:rsidR="00010DE9" w:rsidRPr="0015565A" w:rsidRDefault="00010DE9" w:rsidP="00DE3405">
      <w:pPr>
        <w:tabs>
          <w:tab w:val="left" w:pos="8590"/>
        </w:tabs>
        <w:rPr>
          <w:rFonts w:asciiTheme="majorBidi" w:hAnsiTheme="majorBidi" w:cstheme="majorBidi"/>
          <w:b/>
          <w:bCs/>
          <w:sz w:val="22"/>
          <w:szCs w:val="22"/>
        </w:rPr>
      </w:pPr>
    </w:p>
    <w:sectPr w:rsidR="00010DE9" w:rsidRPr="0015565A" w:rsidSect="00513B77">
      <w:footerReference w:type="default" r:id="rId1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1B64" w14:textId="77777777" w:rsidR="00825588" w:rsidRDefault="00825588" w:rsidP="00274539">
      <w:pPr>
        <w:spacing w:after="0" w:line="240" w:lineRule="auto"/>
      </w:pPr>
      <w:r>
        <w:separator/>
      </w:r>
    </w:p>
  </w:endnote>
  <w:endnote w:type="continuationSeparator" w:id="0">
    <w:p w14:paraId="2E6BF300" w14:textId="77777777" w:rsidR="00825588" w:rsidRDefault="00825588" w:rsidP="00274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478696"/>
      <w:docPartObj>
        <w:docPartGallery w:val="Page Numbers (Bottom of Page)"/>
        <w:docPartUnique/>
      </w:docPartObj>
    </w:sdtPr>
    <w:sdtEndPr>
      <w:rPr>
        <w:noProof/>
      </w:rPr>
    </w:sdtEndPr>
    <w:sdtContent>
      <w:p w14:paraId="1514ED89" w14:textId="4BC578FF" w:rsidR="00D56475" w:rsidRDefault="00D564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ABBC7A" w14:textId="77777777" w:rsidR="00D56475" w:rsidRDefault="00D56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84D83" w14:textId="77777777" w:rsidR="00825588" w:rsidRDefault="00825588" w:rsidP="00274539">
      <w:pPr>
        <w:spacing w:after="0" w:line="240" w:lineRule="auto"/>
      </w:pPr>
      <w:r>
        <w:separator/>
      </w:r>
    </w:p>
  </w:footnote>
  <w:footnote w:type="continuationSeparator" w:id="0">
    <w:p w14:paraId="2A313999" w14:textId="77777777" w:rsidR="00825588" w:rsidRDefault="00825588" w:rsidP="00274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A7D"/>
    <w:multiLevelType w:val="multilevel"/>
    <w:tmpl w:val="AFF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82BBB"/>
    <w:multiLevelType w:val="multilevel"/>
    <w:tmpl w:val="51F490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425A9A"/>
    <w:multiLevelType w:val="multilevel"/>
    <w:tmpl w:val="656C76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73F3B44"/>
    <w:multiLevelType w:val="multilevel"/>
    <w:tmpl w:val="C9A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B411A"/>
    <w:multiLevelType w:val="multilevel"/>
    <w:tmpl w:val="9FB6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B1764"/>
    <w:multiLevelType w:val="multilevel"/>
    <w:tmpl w:val="B39CD8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14954D0"/>
    <w:multiLevelType w:val="multilevel"/>
    <w:tmpl w:val="06C041C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1FB7CA7"/>
    <w:multiLevelType w:val="multilevel"/>
    <w:tmpl w:val="5A642B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3CE6E3E"/>
    <w:multiLevelType w:val="multilevel"/>
    <w:tmpl w:val="AE14D4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685223"/>
    <w:multiLevelType w:val="multilevel"/>
    <w:tmpl w:val="8E96BB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8B3340F"/>
    <w:multiLevelType w:val="multilevel"/>
    <w:tmpl w:val="86C0F3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CC85D19"/>
    <w:multiLevelType w:val="multilevel"/>
    <w:tmpl w:val="97C033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EEA3B0B"/>
    <w:multiLevelType w:val="multilevel"/>
    <w:tmpl w:val="96E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A3C5A"/>
    <w:multiLevelType w:val="multilevel"/>
    <w:tmpl w:val="541641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5143A07"/>
    <w:multiLevelType w:val="multilevel"/>
    <w:tmpl w:val="C2A00F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80A38B0"/>
    <w:multiLevelType w:val="multilevel"/>
    <w:tmpl w:val="B67EA9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E1D5574"/>
    <w:multiLevelType w:val="multilevel"/>
    <w:tmpl w:val="33BC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250C2B"/>
    <w:multiLevelType w:val="multilevel"/>
    <w:tmpl w:val="253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842B7"/>
    <w:multiLevelType w:val="multilevel"/>
    <w:tmpl w:val="7CE24D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0125E90"/>
    <w:multiLevelType w:val="multilevel"/>
    <w:tmpl w:val="EF5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90C7B"/>
    <w:multiLevelType w:val="multilevel"/>
    <w:tmpl w:val="CE229A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28B4723"/>
    <w:multiLevelType w:val="multilevel"/>
    <w:tmpl w:val="3856B7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30A45B4"/>
    <w:multiLevelType w:val="multilevel"/>
    <w:tmpl w:val="A55A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D7789"/>
    <w:multiLevelType w:val="multilevel"/>
    <w:tmpl w:val="B4DAA4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A3F4419"/>
    <w:multiLevelType w:val="multilevel"/>
    <w:tmpl w:val="840EB5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C6121E7"/>
    <w:multiLevelType w:val="multilevel"/>
    <w:tmpl w:val="536CF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CF2461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15C321D"/>
    <w:multiLevelType w:val="multilevel"/>
    <w:tmpl w:val="938AAF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42D4263"/>
    <w:multiLevelType w:val="multilevel"/>
    <w:tmpl w:val="12A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D57F3"/>
    <w:multiLevelType w:val="multilevel"/>
    <w:tmpl w:val="7928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021F4F"/>
    <w:multiLevelType w:val="multilevel"/>
    <w:tmpl w:val="B14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D07EA"/>
    <w:multiLevelType w:val="multilevel"/>
    <w:tmpl w:val="780A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D6185"/>
    <w:multiLevelType w:val="multilevel"/>
    <w:tmpl w:val="D73E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8E42A8"/>
    <w:multiLevelType w:val="multilevel"/>
    <w:tmpl w:val="EB6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D3F11"/>
    <w:multiLevelType w:val="multilevel"/>
    <w:tmpl w:val="52B42D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5B41CBE"/>
    <w:multiLevelType w:val="multilevel"/>
    <w:tmpl w:val="DF10FA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566F355C"/>
    <w:multiLevelType w:val="multilevel"/>
    <w:tmpl w:val="A88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34DDB"/>
    <w:multiLevelType w:val="multilevel"/>
    <w:tmpl w:val="73BEB7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5B3C48DF"/>
    <w:multiLevelType w:val="multilevel"/>
    <w:tmpl w:val="E39EE0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EA53844"/>
    <w:multiLevelType w:val="multilevel"/>
    <w:tmpl w:val="724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F393E"/>
    <w:multiLevelType w:val="multilevel"/>
    <w:tmpl w:val="CC6A7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6E2F48E2"/>
    <w:multiLevelType w:val="multilevel"/>
    <w:tmpl w:val="9CEEC3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2877000"/>
    <w:multiLevelType w:val="multilevel"/>
    <w:tmpl w:val="0EF2CC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71B258A"/>
    <w:multiLevelType w:val="multilevel"/>
    <w:tmpl w:val="B12A2E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75E1AA6"/>
    <w:multiLevelType w:val="multilevel"/>
    <w:tmpl w:val="9D9AA3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77A96905"/>
    <w:multiLevelType w:val="multilevel"/>
    <w:tmpl w:val="F6B668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7959242F"/>
    <w:multiLevelType w:val="multilevel"/>
    <w:tmpl w:val="5136FB2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16208126">
    <w:abstractNumId w:val="12"/>
  </w:num>
  <w:num w:numId="2" w16cid:durableId="1625501473">
    <w:abstractNumId w:val="32"/>
  </w:num>
  <w:num w:numId="3" w16cid:durableId="1101415253">
    <w:abstractNumId w:val="19"/>
  </w:num>
  <w:num w:numId="4" w16cid:durableId="953904831">
    <w:abstractNumId w:val="28"/>
  </w:num>
  <w:num w:numId="5" w16cid:durableId="1653561323">
    <w:abstractNumId w:val="39"/>
  </w:num>
  <w:num w:numId="6" w16cid:durableId="1594969234">
    <w:abstractNumId w:val="16"/>
  </w:num>
  <w:num w:numId="7" w16cid:durableId="111217686">
    <w:abstractNumId w:val="33"/>
  </w:num>
  <w:num w:numId="8" w16cid:durableId="1972780107">
    <w:abstractNumId w:val="31"/>
  </w:num>
  <w:num w:numId="9" w16cid:durableId="952515068">
    <w:abstractNumId w:val="30"/>
  </w:num>
  <w:num w:numId="10" w16cid:durableId="370806895">
    <w:abstractNumId w:val="29"/>
  </w:num>
  <w:num w:numId="11" w16cid:durableId="332954389">
    <w:abstractNumId w:val="17"/>
  </w:num>
  <w:num w:numId="12" w16cid:durableId="217479798">
    <w:abstractNumId w:val="22"/>
  </w:num>
  <w:num w:numId="13" w16cid:durableId="2125880062">
    <w:abstractNumId w:val="36"/>
  </w:num>
  <w:num w:numId="14" w16cid:durableId="1313867195">
    <w:abstractNumId w:val="3"/>
  </w:num>
  <w:num w:numId="15" w16cid:durableId="1698043561">
    <w:abstractNumId w:val="0"/>
  </w:num>
  <w:num w:numId="16" w16cid:durableId="522281538">
    <w:abstractNumId w:val="4"/>
  </w:num>
  <w:num w:numId="17" w16cid:durableId="1976910719">
    <w:abstractNumId w:val="11"/>
  </w:num>
  <w:num w:numId="18" w16cid:durableId="235628018">
    <w:abstractNumId w:val="25"/>
  </w:num>
  <w:num w:numId="19" w16cid:durableId="850802639">
    <w:abstractNumId w:val="18"/>
  </w:num>
  <w:num w:numId="20" w16cid:durableId="548884722">
    <w:abstractNumId w:val="6"/>
  </w:num>
  <w:num w:numId="21" w16cid:durableId="983631114">
    <w:abstractNumId w:val="1"/>
  </w:num>
  <w:num w:numId="22" w16cid:durableId="607858459">
    <w:abstractNumId w:val="38"/>
  </w:num>
  <w:num w:numId="23" w16cid:durableId="893353294">
    <w:abstractNumId w:val="46"/>
  </w:num>
  <w:num w:numId="24" w16cid:durableId="951715922">
    <w:abstractNumId w:val="40"/>
  </w:num>
  <w:num w:numId="25" w16cid:durableId="2094082074">
    <w:abstractNumId w:val="21"/>
  </w:num>
  <w:num w:numId="26" w16cid:durableId="1128090041">
    <w:abstractNumId w:val="7"/>
  </w:num>
  <w:num w:numId="27" w16cid:durableId="44961611">
    <w:abstractNumId w:val="37"/>
  </w:num>
  <w:num w:numId="28" w16cid:durableId="200829359">
    <w:abstractNumId w:val="14"/>
  </w:num>
  <w:num w:numId="29" w16cid:durableId="4788837">
    <w:abstractNumId w:val="42"/>
  </w:num>
  <w:num w:numId="30" w16cid:durableId="1785613856">
    <w:abstractNumId w:val="34"/>
  </w:num>
  <w:num w:numId="31" w16cid:durableId="859314989">
    <w:abstractNumId w:val="20"/>
  </w:num>
  <w:num w:numId="32" w16cid:durableId="1720470652">
    <w:abstractNumId w:val="43"/>
  </w:num>
  <w:num w:numId="33" w16cid:durableId="2088960297">
    <w:abstractNumId w:val="23"/>
  </w:num>
  <w:num w:numId="34" w16cid:durableId="1887135838">
    <w:abstractNumId w:val="15"/>
  </w:num>
  <w:num w:numId="35" w16cid:durableId="1864905270">
    <w:abstractNumId w:val="45"/>
  </w:num>
  <w:num w:numId="36" w16cid:durableId="607588036">
    <w:abstractNumId w:val="13"/>
  </w:num>
  <w:num w:numId="37" w16cid:durableId="557130258">
    <w:abstractNumId w:val="27"/>
  </w:num>
  <w:num w:numId="38" w16cid:durableId="1415974999">
    <w:abstractNumId w:val="10"/>
  </w:num>
  <w:num w:numId="39" w16cid:durableId="1874078091">
    <w:abstractNumId w:val="41"/>
  </w:num>
  <w:num w:numId="40" w16cid:durableId="1142234848">
    <w:abstractNumId w:val="24"/>
  </w:num>
  <w:num w:numId="41" w16cid:durableId="939025243">
    <w:abstractNumId w:val="35"/>
  </w:num>
  <w:num w:numId="42" w16cid:durableId="491409413">
    <w:abstractNumId w:val="8"/>
  </w:num>
  <w:num w:numId="43" w16cid:durableId="950669352">
    <w:abstractNumId w:val="44"/>
  </w:num>
  <w:num w:numId="44" w16cid:durableId="946353188">
    <w:abstractNumId w:val="5"/>
  </w:num>
  <w:num w:numId="45" w16cid:durableId="1789815945">
    <w:abstractNumId w:val="2"/>
  </w:num>
  <w:num w:numId="46" w16cid:durableId="569191473">
    <w:abstractNumId w:val="9"/>
  </w:num>
  <w:num w:numId="47" w16cid:durableId="567051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7B7"/>
    <w:rsid w:val="00010DE9"/>
    <w:rsid w:val="0015565A"/>
    <w:rsid w:val="00274539"/>
    <w:rsid w:val="00387262"/>
    <w:rsid w:val="004B39D9"/>
    <w:rsid w:val="004C3AC5"/>
    <w:rsid w:val="0050259F"/>
    <w:rsid w:val="00513B77"/>
    <w:rsid w:val="005F75FA"/>
    <w:rsid w:val="006B1143"/>
    <w:rsid w:val="00825588"/>
    <w:rsid w:val="00C1454A"/>
    <w:rsid w:val="00D56475"/>
    <w:rsid w:val="00DE3405"/>
    <w:rsid w:val="00EE33D5"/>
    <w:rsid w:val="00F06AC4"/>
    <w:rsid w:val="00F317B7"/>
    <w:rsid w:val="00F55CDA"/>
    <w:rsid w:val="00FF66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8AF34"/>
  <w15:chartTrackingRefBased/>
  <w15:docId w15:val="{C47BA928-E8E2-43D9-AF60-B3EDCD4DB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65A"/>
  </w:style>
  <w:style w:type="paragraph" w:styleId="Heading1">
    <w:name w:val="heading 1"/>
    <w:basedOn w:val="Normal"/>
    <w:next w:val="Normal"/>
    <w:link w:val="Heading1Char"/>
    <w:uiPriority w:val="9"/>
    <w:qFormat/>
    <w:rsid w:val="00F317B7"/>
    <w:pPr>
      <w:keepNext/>
      <w:keepLines/>
      <w:numPr>
        <w:numId w:val="4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7B7"/>
    <w:pPr>
      <w:keepNext/>
      <w:keepLines/>
      <w:numPr>
        <w:ilvl w:val="1"/>
        <w:numId w:val="4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17B7"/>
    <w:pPr>
      <w:keepNext/>
      <w:keepLines/>
      <w:numPr>
        <w:ilvl w:val="2"/>
        <w:numId w:val="4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7B7"/>
    <w:pPr>
      <w:keepNext/>
      <w:keepLines/>
      <w:numPr>
        <w:ilvl w:val="3"/>
        <w:numId w:val="4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7B7"/>
    <w:pPr>
      <w:keepNext/>
      <w:keepLines/>
      <w:numPr>
        <w:ilvl w:val="4"/>
        <w:numId w:val="4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7B7"/>
    <w:pPr>
      <w:keepNext/>
      <w:keepLines/>
      <w:numPr>
        <w:ilvl w:val="5"/>
        <w:numId w:val="4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7B7"/>
    <w:pPr>
      <w:keepNext/>
      <w:keepLines/>
      <w:numPr>
        <w:ilvl w:val="6"/>
        <w:numId w:val="4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7B7"/>
    <w:pPr>
      <w:keepNext/>
      <w:keepLines/>
      <w:numPr>
        <w:ilvl w:val="7"/>
        <w:numId w:val="4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7B7"/>
    <w:pPr>
      <w:keepNext/>
      <w:keepLines/>
      <w:numPr>
        <w:ilvl w:val="8"/>
        <w:numId w:val="4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1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7B7"/>
    <w:rPr>
      <w:rFonts w:eastAsiaTheme="majorEastAsia" w:cstheme="majorBidi"/>
      <w:color w:val="272727" w:themeColor="text1" w:themeTint="D8"/>
    </w:rPr>
  </w:style>
  <w:style w:type="paragraph" w:styleId="Title">
    <w:name w:val="Title"/>
    <w:basedOn w:val="Normal"/>
    <w:next w:val="Normal"/>
    <w:link w:val="TitleChar"/>
    <w:uiPriority w:val="10"/>
    <w:qFormat/>
    <w:rsid w:val="00F31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7B7"/>
    <w:pPr>
      <w:spacing w:before="160"/>
      <w:jc w:val="center"/>
    </w:pPr>
    <w:rPr>
      <w:i/>
      <w:iCs/>
      <w:color w:val="404040" w:themeColor="text1" w:themeTint="BF"/>
    </w:rPr>
  </w:style>
  <w:style w:type="character" w:customStyle="1" w:styleId="QuoteChar">
    <w:name w:val="Quote Char"/>
    <w:basedOn w:val="DefaultParagraphFont"/>
    <w:link w:val="Quote"/>
    <w:uiPriority w:val="29"/>
    <w:rsid w:val="00F317B7"/>
    <w:rPr>
      <w:i/>
      <w:iCs/>
      <w:color w:val="404040" w:themeColor="text1" w:themeTint="BF"/>
    </w:rPr>
  </w:style>
  <w:style w:type="paragraph" w:styleId="ListParagraph">
    <w:name w:val="List Paragraph"/>
    <w:basedOn w:val="Normal"/>
    <w:uiPriority w:val="34"/>
    <w:qFormat/>
    <w:rsid w:val="00F317B7"/>
    <w:pPr>
      <w:ind w:left="720"/>
      <w:contextualSpacing/>
    </w:pPr>
  </w:style>
  <w:style w:type="character" w:styleId="IntenseEmphasis">
    <w:name w:val="Intense Emphasis"/>
    <w:basedOn w:val="DefaultParagraphFont"/>
    <w:uiPriority w:val="21"/>
    <w:qFormat/>
    <w:rsid w:val="00F317B7"/>
    <w:rPr>
      <w:i/>
      <w:iCs/>
      <w:color w:val="0F4761" w:themeColor="accent1" w:themeShade="BF"/>
    </w:rPr>
  </w:style>
  <w:style w:type="paragraph" w:styleId="IntenseQuote">
    <w:name w:val="Intense Quote"/>
    <w:basedOn w:val="Normal"/>
    <w:next w:val="Normal"/>
    <w:link w:val="IntenseQuoteChar"/>
    <w:uiPriority w:val="30"/>
    <w:qFormat/>
    <w:rsid w:val="00F31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7B7"/>
    <w:rPr>
      <w:i/>
      <w:iCs/>
      <w:color w:val="0F4761" w:themeColor="accent1" w:themeShade="BF"/>
    </w:rPr>
  </w:style>
  <w:style w:type="character" w:styleId="IntenseReference">
    <w:name w:val="Intense Reference"/>
    <w:basedOn w:val="DefaultParagraphFont"/>
    <w:uiPriority w:val="32"/>
    <w:qFormat/>
    <w:rsid w:val="00F317B7"/>
    <w:rPr>
      <w:b/>
      <w:bCs/>
      <w:smallCaps/>
      <w:color w:val="0F4761" w:themeColor="accent1" w:themeShade="BF"/>
      <w:spacing w:val="5"/>
    </w:rPr>
  </w:style>
  <w:style w:type="paragraph" w:styleId="Header">
    <w:name w:val="header"/>
    <w:basedOn w:val="Normal"/>
    <w:link w:val="HeaderChar"/>
    <w:uiPriority w:val="99"/>
    <w:unhideWhenUsed/>
    <w:rsid w:val="002745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539"/>
  </w:style>
  <w:style w:type="paragraph" w:styleId="Footer">
    <w:name w:val="footer"/>
    <w:basedOn w:val="Normal"/>
    <w:link w:val="FooterChar"/>
    <w:uiPriority w:val="99"/>
    <w:unhideWhenUsed/>
    <w:rsid w:val="002745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539"/>
  </w:style>
  <w:style w:type="paragraph" w:styleId="NormalWeb">
    <w:name w:val="Normal (Web)"/>
    <w:basedOn w:val="Normal"/>
    <w:uiPriority w:val="99"/>
    <w:semiHidden/>
    <w:unhideWhenUsed/>
    <w:rsid w:val="00010DE9"/>
    <w:rPr>
      <w:rFonts w:ascii="Times New Roman" w:hAnsi="Times New Roman" w:cs="Times New Roman"/>
    </w:rPr>
  </w:style>
  <w:style w:type="character" w:styleId="Hyperlink">
    <w:name w:val="Hyperlink"/>
    <w:basedOn w:val="DefaultParagraphFont"/>
    <w:uiPriority w:val="99"/>
    <w:unhideWhenUsed/>
    <w:rsid w:val="00010DE9"/>
    <w:rPr>
      <w:color w:val="467886" w:themeColor="hyperlink"/>
      <w:u w:val="single"/>
    </w:rPr>
  </w:style>
  <w:style w:type="character" w:styleId="UnresolvedMention">
    <w:name w:val="Unresolved Mention"/>
    <w:basedOn w:val="DefaultParagraphFont"/>
    <w:uiPriority w:val="99"/>
    <w:semiHidden/>
    <w:unhideWhenUsed/>
    <w:rsid w:val="00010DE9"/>
    <w:rPr>
      <w:color w:val="605E5C"/>
      <w:shd w:val="clear" w:color="auto" w:fill="E1DFDD"/>
    </w:rPr>
  </w:style>
  <w:style w:type="table" w:styleId="TableGrid">
    <w:name w:val="Table Grid"/>
    <w:basedOn w:val="TableNormal"/>
    <w:uiPriority w:val="39"/>
    <w:rsid w:val="00387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7262"/>
    <w:pPr>
      <w:spacing w:after="0" w:line="240" w:lineRule="auto"/>
    </w:pPr>
  </w:style>
  <w:style w:type="paragraph" w:styleId="TOCHeading">
    <w:name w:val="TOC Heading"/>
    <w:basedOn w:val="Heading1"/>
    <w:next w:val="Normal"/>
    <w:uiPriority w:val="39"/>
    <w:unhideWhenUsed/>
    <w:qFormat/>
    <w:rsid w:val="00DE3405"/>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E3405"/>
    <w:pPr>
      <w:spacing w:after="100"/>
    </w:pPr>
  </w:style>
  <w:style w:type="paragraph" w:styleId="TOC2">
    <w:name w:val="toc 2"/>
    <w:basedOn w:val="Normal"/>
    <w:next w:val="Normal"/>
    <w:autoRedefine/>
    <w:uiPriority w:val="39"/>
    <w:unhideWhenUsed/>
    <w:rsid w:val="00DE3405"/>
    <w:pPr>
      <w:spacing w:after="100"/>
      <w:ind w:left="240"/>
    </w:pPr>
  </w:style>
  <w:style w:type="paragraph" w:styleId="TOC3">
    <w:name w:val="toc 3"/>
    <w:basedOn w:val="Normal"/>
    <w:next w:val="Normal"/>
    <w:autoRedefine/>
    <w:uiPriority w:val="39"/>
    <w:unhideWhenUsed/>
    <w:rsid w:val="00DE34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tensorflow.or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EF72A-6FD6-4453-B032-3A6BEA9A7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12</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mohsen</dc:creator>
  <cp:keywords/>
  <dc:description/>
  <cp:lastModifiedBy>mohamed mohsen</cp:lastModifiedBy>
  <cp:revision>11</cp:revision>
  <dcterms:created xsi:type="dcterms:W3CDTF">2026-02-28T17:35:00Z</dcterms:created>
  <dcterms:modified xsi:type="dcterms:W3CDTF">2026-02-28T19:38:00Z</dcterms:modified>
</cp:coreProperties>
</file>