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2087" w14:textId="43DC669B" w:rsidR="00AD371F" w:rsidRPr="00AD371F" w:rsidRDefault="00AD371F" w:rsidP="00AD371F">
      <w:pPr>
        <w:jc w:val="center"/>
        <w:rPr>
          <w:b/>
          <w:bCs/>
          <w:sz w:val="32"/>
          <w:szCs w:val="32"/>
        </w:rPr>
      </w:pPr>
      <w:r w:rsidRPr="00AD371F">
        <w:rPr>
          <w:b/>
          <w:bCs/>
          <w:sz w:val="32"/>
          <w:szCs w:val="32"/>
        </w:rPr>
        <w:t>System Overview</w:t>
      </w:r>
    </w:p>
    <w:p w14:paraId="5C58872D" w14:textId="3BCAF15D" w:rsidR="00AD371F" w:rsidRDefault="000178A8" w:rsidP="00AD371F">
      <w:pPr>
        <w:jc w:val="center"/>
        <w:rPr>
          <w:b/>
          <w:bCs/>
          <w:rtl/>
        </w:rPr>
      </w:pPr>
      <w:r>
        <w:rPr>
          <w:b/>
          <w:bCs/>
        </w:rPr>
        <w:t xml:space="preserve">Agromind </w:t>
      </w:r>
      <w:r w:rsidR="00AD371F" w:rsidRPr="00AD371F">
        <w:rPr>
          <w:b/>
          <w:bCs/>
        </w:rPr>
        <w:t xml:space="preserve"> – Smart Agro-Aqua Intelligence Platform</w:t>
      </w:r>
    </w:p>
    <w:p w14:paraId="0E565EE1" w14:textId="77777777" w:rsidR="00AD371F" w:rsidRPr="00AD371F" w:rsidRDefault="00AD371F" w:rsidP="00AD371F">
      <w:pPr>
        <w:jc w:val="center"/>
        <w:rPr>
          <w:b/>
          <w:bCs/>
        </w:rPr>
      </w:pPr>
    </w:p>
    <w:p w14:paraId="4B46A2A9" w14:textId="5A3FAEA3" w:rsidR="00AD371F" w:rsidRPr="00AD371F" w:rsidRDefault="000178A8" w:rsidP="00AD371F">
      <w:r>
        <w:t xml:space="preserve">Agromind </w:t>
      </w:r>
      <w:r w:rsidR="00AD371F" w:rsidRPr="00AD371F">
        <w:t xml:space="preserve"> is a distributed AI-powered smart farming platform designed to unify agriculture, aquaculture, environmental analytics, energy optimization, and cognitive intelligence into a single integrated ecosystem.</w:t>
      </w:r>
    </w:p>
    <w:p w14:paraId="6FDB1B03" w14:textId="77777777" w:rsidR="00AD371F" w:rsidRPr="00AD371F" w:rsidRDefault="00AD371F" w:rsidP="00AD371F">
      <w:r w:rsidRPr="00AD371F">
        <w:t xml:space="preserve">The system follows a </w:t>
      </w:r>
      <w:r w:rsidRPr="00AD371F">
        <w:rPr>
          <w:b/>
          <w:bCs/>
        </w:rPr>
        <w:t>layered hybrid architecture</w:t>
      </w:r>
      <w:r w:rsidRPr="00AD371F">
        <w:t xml:space="preserve"> composed of:</w:t>
      </w:r>
    </w:p>
    <w:p w14:paraId="43A83854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Web Application (Next.js)</w:t>
      </w:r>
    </w:p>
    <w:p w14:paraId="2785BA45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Mobile Application (Flutter)</w:t>
      </w:r>
    </w:p>
    <w:p w14:paraId="5047B50B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Central Business Backend (.NET Core)</w:t>
      </w:r>
    </w:p>
    <w:p w14:paraId="69F947E0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AI Intelligence Backend (FastAPI – Python)</w:t>
      </w:r>
    </w:p>
    <w:p w14:paraId="1B475743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Cognitive LLM Backend</w:t>
      </w:r>
    </w:p>
    <w:p w14:paraId="1AEB549F" w14:textId="77777777" w:rsidR="00AD371F" w:rsidRPr="00AD371F" w:rsidRDefault="00AD371F" w:rsidP="00AD371F">
      <w:pPr>
        <w:numPr>
          <w:ilvl w:val="0"/>
          <w:numId w:val="1"/>
        </w:numPr>
      </w:pPr>
      <w:r w:rsidRPr="00AD371F">
        <w:t>PostgreSQL + TimescaleDB Data Layer</w:t>
      </w:r>
    </w:p>
    <w:p w14:paraId="511A22D7" w14:textId="77777777" w:rsidR="00AD371F" w:rsidRPr="00AD371F" w:rsidRDefault="00AD371F" w:rsidP="00AD371F">
      <w:r w:rsidRPr="00AD371F">
        <w:t>The architecture ensures scalability, modularity, and clear separation between presentation, business logic, predictive intelligence, and reasoning capabilities.</w:t>
      </w:r>
    </w:p>
    <w:p w14:paraId="72B76C17" w14:textId="77777777" w:rsidR="00AD371F" w:rsidRPr="00AD371F" w:rsidRDefault="00B8232C" w:rsidP="00AD371F">
      <w:r>
        <w:pict w14:anchorId="3FA22260">
          <v:rect id="_x0000_i1025" style="width:0;height:1.5pt" o:hralign="center" o:hrstd="t" o:hr="t" fillcolor="#a0a0a0" stroked="f"/>
        </w:pict>
      </w:r>
    </w:p>
    <w:p w14:paraId="72A4CBA9" w14:textId="3E8A06CE" w:rsidR="00AD371F" w:rsidRPr="00AD371F" w:rsidRDefault="00AD371F" w:rsidP="00AD371F">
      <w:pPr>
        <w:jc w:val="center"/>
        <w:rPr>
          <w:b/>
          <w:bCs/>
        </w:rPr>
      </w:pPr>
      <w:r w:rsidRPr="00AD371F">
        <w:rPr>
          <w:b/>
          <w:bCs/>
        </w:rPr>
        <w:t>System Architecture Layers</w:t>
      </w:r>
    </w:p>
    <w:p w14:paraId="372607BC" w14:textId="043CCD47" w:rsidR="00AD371F" w:rsidRPr="00AD371F" w:rsidRDefault="00AD371F" w:rsidP="00AD371F">
      <w:pPr>
        <w:pStyle w:val="ListParagraph"/>
        <w:numPr>
          <w:ilvl w:val="0"/>
          <w:numId w:val="18"/>
        </w:numPr>
        <w:ind w:left="72"/>
        <w:rPr>
          <w:b/>
          <w:bCs/>
        </w:rPr>
      </w:pPr>
      <w:r w:rsidRPr="00AD371F">
        <w:rPr>
          <w:b/>
          <w:bCs/>
        </w:rPr>
        <w:t>Presentation Layer</w:t>
      </w:r>
    </w:p>
    <w:p w14:paraId="49039315" w14:textId="37ADB151" w:rsidR="00AD371F" w:rsidRPr="00AD371F" w:rsidRDefault="00AD371F" w:rsidP="00AD371F">
      <w:pPr>
        <w:pStyle w:val="ListParagraph"/>
        <w:numPr>
          <w:ilvl w:val="0"/>
          <w:numId w:val="20"/>
        </w:numPr>
        <w:rPr>
          <w:b/>
          <w:bCs/>
        </w:rPr>
      </w:pPr>
      <w:r w:rsidRPr="00AD371F">
        <w:rPr>
          <w:b/>
          <w:bCs/>
        </w:rPr>
        <w:t xml:space="preserve"> Web Application (Next.js)</w:t>
      </w:r>
    </w:p>
    <w:p w14:paraId="770C1982" w14:textId="79A67684" w:rsidR="00AD371F" w:rsidRPr="00AD371F" w:rsidRDefault="00AD371F" w:rsidP="00AD371F">
      <w:pPr>
        <w:ind w:left="792"/>
      </w:pPr>
      <w:r w:rsidRPr="00AD371F">
        <w:t>The main user interface of the platform</w:t>
      </w:r>
      <w:r>
        <w:rPr>
          <w:rFonts w:hint="cs"/>
          <w:rtl/>
        </w:rPr>
        <w:t xml:space="preserve"> </w:t>
      </w:r>
      <w:r w:rsidRPr="00AD371F">
        <w:t>Provides:</w:t>
      </w:r>
    </w:p>
    <w:p w14:paraId="263B8E8F" w14:textId="77777777" w:rsidR="00AD371F" w:rsidRPr="00AD371F" w:rsidRDefault="00AD371F" w:rsidP="00AD371F">
      <w:pPr>
        <w:numPr>
          <w:ilvl w:val="0"/>
          <w:numId w:val="2"/>
        </w:numPr>
        <w:ind w:left="1008"/>
      </w:pPr>
      <w:r w:rsidRPr="00AD371F">
        <w:t>Role-based dashboards</w:t>
      </w:r>
    </w:p>
    <w:p w14:paraId="55D8C104" w14:textId="77777777" w:rsidR="00AD371F" w:rsidRPr="00AD371F" w:rsidRDefault="00AD371F" w:rsidP="00AD371F">
      <w:pPr>
        <w:numPr>
          <w:ilvl w:val="0"/>
          <w:numId w:val="2"/>
        </w:numPr>
        <w:ind w:left="1008"/>
      </w:pPr>
      <w:r w:rsidRPr="00AD371F">
        <w:t>Farm &amp; pond management</w:t>
      </w:r>
    </w:p>
    <w:p w14:paraId="777191B6" w14:textId="77777777" w:rsidR="00AD371F" w:rsidRPr="00AD371F" w:rsidRDefault="00AD371F" w:rsidP="00AD371F">
      <w:pPr>
        <w:numPr>
          <w:ilvl w:val="0"/>
          <w:numId w:val="2"/>
        </w:numPr>
        <w:ind w:left="1008"/>
      </w:pPr>
      <w:r w:rsidRPr="00AD371F">
        <w:t>Analytics visualization</w:t>
      </w:r>
    </w:p>
    <w:p w14:paraId="5AEFFC76" w14:textId="77777777" w:rsidR="00AD371F" w:rsidRPr="00AD371F" w:rsidRDefault="00AD371F" w:rsidP="00AD371F">
      <w:pPr>
        <w:numPr>
          <w:ilvl w:val="0"/>
          <w:numId w:val="2"/>
        </w:numPr>
        <w:ind w:left="1008"/>
      </w:pPr>
      <w:r w:rsidRPr="00AD371F">
        <w:t>AI predictions display</w:t>
      </w:r>
    </w:p>
    <w:p w14:paraId="43B512C2" w14:textId="77777777" w:rsidR="00AD371F" w:rsidRPr="00AD371F" w:rsidRDefault="00AD371F" w:rsidP="00AD371F">
      <w:pPr>
        <w:numPr>
          <w:ilvl w:val="0"/>
          <w:numId w:val="2"/>
        </w:numPr>
        <w:ind w:left="1008"/>
      </w:pPr>
      <w:r w:rsidRPr="00AD371F">
        <w:t>Admin control panel</w:t>
      </w:r>
    </w:p>
    <w:p w14:paraId="149D78CB" w14:textId="77777777" w:rsidR="00AD371F" w:rsidRPr="00AD371F" w:rsidRDefault="00AD371F" w:rsidP="00AD371F">
      <w:pPr>
        <w:ind w:left="576"/>
      </w:pPr>
      <w:r w:rsidRPr="00AD371F">
        <w:t xml:space="preserve">The </w:t>
      </w:r>
      <w:proofErr w:type="gramStart"/>
      <w:r w:rsidRPr="00AD371F">
        <w:t>frontend</w:t>
      </w:r>
      <w:proofErr w:type="gramEnd"/>
      <w:r w:rsidRPr="00AD371F">
        <w:t xml:space="preserve"> communicates securely with the .NET backend via REST APIs.</w:t>
      </w:r>
    </w:p>
    <w:p w14:paraId="782FAED4" w14:textId="77777777" w:rsidR="00AD371F" w:rsidRPr="00AD371F" w:rsidRDefault="00B8232C" w:rsidP="00AD371F">
      <w:r>
        <w:pict w14:anchorId="0658DC49">
          <v:rect id="_x0000_i1026" style="width:0;height:1.5pt" o:hralign="center" o:hrstd="t" o:hr="t" fillcolor="#a0a0a0" stroked="f"/>
        </w:pict>
      </w:r>
    </w:p>
    <w:p w14:paraId="5852E5DD" w14:textId="0050199B" w:rsidR="00AD371F" w:rsidRPr="00AD371F" w:rsidRDefault="00AD371F" w:rsidP="00AD371F">
      <w:pPr>
        <w:pStyle w:val="ListParagraph"/>
        <w:numPr>
          <w:ilvl w:val="0"/>
          <w:numId w:val="20"/>
        </w:numPr>
        <w:rPr>
          <w:b/>
          <w:bCs/>
        </w:rPr>
      </w:pPr>
      <w:r w:rsidRPr="00AD371F">
        <w:rPr>
          <w:b/>
          <w:bCs/>
        </w:rPr>
        <w:lastRenderedPageBreak/>
        <w:t>Mobile Application (Flutter)</w:t>
      </w:r>
    </w:p>
    <w:p w14:paraId="34DE00BF" w14:textId="0B9D4075" w:rsidR="00AD371F" w:rsidRPr="00AD371F" w:rsidRDefault="00AD371F" w:rsidP="00AD371F">
      <w:pPr>
        <w:ind w:left="792"/>
      </w:pPr>
      <w:r w:rsidRPr="00AD371F">
        <w:t>Built for field usage by farmers and fishers</w:t>
      </w:r>
      <w:r>
        <w:t xml:space="preserve"> </w:t>
      </w:r>
      <w:r w:rsidRPr="00AD371F">
        <w:t>Features:</w:t>
      </w:r>
    </w:p>
    <w:p w14:paraId="43CF6DD6" w14:textId="77777777" w:rsidR="00AD371F" w:rsidRPr="00AD371F" w:rsidRDefault="00AD371F" w:rsidP="00AD371F">
      <w:pPr>
        <w:numPr>
          <w:ilvl w:val="0"/>
          <w:numId w:val="3"/>
        </w:numPr>
        <w:ind w:left="1368"/>
      </w:pPr>
      <w:r w:rsidRPr="00AD371F">
        <w:t>Manage farms &amp; ponds</w:t>
      </w:r>
    </w:p>
    <w:p w14:paraId="07B58B67" w14:textId="77777777" w:rsidR="00AD371F" w:rsidRPr="00AD371F" w:rsidRDefault="00AD371F" w:rsidP="00AD371F">
      <w:pPr>
        <w:numPr>
          <w:ilvl w:val="0"/>
          <w:numId w:val="3"/>
        </w:numPr>
        <w:ind w:left="1368"/>
      </w:pPr>
      <w:r w:rsidRPr="00AD371F">
        <w:t>Monitor crop and fish health</w:t>
      </w:r>
    </w:p>
    <w:p w14:paraId="5AB1AE08" w14:textId="77777777" w:rsidR="00AD371F" w:rsidRPr="00AD371F" w:rsidRDefault="00AD371F" w:rsidP="00AD371F">
      <w:pPr>
        <w:numPr>
          <w:ilvl w:val="0"/>
          <w:numId w:val="3"/>
        </w:numPr>
        <w:ind w:left="1368"/>
      </w:pPr>
      <w:r w:rsidRPr="00AD371F">
        <w:t>Receive alerts &amp; notifications</w:t>
      </w:r>
    </w:p>
    <w:p w14:paraId="6D6E4AE9" w14:textId="77777777" w:rsidR="00AD371F" w:rsidRPr="00AD371F" w:rsidRDefault="00AD371F" w:rsidP="00AD371F">
      <w:pPr>
        <w:numPr>
          <w:ilvl w:val="0"/>
          <w:numId w:val="3"/>
        </w:numPr>
        <w:ind w:left="1368"/>
      </w:pPr>
      <w:r w:rsidRPr="00AD371F">
        <w:t>View AI predictions</w:t>
      </w:r>
    </w:p>
    <w:p w14:paraId="3B3CBCF6" w14:textId="77777777" w:rsidR="00AD371F" w:rsidRPr="00AD371F" w:rsidRDefault="00AD371F" w:rsidP="00AD371F">
      <w:pPr>
        <w:numPr>
          <w:ilvl w:val="0"/>
          <w:numId w:val="3"/>
        </w:numPr>
        <w:ind w:left="1368"/>
      </w:pPr>
      <w:r w:rsidRPr="00AD371F">
        <w:t>Interact with chatbot</w:t>
      </w:r>
    </w:p>
    <w:p w14:paraId="242A0DFF" w14:textId="77777777" w:rsidR="00AD371F" w:rsidRPr="00AD371F" w:rsidRDefault="00AD371F" w:rsidP="00AD371F">
      <w:pPr>
        <w:ind w:left="864"/>
      </w:pPr>
      <w:r w:rsidRPr="00AD371F">
        <w:t>The mobile app connects to the same .NET backend APIs used by the web app.</w:t>
      </w:r>
    </w:p>
    <w:p w14:paraId="7C67C74D" w14:textId="77777777" w:rsidR="00AD371F" w:rsidRPr="00AD371F" w:rsidRDefault="00B8232C" w:rsidP="00AD371F">
      <w:r>
        <w:pict w14:anchorId="1A0793AB">
          <v:rect id="_x0000_i1027" style="width:0;height:1.5pt" o:hralign="center" o:hrstd="t" o:hr="t" fillcolor="#a0a0a0" stroked="f"/>
        </w:pict>
      </w:r>
    </w:p>
    <w:p w14:paraId="3455C2BE" w14:textId="01451F73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Role-Based Access Control</w:t>
      </w:r>
    </w:p>
    <w:p w14:paraId="591CD0E8" w14:textId="77777777" w:rsidR="00AD371F" w:rsidRPr="00AD371F" w:rsidRDefault="00AD371F" w:rsidP="00AD371F">
      <w:r w:rsidRPr="00AD371F">
        <w:t>The platform implements secure authentication and authorization using JWT.</w:t>
      </w:r>
    </w:p>
    <w:p w14:paraId="418744F9" w14:textId="7777777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Roles:</w:t>
      </w:r>
    </w:p>
    <w:p w14:paraId="7D6DE57C" w14:textId="0DFAA06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Customer (Farmer / Fisher)</w:t>
      </w:r>
    </w:p>
    <w:p w14:paraId="7C09CEDD" w14:textId="77777777" w:rsidR="00AD371F" w:rsidRPr="00AD371F" w:rsidRDefault="00AD371F" w:rsidP="00AD371F">
      <w:r w:rsidRPr="00AD371F">
        <w:t>Access to:</w:t>
      </w:r>
    </w:p>
    <w:p w14:paraId="1F51E834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Customer Dashboard</w:t>
      </w:r>
    </w:p>
    <w:p w14:paraId="2445C65E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Farm management</w:t>
      </w:r>
    </w:p>
    <w:p w14:paraId="23D7D5D3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Pond management</w:t>
      </w:r>
    </w:p>
    <w:p w14:paraId="2A32B2AE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AI recommendations</w:t>
      </w:r>
    </w:p>
    <w:p w14:paraId="75FD8B6F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Chatbot support</w:t>
      </w:r>
    </w:p>
    <w:p w14:paraId="1ADB1371" w14:textId="77777777" w:rsidR="00AD371F" w:rsidRPr="00AD371F" w:rsidRDefault="00AD371F" w:rsidP="00AD371F">
      <w:pPr>
        <w:numPr>
          <w:ilvl w:val="0"/>
          <w:numId w:val="4"/>
        </w:numPr>
      </w:pPr>
      <w:r w:rsidRPr="00AD371F">
        <w:t>Alerts &amp; monitoring</w:t>
      </w:r>
    </w:p>
    <w:p w14:paraId="6185A21A" w14:textId="77777777" w:rsidR="00AD371F" w:rsidRPr="00AD371F" w:rsidRDefault="00B8232C" w:rsidP="00AD371F">
      <w:r>
        <w:pict w14:anchorId="2FB8D4F9">
          <v:rect id="_x0000_i1028" style="width:0;height:1.5pt" o:hralign="center" o:hrstd="t" o:hr="t" fillcolor="#a0a0a0" stroked="f"/>
        </w:pict>
      </w:r>
    </w:p>
    <w:p w14:paraId="5EA8A74B" w14:textId="047A8FEF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Admin</w:t>
      </w:r>
    </w:p>
    <w:p w14:paraId="0726DF03" w14:textId="77777777" w:rsidR="00AD371F" w:rsidRPr="00AD371F" w:rsidRDefault="00AD371F" w:rsidP="00AD371F">
      <w:r w:rsidRPr="00AD371F">
        <w:t>Access to:</w:t>
      </w:r>
    </w:p>
    <w:p w14:paraId="794625BE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t>Admin Dashboard</w:t>
      </w:r>
    </w:p>
    <w:p w14:paraId="1322D7F2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t>User management</w:t>
      </w:r>
    </w:p>
    <w:p w14:paraId="3AC32460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t>System analytics</w:t>
      </w:r>
    </w:p>
    <w:p w14:paraId="6B5738F6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lastRenderedPageBreak/>
        <w:t>Platform monitoring</w:t>
      </w:r>
    </w:p>
    <w:p w14:paraId="0C311727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t>Logs &amp; reports</w:t>
      </w:r>
    </w:p>
    <w:p w14:paraId="5251E84B" w14:textId="77777777" w:rsidR="00AD371F" w:rsidRPr="00AD371F" w:rsidRDefault="00AD371F" w:rsidP="00AD371F">
      <w:pPr>
        <w:numPr>
          <w:ilvl w:val="0"/>
          <w:numId w:val="5"/>
        </w:numPr>
      </w:pPr>
      <w:r w:rsidRPr="00AD371F">
        <w:t>Configuration controls</w:t>
      </w:r>
    </w:p>
    <w:p w14:paraId="2B4956C5" w14:textId="77777777" w:rsidR="00AD371F" w:rsidRPr="00AD371F" w:rsidRDefault="00AD371F" w:rsidP="00AD371F">
      <w:r w:rsidRPr="00AD371F">
        <w:t>Role permissions are enforced at the backend level.</w:t>
      </w:r>
    </w:p>
    <w:p w14:paraId="37928F05" w14:textId="77777777" w:rsidR="00AD371F" w:rsidRPr="00AD371F" w:rsidRDefault="00B8232C" w:rsidP="00AD371F">
      <w:r>
        <w:pict w14:anchorId="60CF23BB">
          <v:rect id="_x0000_i1029" style="width:0;height:1.5pt" o:hralign="center" o:hrstd="t" o:hr="t" fillcolor="#a0a0a0" stroked="f"/>
        </w:pict>
      </w:r>
    </w:p>
    <w:p w14:paraId="0C85894A" w14:textId="6BB1D608" w:rsidR="00AD371F" w:rsidRPr="00AD371F" w:rsidRDefault="00AD371F" w:rsidP="00AD371F">
      <w:pPr>
        <w:pStyle w:val="ListParagraph"/>
        <w:numPr>
          <w:ilvl w:val="0"/>
          <w:numId w:val="18"/>
        </w:numPr>
        <w:ind w:left="72"/>
        <w:rPr>
          <w:b/>
          <w:bCs/>
        </w:rPr>
      </w:pPr>
      <w:r w:rsidRPr="00AD371F">
        <w:rPr>
          <w:b/>
          <w:bCs/>
        </w:rPr>
        <w:t>Application Layer – Main Backend (.NET Core)</w:t>
      </w:r>
    </w:p>
    <w:p w14:paraId="79F08085" w14:textId="77777777" w:rsidR="00AD371F" w:rsidRPr="00AD371F" w:rsidRDefault="00AD371F" w:rsidP="00AD371F">
      <w:r w:rsidRPr="00AD371F">
        <w:t>This backend acts as the central controller of the system.</w:t>
      </w:r>
    </w:p>
    <w:p w14:paraId="1A7F67B4" w14:textId="7777777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Responsibilities:</w:t>
      </w:r>
    </w:p>
    <w:p w14:paraId="24BA21C2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Authentication &amp; Authorization (JWT)</w:t>
      </w:r>
    </w:p>
    <w:p w14:paraId="13ADE041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Role management</w:t>
      </w:r>
    </w:p>
    <w:p w14:paraId="1080C9C0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CRUD operations</w:t>
      </w:r>
    </w:p>
    <w:p w14:paraId="37C87DB4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File &amp; image storage</w:t>
      </w:r>
    </w:p>
    <w:p w14:paraId="218B29A6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Workflow orchestration</w:t>
      </w:r>
    </w:p>
    <w:p w14:paraId="72C9952D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Data validation</w:t>
      </w:r>
    </w:p>
    <w:p w14:paraId="3A6CD150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Communication with AI backend</w:t>
      </w:r>
    </w:p>
    <w:p w14:paraId="7BA6CE8A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Communication with LLM backend</w:t>
      </w:r>
    </w:p>
    <w:p w14:paraId="494E743A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Logging &amp; monitoring</w:t>
      </w:r>
    </w:p>
    <w:p w14:paraId="61CDA4B8" w14:textId="77777777" w:rsidR="00AD371F" w:rsidRPr="00AD371F" w:rsidRDefault="00AD371F" w:rsidP="00AD371F">
      <w:pPr>
        <w:numPr>
          <w:ilvl w:val="0"/>
          <w:numId w:val="6"/>
        </w:numPr>
      </w:pPr>
      <w:r w:rsidRPr="00AD371F">
        <w:t>Admin analytics aggregation</w:t>
      </w:r>
    </w:p>
    <w:p w14:paraId="293503E8" w14:textId="77777777" w:rsidR="00AD371F" w:rsidRPr="00AD371F" w:rsidRDefault="00AD371F" w:rsidP="00AD371F">
      <w:r w:rsidRPr="00AD371F">
        <w:t>The .NET backend does not run AI models directly.</w:t>
      </w:r>
      <w:r w:rsidRPr="00AD371F">
        <w:br/>
        <w:t>It forwards structured requests to the AI backend and processes responses.</w:t>
      </w:r>
    </w:p>
    <w:p w14:paraId="71E3A5AF" w14:textId="77777777" w:rsidR="00AD371F" w:rsidRPr="00AD371F" w:rsidRDefault="00B8232C" w:rsidP="00AD371F">
      <w:r>
        <w:pict w14:anchorId="059A9D85">
          <v:rect id="_x0000_i1030" style="width:0;height:1.5pt" o:hralign="center" o:hrstd="t" o:hr="t" fillcolor="#a0a0a0" stroked="f"/>
        </w:pict>
      </w:r>
    </w:p>
    <w:p w14:paraId="45581293" w14:textId="195D0993" w:rsidR="00AD371F" w:rsidRPr="00AD371F" w:rsidRDefault="00AD371F" w:rsidP="00AD371F">
      <w:pPr>
        <w:pStyle w:val="ListParagraph"/>
        <w:numPr>
          <w:ilvl w:val="0"/>
          <w:numId w:val="18"/>
        </w:numPr>
        <w:ind w:left="72"/>
        <w:rPr>
          <w:b/>
          <w:bCs/>
        </w:rPr>
      </w:pPr>
      <w:r w:rsidRPr="00AD371F">
        <w:rPr>
          <w:b/>
          <w:bCs/>
        </w:rPr>
        <w:t>AI Intelligence Backend (FastAPI – Python)</w:t>
      </w:r>
    </w:p>
    <w:p w14:paraId="5ECD6FBC" w14:textId="77777777" w:rsidR="00AD371F" w:rsidRPr="00AD371F" w:rsidRDefault="00AD371F" w:rsidP="00AD371F">
      <w:r w:rsidRPr="00AD371F">
        <w:t>This backend contains all machine learning, deep learning, forecasting, and optimization models.</w:t>
      </w:r>
    </w:p>
    <w:p w14:paraId="0A447370" w14:textId="77777777" w:rsidR="00AD371F" w:rsidRPr="00AD371F" w:rsidRDefault="00AD371F" w:rsidP="00AD371F">
      <w:r w:rsidRPr="00AD371F">
        <w:t>Internally, it is modular and structured into four intelligence domains:</w:t>
      </w:r>
    </w:p>
    <w:p w14:paraId="7F0D57FD" w14:textId="77777777" w:rsidR="00AD371F" w:rsidRPr="00AD371F" w:rsidRDefault="00B8232C" w:rsidP="00AD371F">
      <w:r>
        <w:pict w14:anchorId="1799AFF7">
          <v:rect id="_x0000_i1031" style="width:0;height:1.5pt" o:hralign="center" o:hrstd="t" o:hr="t" fillcolor="#a0a0a0" stroked="f"/>
        </w:pict>
      </w:r>
    </w:p>
    <w:p w14:paraId="3DF58FFA" w14:textId="0D30A255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lastRenderedPageBreak/>
        <w:t>Aquaculture Intelligence Module</w:t>
      </w:r>
    </w:p>
    <w:p w14:paraId="10A14875" w14:textId="77777777" w:rsidR="00AD371F" w:rsidRPr="00AD371F" w:rsidRDefault="00AD371F" w:rsidP="00AD371F">
      <w:pPr>
        <w:numPr>
          <w:ilvl w:val="0"/>
          <w:numId w:val="7"/>
        </w:numPr>
      </w:pPr>
      <w:r w:rsidRPr="00AD371F">
        <w:t>Fish disease detection</w:t>
      </w:r>
    </w:p>
    <w:p w14:paraId="166573CB" w14:textId="77777777" w:rsidR="00AD371F" w:rsidRPr="00AD371F" w:rsidRDefault="00AD371F" w:rsidP="00AD371F">
      <w:pPr>
        <w:numPr>
          <w:ilvl w:val="0"/>
          <w:numId w:val="7"/>
        </w:numPr>
      </w:pPr>
      <w:r w:rsidRPr="00AD371F">
        <w:t>Water quality forecasting</w:t>
      </w:r>
    </w:p>
    <w:p w14:paraId="4D17EA91" w14:textId="77777777" w:rsidR="00AD371F" w:rsidRPr="00AD371F" w:rsidRDefault="00AD371F" w:rsidP="00AD371F">
      <w:pPr>
        <w:numPr>
          <w:ilvl w:val="0"/>
          <w:numId w:val="7"/>
        </w:numPr>
      </w:pPr>
      <w:r w:rsidRPr="00AD371F">
        <w:t>Fish growth prediction</w:t>
      </w:r>
    </w:p>
    <w:p w14:paraId="298EA2E1" w14:textId="77777777" w:rsidR="00AD371F" w:rsidRPr="00AD371F" w:rsidRDefault="00AD371F" w:rsidP="00AD371F">
      <w:pPr>
        <w:numPr>
          <w:ilvl w:val="0"/>
          <w:numId w:val="7"/>
        </w:numPr>
      </w:pPr>
      <w:r w:rsidRPr="00AD371F">
        <w:t>Feeding optimization</w:t>
      </w:r>
    </w:p>
    <w:p w14:paraId="600B6249" w14:textId="77777777" w:rsidR="00AD371F" w:rsidRPr="00AD371F" w:rsidRDefault="00AD371F" w:rsidP="00AD371F">
      <w:pPr>
        <w:numPr>
          <w:ilvl w:val="0"/>
          <w:numId w:val="7"/>
        </w:numPr>
      </w:pPr>
      <w:r w:rsidRPr="00AD371F">
        <w:t>Harvest planning</w:t>
      </w:r>
    </w:p>
    <w:p w14:paraId="2FC66E7A" w14:textId="77777777" w:rsidR="00AD371F" w:rsidRPr="00AD371F" w:rsidRDefault="00B8232C" w:rsidP="00AD371F">
      <w:r>
        <w:pict w14:anchorId="7E00567E">
          <v:rect id="_x0000_i1032" style="width:0;height:1.5pt" o:hralign="center" o:hrstd="t" o:hr="t" fillcolor="#a0a0a0" stroked="f"/>
        </w:pict>
      </w:r>
    </w:p>
    <w:p w14:paraId="6A88FDA2" w14:textId="59A7A36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Agriculture Intelligence Module</w:t>
      </w:r>
    </w:p>
    <w:p w14:paraId="24771C5A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Plant disease detection</w:t>
      </w:r>
    </w:p>
    <w:p w14:paraId="08875CC6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Nutrient deficiency analysis</w:t>
      </w:r>
    </w:p>
    <w:p w14:paraId="4BFED49F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Crop recommendation</w:t>
      </w:r>
    </w:p>
    <w:p w14:paraId="0A2FB68D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Fertilizer suggestion</w:t>
      </w:r>
    </w:p>
    <w:p w14:paraId="637AEA14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Yield prediction</w:t>
      </w:r>
    </w:p>
    <w:p w14:paraId="7D72FD91" w14:textId="77777777" w:rsidR="00AD371F" w:rsidRPr="00AD371F" w:rsidRDefault="00AD371F" w:rsidP="00AD371F">
      <w:pPr>
        <w:numPr>
          <w:ilvl w:val="0"/>
          <w:numId w:val="8"/>
        </w:numPr>
      </w:pPr>
      <w:r w:rsidRPr="00AD371F">
        <w:t>Soil quality evaluation</w:t>
      </w:r>
    </w:p>
    <w:p w14:paraId="3F76B0FE" w14:textId="77777777" w:rsidR="00AD371F" w:rsidRPr="00AD371F" w:rsidRDefault="00B8232C" w:rsidP="00AD371F">
      <w:r>
        <w:pict w14:anchorId="6E030FB7">
          <v:rect id="_x0000_i1033" style="width:0;height:1.5pt" o:hralign="center" o:hrstd="t" o:hr="t" fillcolor="#a0a0a0" stroked="f"/>
        </w:pict>
      </w:r>
    </w:p>
    <w:p w14:paraId="4770C9EE" w14:textId="6F201381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Weather &amp; Environmental Intelligence Module</w:t>
      </w:r>
    </w:p>
    <w:p w14:paraId="4CFF7824" w14:textId="77777777" w:rsidR="00AD371F" w:rsidRPr="00AD371F" w:rsidRDefault="00AD371F" w:rsidP="00AD371F">
      <w:pPr>
        <w:numPr>
          <w:ilvl w:val="0"/>
          <w:numId w:val="9"/>
        </w:numPr>
      </w:pPr>
      <w:r w:rsidRPr="00AD371F">
        <w:t>Weather forecasting</w:t>
      </w:r>
    </w:p>
    <w:p w14:paraId="7FB0DE42" w14:textId="77777777" w:rsidR="00AD371F" w:rsidRPr="00AD371F" w:rsidRDefault="00AD371F" w:rsidP="00AD371F">
      <w:pPr>
        <w:numPr>
          <w:ilvl w:val="0"/>
          <w:numId w:val="9"/>
        </w:numPr>
      </w:pPr>
      <w:r w:rsidRPr="00AD371F">
        <w:t>Drought &amp; flood prediction</w:t>
      </w:r>
    </w:p>
    <w:p w14:paraId="3F4B7A5F" w14:textId="77777777" w:rsidR="00AD371F" w:rsidRPr="00AD371F" w:rsidRDefault="00AD371F" w:rsidP="00AD371F">
      <w:pPr>
        <w:numPr>
          <w:ilvl w:val="0"/>
          <w:numId w:val="9"/>
        </w:numPr>
      </w:pPr>
      <w:r w:rsidRPr="00AD371F">
        <w:t>Sensor anomaly detection</w:t>
      </w:r>
    </w:p>
    <w:p w14:paraId="4DA253AC" w14:textId="77777777" w:rsidR="00AD371F" w:rsidRPr="00AD371F" w:rsidRDefault="00AD371F" w:rsidP="00AD371F">
      <w:pPr>
        <w:numPr>
          <w:ilvl w:val="0"/>
          <w:numId w:val="9"/>
        </w:numPr>
      </w:pPr>
      <w:r w:rsidRPr="00AD371F">
        <w:t>Environmental risk scoring</w:t>
      </w:r>
    </w:p>
    <w:p w14:paraId="6770BA0F" w14:textId="77777777" w:rsidR="00AD371F" w:rsidRPr="00AD371F" w:rsidRDefault="00B8232C" w:rsidP="00AD371F">
      <w:r>
        <w:pict w14:anchorId="067EC7B6">
          <v:rect id="_x0000_i1034" style="width:0;height:1.5pt" o:hralign="center" o:hrstd="t" o:hr="t" fillcolor="#a0a0a0" stroked="f"/>
        </w:pict>
      </w:r>
    </w:p>
    <w:p w14:paraId="6A9EC3B6" w14:textId="5B80027E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Energy &amp; Smart Resource Optimization Module</w:t>
      </w:r>
    </w:p>
    <w:p w14:paraId="67C71D64" w14:textId="77777777" w:rsidR="00AD371F" w:rsidRPr="00AD371F" w:rsidRDefault="00AD371F" w:rsidP="00AD371F">
      <w:pPr>
        <w:numPr>
          <w:ilvl w:val="0"/>
          <w:numId w:val="10"/>
        </w:numPr>
      </w:pPr>
      <w:r w:rsidRPr="00AD371F">
        <w:t>Energy consumption forecasting</w:t>
      </w:r>
    </w:p>
    <w:p w14:paraId="5CBF8455" w14:textId="77777777" w:rsidR="00AD371F" w:rsidRPr="00AD371F" w:rsidRDefault="00AD371F" w:rsidP="00AD371F">
      <w:pPr>
        <w:numPr>
          <w:ilvl w:val="0"/>
          <w:numId w:val="10"/>
        </w:numPr>
      </w:pPr>
      <w:r w:rsidRPr="00AD371F">
        <w:t>Pump scheduling optimization</w:t>
      </w:r>
    </w:p>
    <w:p w14:paraId="3A448626" w14:textId="77777777" w:rsidR="00AD371F" w:rsidRPr="00AD371F" w:rsidRDefault="00AD371F" w:rsidP="00AD371F">
      <w:pPr>
        <w:numPr>
          <w:ilvl w:val="0"/>
          <w:numId w:val="10"/>
        </w:numPr>
      </w:pPr>
      <w:r w:rsidRPr="00AD371F">
        <w:t>Solar energy prediction</w:t>
      </w:r>
    </w:p>
    <w:p w14:paraId="65619B8E" w14:textId="1788D51E" w:rsidR="00AD371F" w:rsidRPr="00AD371F" w:rsidRDefault="00AD371F" w:rsidP="00AD371F">
      <w:pPr>
        <w:numPr>
          <w:ilvl w:val="0"/>
          <w:numId w:val="10"/>
        </w:numPr>
      </w:pPr>
      <w:r w:rsidRPr="00AD371F">
        <w:t>Cost-aware resource planning</w:t>
      </w:r>
    </w:p>
    <w:p w14:paraId="6C9986F0" w14:textId="42FFA32B" w:rsidR="00AD371F" w:rsidRPr="00AD371F" w:rsidRDefault="00AD371F" w:rsidP="00AD371F">
      <w:pPr>
        <w:pStyle w:val="ListParagraph"/>
        <w:numPr>
          <w:ilvl w:val="0"/>
          <w:numId w:val="18"/>
        </w:numPr>
        <w:ind w:left="72"/>
        <w:rPr>
          <w:b/>
          <w:bCs/>
        </w:rPr>
      </w:pPr>
      <w:r w:rsidRPr="00AD371F">
        <w:rPr>
          <w:b/>
          <w:bCs/>
        </w:rPr>
        <w:lastRenderedPageBreak/>
        <w:t xml:space="preserve"> Cognitive Intelligence Backend (LLM Service)</w:t>
      </w:r>
    </w:p>
    <w:p w14:paraId="58DAA05E" w14:textId="77777777" w:rsidR="00AD371F" w:rsidRPr="00AD371F" w:rsidRDefault="00AD371F" w:rsidP="00AD371F">
      <w:r w:rsidRPr="00AD371F">
        <w:t>This backend runs a locally hosted Large Language Model (</w:t>
      </w:r>
      <w:proofErr w:type="spellStart"/>
      <w:r w:rsidRPr="00AD371F">
        <w:t>LLaMA</w:t>
      </w:r>
      <w:proofErr w:type="spellEnd"/>
      <w:r w:rsidRPr="00AD371F">
        <w:t>-based).</w:t>
      </w:r>
    </w:p>
    <w:p w14:paraId="564727AA" w14:textId="7777777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Responsibilities:</w:t>
      </w:r>
    </w:p>
    <w:p w14:paraId="02C985B8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Conversational AI chatbot</w:t>
      </w:r>
    </w:p>
    <w:p w14:paraId="081B98F9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Advisory support for farmers &amp; fishers</w:t>
      </w:r>
    </w:p>
    <w:p w14:paraId="25C8339F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Alert explanation</w:t>
      </w:r>
    </w:p>
    <w:p w14:paraId="0C7116D9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Cross-domain reasoning</w:t>
      </w:r>
    </w:p>
    <w:p w14:paraId="698640FC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Decision interpretation</w:t>
      </w:r>
    </w:p>
    <w:p w14:paraId="5E77E3F1" w14:textId="77777777" w:rsidR="00AD371F" w:rsidRPr="00AD371F" w:rsidRDefault="00AD371F" w:rsidP="00AD371F">
      <w:pPr>
        <w:numPr>
          <w:ilvl w:val="0"/>
          <w:numId w:val="11"/>
        </w:numPr>
      </w:pPr>
      <w:r w:rsidRPr="00AD371F">
        <w:t>Knowledge summarization</w:t>
      </w:r>
    </w:p>
    <w:p w14:paraId="3870755C" w14:textId="77777777" w:rsidR="00AD371F" w:rsidRPr="00AD371F" w:rsidRDefault="00AD371F" w:rsidP="00AD371F">
      <w:r w:rsidRPr="00AD371F">
        <w:t>This layer integrates predictions from all AI modules and transforms them into:</w:t>
      </w:r>
    </w:p>
    <w:p w14:paraId="4D5317F9" w14:textId="77777777" w:rsidR="00AD371F" w:rsidRPr="00AD371F" w:rsidRDefault="00AD371F" w:rsidP="00AD371F">
      <w:pPr>
        <w:numPr>
          <w:ilvl w:val="0"/>
          <w:numId w:val="12"/>
        </w:numPr>
      </w:pPr>
      <w:r w:rsidRPr="00AD371F">
        <w:t>Human-readable explanations</w:t>
      </w:r>
    </w:p>
    <w:p w14:paraId="07CB853A" w14:textId="77777777" w:rsidR="00AD371F" w:rsidRPr="00AD371F" w:rsidRDefault="00AD371F" w:rsidP="00AD371F">
      <w:pPr>
        <w:numPr>
          <w:ilvl w:val="0"/>
          <w:numId w:val="12"/>
        </w:numPr>
      </w:pPr>
      <w:r w:rsidRPr="00AD371F">
        <w:t>Actionable recommendations</w:t>
      </w:r>
    </w:p>
    <w:p w14:paraId="25C2A66A" w14:textId="77777777" w:rsidR="00AD371F" w:rsidRPr="00AD371F" w:rsidRDefault="00AD371F" w:rsidP="00AD371F">
      <w:pPr>
        <w:numPr>
          <w:ilvl w:val="0"/>
          <w:numId w:val="12"/>
        </w:numPr>
      </w:pPr>
      <w:r w:rsidRPr="00AD371F">
        <w:t>Strategic planning insights</w:t>
      </w:r>
    </w:p>
    <w:p w14:paraId="3776E7A8" w14:textId="77777777" w:rsidR="00AD371F" w:rsidRPr="00AD371F" w:rsidRDefault="00AD371F" w:rsidP="00AD371F">
      <w:r w:rsidRPr="00AD371F">
        <w:t>It acts as the reasoning layer of the entire platform.</w:t>
      </w:r>
    </w:p>
    <w:p w14:paraId="67A1E5E1" w14:textId="77777777" w:rsidR="00AD371F" w:rsidRPr="00AD371F" w:rsidRDefault="00B8232C" w:rsidP="00AD371F">
      <w:r>
        <w:pict w14:anchorId="75877B05">
          <v:rect id="_x0000_i1035" style="width:0;height:1.5pt" o:hralign="center" o:hrstd="t" o:hr="t" fillcolor="#a0a0a0" stroked="f"/>
        </w:pict>
      </w:r>
    </w:p>
    <w:p w14:paraId="48FCDE60" w14:textId="3497A4FB" w:rsidR="00AD371F" w:rsidRPr="00AD371F" w:rsidRDefault="00AD371F" w:rsidP="00AD371F">
      <w:pPr>
        <w:pStyle w:val="ListParagraph"/>
        <w:numPr>
          <w:ilvl w:val="0"/>
          <w:numId w:val="18"/>
        </w:numPr>
        <w:ind w:left="72"/>
        <w:rPr>
          <w:b/>
          <w:bCs/>
        </w:rPr>
      </w:pPr>
      <w:r w:rsidRPr="00AD371F">
        <w:rPr>
          <w:b/>
          <w:bCs/>
        </w:rPr>
        <w:t>Data Layer</w:t>
      </w:r>
    </w:p>
    <w:p w14:paraId="27EBE976" w14:textId="7777777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PostgreSQL</w:t>
      </w:r>
    </w:p>
    <w:p w14:paraId="20680C84" w14:textId="77777777" w:rsidR="00AD371F" w:rsidRPr="00AD371F" w:rsidRDefault="00AD371F" w:rsidP="00AD371F">
      <w:r w:rsidRPr="00AD371F">
        <w:t>Used for:</w:t>
      </w:r>
    </w:p>
    <w:p w14:paraId="52B4E3B7" w14:textId="77777777" w:rsidR="00AD371F" w:rsidRPr="00AD371F" w:rsidRDefault="00AD371F" w:rsidP="00AD371F">
      <w:pPr>
        <w:numPr>
          <w:ilvl w:val="0"/>
          <w:numId w:val="13"/>
        </w:numPr>
      </w:pPr>
      <w:r w:rsidRPr="00AD371F">
        <w:t>Users</w:t>
      </w:r>
    </w:p>
    <w:p w14:paraId="0090D36D" w14:textId="77777777" w:rsidR="00AD371F" w:rsidRPr="00AD371F" w:rsidRDefault="00AD371F" w:rsidP="00AD371F">
      <w:pPr>
        <w:numPr>
          <w:ilvl w:val="0"/>
          <w:numId w:val="13"/>
        </w:numPr>
      </w:pPr>
      <w:r w:rsidRPr="00AD371F">
        <w:t>Farms &amp; ponds</w:t>
      </w:r>
    </w:p>
    <w:p w14:paraId="4F0BBE4F" w14:textId="77777777" w:rsidR="00AD371F" w:rsidRPr="00AD371F" w:rsidRDefault="00AD371F" w:rsidP="00AD371F">
      <w:pPr>
        <w:numPr>
          <w:ilvl w:val="0"/>
          <w:numId w:val="13"/>
        </w:numPr>
      </w:pPr>
      <w:r w:rsidRPr="00AD371F">
        <w:t>Crop records</w:t>
      </w:r>
    </w:p>
    <w:p w14:paraId="1090C202" w14:textId="77777777" w:rsidR="00AD371F" w:rsidRPr="00AD371F" w:rsidRDefault="00AD371F" w:rsidP="00AD371F">
      <w:pPr>
        <w:numPr>
          <w:ilvl w:val="0"/>
          <w:numId w:val="13"/>
        </w:numPr>
      </w:pPr>
      <w:r w:rsidRPr="00AD371F">
        <w:t>Logs</w:t>
      </w:r>
    </w:p>
    <w:p w14:paraId="1C6F757C" w14:textId="77777777" w:rsidR="00AD371F" w:rsidRPr="00AD371F" w:rsidRDefault="00AD371F" w:rsidP="00AD371F">
      <w:pPr>
        <w:numPr>
          <w:ilvl w:val="0"/>
          <w:numId w:val="13"/>
        </w:numPr>
      </w:pPr>
      <w:r w:rsidRPr="00AD371F">
        <w:t>System data</w:t>
      </w:r>
    </w:p>
    <w:p w14:paraId="7AFAD6B5" w14:textId="7777777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TimescaleDB Extension</w:t>
      </w:r>
    </w:p>
    <w:p w14:paraId="040BD498" w14:textId="77777777" w:rsidR="00AD371F" w:rsidRPr="00AD371F" w:rsidRDefault="00AD371F" w:rsidP="00AD371F">
      <w:r w:rsidRPr="00AD371F">
        <w:t>Used for:</w:t>
      </w:r>
    </w:p>
    <w:p w14:paraId="54E781FE" w14:textId="77777777" w:rsidR="00AD371F" w:rsidRPr="00AD371F" w:rsidRDefault="00AD371F" w:rsidP="00AD371F">
      <w:pPr>
        <w:numPr>
          <w:ilvl w:val="0"/>
          <w:numId w:val="14"/>
        </w:numPr>
      </w:pPr>
      <w:r w:rsidRPr="00AD371F">
        <w:t>Sensor readings</w:t>
      </w:r>
    </w:p>
    <w:p w14:paraId="5072BEA5" w14:textId="77777777" w:rsidR="00AD371F" w:rsidRPr="00AD371F" w:rsidRDefault="00AD371F" w:rsidP="00AD371F">
      <w:pPr>
        <w:numPr>
          <w:ilvl w:val="0"/>
          <w:numId w:val="14"/>
        </w:numPr>
      </w:pPr>
      <w:r w:rsidRPr="00AD371F">
        <w:lastRenderedPageBreak/>
        <w:t>Environmental metrics</w:t>
      </w:r>
    </w:p>
    <w:p w14:paraId="5D08A3D2" w14:textId="77777777" w:rsidR="00AD371F" w:rsidRPr="00AD371F" w:rsidRDefault="00AD371F" w:rsidP="00AD371F">
      <w:pPr>
        <w:numPr>
          <w:ilvl w:val="0"/>
          <w:numId w:val="14"/>
        </w:numPr>
      </w:pPr>
      <w:r w:rsidRPr="00AD371F">
        <w:t>Growth tracking</w:t>
      </w:r>
    </w:p>
    <w:p w14:paraId="2F818E00" w14:textId="77777777" w:rsidR="00AD371F" w:rsidRPr="00AD371F" w:rsidRDefault="00AD371F" w:rsidP="00AD371F">
      <w:pPr>
        <w:numPr>
          <w:ilvl w:val="0"/>
          <w:numId w:val="14"/>
        </w:numPr>
      </w:pPr>
      <w:r w:rsidRPr="00AD371F">
        <w:t>Energy usage data</w:t>
      </w:r>
    </w:p>
    <w:p w14:paraId="18316042" w14:textId="77777777" w:rsidR="00AD371F" w:rsidRPr="00AD371F" w:rsidRDefault="00AD371F" w:rsidP="00AD371F">
      <w:pPr>
        <w:numPr>
          <w:ilvl w:val="0"/>
          <w:numId w:val="14"/>
        </w:numPr>
      </w:pPr>
      <w:r w:rsidRPr="00AD371F">
        <w:t>Time-series analytics</w:t>
      </w:r>
    </w:p>
    <w:p w14:paraId="394677AE" w14:textId="77777777" w:rsidR="00AD371F" w:rsidRPr="00AD371F" w:rsidRDefault="00AD371F" w:rsidP="00AD371F">
      <w:r w:rsidRPr="00AD371F">
        <w:t>This ensures high-performance structured and time-based data management.</w:t>
      </w:r>
    </w:p>
    <w:p w14:paraId="02B838A1" w14:textId="45A58905" w:rsidR="00AD371F" w:rsidRPr="00AD371F" w:rsidRDefault="00B8232C" w:rsidP="00AD371F">
      <w:r>
        <w:pict w14:anchorId="69876FB1">
          <v:rect id="_x0000_i1036" style="width:0;height:1.5pt" o:hralign="center" o:hrstd="t" o:hr="t" fillcolor="#a0a0a0" stroked="f"/>
        </w:pict>
      </w:r>
      <w:r w:rsidR="00AD371F" w:rsidRPr="00AD371F">
        <w:rPr>
          <w:b/>
          <w:bCs/>
        </w:rPr>
        <w:t>System Communication Flow</w:t>
      </w:r>
    </w:p>
    <w:p w14:paraId="70612179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User interacts with Web or Mobile app</w:t>
      </w:r>
    </w:p>
    <w:p w14:paraId="594E0682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Request sent to .NET backend</w:t>
      </w:r>
    </w:p>
    <w:p w14:paraId="215C9B32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Backend validates role &amp; data</w:t>
      </w:r>
    </w:p>
    <w:p w14:paraId="78BA8B34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If AI prediction required → forwarded to AI Intelligence backend</w:t>
      </w:r>
    </w:p>
    <w:p w14:paraId="277B3304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If explanation required → forwarded to LLM backend</w:t>
      </w:r>
    </w:p>
    <w:p w14:paraId="3C60F44C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Responses aggregated</w:t>
      </w:r>
    </w:p>
    <w:p w14:paraId="6E88EB43" w14:textId="77777777" w:rsidR="00AD371F" w:rsidRPr="00AD371F" w:rsidRDefault="00AD371F" w:rsidP="00AD371F">
      <w:pPr>
        <w:numPr>
          <w:ilvl w:val="0"/>
          <w:numId w:val="15"/>
        </w:numPr>
      </w:pPr>
      <w:r w:rsidRPr="00AD371F">
        <w:t>Stored in database</w:t>
      </w:r>
    </w:p>
    <w:p w14:paraId="15B65983" w14:textId="77777777" w:rsidR="00AD371F" w:rsidRPr="00AD371F" w:rsidRDefault="00AD371F" w:rsidP="00AD371F">
      <w:pPr>
        <w:numPr>
          <w:ilvl w:val="0"/>
          <w:numId w:val="15"/>
        </w:numPr>
      </w:pPr>
      <w:proofErr w:type="gramStart"/>
      <w:r w:rsidRPr="00AD371F">
        <w:t>Final result</w:t>
      </w:r>
      <w:proofErr w:type="gramEnd"/>
      <w:r w:rsidRPr="00AD371F">
        <w:t xml:space="preserve"> returned to user dashboard</w:t>
      </w:r>
    </w:p>
    <w:p w14:paraId="0F94A6EC" w14:textId="77777777" w:rsidR="00AD371F" w:rsidRPr="00AD371F" w:rsidRDefault="00B8232C" w:rsidP="00AD371F">
      <w:r>
        <w:pict w14:anchorId="0BD4C354">
          <v:rect id="_x0000_i1037" style="width:0;height:1.5pt" o:hralign="center" o:hrstd="t" o:hr="t" fillcolor="#a0a0a0" stroked="f"/>
        </w:pict>
      </w:r>
    </w:p>
    <w:p w14:paraId="54D46547" w14:textId="7A805A07" w:rsidR="00AD371F" w:rsidRPr="00AD371F" w:rsidRDefault="00AD371F" w:rsidP="00AD371F">
      <w:pPr>
        <w:rPr>
          <w:b/>
          <w:bCs/>
        </w:rPr>
      </w:pPr>
      <w:r w:rsidRPr="00AD371F">
        <w:rPr>
          <w:b/>
          <w:bCs/>
        </w:rPr>
        <w:t>Distribution Summary</w:t>
      </w:r>
    </w:p>
    <w:tbl>
      <w:tblPr>
        <w:tblStyle w:val="PlainTable1"/>
        <w:tblW w:w="8398" w:type="dxa"/>
        <w:tblInd w:w="475" w:type="dxa"/>
        <w:tblLook w:val="04A0" w:firstRow="1" w:lastRow="0" w:firstColumn="1" w:lastColumn="0" w:noHBand="0" w:noVBand="1"/>
      </w:tblPr>
      <w:tblGrid>
        <w:gridCol w:w="1746"/>
        <w:gridCol w:w="3015"/>
        <w:gridCol w:w="3637"/>
      </w:tblGrid>
      <w:tr w:rsidR="00AD371F" w:rsidRPr="00AD371F" w14:paraId="7EAEA869" w14:textId="77777777" w:rsidTr="00AD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E41D0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Layer</w:t>
            </w:r>
          </w:p>
        </w:tc>
        <w:tc>
          <w:tcPr>
            <w:tcW w:w="0" w:type="auto"/>
            <w:hideMark/>
          </w:tcPr>
          <w:p w14:paraId="366FAD6B" w14:textId="77777777" w:rsidR="00AD371F" w:rsidRPr="00AD371F" w:rsidRDefault="00AD371F" w:rsidP="00AD371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Technology</w:t>
            </w:r>
          </w:p>
        </w:tc>
        <w:tc>
          <w:tcPr>
            <w:tcW w:w="0" w:type="auto"/>
            <w:hideMark/>
          </w:tcPr>
          <w:p w14:paraId="755CA83A" w14:textId="77777777" w:rsidR="00AD371F" w:rsidRPr="00AD371F" w:rsidRDefault="00AD371F" w:rsidP="00AD371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Role</w:t>
            </w:r>
          </w:p>
        </w:tc>
      </w:tr>
      <w:tr w:rsidR="00AD371F" w:rsidRPr="00AD371F" w14:paraId="56C67B44" w14:textId="77777777" w:rsidTr="00AD3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FC15A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Web App</w:t>
            </w:r>
          </w:p>
        </w:tc>
        <w:tc>
          <w:tcPr>
            <w:tcW w:w="0" w:type="auto"/>
            <w:hideMark/>
          </w:tcPr>
          <w:p w14:paraId="79296140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Next.js</w:t>
            </w:r>
          </w:p>
        </w:tc>
        <w:tc>
          <w:tcPr>
            <w:tcW w:w="0" w:type="auto"/>
            <w:hideMark/>
          </w:tcPr>
          <w:p w14:paraId="4384BFFF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User Interface</w:t>
            </w:r>
          </w:p>
        </w:tc>
      </w:tr>
      <w:tr w:rsidR="00AD371F" w:rsidRPr="00AD371F" w14:paraId="1E6629AD" w14:textId="77777777" w:rsidTr="00AD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3D38C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Mobile App</w:t>
            </w:r>
          </w:p>
        </w:tc>
        <w:tc>
          <w:tcPr>
            <w:tcW w:w="0" w:type="auto"/>
            <w:hideMark/>
          </w:tcPr>
          <w:p w14:paraId="51874E4B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Flutter</w:t>
            </w:r>
          </w:p>
        </w:tc>
        <w:tc>
          <w:tcPr>
            <w:tcW w:w="0" w:type="auto"/>
            <w:hideMark/>
          </w:tcPr>
          <w:p w14:paraId="4ED36212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Field Interface</w:t>
            </w:r>
          </w:p>
        </w:tc>
      </w:tr>
      <w:tr w:rsidR="00AD371F" w:rsidRPr="00AD371F" w14:paraId="436FAF20" w14:textId="77777777" w:rsidTr="00AD3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9A338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Main Backend</w:t>
            </w:r>
          </w:p>
        </w:tc>
        <w:tc>
          <w:tcPr>
            <w:tcW w:w="0" w:type="auto"/>
            <w:hideMark/>
          </w:tcPr>
          <w:p w14:paraId="19D77F3A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ASP.NET Core</w:t>
            </w:r>
          </w:p>
        </w:tc>
        <w:tc>
          <w:tcPr>
            <w:tcW w:w="0" w:type="auto"/>
            <w:hideMark/>
          </w:tcPr>
          <w:p w14:paraId="7B388C6A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Business Logic &amp; Orchestration</w:t>
            </w:r>
          </w:p>
        </w:tc>
      </w:tr>
      <w:tr w:rsidR="00AD371F" w:rsidRPr="00AD371F" w14:paraId="06A78EBD" w14:textId="77777777" w:rsidTr="00AD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38C4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AI Backend</w:t>
            </w:r>
          </w:p>
        </w:tc>
        <w:tc>
          <w:tcPr>
            <w:tcW w:w="0" w:type="auto"/>
            <w:hideMark/>
          </w:tcPr>
          <w:p w14:paraId="06F47E64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FastAPI</w:t>
            </w:r>
          </w:p>
        </w:tc>
        <w:tc>
          <w:tcPr>
            <w:tcW w:w="0" w:type="auto"/>
            <w:hideMark/>
          </w:tcPr>
          <w:p w14:paraId="6CA164DE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ML/DL &amp; Optimization Models</w:t>
            </w:r>
          </w:p>
        </w:tc>
      </w:tr>
      <w:tr w:rsidR="00AD371F" w:rsidRPr="00AD371F" w14:paraId="77163BEF" w14:textId="77777777" w:rsidTr="00AD3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BA653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LLM Backend</w:t>
            </w:r>
          </w:p>
        </w:tc>
        <w:tc>
          <w:tcPr>
            <w:tcW w:w="0" w:type="auto"/>
            <w:hideMark/>
          </w:tcPr>
          <w:p w14:paraId="70C8AACC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FastAPI</w:t>
            </w:r>
          </w:p>
        </w:tc>
        <w:tc>
          <w:tcPr>
            <w:tcW w:w="0" w:type="auto"/>
            <w:hideMark/>
          </w:tcPr>
          <w:p w14:paraId="5D4D3C7C" w14:textId="77777777" w:rsidR="00AD371F" w:rsidRPr="00AD371F" w:rsidRDefault="00AD371F" w:rsidP="00AD371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71F">
              <w:t>Cognitive Reasoning</w:t>
            </w:r>
          </w:p>
        </w:tc>
      </w:tr>
      <w:tr w:rsidR="00AD371F" w:rsidRPr="00AD371F" w14:paraId="3DD77E30" w14:textId="77777777" w:rsidTr="00AD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62654" w14:textId="77777777" w:rsidR="00AD371F" w:rsidRPr="00AD371F" w:rsidRDefault="00AD371F" w:rsidP="00AD371F">
            <w:pPr>
              <w:spacing w:after="160" w:line="278" w:lineRule="auto"/>
              <w:jc w:val="center"/>
            </w:pPr>
            <w:r w:rsidRPr="00AD371F">
              <w:t>Database</w:t>
            </w:r>
          </w:p>
        </w:tc>
        <w:tc>
          <w:tcPr>
            <w:tcW w:w="0" w:type="auto"/>
            <w:hideMark/>
          </w:tcPr>
          <w:p w14:paraId="25F92A93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PostgreSQL + TimescaleDB</w:t>
            </w:r>
          </w:p>
        </w:tc>
        <w:tc>
          <w:tcPr>
            <w:tcW w:w="0" w:type="auto"/>
            <w:hideMark/>
          </w:tcPr>
          <w:p w14:paraId="62E31CDF" w14:textId="77777777" w:rsidR="00AD371F" w:rsidRPr="00AD371F" w:rsidRDefault="00AD371F" w:rsidP="00AD371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71F">
              <w:t>Structured &amp; Time-Series Storage</w:t>
            </w:r>
          </w:p>
        </w:tc>
      </w:tr>
    </w:tbl>
    <w:p w14:paraId="7ACC22B8" w14:textId="77777777" w:rsidR="00131813" w:rsidRDefault="00131813"/>
    <w:sectPr w:rsidR="00131813" w:rsidSect="00AD37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3C5"/>
    <w:multiLevelType w:val="multilevel"/>
    <w:tmpl w:val="DF72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hAnsi="Segoe UI Emoji" w:cs="Segoe UI Emoj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6CF7"/>
    <w:multiLevelType w:val="multilevel"/>
    <w:tmpl w:val="FC2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A2232"/>
    <w:multiLevelType w:val="multilevel"/>
    <w:tmpl w:val="1DD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F6E6F"/>
    <w:multiLevelType w:val="multilevel"/>
    <w:tmpl w:val="E69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727F9"/>
    <w:multiLevelType w:val="hybridMultilevel"/>
    <w:tmpl w:val="412A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60FE2"/>
    <w:multiLevelType w:val="multilevel"/>
    <w:tmpl w:val="2B4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6ADA"/>
    <w:multiLevelType w:val="multilevel"/>
    <w:tmpl w:val="E04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25BBF"/>
    <w:multiLevelType w:val="multilevel"/>
    <w:tmpl w:val="CF1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84517"/>
    <w:multiLevelType w:val="hybridMultilevel"/>
    <w:tmpl w:val="5B66DBC6"/>
    <w:lvl w:ilvl="0" w:tplc="CAB03EB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D5D18"/>
    <w:multiLevelType w:val="multilevel"/>
    <w:tmpl w:val="6F1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30115"/>
    <w:multiLevelType w:val="multilevel"/>
    <w:tmpl w:val="611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530D8"/>
    <w:multiLevelType w:val="multilevel"/>
    <w:tmpl w:val="0872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E769E"/>
    <w:multiLevelType w:val="multilevel"/>
    <w:tmpl w:val="CAB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100D0"/>
    <w:multiLevelType w:val="multilevel"/>
    <w:tmpl w:val="C2D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E29F8"/>
    <w:multiLevelType w:val="multilevel"/>
    <w:tmpl w:val="3FFA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hAnsi="Segoe UI Emoji" w:cs="Segoe UI Emoj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B287B"/>
    <w:multiLevelType w:val="multilevel"/>
    <w:tmpl w:val="6F3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B6478"/>
    <w:multiLevelType w:val="multilevel"/>
    <w:tmpl w:val="409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A0507"/>
    <w:multiLevelType w:val="multilevel"/>
    <w:tmpl w:val="3C2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72DBE"/>
    <w:multiLevelType w:val="multilevel"/>
    <w:tmpl w:val="121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B3DD8"/>
    <w:multiLevelType w:val="hybridMultilevel"/>
    <w:tmpl w:val="BD8AD49A"/>
    <w:lvl w:ilvl="0" w:tplc="B3B834E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13235">
    <w:abstractNumId w:val="12"/>
  </w:num>
  <w:num w:numId="2" w16cid:durableId="2022048473">
    <w:abstractNumId w:val="0"/>
  </w:num>
  <w:num w:numId="3" w16cid:durableId="1206915858">
    <w:abstractNumId w:val="14"/>
  </w:num>
  <w:num w:numId="4" w16cid:durableId="97069293">
    <w:abstractNumId w:val="13"/>
  </w:num>
  <w:num w:numId="5" w16cid:durableId="1727070614">
    <w:abstractNumId w:val="3"/>
  </w:num>
  <w:num w:numId="6" w16cid:durableId="493183702">
    <w:abstractNumId w:val="17"/>
  </w:num>
  <w:num w:numId="7" w16cid:durableId="1388409941">
    <w:abstractNumId w:val="16"/>
  </w:num>
  <w:num w:numId="8" w16cid:durableId="520164667">
    <w:abstractNumId w:val="7"/>
  </w:num>
  <w:num w:numId="9" w16cid:durableId="104037008">
    <w:abstractNumId w:val="2"/>
  </w:num>
  <w:num w:numId="10" w16cid:durableId="1059982898">
    <w:abstractNumId w:val="6"/>
  </w:num>
  <w:num w:numId="11" w16cid:durableId="1832216402">
    <w:abstractNumId w:val="9"/>
  </w:num>
  <w:num w:numId="12" w16cid:durableId="1848209743">
    <w:abstractNumId w:val="18"/>
  </w:num>
  <w:num w:numId="13" w16cid:durableId="1850018343">
    <w:abstractNumId w:val="5"/>
  </w:num>
  <w:num w:numId="14" w16cid:durableId="1550264617">
    <w:abstractNumId w:val="1"/>
  </w:num>
  <w:num w:numId="15" w16cid:durableId="1481075636">
    <w:abstractNumId w:val="11"/>
  </w:num>
  <w:num w:numId="16" w16cid:durableId="1314065186">
    <w:abstractNumId w:val="15"/>
  </w:num>
  <w:num w:numId="17" w16cid:durableId="1634750276">
    <w:abstractNumId w:val="10"/>
  </w:num>
  <w:num w:numId="18" w16cid:durableId="68118920">
    <w:abstractNumId w:val="8"/>
  </w:num>
  <w:num w:numId="19" w16cid:durableId="974140594">
    <w:abstractNumId w:val="19"/>
  </w:num>
  <w:num w:numId="20" w16cid:durableId="720250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1F"/>
    <w:rsid w:val="000178A8"/>
    <w:rsid w:val="00131813"/>
    <w:rsid w:val="002F6821"/>
    <w:rsid w:val="00381172"/>
    <w:rsid w:val="003B2EFF"/>
    <w:rsid w:val="005609FD"/>
    <w:rsid w:val="00650DA3"/>
    <w:rsid w:val="006514AF"/>
    <w:rsid w:val="00804FD0"/>
    <w:rsid w:val="009A73D8"/>
    <w:rsid w:val="00A17097"/>
    <w:rsid w:val="00AD371F"/>
    <w:rsid w:val="00B22A92"/>
    <w:rsid w:val="00C27BD4"/>
    <w:rsid w:val="00E3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72C6"/>
  <w15:chartTrackingRefBased/>
  <w15:docId w15:val="{9E9B7F88-9C00-424F-BB7D-2049E7E2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7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D37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D37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8D69A-038A-4DA9-AD83-3CD20AE1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Abdelaziz Fahmy</dc:creator>
  <cp:keywords/>
  <dc:description/>
  <cp:lastModifiedBy>Ahmed Abdelaziz Fahmy</cp:lastModifiedBy>
  <cp:revision>2</cp:revision>
  <cp:lastPrinted>2026-02-26T03:12:00Z</cp:lastPrinted>
  <dcterms:created xsi:type="dcterms:W3CDTF">2026-03-05T03:21:00Z</dcterms:created>
  <dcterms:modified xsi:type="dcterms:W3CDTF">2026-03-05T03:21:00Z</dcterms:modified>
</cp:coreProperties>
</file>