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E9E34" w14:textId="7388C06A" w:rsidR="000F5A46" w:rsidRDefault="000F5A46" w:rsidP="005D3274">
      <w:pPr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proofErr w:type="gramStart"/>
      <w:r w:rsidRPr="000B6B25">
        <w:rPr>
          <w:rFonts w:asciiTheme="majorBidi" w:hAnsiTheme="majorBidi" w:cstheme="majorBidi"/>
          <w:b/>
          <w:bCs/>
          <w:color w:val="000000"/>
          <w:sz w:val="24"/>
          <w:szCs w:val="24"/>
        </w:rPr>
        <w:t>Project</w:t>
      </w:r>
      <w:r w:rsidR="00366DB2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  <w:r w:rsidR="00B554EC">
        <w:rPr>
          <w:rFonts w:asciiTheme="majorBidi" w:hAnsiTheme="majorBidi" w:cstheme="majorBidi"/>
          <w:color w:val="000000"/>
        </w:rPr>
        <w:t xml:space="preserve"> </w:t>
      </w:r>
      <w:r w:rsidR="005D3274">
        <w:rPr>
          <w:rFonts w:asciiTheme="majorBidi" w:hAnsiTheme="majorBidi" w:cstheme="majorBidi" w:hint="cs"/>
          <w:b/>
          <w:bCs/>
          <w:color w:val="000000"/>
          <w:sz w:val="24"/>
          <w:szCs w:val="24"/>
          <w:u w:val="single"/>
          <w:rtl/>
        </w:rPr>
        <w:t>كوبري</w:t>
      </w:r>
      <w:proofErr w:type="gramEnd"/>
      <w:r w:rsidR="005D3274">
        <w:rPr>
          <w:rFonts w:asciiTheme="majorBidi" w:hAnsiTheme="majorBidi" w:cstheme="majorBidi" w:hint="cs"/>
          <w:b/>
          <w:bCs/>
          <w:color w:val="000000"/>
          <w:sz w:val="24"/>
          <w:szCs w:val="24"/>
          <w:u w:val="single"/>
          <w:rtl/>
        </w:rPr>
        <w:t xml:space="preserve"> </w:t>
      </w:r>
      <w:r w:rsidR="00E709F4">
        <w:rPr>
          <w:rFonts w:asciiTheme="majorBidi" w:hAnsiTheme="majorBidi" w:cstheme="majorBidi" w:hint="cs"/>
          <w:b/>
          <w:bCs/>
          <w:color w:val="000000"/>
          <w:sz w:val="24"/>
          <w:szCs w:val="24"/>
          <w:u w:val="single"/>
          <w:rtl/>
        </w:rPr>
        <w:t xml:space="preserve">القطار السريع </w:t>
      </w:r>
      <w:r w:rsidR="00E709F4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rtl/>
        </w:rPr>
        <w:t>–</w:t>
      </w:r>
      <w:r w:rsidR="00E709F4">
        <w:rPr>
          <w:rFonts w:asciiTheme="majorBidi" w:hAnsiTheme="majorBidi" w:cstheme="majorBidi" w:hint="cs"/>
          <w:b/>
          <w:bCs/>
          <w:color w:val="000000"/>
          <w:sz w:val="24"/>
          <w:szCs w:val="24"/>
          <w:u w:val="single"/>
          <w:rtl/>
        </w:rPr>
        <w:t xml:space="preserve"> طريق النايل سات</w:t>
      </w:r>
      <w:r w:rsidR="00366DB2">
        <w:rPr>
          <w:rFonts w:asciiTheme="majorBidi" w:hAnsiTheme="majorBidi" w:cstheme="majorBidi"/>
          <w:color w:val="000000"/>
          <w:rtl/>
        </w:rPr>
        <w:tab/>
      </w:r>
      <w:r w:rsidR="005D3274">
        <w:rPr>
          <w:rFonts w:asciiTheme="majorBidi" w:hAnsiTheme="majorBidi" w:cstheme="majorBidi" w:hint="cs"/>
          <w:color w:val="000000"/>
          <w:rtl/>
        </w:rPr>
        <w:t xml:space="preserve"> </w:t>
      </w:r>
      <w:r w:rsidR="002F4A5B" w:rsidRPr="000B6B25">
        <w:rPr>
          <w:rFonts w:asciiTheme="majorBidi" w:hAnsiTheme="majorBidi" w:cstheme="majorBidi"/>
          <w:b/>
          <w:bCs/>
          <w:color w:val="000000"/>
          <w:sz w:val="24"/>
          <w:szCs w:val="24"/>
        </w:rPr>
        <w:t>Project Code</w:t>
      </w:r>
      <w:r w:rsidR="00B554EC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  <w:r w:rsidR="00366DB2">
        <w:rPr>
          <w:rFonts w:asciiTheme="majorBidi" w:hAnsiTheme="majorBidi" w:cstheme="majorBidi" w:hint="cs"/>
          <w:b/>
          <w:bCs/>
          <w:color w:val="000000"/>
          <w:sz w:val="24"/>
          <w:szCs w:val="24"/>
          <w:rtl/>
        </w:rPr>
        <w:t>)</w:t>
      </w:r>
      <w:r w:rsidR="005D3274">
        <w:rPr>
          <w:rFonts w:asciiTheme="majorBidi" w:hAnsiTheme="majorBidi" w:cstheme="majorBidi"/>
          <w:b/>
          <w:bCs/>
          <w:color w:val="000000"/>
        </w:rPr>
        <w:t>0</w:t>
      </w:r>
      <w:r w:rsidR="00E709F4">
        <w:rPr>
          <w:rFonts w:asciiTheme="majorBidi" w:hAnsiTheme="majorBidi" w:cstheme="majorBidi"/>
          <w:b/>
          <w:bCs/>
          <w:color w:val="000000"/>
        </w:rPr>
        <w:t>98</w:t>
      </w:r>
      <w:r w:rsidR="00366DB2">
        <w:rPr>
          <w:rFonts w:asciiTheme="majorBidi" w:hAnsiTheme="majorBidi" w:cstheme="majorBidi" w:hint="cs"/>
          <w:b/>
          <w:bCs/>
          <w:color w:val="000000"/>
          <w:rtl/>
        </w:rPr>
        <w:t>(</w:t>
      </w:r>
      <w:r w:rsidR="001A3DAC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  <w:r w:rsidR="005D3274">
        <w:rPr>
          <w:rFonts w:asciiTheme="majorBidi" w:hAnsiTheme="majorBidi" w:cstheme="majorBidi" w:hint="cs"/>
          <w:b/>
          <w:bCs/>
          <w:color w:val="000000"/>
          <w:sz w:val="24"/>
          <w:szCs w:val="24"/>
          <w:rtl/>
        </w:rPr>
        <w:t xml:space="preserve">            </w:t>
      </w:r>
      <w:r w:rsidRPr="000B6B25">
        <w:rPr>
          <w:rFonts w:asciiTheme="majorBidi" w:hAnsiTheme="majorBidi" w:cstheme="majorBidi"/>
          <w:b/>
          <w:bCs/>
          <w:color w:val="000000"/>
          <w:sz w:val="24"/>
          <w:szCs w:val="24"/>
        </w:rPr>
        <w:t>Package</w:t>
      </w:r>
      <w:r w:rsidR="00B554EC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  <w:r w:rsidR="00BF738A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     </w:t>
      </w:r>
      <w:r w:rsidR="00BF738A">
        <w:rPr>
          <w:rFonts w:asciiTheme="majorBidi" w:hAnsiTheme="majorBidi" w:cstheme="majorBidi"/>
          <w:color w:val="000000"/>
        </w:rPr>
        <w:t>Part 2</w:t>
      </w:r>
    </w:p>
    <w:p w14:paraId="70DD8D48" w14:textId="77777777" w:rsidR="00BA05D2" w:rsidRPr="007D5C70" w:rsidRDefault="00BA05D2" w:rsidP="001F7995">
      <w:pPr>
        <w:rPr>
          <w:rFonts w:asciiTheme="majorBidi" w:hAnsiTheme="majorBidi" w:cstheme="majorBidi"/>
          <w:b/>
          <w:bCs/>
          <w:color w:val="000000"/>
          <w:sz w:val="8"/>
          <w:szCs w:val="8"/>
        </w:rPr>
      </w:pPr>
    </w:p>
    <w:tbl>
      <w:tblPr>
        <w:tblStyle w:val="TableGrid"/>
        <w:tblpPr w:leftFromText="180" w:rightFromText="180" w:vertAnchor="text" w:horzAnchor="margin" w:tblpXSpec="center" w:tblpY="73"/>
        <w:tblW w:w="10663" w:type="dxa"/>
        <w:tblLook w:val="04A0" w:firstRow="1" w:lastRow="0" w:firstColumn="1" w:lastColumn="0" w:noHBand="0" w:noVBand="1"/>
      </w:tblPr>
      <w:tblGrid>
        <w:gridCol w:w="4855"/>
        <w:gridCol w:w="5808"/>
      </w:tblGrid>
      <w:tr w:rsidR="00261493" w:rsidRPr="000B6B25" w14:paraId="2F7A6694" w14:textId="77777777" w:rsidTr="00671EB3">
        <w:trPr>
          <w:trHeight w:val="624"/>
        </w:trPr>
        <w:tc>
          <w:tcPr>
            <w:tcW w:w="4855" w:type="dxa"/>
            <w:shd w:val="clear" w:color="auto" w:fill="D6E3BC" w:themeFill="accent3" w:themeFillTint="66"/>
            <w:vAlign w:val="center"/>
          </w:tcPr>
          <w:p w14:paraId="474DB498" w14:textId="0A76819C" w:rsidR="00261493" w:rsidRPr="000B6B25" w:rsidRDefault="00261493" w:rsidP="00590AC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B6B25">
              <w:rPr>
                <w:rFonts w:asciiTheme="majorBidi" w:hAnsiTheme="majorBidi" w:cstheme="majorBidi"/>
                <w:sz w:val="24"/>
                <w:szCs w:val="24"/>
              </w:rPr>
              <w:t>REQUISITION DAT</w:t>
            </w:r>
            <w:r w:rsidR="00590ACA">
              <w:rPr>
                <w:rFonts w:asciiTheme="majorBidi" w:hAnsiTheme="majorBidi" w:cstheme="majorBidi"/>
                <w:sz w:val="24"/>
                <w:szCs w:val="24"/>
              </w:rPr>
              <w:t>E</w:t>
            </w:r>
          </w:p>
        </w:tc>
        <w:tc>
          <w:tcPr>
            <w:tcW w:w="5808" w:type="dxa"/>
            <w:shd w:val="clear" w:color="auto" w:fill="D6E3BC" w:themeFill="accent3" w:themeFillTint="66"/>
            <w:vAlign w:val="center"/>
          </w:tcPr>
          <w:p w14:paraId="68736F1C" w14:textId="7DC25F74" w:rsidR="00261493" w:rsidRPr="000B6B25" w:rsidRDefault="00F007E5" w:rsidP="006C60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/      /2025</w:t>
            </w:r>
          </w:p>
        </w:tc>
      </w:tr>
      <w:tr w:rsidR="00261493" w:rsidRPr="000B6B25" w14:paraId="0BDCB6E5" w14:textId="77777777" w:rsidTr="00671EB3">
        <w:trPr>
          <w:trHeight w:val="598"/>
        </w:trPr>
        <w:tc>
          <w:tcPr>
            <w:tcW w:w="4855" w:type="dxa"/>
            <w:vAlign w:val="center"/>
          </w:tcPr>
          <w:p w14:paraId="6913242F" w14:textId="77777777" w:rsidR="00261493" w:rsidRPr="000B6B25" w:rsidRDefault="00261493" w:rsidP="00590AC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B6B25">
              <w:rPr>
                <w:rFonts w:asciiTheme="majorBidi" w:hAnsiTheme="majorBidi" w:cstheme="majorBidi"/>
                <w:sz w:val="24"/>
                <w:szCs w:val="24"/>
              </w:rPr>
              <w:t>SR NUMBER</w:t>
            </w:r>
          </w:p>
          <w:p w14:paraId="0BB78F24" w14:textId="5FBE69BA" w:rsidR="00590ACA" w:rsidRPr="00590ACA" w:rsidRDefault="00261493" w:rsidP="00590ACA">
            <w:pPr>
              <w:jc w:val="center"/>
              <w:rPr>
                <w:rFonts w:asciiTheme="majorBidi" w:hAnsiTheme="majorBidi" w:cstheme="majorBidi"/>
                <w:color w:val="808080" w:themeColor="background1" w:themeShade="80"/>
                <w:sz w:val="24"/>
                <w:szCs w:val="24"/>
              </w:rPr>
            </w:pPr>
            <w:r w:rsidRPr="000B6B25">
              <w:rPr>
                <w:rFonts w:asciiTheme="majorBidi" w:hAnsiTheme="majorBidi" w:cstheme="majorBidi"/>
                <w:color w:val="808080" w:themeColor="background1" w:themeShade="80"/>
                <w:sz w:val="24"/>
                <w:szCs w:val="24"/>
              </w:rPr>
              <w:t>(</w:t>
            </w:r>
            <w:proofErr w:type="gramStart"/>
            <w:r w:rsidRPr="000B6B25">
              <w:rPr>
                <w:rFonts w:asciiTheme="majorBidi" w:hAnsiTheme="majorBidi" w:cstheme="majorBidi"/>
                <w:color w:val="808080" w:themeColor="background1" w:themeShade="80"/>
                <w:sz w:val="24"/>
                <w:szCs w:val="24"/>
              </w:rPr>
              <w:t>by</w:t>
            </w:r>
            <w:proofErr w:type="gramEnd"/>
            <w:r w:rsidRPr="000B6B25">
              <w:rPr>
                <w:rFonts w:asciiTheme="majorBidi" w:hAnsiTheme="majorBidi" w:cstheme="majorBidi"/>
                <w:color w:val="808080" w:themeColor="background1" w:themeShade="80"/>
                <w:sz w:val="24"/>
                <w:szCs w:val="24"/>
              </w:rPr>
              <w:t xml:space="preserve"> Document Controls</w:t>
            </w:r>
            <w:r w:rsidRPr="000B6B25">
              <w:rPr>
                <w:rFonts w:asciiTheme="majorBidi" w:hAnsiTheme="majorBidi" w:cstheme="majorBidi"/>
                <w:color w:val="808080" w:themeColor="background1" w:themeShade="80"/>
                <w:sz w:val="24"/>
                <w:szCs w:val="24"/>
                <w:rtl/>
              </w:rPr>
              <w:t>منسق الوثائق/</w:t>
            </w:r>
            <w:r w:rsidRPr="000B6B25">
              <w:rPr>
                <w:rFonts w:asciiTheme="majorBidi" w:hAnsiTheme="majorBidi" w:cstheme="majorBidi"/>
                <w:color w:val="808080" w:themeColor="background1" w:themeShade="80"/>
                <w:sz w:val="24"/>
                <w:szCs w:val="24"/>
              </w:rPr>
              <w:t>)</w:t>
            </w:r>
          </w:p>
        </w:tc>
        <w:tc>
          <w:tcPr>
            <w:tcW w:w="5808" w:type="dxa"/>
            <w:vAlign w:val="center"/>
          </w:tcPr>
          <w:p w14:paraId="1BFB1EE3" w14:textId="7BD77381" w:rsidR="00261493" w:rsidRPr="000B6B25" w:rsidRDefault="00BF738A" w:rsidP="00BF738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F738A">
              <w:rPr>
                <w:rFonts w:asciiTheme="majorBidi" w:hAnsiTheme="majorBidi" w:cstheme="majorBidi"/>
                <w:sz w:val="36"/>
                <w:szCs w:val="36"/>
              </w:rPr>
              <w:t>SR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-</w:t>
            </w:r>
          </w:p>
        </w:tc>
      </w:tr>
      <w:tr w:rsidR="00261493" w:rsidRPr="000B6B25" w14:paraId="2153E8CD" w14:textId="77777777" w:rsidTr="00671EB3">
        <w:trPr>
          <w:trHeight w:val="1622"/>
        </w:trPr>
        <w:tc>
          <w:tcPr>
            <w:tcW w:w="4855" w:type="dxa"/>
          </w:tcPr>
          <w:p w14:paraId="41BA873F" w14:textId="05815688" w:rsidR="005E050D" w:rsidRDefault="005E050D" w:rsidP="005E050D">
            <w:pPr>
              <w:bidi/>
              <w:rPr>
                <w:rFonts w:asciiTheme="majorBidi" w:hAnsiTheme="majorBidi"/>
                <w:b/>
                <w:bCs/>
                <w:sz w:val="24"/>
                <w:szCs w:val="24"/>
                <w:u w:val="single"/>
                <w:rtl/>
              </w:rPr>
            </w:pPr>
            <w:r w:rsidRPr="00722CA9">
              <w:rPr>
                <w:rFonts w:asciiTheme="majorBidi" w:hAnsiTheme="majorBidi"/>
                <w:b/>
                <w:bCs/>
                <w:sz w:val="24"/>
                <w:szCs w:val="24"/>
                <w:u w:val="single"/>
                <w:rtl/>
              </w:rPr>
              <w:t>الخدمة المطلوبة</w:t>
            </w:r>
            <w:r w:rsidR="00D14A69">
              <w:rPr>
                <w:rFonts w:asciiTheme="majorBidi" w:hAnsiTheme="majorBidi" w:hint="cs"/>
                <w:b/>
                <w:bCs/>
                <w:sz w:val="24"/>
                <w:szCs w:val="24"/>
                <w:u w:val="single"/>
                <w:rtl/>
              </w:rPr>
              <w:t>:</w:t>
            </w:r>
          </w:p>
          <w:p w14:paraId="2BE35C52" w14:textId="129FE483" w:rsidR="005E050D" w:rsidRPr="00D9216C" w:rsidRDefault="005E050D" w:rsidP="005E050D">
            <w:pPr>
              <w:pStyle w:val="ListParagraph"/>
              <w:numPr>
                <w:ilvl w:val="0"/>
                <w:numId w:val="4"/>
              </w:numPr>
              <w:bidi/>
              <w:ind w:left="227" w:hanging="180"/>
              <w:rPr>
                <w:rFonts w:asciiTheme="majorBidi" w:hAnsiTheme="majorBidi" w:cstheme="majorBidi"/>
                <w:sz w:val="24"/>
                <w:szCs w:val="24"/>
              </w:rPr>
            </w:pPr>
            <w:r w:rsidRPr="00D9216C">
              <w:rPr>
                <w:rFonts w:asciiTheme="majorBidi" w:hAnsiTheme="majorBidi"/>
                <w:sz w:val="24"/>
                <w:szCs w:val="24"/>
                <w:rtl/>
              </w:rPr>
              <w:t>معدة</w:t>
            </w:r>
          </w:p>
          <w:p w14:paraId="24D55928" w14:textId="4DC4CA55" w:rsidR="005E050D" w:rsidRPr="00D9216C" w:rsidRDefault="005E050D" w:rsidP="005E050D">
            <w:pPr>
              <w:pStyle w:val="ListParagraph"/>
              <w:numPr>
                <w:ilvl w:val="0"/>
                <w:numId w:val="4"/>
              </w:numPr>
              <w:bidi/>
              <w:ind w:left="227" w:hanging="18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9216C">
              <w:rPr>
                <w:rFonts w:asciiTheme="majorBidi" w:hAnsiTheme="majorBidi"/>
                <w:sz w:val="24"/>
                <w:szCs w:val="24"/>
                <w:rtl/>
              </w:rPr>
              <w:t>عمالة</w:t>
            </w:r>
          </w:p>
          <w:p w14:paraId="536697DA" w14:textId="47283A5E" w:rsidR="001F7995" w:rsidRPr="005E050D" w:rsidRDefault="005E050D" w:rsidP="005E050D">
            <w:pPr>
              <w:pStyle w:val="ListParagraph"/>
              <w:numPr>
                <w:ilvl w:val="0"/>
                <w:numId w:val="4"/>
              </w:numPr>
              <w:bidi/>
              <w:ind w:left="227" w:hanging="180"/>
              <w:rPr>
                <w:rFonts w:asciiTheme="majorBidi" w:hAnsiTheme="majorBidi" w:cstheme="majorBidi"/>
                <w:sz w:val="24"/>
                <w:szCs w:val="24"/>
                <w:u w:val="single"/>
              </w:rPr>
            </w:pPr>
            <w:r w:rsidRPr="00D9216C">
              <w:rPr>
                <w:rFonts w:asciiTheme="majorBidi" w:hAnsiTheme="majorBidi"/>
                <w:sz w:val="24"/>
                <w:szCs w:val="24"/>
                <w:rtl/>
              </w:rPr>
              <w:t>مقاول من الباطن</w:t>
            </w:r>
          </w:p>
        </w:tc>
        <w:tc>
          <w:tcPr>
            <w:tcW w:w="5808" w:type="dxa"/>
          </w:tcPr>
          <w:p w14:paraId="58A6409C" w14:textId="35C9061E" w:rsidR="00074753" w:rsidRPr="00074753" w:rsidRDefault="00074753" w:rsidP="00074753">
            <w:pPr>
              <w:bidi/>
              <w:spacing w:line="276" w:lineRule="auto"/>
              <w:jc w:val="lowKashida"/>
              <w:rPr>
                <w:rFonts w:asciiTheme="majorBidi" w:hAnsiTheme="majorBidi"/>
                <w:b/>
                <w:bCs/>
                <w:rtl/>
                <w:lang w:bidi="ar-EG"/>
              </w:rPr>
            </w:pPr>
          </w:p>
          <w:p w14:paraId="21DC73D1" w14:textId="133B528D" w:rsidR="00074753" w:rsidRPr="00074753" w:rsidRDefault="00074753" w:rsidP="00074753">
            <w:pPr>
              <w:bidi/>
              <w:rPr>
                <w:rFonts w:asciiTheme="majorBidi" w:hAnsiTheme="majorBidi"/>
                <w:lang w:bidi="ar-EG"/>
              </w:rPr>
            </w:pPr>
          </w:p>
        </w:tc>
      </w:tr>
    </w:tbl>
    <w:p w14:paraId="0B27F887" w14:textId="42EAE81D" w:rsidR="000F5A46" w:rsidRPr="00B554EC" w:rsidRDefault="000F5A46" w:rsidP="00261493">
      <w:pPr>
        <w:tabs>
          <w:tab w:val="left" w:pos="11415"/>
        </w:tabs>
        <w:rPr>
          <w:rFonts w:asciiTheme="majorBidi" w:hAnsiTheme="majorBidi" w:cstheme="majorBidi"/>
          <w:b/>
          <w:bCs/>
          <w:color w:val="000000"/>
          <w:sz w:val="8"/>
          <w:szCs w:val="8"/>
        </w:rPr>
      </w:pPr>
    </w:p>
    <w:tbl>
      <w:tblPr>
        <w:tblW w:w="106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70"/>
        <w:gridCol w:w="995"/>
        <w:gridCol w:w="1000"/>
      </w:tblGrid>
      <w:tr w:rsidR="00BC70F7" w:rsidRPr="000B6B25" w14:paraId="328E2E51" w14:textId="77777777" w:rsidTr="00074753">
        <w:trPr>
          <w:cantSplit/>
          <w:trHeight w:val="843"/>
          <w:jc w:val="center"/>
        </w:trPr>
        <w:tc>
          <w:tcPr>
            <w:tcW w:w="10665" w:type="dxa"/>
            <w:gridSpan w:val="3"/>
            <w:tcBorders>
              <w:top w:val="single" w:sz="4" w:space="0" w:color="auto"/>
              <w:bottom w:val="nil"/>
            </w:tcBorders>
          </w:tcPr>
          <w:p w14:paraId="60EE570B" w14:textId="77777777" w:rsidR="00BC70F7" w:rsidRPr="000B6B25" w:rsidRDefault="00BC70F7" w:rsidP="00CF08EC">
            <w:pPr>
              <w:tabs>
                <w:tab w:val="center" w:pos="4680"/>
              </w:tabs>
              <w:ind w:right="-59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B6B25">
              <w:rPr>
                <w:rFonts w:asciiTheme="majorBidi" w:hAnsiTheme="majorBidi" w:cstheme="majorBidi"/>
                <w:sz w:val="24"/>
                <w:szCs w:val="24"/>
              </w:rPr>
              <w:t xml:space="preserve">The </w:t>
            </w:r>
            <w:r w:rsidR="00684D38" w:rsidRPr="000B6B25">
              <w:rPr>
                <w:rFonts w:asciiTheme="majorBidi" w:hAnsiTheme="majorBidi" w:cstheme="majorBidi"/>
                <w:sz w:val="24"/>
                <w:szCs w:val="24"/>
              </w:rPr>
              <w:t>Service</w:t>
            </w:r>
            <w:r w:rsidR="00701EF9" w:rsidRPr="000B6B25">
              <w:rPr>
                <w:rFonts w:asciiTheme="majorBidi" w:hAnsiTheme="majorBidi" w:cstheme="majorBidi"/>
                <w:sz w:val="24"/>
                <w:szCs w:val="24"/>
              </w:rPr>
              <w:t xml:space="preserve"> Requisition</w:t>
            </w:r>
            <w:r w:rsidR="00684D38" w:rsidRPr="000B6B25">
              <w:rPr>
                <w:rFonts w:asciiTheme="majorBidi" w:hAnsiTheme="majorBidi" w:cstheme="majorBidi"/>
                <w:sz w:val="24"/>
                <w:szCs w:val="24"/>
              </w:rPr>
              <w:t xml:space="preserve"> (SR)</w:t>
            </w:r>
            <w:r w:rsidR="00581057" w:rsidRPr="000B6B25">
              <w:rPr>
                <w:rFonts w:asciiTheme="majorBidi" w:hAnsiTheme="majorBidi" w:cstheme="majorBidi"/>
                <w:sz w:val="24"/>
                <w:szCs w:val="24"/>
              </w:rPr>
              <w:t xml:space="preserve"> Completion</w:t>
            </w:r>
            <w:r w:rsidR="00701EF9" w:rsidRPr="000B6B25">
              <w:rPr>
                <w:rFonts w:asciiTheme="majorBidi" w:hAnsiTheme="majorBidi" w:cstheme="majorBidi"/>
                <w:sz w:val="24"/>
                <w:szCs w:val="24"/>
              </w:rPr>
              <w:t xml:space="preserve"> Checklist</w:t>
            </w:r>
            <w:r w:rsidRPr="000B6B25">
              <w:rPr>
                <w:rFonts w:asciiTheme="majorBidi" w:hAnsiTheme="majorBidi" w:cstheme="majorBidi"/>
                <w:sz w:val="24"/>
                <w:szCs w:val="24"/>
              </w:rPr>
              <w:t xml:space="preserve"> is </w:t>
            </w:r>
            <w:r w:rsidR="00943083" w:rsidRPr="000B6B25">
              <w:rPr>
                <w:rFonts w:asciiTheme="majorBidi" w:hAnsiTheme="majorBidi" w:cstheme="majorBidi"/>
                <w:sz w:val="24"/>
                <w:szCs w:val="24"/>
              </w:rPr>
              <w:t>used to ensure that the requester has obtained all necessary information</w:t>
            </w:r>
            <w:r w:rsidR="00581057" w:rsidRPr="000B6B25">
              <w:rPr>
                <w:rFonts w:asciiTheme="majorBidi" w:hAnsiTheme="majorBidi" w:cstheme="majorBidi"/>
                <w:sz w:val="24"/>
                <w:szCs w:val="24"/>
              </w:rPr>
              <w:t xml:space="preserve"> prior</w:t>
            </w:r>
            <w:r w:rsidR="00943083" w:rsidRPr="000B6B25">
              <w:rPr>
                <w:rFonts w:asciiTheme="majorBidi" w:hAnsiTheme="majorBidi" w:cstheme="majorBidi"/>
                <w:sz w:val="24"/>
                <w:szCs w:val="24"/>
              </w:rPr>
              <w:t xml:space="preserve"> to </w:t>
            </w:r>
            <w:r w:rsidR="00684D38" w:rsidRPr="000B6B25">
              <w:rPr>
                <w:rFonts w:asciiTheme="majorBidi" w:hAnsiTheme="majorBidi" w:cstheme="majorBidi"/>
                <w:sz w:val="24"/>
                <w:szCs w:val="24"/>
              </w:rPr>
              <w:t>submitting the SR to Subcontracts</w:t>
            </w:r>
            <w:r w:rsidR="00943083" w:rsidRPr="000B6B25">
              <w:rPr>
                <w:rFonts w:asciiTheme="majorBidi" w:hAnsiTheme="majorBidi" w:cstheme="majorBidi"/>
                <w:sz w:val="24"/>
                <w:szCs w:val="24"/>
              </w:rPr>
              <w:t>. The requester is required to check the appropriate bo</w:t>
            </w:r>
            <w:r w:rsidR="00684D38" w:rsidRPr="000B6B25">
              <w:rPr>
                <w:rFonts w:asciiTheme="majorBidi" w:hAnsiTheme="majorBidi" w:cstheme="majorBidi"/>
                <w:sz w:val="24"/>
                <w:szCs w:val="24"/>
              </w:rPr>
              <w:t>xes pertaining to the specific S</w:t>
            </w:r>
            <w:r w:rsidR="00943083" w:rsidRPr="000B6B25">
              <w:rPr>
                <w:rFonts w:asciiTheme="majorBidi" w:hAnsiTheme="majorBidi" w:cstheme="majorBidi"/>
                <w:sz w:val="24"/>
                <w:szCs w:val="24"/>
              </w:rPr>
              <w:t>R.</w:t>
            </w:r>
          </w:p>
        </w:tc>
      </w:tr>
      <w:tr w:rsidR="00BC70F7" w:rsidRPr="000B6B25" w14:paraId="243F0D5A" w14:textId="77777777" w:rsidTr="007D5C70">
        <w:trPr>
          <w:cantSplit/>
          <w:trHeight w:val="478"/>
          <w:jc w:val="center"/>
        </w:trPr>
        <w:tc>
          <w:tcPr>
            <w:tcW w:w="8670" w:type="dxa"/>
            <w:tcBorders>
              <w:top w:val="double" w:sz="4" w:space="0" w:color="auto"/>
              <w:bottom w:val="nil"/>
            </w:tcBorders>
          </w:tcPr>
          <w:p w14:paraId="1393B3CB" w14:textId="105B41FE" w:rsidR="00B64BBC" w:rsidRPr="00FF3D2B" w:rsidRDefault="00EE230D" w:rsidP="00EE230D">
            <w:pPr>
              <w:pStyle w:val="Heading2"/>
              <w:keepNext w:val="0"/>
              <w:bidi/>
              <w:spacing w:after="0"/>
              <w:rPr>
                <w:rFonts w:asciiTheme="majorBidi" w:hAnsiTheme="majorBidi" w:cstheme="majorBidi"/>
                <w:bCs/>
                <w:szCs w:val="24"/>
                <w:lang w:bidi="ar-EG"/>
              </w:rPr>
            </w:pPr>
            <w:r w:rsidRPr="00FF3D2B">
              <w:rPr>
                <w:rFonts w:asciiTheme="majorBidi" w:hAnsiTheme="majorBidi" w:hint="cs"/>
                <w:bCs/>
                <w:szCs w:val="24"/>
                <w:rtl/>
              </w:rPr>
              <w:t>ا</w:t>
            </w:r>
            <w:r w:rsidRPr="00FF3D2B">
              <w:rPr>
                <w:rFonts w:asciiTheme="majorBidi" w:hAnsiTheme="majorBidi"/>
                <w:bCs/>
                <w:szCs w:val="24"/>
                <w:rtl/>
              </w:rPr>
              <w:t>لمعلومات / المرفقات من الجهة الطالبة</w:t>
            </w:r>
          </w:p>
        </w:tc>
        <w:tc>
          <w:tcPr>
            <w:tcW w:w="995" w:type="dxa"/>
            <w:tcBorders>
              <w:top w:val="double" w:sz="4" w:space="0" w:color="auto"/>
            </w:tcBorders>
            <w:vAlign w:val="center"/>
          </w:tcPr>
          <w:p w14:paraId="24652879" w14:textId="77777777" w:rsidR="00BC70F7" w:rsidRPr="000B6B25" w:rsidRDefault="00BC70F7" w:rsidP="00DA2D64">
            <w:pPr>
              <w:pStyle w:val="Heading2"/>
              <w:keepNext w:val="0"/>
              <w:spacing w:after="0"/>
              <w:jc w:val="center"/>
              <w:rPr>
                <w:rFonts w:asciiTheme="majorBidi" w:hAnsiTheme="majorBidi" w:cstheme="majorBidi"/>
                <w:b/>
                <w:szCs w:val="24"/>
              </w:rPr>
            </w:pPr>
            <w:r w:rsidRPr="000B6B25">
              <w:rPr>
                <w:rFonts w:asciiTheme="majorBidi" w:hAnsiTheme="majorBidi" w:cstheme="majorBidi"/>
                <w:b/>
                <w:szCs w:val="24"/>
              </w:rPr>
              <w:t>Yes</w:t>
            </w:r>
          </w:p>
        </w:tc>
        <w:tc>
          <w:tcPr>
            <w:tcW w:w="1000" w:type="dxa"/>
            <w:tcBorders>
              <w:top w:val="double" w:sz="4" w:space="0" w:color="auto"/>
            </w:tcBorders>
            <w:vAlign w:val="center"/>
          </w:tcPr>
          <w:p w14:paraId="57CE667F" w14:textId="77777777" w:rsidR="00BC70F7" w:rsidRPr="000B6B25" w:rsidRDefault="00BC70F7" w:rsidP="00DA2D64">
            <w:pPr>
              <w:pStyle w:val="Heading2"/>
              <w:keepNext w:val="0"/>
              <w:spacing w:after="0"/>
              <w:jc w:val="center"/>
              <w:rPr>
                <w:rFonts w:asciiTheme="majorBidi" w:hAnsiTheme="majorBidi" w:cstheme="majorBidi"/>
                <w:b/>
                <w:szCs w:val="24"/>
              </w:rPr>
            </w:pPr>
            <w:r w:rsidRPr="000B6B25">
              <w:rPr>
                <w:rFonts w:asciiTheme="majorBidi" w:hAnsiTheme="majorBidi" w:cstheme="majorBidi"/>
                <w:b/>
                <w:szCs w:val="24"/>
              </w:rPr>
              <w:t>No</w:t>
            </w:r>
          </w:p>
        </w:tc>
      </w:tr>
      <w:tr w:rsidR="00BC70F7" w:rsidRPr="000B6B25" w14:paraId="1CCD9873" w14:textId="77777777" w:rsidTr="00C4254A">
        <w:trPr>
          <w:cantSplit/>
          <w:trHeight w:val="460"/>
          <w:jc w:val="center"/>
        </w:trPr>
        <w:tc>
          <w:tcPr>
            <w:tcW w:w="8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EFE8CC" w14:textId="4C3F0129" w:rsidR="00600EE6" w:rsidRPr="00366DB2" w:rsidRDefault="00366DB2" w:rsidP="00C4254A">
            <w:pPr>
              <w:pStyle w:val="Heading2"/>
              <w:keepNext w:val="0"/>
              <w:numPr>
                <w:ilvl w:val="0"/>
                <w:numId w:val="3"/>
              </w:numPr>
              <w:suppressAutoHyphens/>
              <w:bidi/>
              <w:spacing w:before="0" w:after="0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366DB2">
              <w:rPr>
                <w:rFonts w:asciiTheme="majorBidi" w:hAnsiTheme="majorBidi" w:cstheme="majorBidi"/>
                <w:sz w:val="22"/>
                <w:szCs w:val="22"/>
                <w:rtl/>
              </w:rPr>
              <w:t xml:space="preserve">نطاق </w:t>
            </w:r>
            <w:r w:rsidR="00FF3D2B">
              <w:rPr>
                <w:rFonts w:asciiTheme="majorBidi" w:hAnsiTheme="majorBidi" w:cstheme="majorBidi"/>
                <w:sz w:val="22"/>
                <w:szCs w:val="22"/>
                <w:rtl/>
              </w:rPr>
              <w:t>الأعمال</w:t>
            </w:r>
            <w:r w:rsidR="002E01A1">
              <w:rPr>
                <w:rFonts w:asciiTheme="majorBidi" w:hAnsiTheme="majorBidi" w:cstheme="majorBidi" w:hint="cs"/>
                <w:sz w:val="22"/>
                <w:szCs w:val="22"/>
                <w:rtl/>
              </w:rPr>
              <w:t xml:space="preserve">             </w:t>
            </w:r>
          </w:p>
        </w:tc>
        <w:tc>
          <w:tcPr>
            <w:tcW w:w="995" w:type="dxa"/>
            <w:vAlign w:val="center"/>
          </w:tcPr>
          <w:p w14:paraId="0BC2AF4E" w14:textId="77777777" w:rsidR="00BC70F7" w:rsidRPr="00366DB2" w:rsidRDefault="00BC70F7" w:rsidP="00C4254A">
            <w:pPr>
              <w:pStyle w:val="Heading2"/>
              <w:keepNext w:val="0"/>
              <w:suppressAutoHyphens/>
              <w:spacing w:before="0" w:after="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366DB2">
              <w:rPr>
                <w:rFonts w:asciiTheme="majorBidi" w:hAnsiTheme="majorBidi" w:cstheme="majorBid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366DB2">
              <w:rPr>
                <w:rFonts w:asciiTheme="majorBidi" w:hAnsiTheme="majorBidi" w:cstheme="majorBidi"/>
                <w:sz w:val="22"/>
                <w:szCs w:val="22"/>
              </w:rPr>
              <w:instrText xml:space="preserve"> FORMCHECKBOX </w:instrText>
            </w:r>
            <w:r w:rsidR="00BF738A">
              <w:rPr>
                <w:rFonts w:asciiTheme="majorBidi" w:hAnsiTheme="majorBidi" w:cstheme="majorBidi"/>
                <w:sz w:val="22"/>
                <w:szCs w:val="22"/>
              </w:rPr>
            </w:r>
            <w:r w:rsidR="00BF738A">
              <w:rPr>
                <w:rFonts w:asciiTheme="majorBidi" w:hAnsiTheme="majorBidi" w:cstheme="majorBidi"/>
                <w:sz w:val="22"/>
                <w:szCs w:val="22"/>
              </w:rPr>
              <w:fldChar w:fldCharType="separate"/>
            </w:r>
            <w:r w:rsidRPr="00366DB2">
              <w:rPr>
                <w:rFonts w:asciiTheme="majorBidi" w:hAnsiTheme="majorBidi" w:cstheme="majorBidi"/>
                <w:sz w:val="22"/>
                <w:szCs w:val="22"/>
              </w:rPr>
              <w:fldChar w:fldCharType="end"/>
            </w:r>
            <w:bookmarkEnd w:id="0"/>
          </w:p>
        </w:tc>
        <w:tc>
          <w:tcPr>
            <w:tcW w:w="1000" w:type="dxa"/>
            <w:vAlign w:val="center"/>
          </w:tcPr>
          <w:p w14:paraId="46CC0AF8" w14:textId="77777777" w:rsidR="00BC70F7" w:rsidRPr="00366DB2" w:rsidRDefault="00BC70F7" w:rsidP="00C4254A">
            <w:pPr>
              <w:pStyle w:val="Heading2"/>
              <w:keepNext w:val="0"/>
              <w:suppressAutoHyphens/>
              <w:spacing w:before="0" w:after="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366DB2">
              <w:rPr>
                <w:rFonts w:asciiTheme="majorBidi" w:hAnsiTheme="majorBidi" w:cstheme="majorBid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Pr="00366DB2">
              <w:rPr>
                <w:rFonts w:asciiTheme="majorBidi" w:hAnsiTheme="majorBidi" w:cstheme="majorBidi"/>
                <w:sz w:val="22"/>
                <w:szCs w:val="22"/>
              </w:rPr>
              <w:instrText xml:space="preserve"> FORMCHECKBOX </w:instrText>
            </w:r>
            <w:r w:rsidR="00BF738A">
              <w:rPr>
                <w:rFonts w:asciiTheme="majorBidi" w:hAnsiTheme="majorBidi" w:cstheme="majorBidi"/>
                <w:sz w:val="22"/>
                <w:szCs w:val="22"/>
              </w:rPr>
            </w:r>
            <w:r w:rsidR="00BF738A">
              <w:rPr>
                <w:rFonts w:asciiTheme="majorBidi" w:hAnsiTheme="majorBidi" w:cstheme="majorBidi"/>
                <w:sz w:val="22"/>
                <w:szCs w:val="22"/>
              </w:rPr>
              <w:fldChar w:fldCharType="separate"/>
            </w:r>
            <w:r w:rsidRPr="00366DB2">
              <w:rPr>
                <w:rFonts w:asciiTheme="majorBidi" w:hAnsiTheme="majorBidi" w:cstheme="majorBidi"/>
                <w:sz w:val="22"/>
                <w:szCs w:val="22"/>
              </w:rPr>
              <w:fldChar w:fldCharType="end"/>
            </w:r>
            <w:bookmarkEnd w:id="1"/>
          </w:p>
        </w:tc>
      </w:tr>
      <w:tr w:rsidR="00BC70F7" w:rsidRPr="000B6B25" w14:paraId="56448166" w14:textId="77777777" w:rsidTr="00C4254A">
        <w:trPr>
          <w:cantSplit/>
          <w:trHeight w:val="460"/>
          <w:jc w:val="center"/>
        </w:trPr>
        <w:tc>
          <w:tcPr>
            <w:tcW w:w="8670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165E2AC7" w14:textId="0DC40E0B" w:rsidR="00600EE6" w:rsidRPr="00366DB2" w:rsidRDefault="00366DB2" w:rsidP="00C4254A">
            <w:pPr>
              <w:pStyle w:val="Heading2"/>
              <w:keepNext w:val="0"/>
              <w:numPr>
                <w:ilvl w:val="0"/>
                <w:numId w:val="3"/>
              </w:numPr>
              <w:suppressAutoHyphens/>
              <w:bidi/>
              <w:spacing w:before="0" w:after="0"/>
              <w:rPr>
                <w:rFonts w:asciiTheme="majorBidi" w:hAnsiTheme="majorBidi" w:cstheme="majorBidi"/>
                <w:sz w:val="22"/>
                <w:szCs w:val="22"/>
              </w:rPr>
            </w:pPr>
            <w:r w:rsidRPr="00366DB2">
              <w:rPr>
                <w:rFonts w:asciiTheme="majorBidi" w:hAnsiTheme="majorBidi" w:cstheme="majorBidi"/>
                <w:sz w:val="22"/>
                <w:szCs w:val="22"/>
                <w:rtl/>
              </w:rPr>
              <w:t xml:space="preserve">المواصفات الفنية </w:t>
            </w:r>
            <w:r w:rsidR="008D336F">
              <w:rPr>
                <w:rFonts w:asciiTheme="majorBidi" w:hAnsiTheme="majorBidi" w:cstheme="majorBidi" w:hint="cs"/>
                <w:sz w:val="22"/>
                <w:szCs w:val="22"/>
                <w:rtl/>
                <w:lang w:bidi="ar-EG"/>
              </w:rPr>
              <w:t xml:space="preserve"> </w:t>
            </w:r>
            <w:r w:rsidR="00BC1D9D">
              <w:rPr>
                <w:rFonts w:asciiTheme="majorBidi" w:hAnsiTheme="majorBidi" w:cstheme="majorBidi" w:hint="cs"/>
                <w:sz w:val="22"/>
                <w:szCs w:val="22"/>
                <w:rtl/>
                <w:lang w:bidi="ar-EG"/>
              </w:rPr>
              <w:t xml:space="preserve">   (مطابقة لمواصفات الصحة والسلامة)</w:t>
            </w:r>
          </w:p>
        </w:tc>
        <w:tc>
          <w:tcPr>
            <w:tcW w:w="995" w:type="dxa"/>
            <w:vAlign w:val="center"/>
          </w:tcPr>
          <w:p w14:paraId="359BD435" w14:textId="77777777" w:rsidR="00BC70F7" w:rsidRPr="00366DB2" w:rsidRDefault="00BC70F7" w:rsidP="00C4254A">
            <w:pPr>
              <w:pStyle w:val="Heading2"/>
              <w:keepNext w:val="0"/>
              <w:suppressAutoHyphens/>
              <w:spacing w:before="0" w:after="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366DB2">
              <w:rPr>
                <w:rFonts w:asciiTheme="majorBidi" w:hAnsiTheme="majorBidi" w:cstheme="majorBid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6DB2">
              <w:rPr>
                <w:rFonts w:asciiTheme="majorBidi" w:hAnsiTheme="majorBidi" w:cstheme="majorBidi"/>
                <w:sz w:val="22"/>
                <w:szCs w:val="22"/>
              </w:rPr>
              <w:instrText xml:space="preserve"> FORMCHECKBOX </w:instrText>
            </w:r>
            <w:r w:rsidR="00BF738A">
              <w:rPr>
                <w:rFonts w:asciiTheme="majorBidi" w:hAnsiTheme="majorBidi" w:cstheme="majorBidi"/>
                <w:sz w:val="22"/>
                <w:szCs w:val="22"/>
              </w:rPr>
            </w:r>
            <w:r w:rsidR="00BF738A">
              <w:rPr>
                <w:rFonts w:asciiTheme="majorBidi" w:hAnsiTheme="majorBidi" w:cstheme="majorBidi"/>
                <w:sz w:val="22"/>
                <w:szCs w:val="22"/>
              </w:rPr>
              <w:fldChar w:fldCharType="separate"/>
            </w:r>
            <w:r w:rsidRPr="00366DB2">
              <w:rPr>
                <w:rFonts w:asciiTheme="majorBidi" w:hAnsiTheme="majorBidi" w:cstheme="majorBidi"/>
                <w:sz w:val="22"/>
                <w:szCs w:val="22"/>
              </w:rPr>
              <w:fldChar w:fldCharType="end"/>
            </w:r>
          </w:p>
        </w:tc>
        <w:tc>
          <w:tcPr>
            <w:tcW w:w="1000" w:type="dxa"/>
            <w:vAlign w:val="center"/>
          </w:tcPr>
          <w:p w14:paraId="3628CCC5" w14:textId="77777777" w:rsidR="00BC70F7" w:rsidRPr="00366DB2" w:rsidRDefault="00BC70F7" w:rsidP="00C4254A">
            <w:pPr>
              <w:pStyle w:val="Heading2"/>
              <w:keepNext w:val="0"/>
              <w:suppressAutoHyphens/>
              <w:spacing w:before="0" w:after="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366DB2">
              <w:rPr>
                <w:rFonts w:asciiTheme="majorBidi" w:hAnsiTheme="majorBidi" w:cstheme="majorBid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6DB2">
              <w:rPr>
                <w:rFonts w:asciiTheme="majorBidi" w:hAnsiTheme="majorBidi" w:cstheme="majorBidi"/>
                <w:sz w:val="22"/>
                <w:szCs w:val="22"/>
              </w:rPr>
              <w:instrText xml:space="preserve"> FORMCHECKBOX </w:instrText>
            </w:r>
            <w:r w:rsidR="00BF738A">
              <w:rPr>
                <w:rFonts w:asciiTheme="majorBidi" w:hAnsiTheme="majorBidi" w:cstheme="majorBidi"/>
                <w:sz w:val="22"/>
                <w:szCs w:val="22"/>
              </w:rPr>
            </w:r>
            <w:r w:rsidR="00BF738A">
              <w:rPr>
                <w:rFonts w:asciiTheme="majorBidi" w:hAnsiTheme="majorBidi" w:cstheme="majorBidi"/>
                <w:sz w:val="22"/>
                <w:szCs w:val="22"/>
              </w:rPr>
              <w:fldChar w:fldCharType="separate"/>
            </w:r>
            <w:r w:rsidRPr="00366DB2">
              <w:rPr>
                <w:rFonts w:asciiTheme="majorBidi" w:hAnsiTheme="majorBidi" w:cstheme="majorBidi"/>
                <w:sz w:val="22"/>
                <w:szCs w:val="22"/>
              </w:rPr>
              <w:fldChar w:fldCharType="end"/>
            </w:r>
          </w:p>
        </w:tc>
      </w:tr>
      <w:tr w:rsidR="00BC70F7" w:rsidRPr="000B6B25" w14:paraId="0F273421" w14:textId="77777777" w:rsidTr="00C4254A">
        <w:trPr>
          <w:cantSplit/>
          <w:trHeight w:val="460"/>
          <w:jc w:val="center"/>
        </w:trPr>
        <w:tc>
          <w:tcPr>
            <w:tcW w:w="8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D250C1C" w14:textId="7E7B166A" w:rsidR="00600EE6" w:rsidRPr="00366DB2" w:rsidRDefault="008D336F" w:rsidP="00C4254A">
            <w:pPr>
              <w:pStyle w:val="Heading2"/>
              <w:keepNext w:val="0"/>
              <w:numPr>
                <w:ilvl w:val="0"/>
                <w:numId w:val="3"/>
              </w:numPr>
              <w:suppressAutoHyphens/>
              <w:bidi/>
              <w:spacing w:before="0" w:after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 w:hint="cs"/>
                <w:sz w:val="22"/>
                <w:szCs w:val="22"/>
                <w:rtl/>
              </w:rPr>
              <w:t>الرسومات</w:t>
            </w:r>
            <w:r>
              <w:rPr>
                <w:rFonts w:asciiTheme="majorBidi" w:hAnsiTheme="majorBidi" w:cstheme="majorBidi" w:hint="cs"/>
                <w:sz w:val="22"/>
                <w:szCs w:val="22"/>
                <w:rtl/>
                <w:lang w:bidi="ar-EG"/>
              </w:rPr>
              <w:t xml:space="preserve"> </w:t>
            </w:r>
            <w:r w:rsidR="0092633F">
              <w:rPr>
                <w:rFonts w:asciiTheme="majorBidi" w:hAnsiTheme="majorBidi" w:cstheme="majorBidi" w:hint="cs"/>
                <w:sz w:val="22"/>
                <w:szCs w:val="22"/>
                <w:rtl/>
                <w:lang w:bidi="ar-EG"/>
              </w:rPr>
              <w:t xml:space="preserve">         </w:t>
            </w:r>
            <w:r w:rsidR="002E01A1">
              <w:rPr>
                <w:rFonts w:asciiTheme="majorBidi" w:hAnsiTheme="majorBidi" w:cstheme="majorBidi" w:hint="cs"/>
                <w:sz w:val="22"/>
                <w:szCs w:val="22"/>
                <w:rtl/>
                <w:lang w:bidi="ar-EG"/>
              </w:rPr>
              <w:t xml:space="preserve">   </w:t>
            </w:r>
            <w:r w:rsidR="0092633F">
              <w:rPr>
                <w:rFonts w:asciiTheme="majorBidi" w:hAnsiTheme="majorBidi" w:cstheme="majorBidi" w:hint="cs"/>
                <w:sz w:val="22"/>
                <w:szCs w:val="22"/>
                <w:rtl/>
                <w:lang w:bidi="ar-EG"/>
              </w:rPr>
              <w:t xml:space="preserve"> </w:t>
            </w:r>
          </w:p>
        </w:tc>
        <w:tc>
          <w:tcPr>
            <w:tcW w:w="995" w:type="dxa"/>
            <w:vAlign w:val="center"/>
          </w:tcPr>
          <w:p w14:paraId="314E50C9" w14:textId="77777777" w:rsidR="00BC70F7" w:rsidRPr="00366DB2" w:rsidRDefault="00BC70F7" w:rsidP="00C4254A">
            <w:pPr>
              <w:pStyle w:val="Heading2"/>
              <w:keepNext w:val="0"/>
              <w:suppressAutoHyphens/>
              <w:spacing w:before="0" w:after="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366DB2">
              <w:rPr>
                <w:rFonts w:asciiTheme="majorBidi" w:hAnsiTheme="majorBidi" w:cstheme="majorBid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6DB2">
              <w:rPr>
                <w:rFonts w:asciiTheme="majorBidi" w:hAnsiTheme="majorBidi" w:cstheme="majorBidi"/>
                <w:sz w:val="22"/>
                <w:szCs w:val="22"/>
              </w:rPr>
              <w:instrText xml:space="preserve"> FORMCHECKBOX </w:instrText>
            </w:r>
            <w:r w:rsidR="00BF738A">
              <w:rPr>
                <w:rFonts w:asciiTheme="majorBidi" w:hAnsiTheme="majorBidi" w:cstheme="majorBidi"/>
                <w:sz w:val="22"/>
                <w:szCs w:val="22"/>
              </w:rPr>
            </w:r>
            <w:r w:rsidR="00BF738A">
              <w:rPr>
                <w:rFonts w:asciiTheme="majorBidi" w:hAnsiTheme="majorBidi" w:cstheme="majorBidi"/>
                <w:sz w:val="22"/>
                <w:szCs w:val="22"/>
              </w:rPr>
              <w:fldChar w:fldCharType="separate"/>
            </w:r>
            <w:r w:rsidRPr="00366DB2">
              <w:rPr>
                <w:rFonts w:asciiTheme="majorBidi" w:hAnsiTheme="majorBidi" w:cstheme="majorBidi"/>
                <w:sz w:val="22"/>
                <w:szCs w:val="22"/>
              </w:rPr>
              <w:fldChar w:fldCharType="end"/>
            </w:r>
          </w:p>
        </w:tc>
        <w:tc>
          <w:tcPr>
            <w:tcW w:w="1000" w:type="dxa"/>
            <w:vAlign w:val="center"/>
          </w:tcPr>
          <w:p w14:paraId="247DF4DB" w14:textId="77777777" w:rsidR="00BC70F7" w:rsidRPr="00366DB2" w:rsidRDefault="00BC70F7" w:rsidP="00C4254A">
            <w:pPr>
              <w:pStyle w:val="Heading2"/>
              <w:keepNext w:val="0"/>
              <w:suppressAutoHyphens/>
              <w:spacing w:before="0" w:after="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366DB2">
              <w:rPr>
                <w:rFonts w:asciiTheme="majorBidi" w:hAnsiTheme="majorBidi" w:cstheme="majorBid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6DB2">
              <w:rPr>
                <w:rFonts w:asciiTheme="majorBidi" w:hAnsiTheme="majorBidi" w:cstheme="majorBidi"/>
                <w:sz w:val="22"/>
                <w:szCs w:val="22"/>
              </w:rPr>
              <w:instrText xml:space="preserve"> FORMCHECKBOX </w:instrText>
            </w:r>
            <w:r w:rsidR="00BF738A">
              <w:rPr>
                <w:rFonts w:asciiTheme="majorBidi" w:hAnsiTheme="majorBidi" w:cstheme="majorBidi"/>
                <w:sz w:val="22"/>
                <w:szCs w:val="22"/>
              </w:rPr>
            </w:r>
            <w:r w:rsidR="00BF738A">
              <w:rPr>
                <w:rFonts w:asciiTheme="majorBidi" w:hAnsiTheme="majorBidi" w:cstheme="majorBidi"/>
                <w:sz w:val="22"/>
                <w:szCs w:val="22"/>
              </w:rPr>
              <w:fldChar w:fldCharType="separate"/>
            </w:r>
            <w:r w:rsidRPr="00366DB2">
              <w:rPr>
                <w:rFonts w:asciiTheme="majorBidi" w:hAnsiTheme="majorBidi" w:cstheme="majorBidi"/>
                <w:sz w:val="22"/>
                <w:szCs w:val="22"/>
              </w:rPr>
              <w:fldChar w:fldCharType="end"/>
            </w:r>
          </w:p>
        </w:tc>
      </w:tr>
      <w:tr w:rsidR="00BC70F7" w:rsidRPr="000B6B25" w14:paraId="136ED088" w14:textId="77777777" w:rsidTr="00C4254A">
        <w:trPr>
          <w:cantSplit/>
          <w:trHeight w:val="1016"/>
          <w:jc w:val="center"/>
        </w:trPr>
        <w:tc>
          <w:tcPr>
            <w:tcW w:w="8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2ABFEE" w14:textId="77777777" w:rsidR="008D336F" w:rsidRPr="008D336F" w:rsidRDefault="008D336F" w:rsidP="00C4254A">
            <w:pPr>
              <w:pStyle w:val="Heading2"/>
              <w:keepNext w:val="0"/>
              <w:numPr>
                <w:ilvl w:val="0"/>
                <w:numId w:val="3"/>
              </w:numPr>
              <w:suppressAutoHyphens/>
              <w:bidi/>
              <w:spacing w:before="0" w:after="0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 w:rsidRPr="008D336F">
              <w:rPr>
                <w:rFonts w:asciiTheme="majorBidi" w:hAnsiTheme="majorBidi" w:cstheme="majorBidi"/>
                <w:sz w:val="22"/>
                <w:szCs w:val="22"/>
                <w:rtl/>
                <w:lang w:bidi="ar-EG"/>
              </w:rPr>
              <w:t>الجدول الزمني للأعمال المطلوبة</w:t>
            </w:r>
          </w:p>
          <w:p w14:paraId="70120006" w14:textId="1D7ED9A0" w:rsidR="008D336F" w:rsidRPr="008D336F" w:rsidRDefault="008D336F" w:rsidP="00C4254A">
            <w:pPr>
              <w:pStyle w:val="Heading2"/>
              <w:keepNext w:val="0"/>
              <w:suppressAutoHyphens/>
              <w:bidi/>
              <w:spacing w:before="0" w:after="0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>
              <w:rPr>
                <w:rFonts w:asciiTheme="majorBidi" w:hAnsiTheme="majorBidi" w:cstheme="majorBidi" w:hint="cs"/>
                <w:sz w:val="22"/>
                <w:szCs w:val="22"/>
                <w:rtl/>
                <w:lang w:bidi="ar-EG"/>
              </w:rPr>
              <w:t xml:space="preserve">       </w:t>
            </w:r>
            <w:r w:rsidRPr="008D336F">
              <w:rPr>
                <w:rFonts w:asciiTheme="majorBidi" w:hAnsiTheme="majorBidi" w:cstheme="majorBidi"/>
                <w:sz w:val="22"/>
                <w:szCs w:val="22"/>
                <w:rtl/>
                <w:lang w:bidi="ar-EG"/>
              </w:rPr>
              <w:t>تاريخ بداية الأعمال</w:t>
            </w:r>
            <w:r w:rsidRPr="008D336F">
              <w:rPr>
                <w:rFonts w:asciiTheme="majorBidi" w:hAnsiTheme="majorBidi" w:cstheme="majorBidi"/>
                <w:sz w:val="22"/>
                <w:szCs w:val="22"/>
                <w:lang w:bidi="ar-EG"/>
              </w:rPr>
              <w:t>:</w:t>
            </w:r>
          </w:p>
          <w:p w14:paraId="6E077CCC" w14:textId="332668C5" w:rsidR="0069769D" w:rsidRPr="00366DB2" w:rsidRDefault="008D336F" w:rsidP="00C4254A">
            <w:pPr>
              <w:bidi/>
              <w:rPr>
                <w:rFonts w:asciiTheme="majorBidi" w:hAnsiTheme="majorBidi" w:cstheme="majorBidi"/>
                <w:sz w:val="22"/>
                <w:szCs w:val="22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22"/>
                <w:szCs w:val="22"/>
                <w:rtl/>
                <w:lang w:bidi="ar-EG"/>
              </w:rPr>
              <w:t xml:space="preserve">       </w:t>
            </w:r>
            <w:r w:rsidRPr="008D336F">
              <w:rPr>
                <w:rFonts w:asciiTheme="majorBidi" w:hAnsiTheme="majorBidi" w:cstheme="majorBidi"/>
                <w:sz w:val="22"/>
                <w:szCs w:val="22"/>
                <w:rtl/>
                <w:lang w:bidi="ar-EG"/>
              </w:rPr>
              <w:t>تاريخ نهاية الأعمال</w:t>
            </w:r>
            <w:r w:rsidRPr="008D336F">
              <w:rPr>
                <w:rFonts w:asciiTheme="majorBidi" w:hAnsiTheme="majorBidi" w:cstheme="majorBidi"/>
                <w:sz w:val="22"/>
                <w:szCs w:val="22"/>
                <w:lang w:bidi="ar-EG"/>
              </w:rPr>
              <w:t>:</w:t>
            </w:r>
          </w:p>
        </w:tc>
        <w:tc>
          <w:tcPr>
            <w:tcW w:w="995" w:type="dxa"/>
            <w:vAlign w:val="center"/>
          </w:tcPr>
          <w:p w14:paraId="304BA1C2" w14:textId="77777777" w:rsidR="00BC70F7" w:rsidRPr="00366DB2" w:rsidRDefault="00BC70F7" w:rsidP="00C4254A">
            <w:pPr>
              <w:pStyle w:val="Heading2"/>
              <w:keepNext w:val="0"/>
              <w:suppressAutoHyphens/>
              <w:spacing w:before="0" w:after="0"/>
              <w:jc w:val="center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 w:rsidRPr="00366DB2">
              <w:rPr>
                <w:rFonts w:asciiTheme="majorBidi" w:hAnsiTheme="majorBidi" w:cstheme="majorBidi"/>
                <w:sz w:val="22"/>
                <w:szCs w:val="22"/>
                <w:lang w:bidi="ar-EG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6DB2">
              <w:rPr>
                <w:rFonts w:asciiTheme="majorBidi" w:hAnsiTheme="majorBidi" w:cstheme="majorBidi"/>
                <w:sz w:val="22"/>
                <w:szCs w:val="22"/>
                <w:lang w:bidi="ar-EG"/>
              </w:rPr>
              <w:instrText xml:space="preserve"> FORMCHECKBOX </w:instrText>
            </w:r>
            <w:r w:rsidR="00BF738A">
              <w:rPr>
                <w:rFonts w:asciiTheme="majorBidi" w:hAnsiTheme="majorBidi" w:cstheme="majorBidi"/>
                <w:sz w:val="22"/>
                <w:szCs w:val="22"/>
                <w:lang w:bidi="ar-EG"/>
              </w:rPr>
            </w:r>
            <w:r w:rsidR="00BF738A">
              <w:rPr>
                <w:rFonts w:asciiTheme="majorBidi" w:hAnsiTheme="majorBidi" w:cstheme="majorBidi"/>
                <w:sz w:val="22"/>
                <w:szCs w:val="22"/>
                <w:lang w:bidi="ar-EG"/>
              </w:rPr>
              <w:fldChar w:fldCharType="separate"/>
            </w:r>
            <w:r w:rsidRPr="00366DB2">
              <w:rPr>
                <w:rFonts w:asciiTheme="majorBidi" w:hAnsiTheme="majorBidi" w:cstheme="majorBidi"/>
                <w:sz w:val="22"/>
                <w:szCs w:val="22"/>
                <w:lang w:bidi="ar-EG"/>
              </w:rPr>
              <w:fldChar w:fldCharType="end"/>
            </w:r>
          </w:p>
        </w:tc>
        <w:tc>
          <w:tcPr>
            <w:tcW w:w="1000" w:type="dxa"/>
            <w:vAlign w:val="center"/>
          </w:tcPr>
          <w:p w14:paraId="60896EDC" w14:textId="77777777" w:rsidR="00BC70F7" w:rsidRPr="00366DB2" w:rsidRDefault="00BC70F7" w:rsidP="00C4254A">
            <w:pPr>
              <w:pStyle w:val="Heading2"/>
              <w:keepNext w:val="0"/>
              <w:suppressAutoHyphens/>
              <w:spacing w:before="0" w:after="0"/>
              <w:jc w:val="center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 w:rsidRPr="00366DB2">
              <w:rPr>
                <w:rFonts w:asciiTheme="majorBidi" w:hAnsiTheme="majorBidi" w:cstheme="majorBidi"/>
                <w:sz w:val="22"/>
                <w:szCs w:val="22"/>
                <w:lang w:bidi="ar-EG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6DB2">
              <w:rPr>
                <w:rFonts w:asciiTheme="majorBidi" w:hAnsiTheme="majorBidi" w:cstheme="majorBidi"/>
                <w:sz w:val="22"/>
                <w:szCs w:val="22"/>
                <w:lang w:bidi="ar-EG"/>
              </w:rPr>
              <w:instrText xml:space="preserve"> FORMCHECKBOX </w:instrText>
            </w:r>
            <w:r w:rsidR="00BF738A">
              <w:rPr>
                <w:rFonts w:asciiTheme="majorBidi" w:hAnsiTheme="majorBidi" w:cstheme="majorBidi"/>
                <w:sz w:val="22"/>
                <w:szCs w:val="22"/>
                <w:lang w:bidi="ar-EG"/>
              </w:rPr>
            </w:r>
            <w:r w:rsidR="00BF738A">
              <w:rPr>
                <w:rFonts w:asciiTheme="majorBidi" w:hAnsiTheme="majorBidi" w:cstheme="majorBidi"/>
                <w:sz w:val="22"/>
                <w:szCs w:val="22"/>
                <w:lang w:bidi="ar-EG"/>
              </w:rPr>
              <w:fldChar w:fldCharType="separate"/>
            </w:r>
            <w:r w:rsidRPr="00366DB2">
              <w:rPr>
                <w:rFonts w:asciiTheme="majorBidi" w:hAnsiTheme="majorBidi" w:cstheme="majorBidi"/>
                <w:sz w:val="22"/>
                <w:szCs w:val="22"/>
                <w:lang w:bidi="ar-EG"/>
              </w:rPr>
              <w:fldChar w:fldCharType="end"/>
            </w:r>
          </w:p>
        </w:tc>
      </w:tr>
      <w:tr w:rsidR="00BC70F7" w:rsidRPr="000B6B25" w14:paraId="39874812" w14:textId="77777777" w:rsidTr="00C4254A">
        <w:trPr>
          <w:cantSplit/>
          <w:trHeight w:val="422"/>
          <w:jc w:val="center"/>
        </w:trPr>
        <w:tc>
          <w:tcPr>
            <w:tcW w:w="8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D42A662" w14:textId="5317E38E" w:rsidR="00600EE6" w:rsidRPr="00366DB2" w:rsidRDefault="008D336F" w:rsidP="00C4254A">
            <w:pPr>
              <w:pStyle w:val="Heading2"/>
              <w:keepNext w:val="0"/>
              <w:numPr>
                <w:ilvl w:val="0"/>
                <w:numId w:val="3"/>
              </w:numPr>
              <w:suppressAutoHyphens/>
              <w:bidi/>
              <w:spacing w:before="0" w:after="0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>
              <w:rPr>
                <w:rFonts w:asciiTheme="majorBidi" w:hAnsiTheme="majorBidi" w:hint="cs"/>
                <w:sz w:val="22"/>
                <w:szCs w:val="22"/>
                <w:rtl/>
                <w:lang w:bidi="ar-EG"/>
              </w:rPr>
              <w:t>م</w:t>
            </w:r>
            <w:r w:rsidRPr="008D336F">
              <w:rPr>
                <w:rFonts w:asciiTheme="majorBidi" w:hAnsiTheme="majorBidi"/>
                <w:sz w:val="22"/>
                <w:szCs w:val="22"/>
                <w:rtl/>
                <w:lang w:bidi="ar-EG"/>
              </w:rPr>
              <w:t xml:space="preserve">وقع </w:t>
            </w:r>
            <w:r w:rsidRPr="008D336F">
              <w:rPr>
                <w:rFonts w:asciiTheme="majorBidi" w:hAnsiTheme="majorBidi" w:cstheme="majorBidi"/>
                <w:sz w:val="22"/>
                <w:szCs w:val="22"/>
                <w:rtl/>
              </w:rPr>
              <w:t>العمل</w:t>
            </w:r>
            <w:r w:rsidR="002E01A1">
              <w:rPr>
                <w:rFonts w:asciiTheme="majorBidi" w:hAnsiTheme="majorBidi" w:cstheme="majorBidi" w:hint="cs"/>
                <w:sz w:val="22"/>
                <w:szCs w:val="22"/>
                <w:rtl/>
              </w:rPr>
              <w:t xml:space="preserve">           </w:t>
            </w:r>
          </w:p>
        </w:tc>
        <w:tc>
          <w:tcPr>
            <w:tcW w:w="995" w:type="dxa"/>
            <w:vAlign w:val="center"/>
          </w:tcPr>
          <w:p w14:paraId="20F5C130" w14:textId="77777777" w:rsidR="00BC70F7" w:rsidRPr="00366DB2" w:rsidRDefault="00BC70F7" w:rsidP="00C4254A">
            <w:pPr>
              <w:pStyle w:val="Heading2"/>
              <w:keepNext w:val="0"/>
              <w:suppressAutoHyphens/>
              <w:bidi/>
              <w:spacing w:before="0" w:after="0"/>
              <w:jc w:val="center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 w:rsidRPr="00366DB2">
              <w:rPr>
                <w:rFonts w:asciiTheme="majorBidi" w:hAnsiTheme="majorBidi" w:cstheme="majorBidi"/>
                <w:sz w:val="22"/>
                <w:szCs w:val="22"/>
                <w:lang w:bidi="ar-EG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6DB2">
              <w:rPr>
                <w:rFonts w:asciiTheme="majorBidi" w:hAnsiTheme="majorBidi" w:cstheme="majorBidi"/>
                <w:sz w:val="22"/>
                <w:szCs w:val="22"/>
                <w:lang w:bidi="ar-EG"/>
              </w:rPr>
              <w:instrText xml:space="preserve"> FORMCHECKBOX </w:instrText>
            </w:r>
            <w:r w:rsidR="00BF738A">
              <w:rPr>
                <w:rFonts w:asciiTheme="majorBidi" w:hAnsiTheme="majorBidi" w:cstheme="majorBidi"/>
                <w:sz w:val="22"/>
                <w:szCs w:val="22"/>
                <w:lang w:bidi="ar-EG"/>
              </w:rPr>
            </w:r>
            <w:r w:rsidR="00BF738A">
              <w:rPr>
                <w:rFonts w:asciiTheme="majorBidi" w:hAnsiTheme="majorBidi" w:cstheme="majorBidi"/>
                <w:sz w:val="22"/>
                <w:szCs w:val="22"/>
                <w:lang w:bidi="ar-EG"/>
              </w:rPr>
              <w:fldChar w:fldCharType="separate"/>
            </w:r>
            <w:r w:rsidRPr="00366DB2">
              <w:rPr>
                <w:rFonts w:asciiTheme="majorBidi" w:hAnsiTheme="majorBidi" w:cstheme="majorBidi"/>
                <w:sz w:val="22"/>
                <w:szCs w:val="22"/>
                <w:lang w:bidi="ar-EG"/>
              </w:rPr>
              <w:fldChar w:fldCharType="end"/>
            </w:r>
          </w:p>
        </w:tc>
        <w:tc>
          <w:tcPr>
            <w:tcW w:w="1000" w:type="dxa"/>
            <w:vAlign w:val="center"/>
          </w:tcPr>
          <w:p w14:paraId="0F012223" w14:textId="77777777" w:rsidR="00BC70F7" w:rsidRPr="00366DB2" w:rsidRDefault="00BC70F7" w:rsidP="00C4254A">
            <w:pPr>
              <w:pStyle w:val="Heading2"/>
              <w:keepNext w:val="0"/>
              <w:suppressAutoHyphens/>
              <w:bidi/>
              <w:spacing w:before="0" w:after="0"/>
              <w:jc w:val="center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 w:rsidRPr="00366DB2">
              <w:rPr>
                <w:rFonts w:asciiTheme="majorBidi" w:hAnsiTheme="majorBidi" w:cstheme="majorBidi"/>
                <w:sz w:val="22"/>
                <w:szCs w:val="22"/>
                <w:lang w:bidi="ar-EG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6DB2">
              <w:rPr>
                <w:rFonts w:asciiTheme="majorBidi" w:hAnsiTheme="majorBidi" w:cstheme="majorBidi"/>
                <w:sz w:val="22"/>
                <w:szCs w:val="22"/>
                <w:lang w:bidi="ar-EG"/>
              </w:rPr>
              <w:instrText xml:space="preserve"> FORMCHECKBOX </w:instrText>
            </w:r>
            <w:r w:rsidR="00BF738A">
              <w:rPr>
                <w:rFonts w:asciiTheme="majorBidi" w:hAnsiTheme="majorBidi" w:cstheme="majorBidi"/>
                <w:sz w:val="22"/>
                <w:szCs w:val="22"/>
                <w:lang w:bidi="ar-EG"/>
              </w:rPr>
            </w:r>
            <w:r w:rsidR="00BF738A">
              <w:rPr>
                <w:rFonts w:asciiTheme="majorBidi" w:hAnsiTheme="majorBidi" w:cstheme="majorBidi"/>
                <w:sz w:val="22"/>
                <w:szCs w:val="22"/>
                <w:lang w:bidi="ar-EG"/>
              </w:rPr>
              <w:fldChar w:fldCharType="separate"/>
            </w:r>
            <w:r w:rsidRPr="00366DB2">
              <w:rPr>
                <w:rFonts w:asciiTheme="majorBidi" w:hAnsiTheme="majorBidi" w:cstheme="majorBidi"/>
                <w:sz w:val="22"/>
                <w:szCs w:val="22"/>
                <w:lang w:bidi="ar-EG"/>
              </w:rPr>
              <w:fldChar w:fldCharType="end"/>
            </w:r>
          </w:p>
        </w:tc>
      </w:tr>
      <w:tr w:rsidR="008D336F" w:rsidRPr="000B6B25" w14:paraId="5182F468" w14:textId="77777777" w:rsidTr="00C4254A">
        <w:trPr>
          <w:cantSplit/>
          <w:trHeight w:val="460"/>
          <w:jc w:val="center"/>
        </w:trPr>
        <w:tc>
          <w:tcPr>
            <w:tcW w:w="8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5E4AC97" w14:textId="1E152104" w:rsidR="008D336F" w:rsidRPr="008D336F" w:rsidRDefault="008D336F" w:rsidP="00C4254A">
            <w:pPr>
              <w:pStyle w:val="Heading2"/>
              <w:keepNext w:val="0"/>
              <w:numPr>
                <w:ilvl w:val="0"/>
                <w:numId w:val="3"/>
              </w:numPr>
              <w:suppressAutoHyphens/>
              <w:bidi/>
              <w:spacing w:before="0" w:after="0"/>
              <w:rPr>
                <w:rFonts w:asciiTheme="majorBidi" w:hAnsiTheme="majorBidi"/>
                <w:sz w:val="22"/>
                <w:szCs w:val="22"/>
                <w:lang w:bidi="ar-EG"/>
              </w:rPr>
            </w:pPr>
            <w:r w:rsidRPr="008D336F">
              <w:rPr>
                <w:rFonts w:asciiTheme="majorBidi" w:hAnsiTheme="majorBidi"/>
                <w:sz w:val="22"/>
                <w:szCs w:val="22"/>
                <w:rtl/>
                <w:lang w:bidi="ar-EG"/>
              </w:rPr>
              <w:t>المقاولين المرشحين للأعمال</w:t>
            </w:r>
            <w:r w:rsidR="00E377E7">
              <w:rPr>
                <w:rFonts w:asciiTheme="majorBidi" w:hAnsiTheme="majorBidi"/>
                <w:sz w:val="22"/>
                <w:szCs w:val="22"/>
                <w:lang w:bidi="ar-EG"/>
              </w:rPr>
              <w:t xml:space="preserve"> </w:t>
            </w:r>
          </w:p>
        </w:tc>
        <w:tc>
          <w:tcPr>
            <w:tcW w:w="995" w:type="dxa"/>
            <w:vAlign w:val="center"/>
          </w:tcPr>
          <w:p w14:paraId="00BDCC5D" w14:textId="77777777" w:rsidR="008D336F" w:rsidRPr="00366DB2" w:rsidRDefault="008D336F" w:rsidP="00C4254A">
            <w:pPr>
              <w:pStyle w:val="Heading2"/>
              <w:keepNext w:val="0"/>
              <w:suppressAutoHyphens/>
              <w:bidi/>
              <w:spacing w:before="0" w:after="0"/>
              <w:jc w:val="center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 w:rsidRPr="00366DB2">
              <w:rPr>
                <w:rFonts w:asciiTheme="majorBidi" w:hAnsiTheme="majorBidi" w:cstheme="majorBidi"/>
                <w:sz w:val="22"/>
                <w:szCs w:val="22"/>
                <w:lang w:bidi="ar-EG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6DB2">
              <w:rPr>
                <w:rFonts w:asciiTheme="majorBidi" w:hAnsiTheme="majorBidi" w:cstheme="majorBidi"/>
                <w:sz w:val="22"/>
                <w:szCs w:val="22"/>
                <w:lang w:bidi="ar-EG"/>
              </w:rPr>
              <w:instrText xml:space="preserve"> FORMCHECKBOX </w:instrText>
            </w:r>
            <w:r w:rsidR="00BF738A">
              <w:rPr>
                <w:rFonts w:asciiTheme="majorBidi" w:hAnsiTheme="majorBidi" w:cstheme="majorBidi"/>
                <w:sz w:val="22"/>
                <w:szCs w:val="22"/>
                <w:lang w:bidi="ar-EG"/>
              </w:rPr>
            </w:r>
            <w:r w:rsidR="00BF738A">
              <w:rPr>
                <w:rFonts w:asciiTheme="majorBidi" w:hAnsiTheme="majorBidi" w:cstheme="majorBidi"/>
                <w:sz w:val="22"/>
                <w:szCs w:val="22"/>
                <w:lang w:bidi="ar-EG"/>
              </w:rPr>
              <w:fldChar w:fldCharType="separate"/>
            </w:r>
            <w:r w:rsidRPr="00366DB2">
              <w:rPr>
                <w:rFonts w:asciiTheme="majorBidi" w:hAnsiTheme="majorBidi" w:cstheme="majorBidi"/>
                <w:sz w:val="22"/>
                <w:szCs w:val="22"/>
                <w:lang w:bidi="ar-EG"/>
              </w:rPr>
              <w:fldChar w:fldCharType="end"/>
            </w:r>
          </w:p>
        </w:tc>
        <w:tc>
          <w:tcPr>
            <w:tcW w:w="1000" w:type="dxa"/>
            <w:vAlign w:val="center"/>
          </w:tcPr>
          <w:p w14:paraId="0C55C569" w14:textId="77777777" w:rsidR="008D336F" w:rsidRPr="00366DB2" w:rsidRDefault="008D336F" w:rsidP="00C4254A">
            <w:pPr>
              <w:pStyle w:val="Heading2"/>
              <w:keepNext w:val="0"/>
              <w:suppressAutoHyphens/>
              <w:bidi/>
              <w:spacing w:before="0" w:after="0"/>
              <w:jc w:val="center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 w:rsidRPr="00366DB2">
              <w:rPr>
                <w:rFonts w:asciiTheme="majorBidi" w:hAnsiTheme="majorBidi" w:cstheme="majorBidi"/>
                <w:sz w:val="22"/>
                <w:szCs w:val="22"/>
                <w:lang w:bidi="ar-EG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6DB2">
              <w:rPr>
                <w:rFonts w:asciiTheme="majorBidi" w:hAnsiTheme="majorBidi" w:cstheme="majorBidi"/>
                <w:sz w:val="22"/>
                <w:szCs w:val="22"/>
                <w:lang w:bidi="ar-EG"/>
              </w:rPr>
              <w:instrText xml:space="preserve"> FORMCHECKBOX </w:instrText>
            </w:r>
            <w:r w:rsidR="00BF738A">
              <w:rPr>
                <w:rFonts w:asciiTheme="majorBidi" w:hAnsiTheme="majorBidi" w:cstheme="majorBidi"/>
                <w:sz w:val="22"/>
                <w:szCs w:val="22"/>
                <w:lang w:bidi="ar-EG"/>
              </w:rPr>
            </w:r>
            <w:r w:rsidR="00BF738A">
              <w:rPr>
                <w:rFonts w:asciiTheme="majorBidi" w:hAnsiTheme="majorBidi" w:cstheme="majorBidi"/>
                <w:sz w:val="22"/>
                <w:szCs w:val="22"/>
                <w:lang w:bidi="ar-EG"/>
              </w:rPr>
              <w:fldChar w:fldCharType="separate"/>
            </w:r>
            <w:r w:rsidRPr="00366DB2">
              <w:rPr>
                <w:rFonts w:asciiTheme="majorBidi" w:hAnsiTheme="majorBidi" w:cstheme="majorBidi"/>
                <w:sz w:val="22"/>
                <w:szCs w:val="22"/>
                <w:lang w:bidi="ar-EG"/>
              </w:rPr>
              <w:fldChar w:fldCharType="end"/>
            </w:r>
          </w:p>
        </w:tc>
      </w:tr>
      <w:tr w:rsidR="008D336F" w:rsidRPr="000B6B25" w14:paraId="65E3F46E" w14:textId="77777777" w:rsidTr="00074753">
        <w:trPr>
          <w:cantSplit/>
          <w:trHeight w:val="384"/>
          <w:jc w:val="center"/>
        </w:trPr>
        <w:tc>
          <w:tcPr>
            <w:tcW w:w="8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7E72604" w14:textId="03F6F205" w:rsidR="008D336F" w:rsidRPr="008D336F" w:rsidRDefault="008D336F" w:rsidP="00C4254A">
            <w:pPr>
              <w:pStyle w:val="Heading2"/>
              <w:keepNext w:val="0"/>
              <w:numPr>
                <w:ilvl w:val="0"/>
                <w:numId w:val="3"/>
              </w:numPr>
              <w:suppressAutoHyphens/>
              <w:bidi/>
              <w:spacing w:before="0" w:after="0"/>
              <w:rPr>
                <w:rFonts w:asciiTheme="majorBidi" w:hAnsiTheme="majorBidi"/>
                <w:sz w:val="22"/>
                <w:szCs w:val="22"/>
                <w:lang w:bidi="ar-EG"/>
              </w:rPr>
            </w:pPr>
            <w:r w:rsidRPr="008D336F">
              <w:rPr>
                <w:rFonts w:asciiTheme="majorBidi" w:hAnsiTheme="majorBidi"/>
                <w:sz w:val="22"/>
                <w:szCs w:val="22"/>
                <w:rtl/>
                <w:lang w:bidi="ar-EG"/>
              </w:rPr>
              <w:t>جدول الأسعار/ قائمة حصر الكميات</w:t>
            </w:r>
          </w:p>
        </w:tc>
        <w:tc>
          <w:tcPr>
            <w:tcW w:w="995" w:type="dxa"/>
            <w:vAlign w:val="center"/>
          </w:tcPr>
          <w:p w14:paraId="69AA3CB8" w14:textId="77777777" w:rsidR="008D336F" w:rsidRPr="00366DB2" w:rsidRDefault="008D336F" w:rsidP="00C4254A">
            <w:pPr>
              <w:pStyle w:val="Heading2"/>
              <w:keepNext w:val="0"/>
              <w:suppressAutoHyphens/>
              <w:bidi/>
              <w:spacing w:before="0" w:after="0"/>
              <w:jc w:val="center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 w:rsidRPr="00366DB2">
              <w:rPr>
                <w:rFonts w:asciiTheme="majorBidi" w:hAnsiTheme="majorBidi" w:cstheme="majorBidi"/>
                <w:sz w:val="22"/>
                <w:szCs w:val="22"/>
                <w:lang w:bidi="ar-EG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6DB2">
              <w:rPr>
                <w:rFonts w:asciiTheme="majorBidi" w:hAnsiTheme="majorBidi" w:cstheme="majorBidi"/>
                <w:sz w:val="22"/>
                <w:szCs w:val="22"/>
                <w:lang w:bidi="ar-EG"/>
              </w:rPr>
              <w:instrText xml:space="preserve"> FORMCHECKBOX </w:instrText>
            </w:r>
            <w:r w:rsidR="00BF738A">
              <w:rPr>
                <w:rFonts w:asciiTheme="majorBidi" w:hAnsiTheme="majorBidi" w:cstheme="majorBidi"/>
                <w:sz w:val="22"/>
                <w:szCs w:val="22"/>
                <w:lang w:bidi="ar-EG"/>
              </w:rPr>
            </w:r>
            <w:r w:rsidR="00BF738A">
              <w:rPr>
                <w:rFonts w:asciiTheme="majorBidi" w:hAnsiTheme="majorBidi" w:cstheme="majorBidi"/>
                <w:sz w:val="22"/>
                <w:szCs w:val="22"/>
                <w:lang w:bidi="ar-EG"/>
              </w:rPr>
              <w:fldChar w:fldCharType="separate"/>
            </w:r>
            <w:r w:rsidRPr="00366DB2">
              <w:rPr>
                <w:rFonts w:asciiTheme="majorBidi" w:hAnsiTheme="majorBidi" w:cstheme="majorBidi"/>
                <w:sz w:val="22"/>
                <w:szCs w:val="22"/>
                <w:lang w:bidi="ar-EG"/>
              </w:rPr>
              <w:fldChar w:fldCharType="end"/>
            </w:r>
          </w:p>
        </w:tc>
        <w:tc>
          <w:tcPr>
            <w:tcW w:w="1000" w:type="dxa"/>
            <w:vAlign w:val="center"/>
          </w:tcPr>
          <w:p w14:paraId="42E853CF" w14:textId="77777777" w:rsidR="008D336F" w:rsidRPr="00366DB2" w:rsidRDefault="008D336F" w:rsidP="00C4254A">
            <w:pPr>
              <w:pStyle w:val="Heading2"/>
              <w:keepNext w:val="0"/>
              <w:suppressAutoHyphens/>
              <w:bidi/>
              <w:spacing w:before="0" w:after="0"/>
              <w:jc w:val="center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 w:rsidRPr="00366DB2">
              <w:rPr>
                <w:rFonts w:asciiTheme="majorBidi" w:hAnsiTheme="majorBidi" w:cstheme="majorBidi"/>
                <w:sz w:val="22"/>
                <w:szCs w:val="22"/>
                <w:lang w:bidi="ar-EG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6DB2">
              <w:rPr>
                <w:rFonts w:asciiTheme="majorBidi" w:hAnsiTheme="majorBidi" w:cstheme="majorBidi"/>
                <w:sz w:val="22"/>
                <w:szCs w:val="22"/>
                <w:lang w:bidi="ar-EG"/>
              </w:rPr>
              <w:instrText xml:space="preserve"> FORMCHECKBOX </w:instrText>
            </w:r>
            <w:r w:rsidR="00BF738A">
              <w:rPr>
                <w:rFonts w:asciiTheme="majorBidi" w:hAnsiTheme="majorBidi" w:cstheme="majorBidi"/>
                <w:sz w:val="22"/>
                <w:szCs w:val="22"/>
                <w:lang w:bidi="ar-EG"/>
              </w:rPr>
            </w:r>
            <w:r w:rsidR="00BF738A">
              <w:rPr>
                <w:rFonts w:asciiTheme="majorBidi" w:hAnsiTheme="majorBidi" w:cstheme="majorBidi"/>
                <w:sz w:val="22"/>
                <w:szCs w:val="22"/>
                <w:lang w:bidi="ar-EG"/>
              </w:rPr>
              <w:fldChar w:fldCharType="separate"/>
            </w:r>
            <w:r w:rsidRPr="00366DB2">
              <w:rPr>
                <w:rFonts w:asciiTheme="majorBidi" w:hAnsiTheme="majorBidi" w:cstheme="majorBidi"/>
                <w:sz w:val="22"/>
                <w:szCs w:val="22"/>
                <w:lang w:bidi="ar-EG"/>
              </w:rPr>
              <w:fldChar w:fldCharType="end"/>
            </w:r>
          </w:p>
        </w:tc>
      </w:tr>
      <w:tr w:rsidR="008D336F" w:rsidRPr="000B6B25" w14:paraId="2E8B4EE4" w14:textId="77777777" w:rsidTr="00074753">
        <w:trPr>
          <w:cantSplit/>
          <w:trHeight w:val="348"/>
          <w:jc w:val="center"/>
        </w:trPr>
        <w:tc>
          <w:tcPr>
            <w:tcW w:w="8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524FDB1" w14:textId="42B8BB6F" w:rsidR="008D336F" w:rsidRPr="008D336F" w:rsidRDefault="008D336F" w:rsidP="00C4254A">
            <w:pPr>
              <w:pStyle w:val="Heading2"/>
              <w:keepNext w:val="0"/>
              <w:numPr>
                <w:ilvl w:val="0"/>
                <w:numId w:val="3"/>
              </w:numPr>
              <w:suppressAutoHyphens/>
              <w:bidi/>
              <w:spacing w:before="0" w:after="0"/>
              <w:rPr>
                <w:rFonts w:asciiTheme="majorBidi" w:hAnsiTheme="majorBidi"/>
                <w:sz w:val="22"/>
                <w:szCs w:val="22"/>
                <w:lang w:bidi="ar-EG"/>
              </w:rPr>
            </w:pPr>
            <w:r w:rsidRPr="008D336F">
              <w:rPr>
                <w:rFonts w:asciiTheme="majorBidi" w:hAnsiTheme="majorBidi"/>
                <w:sz w:val="22"/>
                <w:szCs w:val="22"/>
                <w:rtl/>
                <w:lang w:bidi="ar-EG"/>
              </w:rPr>
              <w:t>كود السعر</w:t>
            </w:r>
          </w:p>
        </w:tc>
        <w:tc>
          <w:tcPr>
            <w:tcW w:w="995" w:type="dxa"/>
            <w:vAlign w:val="center"/>
          </w:tcPr>
          <w:p w14:paraId="2725786C" w14:textId="77777777" w:rsidR="008D336F" w:rsidRPr="00366DB2" w:rsidRDefault="008D336F" w:rsidP="00C4254A">
            <w:pPr>
              <w:pStyle w:val="Heading2"/>
              <w:keepNext w:val="0"/>
              <w:suppressAutoHyphens/>
              <w:bidi/>
              <w:spacing w:before="0" w:after="0"/>
              <w:jc w:val="center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 w:rsidRPr="00366DB2">
              <w:rPr>
                <w:rFonts w:asciiTheme="majorBidi" w:hAnsiTheme="majorBidi" w:cstheme="majorBidi"/>
                <w:sz w:val="22"/>
                <w:szCs w:val="22"/>
                <w:lang w:bidi="ar-EG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6DB2">
              <w:rPr>
                <w:rFonts w:asciiTheme="majorBidi" w:hAnsiTheme="majorBidi" w:cstheme="majorBidi"/>
                <w:sz w:val="22"/>
                <w:szCs w:val="22"/>
                <w:lang w:bidi="ar-EG"/>
              </w:rPr>
              <w:instrText xml:space="preserve"> FORMCHECKBOX </w:instrText>
            </w:r>
            <w:r w:rsidR="00BF738A">
              <w:rPr>
                <w:rFonts w:asciiTheme="majorBidi" w:hAnsiTheme="majorBidi" w:cstheme="majorBidi"/>
                <w:sz w:val="22"/>
                <w:szCs w:val="22"/>
                <w:lang w:bidi="ar-EG"/>
              </w:rPr>
            </w:r>
            <w:r w:rsidR="00BF738A">
              <w:rPr>
                <w:rFonts w:asciiTheme="majorBidi" w:hAnsiTheme="majorBidi" w:cstheme="majorBidi"/>
                <w:sz w:val="22"/>
                <w:szCs w:val="22"/>
                <w:lang w:bidi="ar-EG"/>
              </w:rPr>
              <w:fldChar w:fldCharType="separate"/>
            </w:r>
            <w:r w:rsidRPr="00366DB2">
              <w:rPr>
                <w:rFonts w:asciiTheme="majorBidi" w:hAnsiTheme="majorBidi" w:cstheme="majorBidi"/>
                <w:sz w:val="22"/>
                <w:szCs w:val="22"/>
                <w:lang w:bidi="ar-EG"/>
              </w:rPr>
              <w:fldChar w:fldCharType="end"/>
            </w:r>
          </w:p>
        </w:tc>
        <w:tc>
          <w:tcPr>
            <w:tcW w:w="1000" w:type="dxa"/>
            <w:vAlign w:val="center"/>
          </w:tcPr>
          <w:p w14:paraId="63898A4B" w14:textId="77777777" w:rsidR="008D336F" w:rsidRPr="00366DB2" w:rsidRDefault="008D336F" w:rsidP="00C4254A">
            <w:pPr>
              <w:pStyle w:val="Heading2"/>
              <w:keepNext w:val="0"/>
              <w:suppressAutoHyphens/>
              <w:bidi/>
              <w:spacing w:before="0" w:after="0"/>
              <w:jc w:val="center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 w:rsidRPr="00366DB2">
              <w:rPr>
                <w:rFonts w:asciiTheme="majorBidi" w:hAnsiTheme="majorBidi" w:cstheme="majorBidi"/>
                <w:sz w:val="22"/>
                <w:szCs w:val="22"/>
                <w:lang w:bidi="ar-EG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6DB2">
              <w:rPr>
                <w:rFonts w:asciiTheme="majorBidi" w:hAnsiTheme="majorBidi" w:cstheme="majorBidi"/>
                <w:sz w:val="22"/>
                <w:szCs w:val="22"/>
                <w:lang w:bidi="ar-EG"/>
              </w:rPr>
              <w:instrText xml:space="preserve"> FORMCHECKBOX </w:instrText>
            </w:r>
            <w:r w:rsidR="00BF738A">
              <w:rPr>
                <w:rFonts w:asciiTheme="majorBidi" w:hAnsiTheme="majorBidi" w:cstheme="majorBidi"/>
                <w:sz w:val="22"/>
                <w:szCs w:val="22"/>
                <w:lang w:bidi="ar-EG"/>
              </w:rPr>
            </w:r>
            <w:r w:rsidR="00BF738A">
              <w:rPr>
                <w:rFonts w:asciiTheme="majorBidi" w:hAnsiTheme="majorBidi" w:cstheme="majorBidi"/>
                <w:sz w:val="22"/>
                <w:szCs w:val="22"/>
                <w:lang w:bidi="ar-EG"/>
              </w:rPr>
              <w:fldChar w:fldCharType="separate"/>
            </w:r>
            <w:r w:rsidRPr="00366DB2">
              <w:rPr>
                <w:rFonts w:asciiTheme="majorBidi" w:hAnsiTheme="majorBidi" w:cstheme="majorBidi"/>
                <w:sz w:val="22"/>
                <w:szCs w:val="22"/>
                <w:lang w:bidi="ar-EG"/>
              </w:rPr>
              <w:fldChar w:fldCharType="end"/>
            </w:r>
          </w:p>
        </w:tc>
      </w:tr>
      <w:tr w:rsidR="008D336F" w:rsidRPr="000B6B25" w14:paraId="15DE16DA" w14:textId="77777777" w:rsidTr="007D5C70">
        <w:trPr>
          <w:cantSplit/>
          <w:trHeight w:val="460"/>
          <w:jc w:val="center"/>
        </w:trPr>
        <w:tc>
          <w:tcPr>
            <w:tcW w:w="10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0C30D32" w14:textId="68FAE17D" w:rsidR="008D336F" w:rsidRPr="00740094" w:rsidRDefault="005E050D" w:rsidP="005E050D">
            <w:pPr>
              <w:pStyle w:val="Heading2"/>
              <w:keepNext w:val="0"/>
              <w:suppressAutoHyphens/>
              <w:bidi/>
              <w:spacing w:before="60" w:after="0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  <w:lang w:bidi="ar-EG"/>
              </w:rPr>
            </w:pPr>
            <w:r w:rsidRPr="00740094">
              <w:rPr>
                <w:rFonts w:asciiTheme="majorBidi" w:hAnsiTheme="majorBidi" w:cstheme="majorBidi" w:hint="cs"/>
                <w:b/>
                <w:bCs/>
                <w:sz w:val="22"/>
                <w:szCs w:val="22"/>
                <w:rtl/>
                <w:lang w:bidi="ar-EG"/>
              </w:rPr>
              <w:t>توصيات خاصة</w:t>
            </w:r>
          </w:p>
        </w:tc>
      </w:tr>
      <w:tr w:rsidR="008D336F" w:rsidRPr="000B6B25" w14:paraId="09BDFB55" w14:textId="77777777" w:rsidTr="00C856FE">
        <w:trPr>
          <w:cantSplit/>
          <w:trHeight w:val="621"/>
          <w:jc w:val="center"/>
        </w:trPr>
        <w:tc>
          <w:tcPr>
            <w:tcW w:w="10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315E4D08" w14:textId="4919F573" w:rsidR="008D336F" w:rsidRPr="000B6B25" w:rsidRDefault="008D336F" w:rsidP="003F594E">
            <w:pPr>
              <w:pStyle w:val="Heading2"/>
              <w:keepNext w:val="0"/>
              <w:suppressAutoHyphens/>
              <w:spacing w:before="0" w:after="0"/>
              <w:rPr>
                <w:rFonts w:asciiTheme="majorBidi" w:hAnsiTheme="majorBidi" w:cstheme="majorBidi"/>
                <w:b/>
                <w:szCs w:val="24"/>
                <w:rtl/>
              </w:rPr>
            </w:pPr>
            <w:r w:rsidRPr="000B6B25">
              <w:rPr>
                <w:rFonts w:asciiTheme="majorBidi" w:hAnsiTheme="majorBidi" w:cstheme="majorBidi"/>
                <w:b/>
                <w:szCs w:val="24"/>
              </w:rPr>
              <w:t>Comment</w:t>
            </w:r>
            <w:r>
              <w:rPr>
                <w:rFonts w:asciiTheme="majorBidi" w:hAnsiTheme="majorBidi" w:cstheme="majorBidi"/>
                <w:b/>
                <w:szCs w:val="24"/>
              </w:rPr>
              <w:t>s:</w:t>
            </w:r>
          </w:p>
        </w:tc>
      </w:tr>
      <w:tr w:rsidR="008D336F" w:rsidRPr="000B6B25" w14:paraId="6A8A9409" w14:textId="77777777" w:rsidTr="007D5C70">
        <w:trPr>
          <w:cantSplit/>
          <w:trHeight w:val="489"/>
          <w:jc w:val="center"/>
        </w:trPr>
        <w:tc>
          <w:tcPr>
            <w:tcW w:w="10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85FB409" w14:textId="46838024" w:rsidR="008D336F" w:rsidRPr="00A12886" w:rsidRDefault="008D336F" w:rsidP="00D401B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12886">
              <w:rPr>
                <w:rFonts w:asciiTheme="majorBidi" w:hAnsiTheme="majorBidi" w:cstheme="majorBidi"/>
                <w:sz w:val="24"/>
                <w:szCs w:val="24"/>
              </w:rPr>
              <w:t xml:space="preserve">Requester </w:t>
            </w:r>
          </w:p>
        </w:tc>
      </w:tr>
      <w:tr w:rsidR="008D336F" w:rsidRPr="000B6B25" w14:paraId="6ED1E857" w14:textId="77777777" w:rsidTr="007D5C70">
        <w:trPr>
          <w:cantSplit/>
          <w:trHeight w:val="480"/>
          <w:jc w:val="center"/>
        </w:trPr>
        <w:tc>
          <w:tcPr>
            <w:tcW w:w="10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15E0425" w14:textId="7575646A" w:rsidR="008D336F" w:rsidRPr="00A12886" w:rsidRDefault="008D336F" w:rsidP="00D401B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12886">
              <w:rPr>
                <w:rFonts w:asciiTheme="majorBidi" w:hAnsiTheme="majorBidi" w:cstheme="majorBidi"/>
                <w:sz w:val="24"/>
                <w:szCs w:val="24"/>
              </w:rPr>
              <w:t>Project Manager / Functional Manager</w:t>
            </w:r>
          </w:p>
        </w:tc>
      </w:tr>
      <w:tr w:rsidR="008D336F" w:rsidRPr="000B6B25" w14:paraId="60037280" w14:textId="77777777" w:rsidTr="007D5C70">
        <w:trPr>
          <w:cantSplit/>
          <w:trHeight w:val="365"/>
          <w:jc w:val="center"/>
        </w:trPr>
        <w:tc>
          <w:tcPr>
            <w:tcW w:w="10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CB36D6" w14:textId="6CBB79AA" w:rsidR="008D336F" w:rsidRPr="00A12886" w:rsidRDefault="008D336F" w:rsidP="00D401B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12886">
              <w:rPr>
                <w:rFonts w:asciiTheme="majorBidi" w:hAnsiTheme="majorBidi" w:cstheme="majorBidi"/>
                <w:sz w:val="24"/>
                <w:szCs w:val="24"/>
              </w:rPr>
              <w:t xml:space="preserve">Site </w:t>
            </w:r>
            <w:r w:rsidR="00D401B3" w:rsidRPr="00A12886">
              <w:rPr>
                <w:rFonts w:asciiTheme="majorBidi" w:hAnsiTheme="majorBidi" w:cstheme="majorBidi"/>
                <w:sz w:val="24"/>
                <w:szCs w:val="24"/>
              </w:rPr>
              <w:t>Technical Office</w:t>
            </w:r>
          </w:p>
        </w:tc>
      </w:tr>
      <w:tr w:rsidR="008D336F" w:rsidRPr="000B6B25" w14:paraId="6B32568F" w14:textId="77777777" w:rsidTr="007D5C70">
        <w:trPr>
          <w:cantSplit/>
          <w:trHeight w:val="413"/>
          <w:jc w:val="center"/>
        </w:trPr>
        <w:tc>
          <w:tcPr>
            <w:tcW w:w="10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3B9D522" w14:textId="744CF550" w:rsidR="008D336F" w:rsidRPr="00A12886" w:rsidRDefault="008D336F" w:rsidP="00D401B3">
            <w:pPr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 w:rsidRPr="00A12886">
              <w:rPr>
                <w:rFonts w:asciiTheme="majorBidi" w:hAnsiTheme="majorBidi" w:cstheme="majorBidi"/>
                <w:sz w:val="24"/>
                <w:szCs w:val="24"/>
              </w:rPr>
              <w:t xml:space="preserve">Project Controls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44"/>
        <w:tblW w:w="10665" w:type="dxa"/>
        <w:tblLayout w:type="fixed"/>
        <w:tblLook w:val="04A0" w:firstRow="1" w:lastRow="0" w:firstColumn="1" w:lastColumn="0" w:noHBand="0" w:noVBand="1"/>
      </w:tblPr>
      <w:tblGrid>
        <w:gridCol w:w="1700"/>
        <w:gridCol w:w="2241"/>
        <w:gridCol w:w="2241"/>
        <w:gridCol w:w="2241"/>
        <w:gridCol w:w="2242"/>
      </w:tblGrid>
      <w:tr w:rsidR="000B6B25" w:rsidRPr="000B6B25" w14:paraId="06214138" w14:textId="77777777" w:rsidTr="00C856FE">
        <w:trPr>
          <w:trHeight w:val="576"/>
        </w:trPr>
        <w:tc>
          <w:tcPr>
            <w:tcW w:w="1700" w:type="dxa"/>
            <w:shd w:val="clear" w:color="auto" w:fill="D6E3BC" w:themeFill="accent3" w:themeFillTint="66"/>
            <w:vAlign w:val="center"/>
          </w:tcPr>
          <w:p w14:paraId="1375CF6F" w14:textId="77777777" w:rsidR="000B6B25" w:rsidRPr="000B6B25" w:rsidRDefault="000B6B25" w:rsidP="000B6B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41" w:type="dxa"/>
            <w:shd w:val="clear" w:color="auto" w:fill="D6E3BC" w:themeFill="accent3" w:themeFillTint="66"/>
            <w:vAlign w:val="center"/>
          </w:tcPr>
          <w:p w14:paraId="29A39CBC" w14:textId="77777777" w:rsidR="000B6B25" w:rsidRPr="000B6B25" w:rsidRDefault="000B6B25" w:rsidP="000B6B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B6B25">
              <w:rPr>
                <w:rFonts w:asciiTheme="majorBidi" w:hAnsiTheme="majorBidi" w:cstheme="majorBidi"/>
                <w:sz w:val="24"/>
                <w:szCs w:val="24"/>
              </w:rPr>
              <w:t>REQUESTOR</w:t>
            </w:r>
          </w:p>
        </w:tc>
        <w:tc>
          <w:tcPr>
            <w:tcW w:w="2241" w:type="dxa"/>
            <w:shd w:val="clear" w:color="auto" w:fill="D6E3BC" w:themeFill="accent3" w:themeFillTint="66"/>
            <w:vAlign w:val="center"/>
          </w:tcPr>
          <w:p w14:paraId="04C08FBF" w14:textId="77777777" w:rsidR="000B6B25" w:rsidRPr="000B6B25" w:rsidRDefault="000B6B25" w:rsidP="000B6B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B6B25">
              <w:rPr>
                <w:rFonts w:asciiTheme="majorBidi" w:hAnsiTheme="majorBidi" w:cstheme="majorBidi"/>
                <w:sz w:val="24"/>
                <w:szCs w:val="24"/>
              </w:rPr>
              <w:t>PM/FM</w:t>
            </w:r>
          </w:p>
        </w:tc>
        <w:tc>
          <w:tcPr>
            <w:tcW w:w="2241" w:type="dxa"/>
            <w:shd w:val="clear" w:color="auto" w:fill="D6E3BC" w:themeFill="accent3" w:themeFillTint="66"/>
            <w:vAlign w:val="center"/>
          </w:tcPr>
          <w:p w14:paraId="6A5755BF" w14:textId="77777777" w:rsidR="000B6B25" w:rsidRPr="000B6B25" w:rsidRDefault="000B6B25" w:rsidP="000B6B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B6B25">
              <w:rPr>
                <w:rFonts w:asciiTheme="majorBidi" w:hAnsiTheme="majorBidi" w:cstheme="majorBidi"/>
                <w:sz w:val="24"/>
                <w:szCs w:val="24"/>
              </w:rPr>
              <w:t>SITE TECHNICAL OFFICE</w:t>
            </w:r>
          </w:p>
        </w:tc>
        <w:tc>
          <w:tcPr>
            <w:tcW w:w="2242" w:type="dxa"/>
            <w:shd w:val="clear" w:color="auto" w:fill="D6E3BC" w:themeFill="accent3" w:themeFillTint="66"/>
            <w:vAlign w:val="center"/>
          </w:tcPr>
          <w:p w14:paraId="3381658A" w14:textId="77777777" w:rsidR="000B6B25" w:rsidRPr="000B6B25" w:rsidRDefault="000B6B25" w:rsidP="000B6B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B6B25">
              <w:rPr>
                <w:rFonts w:asciiTheme="majorBidi" w:hAnsiTheme="majorBidi" w:cstheme="majorBidi"/>
                <w:sz w:val="24"/>
                <w:szCs w:val="24"/>
              </w:rPr>
              <w:t>PROJECT CONTROLS</w:t>
            </w:r>
          </w:p>
        </w:tc>
      </w:tr>
      <w:tr w:rsidR="000B6B25" w:rsidRPr="000B6B25" w14:paraId="08332D35" w14:textId="77777777" w:rsidTr="00E377E7">
        <w:trPr>
          <w:trHeight w:val="488"/>
        </w:trPr>
        <w:tc>
          <w:tcPr>
            <w:tcW w:w="1700" w:type="dxa"/>
            <w:shd w:val="clear" w:color="auto" w:fill="D6E3BC" w:themeFill="accent3" w:themeFillTint="66"/>
            <w:vAlign w:val="center"/>
          </w:tcPr>
          <w:p w14:paraId="44CFABE7" w14:textId="77777777" w:rsidR="000B6B25" w:rsidRPr="003F594E" w:rsidRDefault="000B6B25" w:rsidP="000B6B25">
            <w:pPr>
              <w:spacing w:before="120"/>
              <w:contextualSpacing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F594E">
              <w:rPr>
                <w:rFonts w:asciiTheme="majorBidi" w:hAnsiTheme="majorBidi" w:cstheme="majorBidi"/>
                <w:bCs/>
                <w:sz w:val="24"/>
                <w:szCs w:val="24"/>
              </w:rPr>
              <w:t>NAME</w:t>
            </w:r>
          </w:p>
        </w:tc>
        <w:tc>
          <w:tcPr>
            <w:tcW w:w="2241" w:type="dxa"/>
            <w:vAlign w:val="center"/>
          </w:tcPr>
          <w:p w14:paraId="6E029D59" w14:textId="77777777" w:rsidR="000B6B25" w:rsidRPr="000B6B25" w:rsidRDefault="000B6B25" w:rsidP="000B6B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41" w:type="dxa"/>
            <w:vAlign w:val="center"/>
          </w:tcPr>
          <w:p w14:paraId="755B56C4" w14:textId="77777777" w:rsidR="000B6B25" w:rsidRPr="000B6B25" w:rsidRDefault="000B6B25" w:rsidP="000B6B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41" w:type="dxa"/>
            <w:vAlign w:val="center"/>
          </w:tcPr>
          <w:p w14:paraId="4C1C8BB9" w14:textId="77777777" w:rsidR="000B6B25" w:rsidRPr="000B6B25" w:rsidRDefault="000B6B25" w:rsidP="000B6B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42" w:type="dxa"/>
            <w:vAlign w:val="center"/>
          </w:tcPr>
          <w:p w14:paraId="7E290F0C" w14:textId="77777777" w:rsidR="000B6B25" w:rsidRPr="000B6B25" w:rsidRDefault="000B6B25" w:rsidP="000B6B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B6B25" w:rsidRPr="000B6B25" w14:paraId="2839DD48" w14:textId="77777777" w:rsidTr="00E377E7">
        <w:trPr>
          <w:trHeight w:val="443"/>
        </w:trPr>
        <w:tc>
          <w:tcPr>
            <w:tcW w:w="1700" w:type="dxa"/>
            <w:shd w:val="clear" w:color="auto" w:fill="D6E3BC" w:themeFill="accent3" w:themeFillTint="66"/>
            <w:vAlign w:val="center"/>
          </w:tcPr>
          <w:p w14:paraId="2E5A08D2" w14:textId="77777777" w:rsidR="000B6B25" w:rsidRPr="003F594E" w:rsidRDefault="000B6B25" w:rsidP="000B6B25">
            <w:pPr>
              <w:spacing w:before="120"/>
              <w:contextualSpacing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F594E">
              <w:rPr>
                <w:rFonts w:asciiTheme="majorBidi" w:hAnsiTheme="majorBidi" w:cstheme="majorBidi"/>
                <w:bCs/>
                <w:sz w:val="24"/>
                <w:szCs w:val="24"/>
              </w:rPr>
              <w:t>SIGNATURE</w:t>
            </w:r>
          </w:p>
        </w:tc>
        <w:tc>
          <w:tcPr>
            <w:tcW w:w="2241" w:type="dxa"/>
            <w:vAlign w:val="center"/>
          </w:tcPr>
          <w:p w14:paraId="4F112D77" w14:textId="77777777" w:rsidR="000B6B25" w:rsidRPr="000B6B25" w:rsidRDefault="000B6B25" w:rsidP="000B6B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41" w:type="dxa"/>
            <w:vAlign w:val="center"/>
          </w:tcPr>
          <w:p w14:paraId="610A0B84" w14:textId="77777777" w:rsidR="000B6B25" w:rsidRPr="000B6B25" w:rsidRDefault="000B6B25" w:rsidP="000B6B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41" w:type="dxa"/>
            <w:vAlign w:val="center"/>
          </w:tcPr>
          <w:p w14:paraId="5968A643" w14:textId="77777777" w:rsidR="000B6B25" w:rsidRPr="000B6B25" w:rsidRDefault="000B6B25" w:rsidP="000B6B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42" w:type="dxa"/>
            <w:vAlign w:val="center"/>
          </w:tcPr>
          <w:p w14:paraId="1EBF33FB" w14:textId="77777777" w:rsidR="000B6B25" w:rsidRPr="000B6B25" w:rsidRDefault="000B6B25" w:rsidP="000B6B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B6B25" w:rsidRPr="000B6B25" w14:paraId="5E997313" w14:textId="77777777" w:rsidTr="00E377E7">
        <w:trPr>
          <w:trHeight w:val="443"/>
        </w:trPr>
        <w:tc>
          <w:tcPr>
            <w:tcW w:w="1700" w:type="dxa"/>
            <w:shd w:val="clear" w:color="auto" w:fill="D6E3BC" w:themeFill="accent3" w:themeFillTint="66"/>
            <w:vAlign w:val="center"/>
          </w:tcPr>
          <w:p w14:paraId="4EEAD65E" w14:textId="77777777" w:rsidR="000B6B25" w:rsidRPr="003F594E" w:rsidRDefault="000B6B25" w:rsidP="000B6B25">
            <w:pPr>
              <w:spacing w:before="120"/>
              <w:contextualSpacing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F594E">
              <w:rPr>
                <w:rFonts w:asciiTheme="majorBidi" w:hAnsiTheme="majorBidi" w:cstheme="majorBidi"/>
                <w:bCs/>
                <w:sz w:val="24"/>
                <w:szCs w:val="24"/>
              </w:rPr>
              <w:t>DATE</w:t>
            </w:r>
          </w:p>
        </w:tc>
        <w:tc>
          <w:tcPr>
            <w:tcW w:w="2241" w:type="dxa"/>
            <w:vAlign w:val="center"/>
          </w:tcPr>
          <w:p w14:paraId="222EAB5E" w14:textId="77777777" w:rsidR="000B6B25" w:rsidRPr="000B6B25" w:rsidRDefault="000B6B25" w:rsidP="000B6B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41" w:type="dxa"/>
            <w:vAlign w:val="center"/>
          </w:tcPr>
          <w:p w14:paraId="7370F91B" w14:textId="77777777" w:rsidR="000B6B25" w:rsidRPr="000B6B25" w:rsidRDefault="000B6B25" w:rsidP="000B6B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41" w:type="dxa"/>
            <w:vAlign w:val="center"/>
          </w:tcPr>
          <w:p w14:paraId="50117758" w14:textId="77777777" w:rsidR="000B6B25" w:rsidRPr="000B6B25" w:rsidRDefault="000B6B25" w:rsidP="000B6B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42" w:type="dxa"/>
            <w:vAlign w:val="center"/>
          </w:tcPr>
          <w:p w14:paraId="491C5298" w14:textId="77777777" w:rsidR="000B6B25" w:rsidRPr="000B6B25" w:rsidRDefault="000B6B25" w:rsidP="000B6B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4EECDE45" w14:textId="77777777" w:rsidR="000B6B25" w:rsidRDefault="000B6B25" w:rsidP="00F067A5">
      <w:pPr>
        <w:spacing w:after="200" w:line="276" w:lineRule="auto"/>
        <w:rPr>
          <w:rFonts w:asciiTheme="majorBidi" w:hAnsiTheme="majorBidi" w:cstheme="majorBidi"/>
          <w:sz w:val="24"/>
          <w:szCs w:val="24"/>
        </w:rPr>
      </w:pPr>
    </w:p>
    <w:sectPr w:rsidR="000B6B25" w:rsidSect="00A34C0B">
      <w:headerReference w:type="default" r:id="rId8"/>
      <w:footerReference w:type="default" r:id="rId9"/>
      <w:pgSz w:w="11906" w:h="16838" w:code="9"/>
      <w:pgMar w:top="317" w:right="821" w:bottom="562" w:left="806" w:header="187" w:footer="25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90629" w14:textId="77777777" w:rsidR="00EE230D" w:rsidRDefault="00EE230D" w:rsidP="00427036">
      <w:r>
        <w:separator/>
      </w:r>
    </w:p>
  </w:endnote>
  <w:endnote w:type="continuationSeparator" w:id="0">
    <w:p w14:paraId="6E380DD5" w14:textId="77777777" w:rsidR="00EE230D" w:rsidRDefault="00EE230D" w:rsidP="00427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altName w:val="Sakkal Majalla"/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6EC1A" w14:textId="59973F37" w:rsidR="00EE230D" w:rsidRPr="00234AF5" w:rsidRDefault="00EE230D" w:rsidP="006C6000">
    <w:pPr>
      <w:pStyle w:val="Footer"/>
      <w:spacing w:line="192" w:lineRule="auto"/>
      <w:rPr>
        <w:rFonts w:ascii="Sakkal Majalla" w:hAnsi="Sakkal Majalla" w:cs="Sakkal Majalla"/>
        <w:sz w:val="18"/>
        <w:szCs w:val="18"/>
      </w:rPr>
    </w:pPr>
    <w:r w:rsidRPr="00234AF5">
      <w:rPr>
        <w:rFonts w:ascii="Sakkal Majalla" w:hAnsi="Sakkal Majalla" w:cs="Sakkal Majalla"/>
        <w:sz w:val="18"/>
        <w:szCs w:val="18"/>
      </w:rPr>
      <w:t>Ref. (QP-12)</w:t>
    </w:r>
    <w:r w:rsidR="006C6000">
      <w:rPr>
        <w:rFonts w:ascii="Sakkal Majalla" w:hAnsi="Sakkal Majalla" w:cs="Sakkal Majalla"/>
        <w:sz w:val="18"/>
        <w:szCs w:val="18"/>
      </w:rPr>
      <w:tab/>
    </w:r>
    <w:r w:rsidR="006C6000">
      <w:rPr>
        <w:rFonts w:ascii="Sakkal Majalla" w:hAnsi="Sakkal Majalla" w:cs="Sakkal Majalla"/>
        <w:sz w:val="18"/>
        <w:szCs w:val="18"/>
      </w:rPr>
      <w:tab/>
    </w:r>
    <w:r w:rsidR="006C6000" w:rsidRPr="00234AF5">
      <w:rPr>
        <w:rFonts w:ascii="Sakkal Majalla" w:hAnsi="Sakkal Majalla" w:cs="Sakkal Majalla"/>
        <w:sz w:val="18"/>
        <w:szCs w:val="18"/>
      </w:rPr>
      <w:t xml:space="preserve"> </w:t>
    </w:r>
    <w:r w:rsidR="006C6000">
      <w:rPr>
        <w:rFonts w:ascii="Sakkal Majalla" w:hAnsi="Sakkal Majalla" w:cs="Sakkal Majalla"/>
        <w:sz w:val="18"/>
        <w:szCs w:val="18"/>
      </w:rPr>
      <w:t xml:space="preserve">        </w:t>
    </w:r>
    <w:r w:rsidR="006C6000" w:rsidRPr="00234AF5">
      <w:rPr>
        <w:rFonts w:ascii="Sakkal Majalla" w:hAnsi="Sakkal Majalla" w:cs="Sakkal Majalla"/>
        <w:sz w:val="18"/>
        <w:szCs w:val="18"/>
      </w:rPr>
      <w:t>Date of Rev.:17/01/2021</w:t>
    </w:r>
    <w:r w:rsidRPr="00234AF5">
      <w:rPr>
        <w:rFonts w:ascii="Sakkal Majalla" w:hAnsi="Sakkal Majalla" w:cs="Sakkal Majalla"/>
        <w:sz w:val="18"/>
        <w:szCs w:val="18"/>
      </w:rPr>
      <w:t xml:space="preserve">                                                                                                                  </w:t>
    </w:r>
  </w:p>
  <w:p w14:paraId="75AA06DF" w14:textId="070F3F63" w:rsidR="00EE230D" w:rsidRPr="00234AF5" w:rsidRDefault="00EE230D" w:rsidP="006C6000">
    <w:pPr>
      <w:pStyle w:val="Footer"/>
      <w:spacing w:line="192" w:lineRule="auto"/>
      <w:rPr>
        <w:rFonts w:ascii="Sakkal Majalla" w:hAnsi="Sakkal Majalla" w:cs="Sakkal Majalla"/>
        <w:sz w:val="18"/>
        <w:szCs w:val="18"/>
      </w:rPr>
    </w:pPr>
    <w:r w:rsidRPr="00234AF5">
      <w:rPr>
        <w:rFonts w:ascii="Sakkal Majalla" w:hAnsi="Sakkal Majalla" w:cs="Sakkal Majalla"/>
        <w:sz w:val="18"/>
        <w:szCs w:val="18"/>
      </w:rPr>
      <w:t>FRM-(PU-009</w:t>
    </w:r>
    <w:r w:rsidR="006C6000">
      <w:rPr>
        <w:rFonts w:ascii="Sakkal Majalla" w:hAnsi="Sakkal Majalla" w:cs="Sakkal Majalla"/>
        <w:sz w:val="18"/>
        <w:szCs w:val="18"/>
      </w:rPr>
      <w:tab/>
      <w:t xml:space="preserve">                                                                      </w:t>
    </w:r>
    <w:r w:rsidR="006C6000">
      <w:rPr>
        <w:rFonts w:ascii="Sakkal Majalla" w:hAnsi="Sakkal Majalla" w:cs="Sakkal Majalla"/>
        <w:sz w:val="18"/>
        <w:szCs w:val="18"/>
      </w:rPr>
      <w:tab/>
    </w:r>
    <w:r w:rsidRPr="00234AF5">
      <w:rPr>
        <w:rFonts w:ascii="Sakkal Majalla" w:hAnsi="Sakkal Majalla" w:cs="Sakkal Majalla"/>
        <w:sz w:val="18"/>
        <w:szCs w:val="18"/>
      </w:rPr>
      <w:t xml:space="preserve">Revision Nu#:(1)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343FD" w14:textId="77777777" w:rsidR="00EE230D" w:rsidRDefault="00EE230D" w:rsidP="00427036">
      <w:r>
        <w:separator/>
      </w:r>
    </w:p>
  </w:footnote>
  <w:footnote w:type="continuationSeparator" w:id="0">
    <w:p w14:paraId="0E1EC4F9" w14:textId="77777777" w:rsidR="00EE230D" w:rsidRDefault="00EE230D" w:rsidP="004270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C7CD2" w14:textId="0587E4B6" w:rsidR="00EE230D" w:rsidRPr="00D9216C" w:rsidRDefault="00EE230D" w:rsidP="00590ACA">
    <w:pPr>
      <w:pStyle w:val="Header"/>
      <w:tabs>
        <w:tab w:val="clear" w:pos="4320"/>
        <w:tab w:val="clear" w:pos="8640"/>
        <w:tab w:val="left" w:pos="5385"/>
      </w:tabs>
      <w:rPr>
        <w:rFonts w:ascii="Sakkal Majalla" w:hAnsi="Sakkal Majalla" w:cs="Sakkal Majalla"/>
        <w:b/>
        <w:sz w:val="28"/>
        <w:szCs w:val="24"/>
      </w:rPr>
    </w:pPr>
    <w:r w:rsidRPr="00D9216C">
      <w:rPr>
        <w:b/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 wp14:anchorId="61BAC536" wp14:editId="2D748EF5">
          <wp:simplePos x="0" y="0"/>
          <wp:positionH relativeFrom="column">
            <wp:posOffset>-203200</wp:posOffset>
          </wp:positionH>
          <wp:positionV relativeFrom="paragraph">
            <wp:posOffset>144085</wp:posOffset>
          </wp:positionV>
          <wp:extent cx="1387052" cy="534838"/>
          <wp:effectExtent l="0" t="0" r="381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052" cy="5348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AD1B230" w14:textId="31EC4D41" w:rsidR="00EE230D" w:rsidRPr="001F7995" w:rsidRDefault="00EE230D" w:rsidP="001F7995">
    <w:pPr>
      <w:pStyle w:val="Header"/>
      <w:tabs>
        <w:tab w:val="clear" w:pos="4320"/>
        <w:tab w:val="clear" w:pos="8640"/>
        <w:tab w:val="left" w:pos="5385"/>
      </w:tabs>
      <w:jc w:val="center"/>
      <w:rPr>
        <w:rFonts w:ascii="Sakkal Majalla" w:hAnsi="Sakkal Majalla" w:cs="Sakkal Majalla"/>
        <w:b/>
        <w:sz w:val="32"/>
        <w:szCs w:val="28"/>
        <w:rtl/>
      </w:rPr>
    </w:pPr>
    <w:r w:rsidRPr="001F7995">
      <w:rPr>
        <w:rFonts w:ascii="Sakkal Majalla" w:hAnsi="Sakkal Majalla" w:cs="Sakkal Majalla"/>
        <w:b/>
        <w:sz w:val="32"/>
        <w:szCs w:val="28"/>
      </w:rPr>
      <w:t>SERVICE REQUISITION COMPLETION CHECKLIST</w:t>
    </w:r>
  </w:p>
  <w:p w14:paraId="5A0C6147" w14:textId="1906A845" w:rsidR="00EE230D" w:rsidRPr="000705DA" w:rsidRDefault="00EE230D" w:rsidP="00427036">
    <w:pPr>
      <w:pStyle w:val="Header"/>
      <w:tabs>
        <w:tab w:val="clear" w:pos="4320"/>
      </w:tabs>
      <w:jc w:val="center"/>
      <w:rPr>
        <w:rFonts w:ascii="Sakkal Majalla" w:hAnsi="Sakkal Majalla" w:cs="Sakkal Majalla"/>
        <w:bCs/>
        <w:sz w:val="48"/>
        <w:szCs w:val="44"/>
        <w:u w:val="single"/>
        <w:lang w:bidi="ar-EG"/>
      </w:rPr>
    </w:pPr>
    <w:r w:rsidRPr="000705DA">
      <w:rPr>
        <w:rFonts w:ascii="Sakkal Majalla" w:hAnsi="Sakkal Majalla" w:cs="Sakkal Majalla"/>
        <w:bCs/>
        <w:sz w:val="48"/>
        <w:szCs w:val="44"/>
        <w:u w:val="single"/>
        <w:rtl/>
      </w:rPr>
      <w:t>طـــــلـــــــــــــب خدمــــــــــــــــات</w:t>
    </w:r>
  </w:p>
  <w:p w14:paraId="69ADABC2" w14:textId="77777777" w:rsidR="00EE230D" w:rsidRPr="00590ACA" w:rsidRDefault="00EE230D" w:rsidP="00427036">
    <w:pPr>
      <w:pStyle w:val="Header"/>
      <w:tabs>
        <w:tab w:val="clear" w:pos="4320"/>
      </w:tabs>
      <w:jc w:val="center"/>
      <w:rPr>
        <w:rFonts w:ascii="Arial" w:hAnsi="Arial" w:cs="Arial"/>
        <w:b/>
        <w:i/>
        <w:sz w:val="8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F4D92"/>
    <w:multiLevelType w:val="hybridMultilevel"/>
    <w:tmpl w:val="DA60271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0E0D29"/>
    <w:multiLevelType w:val="hybridMultilevel"/>
    <w:tmpl w:val="24BCB4CA"/>
    <w:lvl w:ilvl="0" w:tplc="359637F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C018F"/>
    <w:multiLevelType w:val="hybridMultilevel"/>
    <w:tmpl w:val="9FE0EFA4"/>
    <w:lvl w:ilvl="0" w:tplc="CC4E86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D2BB7"/>
    <w:multiLevelType w:val="hybridMultilevel"/>
    <w:tmpl w:val="71ECFF0A"/>
    <w:lvl w:ilvl="0" w:tplc="2752E4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67400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969237721">
    <w:abstractNumId w:val="4"/>
  </w:num>
  <w:num w:numId="2" w16cid:durableId="140342687">
    <w:abstractNumId w:val="3"/>
  </w:num>
  <w:num w:numId="3" w16cid:durableId="1415281931">
    <w:abstractNumId w:val="0"/>
  </w:num>
  <w:num w:numId="4" w16cid:durableId="2082823506">
    <w:abstractNumId w:val="1"/>
  </w:num>
  <w:num w:numId="5" w16cid:durableId="1268999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0F7"/>
    <w:rsid w:val="00041056"/>
    <w:rsid w:val="00043C25"/>
    <w:rsid w:val="0005241E"/>
    <w:rsid w:val="000705DA"/>
    <w:rsid w:val="00074753"/>
    <w:rsid w:val="00082F00"/>
    <w:rsid w:val="000B1BC4"/>
    <w:rsid w:val="000B6B25"/>
    <w:rsid w:val="000D3E06"/>
    <w:rsid w:val="000F0266"/>
    <w:rsid w:val="000F5A46"/>
    <w:rsid w:val="00116681"/>
    <w:rsid w:val="00133657"/>
    <w:rsid w:val="00140760"/>
    <w:rsid w:val="001417F9"/>
    <w:rsid w:val="00165162"/>
    <w:rsid w:val="001A3DAC"/>
    <w:rsid w:val="001C2C61"/>
    <w:rsid w:val="001E259A"/>
    <w:rsid w:val="001E5EE3"/>
    <w:rsid w:val="001F7995"/>
    <w:rsid w:val="00234AF5"/>
    <w:rsid w:val="00261493"/>
    <w:rsid w:val="00275BC2"/>
    <w:rsid w:val="00275E19"/>
    <w:rsid w:val="00280137"/>
    <w:rsid w:val="002D1E44"/>
    <w:rsid w:val="002D7080"/>
    <w:rsid w:val="002E01A1"/>
    <w:rsid w:val="002F4A5B"/>
    <w:rsid w:val="00302018"/>
    <w:rsid w:val="00323B83"/>
    <w:rsid w:val="00343002"/>
    <w:rsid w:val="00343D90"/>
    <w:rsid w:val="00366801"/>
    <w:rsid w:val="00366DB2"/>
    <w:rsid w:val="00367F61"/>
    <w:rsid w:val="003B2343"/>
    <w:rsid w:val="003C2AD2"/>
    <w:rsid w:val="003F594E"/>
    <w:rsid w:val="003F697B"/>
    <w:rsid w:val="00406016"/>
    <w:rsid w:val="00406CBF"/>
    <w:rsid w:val="00427036"/>
    <w:rsid w:val="00437B2A"/>
    <w:rsid w:val="004438A6"/>
    <w:rsid w:val="004445C3"/>
    <w:rsid w:val="004725C3"/>
    <w:rsid w:val="004A303A"/>
    <w:rsid w:val="004D133A"/>
    <w:rsid w:val="004D3284"/>
    <w:rsid w:val="004E63E9"/>
    <w:rsid w:val="00520130"/>
    <w:rsid w:val="0054041C"/>
    <w:rsid w:val="00553A2F"/>
    <w:rsid w:val="00574DDD"/>
    <w:rsid w:val="00581057"/>
    <w:rsid w:val="00586420"/>
    <w:rsid w:val="00590ACA"/>
    <w:rsid w:val="005B36F6"/>
    <w:rsid w:val="005D3274"/>
    <w:rsid w:val="005E050D"/>
    <w:rsid w:val="00600EE6"/>
    <w:rsid w:val="00633735"/>
    <w:rsid w:val="006509B7"/>
    <w:rsid w:val="00671EB3"/>
    <w:rsid w:val="00684D38"/>
    <w:rsid w:val="0069769D"/>
    <w:rsid w:val="006A1526"/>
    <w:rsid w:val="006A591A"/>
    <w:rsid w:val="006B23CF"/>
    <w:rsid w:val="006C19D3"/>
    <w:rsid w:val="006C6000"/>
    <w:rsid w:val="00701EF9"/>
    <w:rsid w:val="00722CA9"/>
    <w:rsid w:val="00740094"/>
    <w:rsid w:val="00743CF0"/>
    <w:rsid w:val="0076193F"/>
    <w:rsid w:val="007D27B3"/>
    <w:rsid w:val="007D5C70"/>
    <w:rsid w:val="008266D3"/>
    <w:rsid w:val="008267C5"/>
    <w:rsid w:val="00841AD0"/>
    <w:rsid w:val="008821CB"/>
    <w:rsid w:val="00885FD9"/>
    <w:rsid w:val="00897C2F"/>
    <w:rsid w:val="008A5555"/>
    <w:rsid w:val="008C5F9B"/>
    <w:rsid w:val="008D336F"/>
    <w:rsid w:val="008E7261"/>
    <w:rsid w:val="009144B5"/>
    <w:rsid w:val="009249A2"/>
    <w:rsid w:val="0092633F"/>
    <w:rsid w:val="00943083"/>
    <w:rsid w:val="0098491E"/>
    <w:rsid w:val="0099068E"/>
    <w:rsid w:val="009A2C86"/>
    <w:rsid w:val="009A42A0"/>
    <w:rsid w:val="009C1786"/>
    <w:rsid w:val="009C632B"/>
    <w:rsid w:val="00A11F8A"/>
    <w:rsid w:val="00A12886"/>
    <w:rsid w:val="00A34C0B"/>
    <w:rsid w:val="00A55DFD"/>
    <w:rsid w:val="00A96A33"/>
    <w:rsid w:val="00AC5747"/>
    <w:rsid w:val="00AF4F04"/>
    <w:rsid w:val="00B02CDD"/>
    <w:rsid w:val="00B3439B"/>
    <w:rsid w:val="00B554EC"/>
    <w:rsid w:val="00B64BBC"/>
    <w:rsid w:val="00B721A3"/>
    <w:rsid w:val="00BA05D2"/>
    <w:rsid w:val="00BC1766"/>
    <w:rsid w:val="00BC1D9D"/>
    <w:rsid w:val="00BC70F7"/>
    <w:rsid w:val="00BE1E9E"/>
    <w:rsid w:val="00BF738A"/>
    <w:rsid w:val="00C07281"/>
    <w:rsid w:val="00C4254A"/>
    <w:rsid w:val="00C609CF"/>
    <w:rsid w:val="00C856FE"/>
    <w:rsid w:val="00C90743"/>
    <w:rsid w:val="00CF08EC"/>
    <w:rsid w:val="00CF4084"/>
    <w:rsid w:val="00D0306B"/>
    <w:rsid w:val="00D124E8"/>
    <w:rsid w:val="00D1394C"/>
    <w:rsid w:val="00D14A69"/>
    <w:rsid w:val="00D1527A"/>
    <w:rsid w:val="00D401B3"/>
    <w:rsid w:val="00D459B8"/>
    <w:rsid w:val="00D55AF3"/>
    <w:rsid w:val="00D751E5"/>
    <w:rsid w:val="00D9216C"/>
    <w:rsid w:val="00DA2979"/>
    <w:rsid w:val="00DA2D64"/>
    <w:rsid w:val="00DC3071"/>
    <w:rsid w:val="00E02387"/>
    <w:rsid w:val="00E036DF"/>
    <w:rsid w:val="00E1779C"/>
    <w:rsid w:val="00E27B8A"/>
    <w:rsid w:val="00E377E7"/>
    <w:rsid w:val="00E62E9D"/>
    <w:rsid w:val="00E709F4"/>
    <w:rsid w:val="00E74C09"/>
    <w:rsid w:val="00E763F4"/>
    <w:rsid w:val="00EA017D"/>
    <w:rsid w:val="00EE230D"/>
    <w:rsid w:val="00EE23C0"/>
    <w:rsid w:val="00EE5B34"/>
    <w:rsid w:val="00EF586F"/>
    <w:rsid w:val="00F007E5"/>
    <w:rsid w:val="00F067A5"/>
    <w:rsid w:val="00F24FDA"/>
    <w:rsid w:val="00F35DFE"/>
    <w:rsid w:val="00F64BAB"/>
    <w:rsid w:val="00F65755"/>
    <w:rsid w:val="00FB4BBF"/>
    <w:rsid w:val="00FE308F"/>
    <w:rsid w:val="00FF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  <w14:docId w14:val="03B8A256"/>
  <w15:docId w15:val="{9E49FB0C-5EEC-4E06-A041-A073B0514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0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BC70F7"/>
    <w:pPr>
      <w:keepNext/>
      <w:spacing w:before="120" w:after="120"/>
      <w:outlineLvl w:val="1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C70F7"/>
    <w:rPr>
      <w:rFonts w:ascii="Arial" w:eastAsia="Times New Roman" w:hAnsi="Arial" w:cs="Times New Roman"/>
      <w:sz w:val="24"/>
      <w:szCs w:val="20"/>
    </w:rPr>
  </w:style>
  <w:style w:type="paragraph" w:styleId="Header">
    <w:name w:val="header"/>
    <w:basedOn w:val="Normal"/>
    <w:link w:val="HeaderChar"/>
    <w:rsid w:val="00BC70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C70F7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BC70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270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7036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140760"/>
  </w:style>
  <w:style w:type="character" w:styleId="CommentReference">
    <w:name w:val="annotation reference"/>
    <w:basedOn w:val="DefaultParagraphFont"/>
    <w:uiPriority w:val="99"/>
    <w:semiHidden/>
    <w:unhideWhenUsed/>
    <w:rsid w:val="00885F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5FD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5FD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5F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5FD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F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FD9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0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4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1C746-2DE6-4560-AC76-89E1D990D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Bechtel Corporation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Jan, Inam</dc:creator>
  <cp:lastModifiedBy>Ahmed Hassan Mohamed Abdelnaser</cp:lastModifiedBy>
  <cp:revision>8</cp:revision>
  <cp:lastPrinted>2025-07-22T12:07:00Z</cp:lastPrinted>
  <dcterms:created xsi:type="dcterms:W3CDTF">2025-02-04T09:45:00Z</dcterms:created>
  <dcterms:modified xsi:type="dcterms:W3CDTF">2025-07-22T12:12:00Z</dcterms:modified>
</cp:coreProperties>
</file>