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B50F1" w14:textId="77777777" w:rsidR="004D6BF4" w:rsidRPr="00441FEC" w:rsidRDefault="004D6BF4" w:rsidP="004D6BF4">
      <w:pPr>
        <w:pStyle w:val="ListParagraph"/>
        <w:jc w:val="center"/>
        <w:rPr>
          <w:rFonts w:ascii="Times New Roman" w:hAnsi="Times New Roman" w:cs="Times New Roman"/>
          <w:sz w:val="24"/>
          <w:szCs w:val="24"/>
        </w:rPr>
      </w:pPr>
      <w:r w:rsidRPr="00441FEC">
        <w:rPr>
          <w:rFonts w:ascii="Times New Roman" w:hAnsi="Times New Roman" w:cs="Times New Roman"/>
          <w:noProof/>
          <w:sz w:val="24"/>
          <w:szCs w:val="24"/>
        </w:rPr>
        <w:drawing>
          <wp:inline distT="0" distB="0" distL="0" distR="0" wp14:anchorId="2532F601" wp14:editId="281C01FE">
            <wp:extent cx="3228975" cy="1341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233143" cy="1343091"/>
                    </a:xfrm>
                    <a:prstGeom prst="rect">
                      <a:avLst/>
                    </a:prstGeom>
                  </pic:spPr>
                </pic:pic>
              </a:graphicData>
            </a:graphic>
          </wp:inline>
        </w:drawing>
      </w:r>
    </w:p>
    <w:p w14:paraId="1FBD1C13" w14:textId="77777777" w:rsidR="004D6BF4" w:rsidRPr="00441FEC" w:rsidRDefault="004D6BF4" w:rsidP="004D6BF4">
      <w:pPr>
        <w:pStyle w:val="ListParagraph"/>
        <w:jc w:val="both"/>
        <w:rPr>
          <w:rFonts w:ascii="Times New Roman" w:hAnsi="Times New Roman" w:cs="Times New Roman"/>
          <w:sz w:val="24"/>
          <w:szCs w:val="24"/>
        </w:rPr>
      </w:pPr>
    </w:p>
    <w:p w14:paraId="34EAB54F" w14:textId="77777777" w:rsidR="004D6BF4" w:rsidRPr="00441FEC" w:rsidRDefault="004D6BF4" w:rsidP="004D6BF4">
      <w:pPr>
        <w:pStyle w:val="ListParagraph"/>
        <w:jc w:val="center"/>
        <w:rPr>
          <w:rFonts w:ascii="Times New Roman" w:hAnsi="Times New Roman" w:cs="Times New Roman"/>
          <w:b/>
          <w:bCs/>
          <w:sz w:val="28"/>
          <w:szCs w:val="28"/>
        </w:rPr>
      </w:pPr>
    </w:p>
    <w:p w14:paraId="2B3A5837" w14:textId="77777777" w:rsidR="004D6BF4" w:rsidRPr="00441FEC" w:rsidRDefault="004D6BF4" w:rsidP="004D6BF4">
      <w:pPr>
        <w:pStyle w:val="ListParagraph"/>
        <w:jc w:val="center"/>
        <w:rPr>
          <w:rFonts w:ascii="Times New Roman" w:hAnsi="Times New Roman" w:cs="Times New Roman"/>
          <w:b/>
          <w:bCs/>
          <w:sz w:val="28"/>
          <w:szCs w:val="28"/>
        </w:rPr>
      </w:pPr>
    </w:p>
    <w:p w14:paraId="7856F884" w14:textId="77777777" w:rsidR="004D6BF4" w:rsidRPr="00441FEC" w:rsidRDefault="004D6BF4" w:rsidP="004D6BF4">
      <w:pPr>
        <w:pStyle w:val="ListParagraph"/>
        <w:jc w:val="center"/>
        <w:rPr>
          <w:rFonts w:ascii="Times New Roman" w:hAnsi="Times New Roman" w:cs="Times New Roman"/>
          <w:b/>
          <w:bCs/>
          <w:sz w:val="28"/>
          <w:szCs w:val="28"/>
        </w:rPr>
      </w:pPr>
    </w:p>
    <w:p w14:paraId="3B88C52F" w14:textId="77777777" w:rsidR="004D6BF4" w:rsidRPr="00441FEC" w:rsidRDefault="004D6BF4" w:rsidP="004D6BF4">
      <w:pPr>
        <w:pStyle w:val="ListParagraph"/>
        <w:jc w:val="center"/>
        <w:rPr>
          <w:rFonts w:ascii="Times New Roman" w:hAnsi="Times New Roman" w:cs="Times New Roman"/>
          <w:b/>
          <w:bCs/>
          <w:sz w:val="28"/>
          <w:szCs w:val="28"/>
        </w:rPr>
      </w:pPr>
      <w:r w:rsidRPr="00441FEC">
        <w:rPr>
          <w:rFonts w:ascii="Times New Roman" w:hAnsi="Times New Roman" w:cs="Times New Roman"/>
          <w:b/>
          <w:bCs/>
          <w:sz w:val="28"/>
          <w:szCs w:val="28"/>
        </w:rPr>
        <w:t>PRESENTATION</w:t>
      </w:r>
    </w:p>
    <w:p w14:paraId="09015ED7" w14:textId="77777777" w:rsidR="004D6BF4" w:rsidRPr="00441FEC" w:rsidRDefault="004D6BF4" w:rsidP="004D6BF4">
      <w:pPr>
        <w:pStyle w:val="ListParagraph"/>
        <w:jc w:val="center"/>
        <w:rPr>
          <w:rFonts w:ascii="Times New Roman" w:hAnsi="Times New Roman" w:cs="Times New Roman"/>
          <w:b/>
          <w:bCs/>
          <w:sz w:val="28"/>
          <w:szCs w:val="28"/>
        </w:rPr>
      </w:pPr>
    </w:p>
    <w:p w14:paraId="14A00B84" w14:textId="77777777" w:rsidR="004D6BF4" w:rsidRPr="00441FEC" w:rsidRDefault="004D6BF4" w:rsidP="004D6BF4">
      <w:pPr>
        <w:pStyle w:val="ListParagraph"/>
        <w:jc w:val="center"/>
        <w:rPr>
          <w:rFonts w:ascii="Times New Roman" w:hAnsi="Times New Roman" w:cs="Times New Roman"/>
          <w:b/>
          <w:bCs/>
          <w:sz w:val="28"/>
          <w:szCs w:val="28"/>
        </w:rPr>
      </w:pPr>
      <w:r w:rsidRPr="00441FEC">
        <w:rPr>
          <w:rFonts w:ascii="Times New Roman" w:hAnsi="Times New Roman" w:cs="Times New Roman"/>
          <w:b/>
          <w:bCs/>
          <w:sz w:val="28"/>
          <w:szCs w:val="28"/>
        </w:rPr>
        <w:t>Clustering</w:t>
      </w:r>
    </w:p>
    <w:p w14:paraId="5AE67D46" w14:textId="77777777" w:rsidR="004D6BF4" w:rsidRPr="00441FEC" w:rsidRDefault="004D6BF4" w:rsidP="004D6BF4">
      <w:pPr>
        <w:pStyle w:val="ListParagraph"/>
        <w:jc w:val="center"/>
        <w:rPr>
          <w:rFonts w:ascii="Times New Roman" w:hAnsi="Times New Roman" w:cs="Times New Roman"/>
          <w:b/>
          <w:bCs/>
          <w:sz w:val="24"/>
          <w:szCs w:val="24"/>
        </w:rPr>
      </w:pPr>
      <w:r w:rsidRPr="00441FEC">
        <w:rPr>
          <w:rFonts w:ascii="Times New Roman" w:hAnsi="Times New Roman" w:cs="Times New Roman"/>
          <w:b/>
          <w:bCs/>
          <w:sz w:val="24"/>
          <w:szCs w:val="24"/>
        </w:rPr>
        <w:t>Advance Topics in Data Mining (COME515/1)</w:t>
      </w:r>
    </w:p>
    <w:p w14:paraId="5760DAB8" w14:textId="77777777" w:rsidR="004D6BF4" w:rsidRPr="00441FEC" w:rsidRDefault="004D6BF4" w:rsidP="004D6BF4">
      <w:pPr>
        <w:pStyle w:val="ListParagraph"/>
        <w:jc w:val="center"/>
        <w:rPr>
          <w:rFonts w:ascii="Times New Roman" w:hAnsi="Times New Roman" w:cs="Times New Roman"/>
          <w:b/>
          <w:bCs/>
          <w:sz w:val="24"/>
          <w:szCs w:val="24"/>
        </w:rPr>
      </w:pPr>
    </w:p>
    <w:p w14:paraId="39B39B16" w14:textId="77777777" w:rsidR="004D6BF4" w:rsidRPr="00441FEC" w:rsidRDefault="004D6BF4" w:rsidP="004D6BF4">
      <w:pPr>
        <w:pStyle w:val="ListParagraph"/>
        <w:jc w:val="center"/>
        <w:rPr>
          <w:rFonts w:ascii="Times New Roman" w:hAnsi="Times New Roman" w:cs="Times New Roman"/>
          <w:b/>
          <w:bCs/>
          <w:sz w:val="24"/>
          <w:szCs w:val="24"/>
        </w:rPr>
      </w:pPr>
    </w:p>
    <w:p w14:paraId="3A517774" w14:textId="77777777" w:rsidR="004D6BF4" w:rsidRPr="00441FEC" w:rsidRDefault="004D6BF4" w:rsidP="004D6BF4">
      <w:pPr>
        <w:pStyle w:val="ListParagraph"/>
        <w:jc w:val="center"/>
        <w:rPr>
          <w:rFonts w:ascii="Times New Roman" w:hAnsi="Times New Roman" w:cs="Times New Roman"/>
          <w:b/>
          <w:bCs/>
          <w:sz w:val="24"/>
          <w:szCs w:val="24"/>
        </w:rPr>
      </w:pPr>
    </w:p>
    <w:p w14:paraId="62607C86" w14:textId="77777777" w:rsidR="004D6BF4" w:rsidRPr="00441FEC" w:rsidRDefault="004D6BF4" w:rsidP="004D6BF4">
      <w:pPr>
        <w:pStyle w:val="ListParagraph"/>
        <w:jc w:val="center"/>
        <w:rPr>
          <w:rFonts w:ascii="Times New Roman" w:hAnsi="Times New Roman" w:cs="Times New Roman"/>
          <w:b/>
          <w:bCs/>
          <w:sz w:val="24"/>
          <w:szCs w:val="24"/>
        </w:rPr>
      </w:pPr>
      <w:r w:rsidRPr="00441FEC">
        <w:rPr>
          <w:rFonts w:ascii="Times New Roman" w:hAnsi="Times New Roman" w:cs="Times New Roman"/>
          <w:b/>
          <w:bCs/>
          <w:sz w:val="24"/>
          <w:szCs w:val="24"/>
        </w:rPr>
        <w:t>Present by</w:t>
      </w:r>
    </w:p>
    <w:p w14:paraId="2A960349" w14:textId="77777777" w:rsidR="004D6BF4" w:rsidRPr="00441FEC" w:rsidRDefault="004D6BF4" w:rsidP="004D6BF4">
      <w:pPr>
        <w:pStyle w:val="ListParagraph"/>
        <w:jc w:val="center"/>
        <w:rPr>
          <w:rFonts w:ascii="Times New Roman" w:hAnsi="Times New Roman" w:cs="Times New Roman"/>
          <w:sz w:val="24"/>
          <w:szCs w:val="24"/>
        </w:rPr>
      </w:pPr>
      <w:r w:rsidRPr="00441FEC">
        <w:rPr>
          <w:rFonts w:ascii="Times New Roman" w:hAnsi="Times New Roman" w:cs="Times New Roman"/>
          <w:sz w:val="24"/>
          <w:szCs w:val="24"/>
        </w:rPr>
        <w:t>Muhammad Ahmed MAJEED</w:t>
      </w:r>
    </w:p>
    <w:p w14:paraId="5808E2DB" w14:textId="77777777" w:rsidR="004D6BF4" w:rsidRPr="00441FEC" w:rsidRDefault="004D6BF4" w:rsidP="004D6BF4">
      <w:pPr>
        <w:pStyle w:val="ListParagraph"/>
        <w:jc w:val="center"/>
        <w:rPr>
          <w:rFonts w:ascii="Times New Roman" w:hAnsi="Times New Roman" w:cs="Times New Roman"/>
          <w:sz w:val="24"/>
          <w:szCs w:val="24"/>
        </w:rPr>
      </w:pPr>
    </w:p>
    <w:p w14:paraId="67F3D581" w14:textId="77777777" w:rsidR="004D6BF4" w:rsidRPr="00441FEC" w:rsidRDefault="004D6BF4" w:rsidP="004D6BF4">
      <w:pPr>
        <w:pStyle w:val="ListParagraph"/>
        <w:jc w:val="center"/>
        <w:rPr>
          <w:rFonts w:ascii="Times New Roman" w:hAnsi="Times New Roman" w:cs="Times New Roman"/>
          <w:sz w:val="24"/>
          <w:szCs w:val="24"/>
        </w:rPr>
      </w:pPr>
      <w:r w:rsidRPr="00441FEC">
        <w:rPr>
          <w:rFonts w:ascii="Times New Roman" w:hAnsi="Times New Roman" w:cs="Times New Roman"/>
          <w:sz w:val="24"/>
          <w:szCs w:val="24"/>
        </w:rPr>
        <w:t>Registration No:</w:t>
      </w:r>
    </w:p>
    <w:p w14:paraId="1052AFED" w14:textId="77777777" w:rsidR="004D6BF4" w:rsidRPr="00441FEC" w:rsidRDefault="004D6BF4" w:rsidP="004D6BF4">
      <w:pPr>
        <w:pStyle w:val="ListParagraph"/>
        <w:jc w:val="center"/>
        <w:rPr>
          <w:rFonts w:ascii="Times New Roman" w:hAnsi="Times New Roman" w:cs="Times New Roman"/>
          <w:sz w:val="24"/>
          <w:szCs w:val="24"/>
        </w:rPr>
      </w:pPr>
      <w:r w:rsidRPr="00441FEC">
        <w:rPr>
          <w:rFonts w:ascii="Times New Roman" w:hAnsi="Times New Roman" w:cs="Times New Roman"/>
          <w:sz w:val="24"/>
          <w:szCs w:val="24"/>
        </w:rPr>
        <w:t>214308915</w:t>
      </w:r>
    </w:p>
    <w:p w14:paraId="4F33C674" w14:textId="77777777" w:rsidR="004D6BF4" w:rsidRPr="00441FEC" w:rsidRDefault="004D6BF4" w:rsidP="004D6BF4">
      <w:pPr>
        <w:pStyle w:val="ListParagraph"/>
        <w:jc w:val="center"/>
        <w:rPr>
          <w:rFonts w:ascii="Times New Roman" w:hAnsi="Times New Roman" w:cs="Times New Roman"/>
          <w:sz w:val="24"/>
          <w:szCs w:val="24"/>
        </w:rPr>
      </w:pPr>
    </w:p>
    <w:p w14:paraId="10512231" w14:textId="77777777" w:rsidR="004D6BF4" w:rsidRPr="00441FEC" w:rsidRDefault="004D6BF4" w:rsidP="004D6BF4">
      <w:pPr>
        <w:pStyle w:val="ListParagraph"/>
        <w:jc w:val="center"/>
        <w:rPr>
          <w:rFonts w:ascii="Times New Roman" w:hAnsi="Times New Roman" w:cs="Times New Roman"/>
          <w:sz w:val="24"/>
          <w:szCs w:val="24"/>
        </w:rPr>
      </w:pPr>
    </w:p>
    <w:p w14:paraId="1399614F" w14:textId="77777777" w:rsidR="004D6BF4" w:rsidRPr="00441FEC" w:rsidRDefault="004D6BF4" w:rsidP="004D6BF4">
      <w:pPr>
        <w:pStyle w:val="ListParagraph"/>
        <w:jc w:val="center"/>
        <w:rPr>
          <w:rFonts w:ascii="Times New Roman" w:hAnsi="Times New Roman" w:cs="Times New Roman"/>
          <w:sz w:val="24"/>
          <w:szCs w:val="24"/>
        </w:rPr>
      </w:pPr>
    </w:p>
    <w:p w14:paraId="7E36CD51" w14:textId="77777777" w:rsidR="004D6BF4" w:rsidRPr="00441FEC" w:rsidRDefault="004D6BF4" w:rsidP="004D6BF4">
      <w:pPr>
        <w:pStyle w:val="ListParagraph"/>
        <w:jc w:val="center"/>
        <w:rPr>
          <w:rFonts w:ascii="Times New Roman" w:hAnsi="Times New Roman" w:cs="Times New Roman"/>
          <w:sz w:val="24"/>
          <w:szCs w:val="24"/>
        </w:rPr>
      </w:pPr>
      <w:r w:rsidRPr="00441FEC">
        <w:rPr>
          <w:rFonts w:ascii="Times New Roman" w:hAnsi="Times New Roman" w:cs="Times New Roman"/>
          <w:sz w:val="24"/>
          <w:szCs w:val="24"/>
        </w:rPr>
        <w:t>Master of Computer Engineering</w:t>
      </w:r>
    </w:p>
    <w:p w14:paraId="176F906B" w14:textId="77777777" w:rsidR="004D6BF4" w:rsidRPr="00441FEC" w:rsidRDefault="004D6BF4" w:rsidP="004D6BF4">
      <w:pPr>
        <w:pStyle w:val="ListParagraph"/>
        <w:jc w:val="center"/>
        <w:rPr>
          <w:rFonts w:ascii="Times New Roman" w:hAnsi="Times New Roman" w:cs="Times New Roman"/>
          <w:sz w:val="24"/>
          <w:szCs w:val="24"/>
        </w:rPr>
      </w:pPr>
    </w:p>
    <w:p w14:paraId="2E04133E" w14:textId="77777777" w:rsidR="004D6BF4" w:rsidRPr="00441FEC" w:rsidRDefault="004D6BF4" w:rsidP="004D6BF4">
      <w:pPr>
        <w:pStyle w:val="ListParagraph"/>
        <w:jc w:val="center"/>
        <w:rPr>
          <w:rFonts w:ascii="Times New Roman" w:hAnsi="Times New Roman" w:cs="Times New Roman"/>
          <w:sz w:val="24"/>
          <w:szCs w:val="24"/>
        </w:rPr>
      </w:pPr>
    </w:p>
    <w:p w14:paraId="6D62F81A" w14:textId="77777777" w:rsidR="004D6BF4" w:rsidRPr="00441FEC" w:rsidRDefault="004D6BF4" w:rsidP="004D6BF4">
      <w:pPr>
        <w:pStyle w:val="ListParagraph"/>
        <w:jc w:val="center"/>
        <w:rPr>
          <w:rFonts w:ascii="Times New Roman" w:hAnsi="Times New Roman" w:cs="Times New Roman"/>
          <w:sz w:val="24"/>
          <w:szCs w:val="24"/>
        </w:rPr>
      </w:pPr>
    </w:p>
    <w:p w14:paraId="08D501B3" w14:textId="77777777" w:rsidR="004D6BF4" w:rsidRPr="00441FEC" w:rsidRDefault="004D6BF4" w:rsidP="004D6BF4">
      <w:pPr>
        <w:pStyle w:val="ListParagraph"/>
        <w:jc w:val="center"/>
        <w:rPr>
          <w:rFonts w:ascii="Times New Roman" w:hAnsi="Times New Roman" w:cs="Times New Roman"/>
          <w:sz w:val="24"/>
          <w:szCs w:val="24"/>
        </w:rPr>
      </w:pPr>
    </w:p>
    <w:p w14:paraId="6EAED411" w14:textId="77777777" w:rsidR="004D6BF4" w:rsidRPr="00441FEC" w:rsidRDefault="004D6BF4" w:rsidP="004D6BF4">
      <w:pPr>
        <w:pStyle w:val="ListParagraph"/>
        <w:jc w:val="center"/>
        <w:rPr>
          <w:rFonts w:ascii="Times New Roman" w:hAnsi="Times New Roman" w:cs="Times New Roman"/>
          <w:sz w:val="24"/>
          <w:szCs w:val="24"/>
        </w:rPr>
      </w:pPr>
      <w:r w:rsidRPr="00441FEC">
        <w:rPr>
          <w:rFonts w:ascii="Times New Roman" w:hAnsi="Times New Roman" w:cs="Times New Roman"/>
          <w:sz w:val="24"/>
          <w:szCs w:val="24"/>
        </w:rPr>
        <w:t>Presented To</w:t>
      </w:r>
    </w:p>
    <w:p w14:paraId="440A782D" w14:textId="77777777" w:rsidR="004D6BF4" w:rsidRPr="00441FEC" w:rsidRDefault="004D6BF4" w:rsidP="004D6BF4">
      <w:pPr>
        <w:pStyle w:val="ListParagraph"/>
        <w:jc w:val="center"/>
        <w:rPr>
          <w:rFonts w:ascii="Times New Roman" w:hAnsi="Times New Roman" w:cs="Times New Roman"/>
          <w:sz w:val="24"/>
          <w:szCs w:val="24"/>
        </w:rPr>
      </w:pPr>
      <w:r w:rsidRPr="00441FEC">
        <w:rPr>
          <w:rFonts w:ascii="Times New Roman" w:hAnsi="Times New Roman" w:cs="Times New Roman"/>
          <w:sz w:val="24"/>
          <w:szCs w:val="24"/>
        </w:rPr>
        <w:t>Associate Prof. Dr. Serhat OZEKES</w:t>
      </w:r>
    </w:p>
    <w:p w14:paraId="60B134AE" w14:textId="77777777" w:rsidR="004D6BF4" w:rsidRPr="00441FEC" w:rsidRDefault="004D6BF4" w:rsidP="004D6BF4">
      <w:pPr>
        <w:pStyle w:val="ListParagraph"/>
        <w:jc w:val="center"/>
        <w:rPr>
          <w:rFonts w:ascii="Times New Roman" w:hAnsi="Times New Roman" w:cs="Times New Roman"/>
          <w:sz w:val="24"/>
          <w:szCs w:val="24"/>
        </w:rPr>
      </w:pPr>
    </w:p>
    <w:p w14:paraId="093EEB5A" w14:textId="77777777" w:rsidR="004D6BF4" w:rsidRPr="00441FEC" w:rsidRDefault="004D6BF4" w:rsidP="004D6BF4">
      <w:pPr>
        <w:pStyle w:val="ListParagraph"/>
        <w:jc w:val="center"/>
        <w:rPr>
          <w:rFonts w:ascii="Times New Roman" w:hAnsi="Times New Roman" w:cs="Times New Roman"/>
          <w:sz w:val="24"/>
          <w:szCs w:val="24"/>
        </w:rPr>
      </w:pPr>
    </w:p>
    <w:p w14:paraId="4DD7A400" w14:textId="77777777" w:rsidR="004D6BF4" w:rsidRPr="00441FEC" w:rsidRDefault="004D6BF4" w:rsidP="004D6BF4">
      <w:pPr>
        <w:pStyle w:val="ListParagraph"/>
        <w:jc w:val="center"/>
        <w:rPr>
          <w:rFonts w:ascii="Times New Roman" w:hAnsi="Times New Roman" w:cs="Times New Roman"/>
          <w:sz w:val="24"/>
          <w:szCs w:val="24"/>
        </w:rPr>
      </w:pPr>
    </w:p>
    <w:p w14:paraId="64BB78B4" w14:textId="77777777" w:rsidR="004D6BF4" w:rsidRPr="00441FEC" w:rsidRDefault="004D6BF4" w:rsidP="004D6BF4">
      <w:pPr>
        <w:pStyle w:val="ListParagraph"/>
        <w:jc w:val="center"/>
        <w:rPr>
          <w:rFonts w:ascii="Times New Roman" w:hAnsi="Times New Roman" w:cs="Times New Roman"/>
          <w:sz w:val="24"/>
          <w:szCs w:val="24"/>
        </w:rPr>
      </w:pPr>
    </w:p>
    <w:p w14:paraId="07127007" w14:textId="77777777" w:rsidR="004D6BF4" w:rsidRPr="00441FEC" w:rsidRDefault="004D6BF4" w:rsidP="004D6BF4">
      <w:pPr>
        <w:pStyle w:val="ListParagraph"/>
        <w:jc w:val="center"/>
        <w:rPr>
          <w:rFonts w:ascii="Times New Roman" w:hAnsi="Times New Roman" w:cs="Times New Roman"/>
          <w:sz w:val="24"/>
          <w:szCs w:val="24"/>
        </w:rPr>
      </w:pPr>
    </w:p>
    <w:p w14:paraId="69607FD4" w14:textId="77777777" w:rsidR="004D6BF4" w:rsidRPr="00441FEC" w:rsidRDefault="004D6BF4" w:rsidP="004D6BF4">
      <w:pPr>
        <w:pStyle w:val="ListParagraph"/>
        <w:jc w:val="center"/>
        <w:rPr>
          <w:rFonts w:ascii="Times New Roman" w:hAnsi="Times New Roman" w:cs="Times New Roman"/>
          <w:sz w:val="24"/>
          <w:szCs w:val="24"/>
        </w:rPr>
      </w:pPr>
    </w:p>
    <w:p w14:paraId="3614C634" w14:textId="77777777" w:rsidR="004D6BF4" w:rsidRPr="00441FEC" w:rsidRDefault="004D6BF4" w:rsidP="004D6BF4">
      <w:pPr>
        <w:pStyle w:val="ListParagraph"/>
        <w:jc w:val="center"/>
        <w:rPr>
          <w:rFonts w:ascii="Times New Roman" w:hAnsi="Times New Roman" w:cs="Times New Roman"/>
          <w:sz w:val="24"/>
          <w:szCs w:val="24"/>
        </w:rPr>
      </w:pPr>
    </w:p>
    <w:p w14:paraId="560478BA" w14:textId="77777777" w:rsidR="004D6BF4" w:rsidRPr="00441FEC" w:rsidRDefault="004D6BF4" w:rsidP="004D6BF4">
      <w:pPr>
        <w:pStyle w:val="ListParagraph"/>
        <w:jc w:val="center"/>
        <w:rPr>
          <w:rFonts w:ascii="Times New Roman" w:hAnsi="Times New Roman" w:cs="Times New Roman"/>
          <w:sz w:val="24"/>
          <w:szCs w:val="24"/>
        </w:rPr>
      </w:pPr>
      <w:r w:rsidRPr="00441FEC">
        <w:rPr>
          <w:rFonts w:ascii="Times New Roman" w:hAnsi="Times New Roman" w:cs="Times New Roman"/>
          <w:sz w:val="24"/>
          <w:szCs w:val="24"/>
        </w:rPr>
        <w:t xml:space="preserve"> Istanbul, Turkey</w:t>
      </w:r>
    </w:p>
    <w:p w14:paraId="04986E7C" w14:textId="77777777" w:rsidR="004D6BF4" w:rsidRPr="00441FEC" w:rsidRDefault="004D6BF4" w:rsidP="004D6BF4">
      <w:pPr>
        <w:pStyle w:val="ListParagraph"/>
        <w:jc w:val="center"/>
        <w:rPr>
          <w:rFonts w:ascii="Times New Roman" w:hAnsi="Times New Roman" w:cs="Times New Roman"/>
          <w:sz w:val="24"/>
          <w:szCs w:val="24"/>
        </w:rPr>
        <w:sectPr w:rsidR="004D6BF4" w:rsidRPr="00441FEC" w:rsidSect="00A22752">
          <w:pgSz w:w="11906" w:h="16838" w:code="9"/>
          <w:pgMar w:top="1440" w:right="1080" w:bottom="1440" w:left="1080" w:header="708" w:footer="708" w:gutter="0"/>
          <w:cols w:space="708"/>
          <w:docGrid w:linePitch="360"/>
        </w:sectPr>
      </w:pPr>
      <w:r w:rsidRPr="00441FEC">
        <w:rPr>
          <w:rFonts w:ascii="Times New Roman" w:hAnsi="Times New Roman" w:cs="Times New Roman"/>
          <w:sz w:val="24"/>
          <w:szCs w:val="24"/>
        </w:rPr>
        <w:t>2021-2022</w:t>
      </w:r>
    </w:p>
    <w:p w14:paraId="66D348A3" w14:textId="77777777" w:rsidR="004D6BF4" w:rsidRPr="00441FEC" w:rsidRDefault="004D6BF4" w:rsidP="004D6BF4">
      <w:pPr>
        <w:pStyle w:val="ListParagraph"/>
        <w:jc w:val="center"/>
        <w:rPr>
          <w:rFonts w:ascii="Times New Roman" w:hAnsi="Times New Roman" w:cs="Times New Roman"/>
          <w:b/>
          <w:bCs/>
          <w:sz w:val="28"/>
          <w:szCs w:val="28"/>
          <w:u w:val="single"/>
        </w:rPr>
      </w:pPr>
      <w:r w:rsidRPr="00441FEC">
        <w:rPr>
          <w:rFonts w:ascii="Times New Roman" w:hAnsi="Times New Roman" w:cs="Times New Roman"/>
          <w:b/>
          <w:bCs/>
          <w:sz w:val="28"/>
          <w:szCs w:val="28"/>
          <w:u w:val="single"/>
        </w:rPr>
        <w:lastRenderedPageBreak/>
        <w:t>CONTENT</w:t>
      </w:r>
    </w:p>
    <w:p w14:paraId="52967AE4" w14:textId="77777777" w:rsidR="004D6BF4" w:rsidRPr="00441FEC" w:rsidRDefault="004D6BF4" w:rsidP="004D6BF4">
      <w:pPr>
        <w:pStyle w:val="ListParagraph"/>
        <w:jc w:val="center"/>
        <w:rPr>
          <w:rFonts w:ascii="Times New Roman" w:hAnsi="Times New Roman" w:cs="Times New Roman"/>
          <w:b/>
          <w:bCs/>
          <w:sz w:val="24"/>
          <w:szCs w:val="24"/>
          <w:u w:val="single"/>
        </w:rPr>
      </w:pPr>
    </w:p>
    <w:p w14:paraId="71F56952" w14:textId="77777777" w:rsidR="004D6BF4" w:rsidRPr="00441FEC" w:rsidRDefault="004D6BF4" w:rsidP="004D6BF4">
      <w:pPr>
        <w:pStyle w:val="ListParagraph"/>
        <w:jc w:val="center"/>
        <w:rPr>
          <w:rFonts w:ascii="Times New Roman" w:hAnsi="Times New Roman" w:cs="Times New Roman"/>
          <w:b/>
          <w:bCs/>
          <w:sz w:val="24"/>
          <w:szCs w:val="24"/>
          <w:u w:val="single"/>
        </w:rPr>
      </w:pPr>
    </w:p>
    <w:p w14:paraId="6ED66F97" w14:textId="77777777" w:rsidR="004D6BF4" w:rsidRPr="00441FEC" w:rsidRDefault="004D6BF4" w:rsidP="004D6BF4">
      <w:pPr>
        <w:pStyle w:val="ListParagraph"/>
        <w:jc w:val="both"/>
        <w:rPr>
          <w:rFonts w:ascii="Times New Roman" w:hAnsi="Times New Roman" w:cs="Times New Roman"/>
          <w:b/>
          <w:bCs/>
          <w:sz w:val="26"/>
          <w:szCs w:val="26"/>
        </w:rPr>
      </w:pPr>
    </w:p>
    <w:p w14:paraId="3383D6FD" w14:textId="77777777" w:rsidR="004D6BF4" w:rsidRPr="00441FEC" w:rsidRDefault="004D6BF4" w:rsidP="004D6BF4">
      <w:pPr>
        <w:pStyle w:val="ListParagraph"/>
        <w:numPr>
          <w:ilvl w:val="0"/>
          <w:numId w:val="13"/>
        </w:numPr>
        <w:jc w:val="both"/>
        <w:rPr>
          <w:rFonts w:ascii="Times New Roman" w:hAnsi="Times New Roman" w:cs="Times New Roman"/>
          <w:color w:val="212529"/>
          <w:sz w:val="26"/>
          <w:szCs w:val="26"/>
          <w:shd w:val="clear" w:color="auto" w:fill="FFFFFF"/>
        </w:rPr>
      </w:pPr>
      <w:r w:rsidRPr="00441FEC">
        <w:rPr>
          <w:rFonts w:ascii="Times New Roman" w:hAnsi="Times New Roman" w:cs="Times New Roman"/>
          <w:color w:val="212529"/>
          <w:sz w:val="26"/>
          <w:szCs w:val="26"/>
          <w:shd w:val="clear" w:color="auto" w:fill="FFFFFF"/>
        </w:rPr>
        <w:t>Introduction.</w:t>
      </w:r>
    </w:p>
    <w:p w14:paraId="63DB675F" w14:textId="77777777" w:rsidR="004D6BF4" w:rsidRPr="00441FEC" w:rsidRDefault="004D6BF4" w:rsidP="004D6BF4">
      <w:pPr>
        <w:pStyle w:val="ListParagraph"/>
        <w:numPr>
          <w:ilvl w:val="0"/>
          <w:numId w:val="13"/>
        </w:numPr>
        <w:jc w:val="both"/>
        <w:rPr>
          <w:rFonts w:ascii="Times New Roman" w:hAnsi="Times New Roman" w:cs="Times New Roman"/>
          <w:color w:val="212529"/>
          <w:sz w:val="26"/>
          <w:szCs w:val="26"/>
          <w:shd w:val="clear" w:color="auto" w:fill="FFFFFF"/>
        </w:rPr>
      </w:pPr>
      <w:r w:rsidRPr="00441FEC">
        <w:rPr>
          <w:rFonts w:ascii="Times New Roman" w:hAnsi="Times New Roman" w:cs="Times New Roman"/>
          <w:color w:val="212529"/>
          <w:sz w:val="26"/>
          <w:szCs w:val="26"/>
          <w:shd w:val="clear" w:color="auto" w:fill="FFFFFF"/>
        </w:rPr>
        <w:t>Data-Set.</w:t>
      </w:r>
    </w:p>
    <w:p w14:paraId="7319A1F1" w14:textId="77777777" w:rsidR="004D6BF4" w:rsidRPr="00441FEC" w:rsidRDefault="004D6BF4" w:rsidP="004D6BF4">
      <w:pPr>
        <w:pStyle w:val="ListParagraph"/>
        <w:numPr>
          <w:ilvl w:val="0"/>
          <w:numId w:val="13"/>
        </w:numPr>
        <w:jc w:val="both"/>
        <w:rPr>
          <w:rFonts w:ascii="Times New Roman" w:hAnsi="Times New Roman" w:cs="Times New Roman"/>
          <w:color w:val="212529"/>
          <w:sz w:val="26"/>
          <w:szCs w:val="26"/>
          <w:shd w:val="clear" w:color="auto" w:fill="FFFFFF"/>
        </w:rPr>
      </w:pPr>
      <w:r w:rsidRPr="00441FEC">
        <w:rPr>
          <w:rFonts w:ascii="Times New Roman" w:hAnsi="Times New Roman" w:cs="Times New Roman"/>
          <w:color w:val="212529"/>
          <w:sz w:val="26"/>
          <w:szCs w:val="26"/>
          <w:shd w:val="clear" w:color="auto" w:fill="FFFFFF"/>
        </w:rPr>
        <w:t>Problem Statement.</w:t>
      </w:r>
    </w:p>
    <w:p w14:paraId="3966931C" w14:textId="77777777" w:rsidR="004D6BF4" w:rsidRPr="00441FEC" w:rsidRDefault="004D6BF4" w:rsidP="004D6BF4">
      <w:pPr>
        <w:pStyle w:val="ListParagraph"/>
        <w:numPr>
          <w:ilvl w:val="0"/>
          <w:numId w:val="13"/>
        </w:numPr>
        <w:shd w:val="clear" w:color="auto" w:fill="FFFFFF"/>
        <w:spacing w:before="360" w:after="240" w:line="240" w:lineRule="auto"/>
        <w:outlineLvl w:val="2"/>
        <w:rPr>
          <w:rFonts w:ascii="Times New Roman" w:eastAsia="Times New Roman" w:hAnsi="Times New Roman" w:cs="Times New Roman"/>
          <w:color w:val="24292F"/>
          <w:sz w:val="26"/>
          <w:szCs w:val="26"/>
        </w:rPr>
      </w:pPr>
      <w:r w:rsidRPr="00441FEC">
        <w:rPr>
          <w:rFonts w:ascii="Times New Roman" w:eastAsia="Times New Roman" w:hAnsi="Times New Roman" w:cs="Times New Roman"/>
          <w:color w:val="24292F"/>
          <w:sz w:val="26"/>
          <w:szCs w:val="26"/>
        </w:rPr>
        <w:t>Task 1- Report the dimensions of the TF-IDF matrix you get.</w:t>
      </w:r>
    </w:p>
    <w:p w14:paraId="2F267D0D" w14:textId="77777777" w:rsidR="004D6BF4" w:rsidRPr="00441FEC" w:rsidRDefault="004D6BF4" w:rsidP="004D6BF4">
      <w:pPr>
        <w:pStyle w:val="ListParagraph"/>
        <w:numPr>
          <w:ilvl w:val="0"/>
          <w:numId w:val="13"/>
        </w:numPr>
        <w:shd w:val="clear" w:color="auto" w:fill="FFFFFF"/>
        <w:spacing w:before="360" w:after="240" w:line="240" w:lineRule="auto"/>
        <w:outlineLvl w:val="2"/>
        <w:rPr>
          <w:rFonts w:ascii="Times New Roman" w:eastAsia="Times New Roman" w:hAnsi="Times New Roman" w:cs="Times New Roman"/>
          <w:color w:val="24292F"/>
          <w:sz w:val="26"/>
          <w:szCs w:val="26"/>
        </w:rPr>
      </w:pPr>
      <w:r w:rsidRPr="00441FEC">
        <w:rPr>
          <w:rFonts w:ascii="Times New Roman" w:eastAsia="Times New Roman" w:hAnsi="Times New Roman" w:cs="Times New Roman"/>
          <w:color w:val="24292F"/>
          <w:sz w:val="26"/>
          <w:szCs w:val="26"/>
        </w:rPr>
        <w:t>Task 2- Report the contingency table of your clustering result.</w:t>
      </w:r>
    </w:p>
    <w:p w14:paraId="72983A6E" w14:textId="77777777" w:rsidR="004D6BF4" w:rsidRPr="00441FEC" w:rsidRDefault="004D6BF4" w:rsidP="004D6BF4">
      <w:pPr>
        <w:pStyle w:val="ListParagraph"/>
        <w:numPr>
          <w:ilvl w:val="0"/>
          <w:numId w:val="13"/>
        </w:numPr>
        <w:jc w:val="both"/>
        <w:rPr>
          <w:rFonts w:ascii="Times New Roman" w:hAnsi="Times New Roman" w:cs="Times New Roman"/>
          <w:color w:val="212529"/>
          <w:sz w:val="26"/>
          <w:szCs w:val="26"/>
          <w:shd w:val="clear" w:color="auto" w:fill="FFFFFF"/>
        </w:rPr>
      </w:pPr>
      <w:r w:rsidRPr="00441FEC">
        <w:rPr>
          <w:rFonts w:ascii="Times New Roman" w:eastAsia="Times New Roman" w:hAnsi="Times New Roman" w:cs="Times New Roman"/>
          <w:color w:val="24292F"/>
          <w:sz w:val="26"/>
          <w:szCs w:val="26"/>
        </w:rPr>
        <w:t>Task 3- Report the 5 measures above for the K-means clustering results you get.</w:t>
      </w:r>
    </w:p>
    <w:p w14:paraId="55067E94" w14:textId="77777777" w:rsidR="004D6BF4" w:rsidRPr="00441FEC" w:rsidRDefault="004D6BF4" w:rsidP="004D6BF4">
      <w:pPr>
        <w:pStyle w:val="ListParagraph"/>
        <w:numPr>
          <w:ilvl w:val="0"/>
          <w:numId w:val="13"/>
        </w:numPr>
        <w:jc w:val="both"/>
        <w:rPr>
          <w:rFonts w:ascii="Times New Roman" w:hAnsi="Times New Roman" w:cs="Times New Roman"/>
          <w:color w:val="212529"/>
          <w:sz w:val="26"/>
          <w:szCs w:val="26"/>
          <w:shd w:val="clear" w:color="auto" w:fill="FFFFFF"/>
        </w:rPr>
      </w:pPr>
      <w:r w:rsidRPr="00441FEC">
        <w:rPr>
          <w:rFonts w:ascii="Times New Roman" w:hAnsi="Times New Roman" w:cs="Times New Roman"/>
          <w:color w:val="212529"/>
          <w:sz w:val="26"/>
          <w:szCs w:val="26"/>
          <w:shd w:val="clear" w:color="auto" w:fill="FFFFFF"/>
        </w:rPr>
        <w:t>Task 4- Report the Plot of the percent of variance the top r principle components can retain v.s.r, for r = 1 to 1000.</w:t>
      </w:r>
    </w:p>
    <w:p w14:paraId="7532CDE7" w14:textId="77777777" w:rsidR="004D6BF4" w:rsidRPr="00441FEC" w:rsidRDefault="004D6BF4" w:rsidP="004D6BF4">
      <w:pPr>
        <w:pStyle w:val="ListParagraph"/>
        <w:numPr>
          <w:ilvl w:val="0"/>
          <w:numId w:val="13"/>
        </w:numPr>
        <w:jc w:val="both"/>
        <w:rPr>
          <w:rFonts w:ascii="Times New Roman" w:hAnsi="Times New Roman" w:cs="Times New Roman"/>
          <w:color w:val="212529"/>
          <w:sz w:val="26"/>
          <w:szCs w:val="26"/>
          <w:shd w:val="clear" w:color="auto" w:fill="FFFFFF"/>
        </w:rPr>
      </w:pPr>
      <w:r w:rsidRPr="00441FEC">
        <w:rPr>
          <w:rFonts w:ascii="Times New Roman" w:hAnsi="Times New Roman" w:cs="Times New Roman"/>
          <w:color w:val="212529"/>
          <w:sz w:val="26"/>
          <w:szCs w:val="26"/>
          <w:shd w:val="clear" w:color="auto" w:fill="FFFFFF"/>
        </w:rPr>
        <w:t xml:space="preserve">Task 5- </w:t>
      </w:r>
      <w:r w:rsidRPr="00441FEC">
        <w:rPr>
          <w:rFonts w:ascii="Times New Roman" w:eastAsia="Times New Roman" w:hAnsi="Times New Roman" w:cs="Times New Roman"/>
          <w:color w:val="24292F"/>
          <w:sz w:val="26"/>
          <w:szCs w:val="26"/>
        </w:rPr>
        <w:t>Measure scores v.s. r for both SVD and NMF.</w:t>
      </w:r>
    </w:p>
    <w:p w14:paraId="39120477" w14:textId="77777777" w:rsidR="004D6BF4" w:rsidRPr="00441FEC" w:rsidRDefault="004D6BF4" w:rsidP="004D6BF4">
      <w:pPr>
        <w:pStyle w:val="ListParagraph"/>
        <w:numPr>
          <w:ilvl w:val="0"/>
          <w:numId w:val="13"/>
        </w:numPr>
        <w:shd w:val="clear" w:color="auto" w:fill="FFFFFF"/>
        <w:spacing w:before="360" w:after="240" w:line="240" w:lineRule="auto"/>
        <w:outlineLvl w:val="2"/>
        <w:rPr>
          <w:rFonts w:ascii="Times New Roman" w:eastAsia="Times New Roman" w:hAnsi="Times New Roman" w:cs="Times New Roman"/>
          <w:color w:val="24292F"/>
          <w:sz w:val="26"/>
          <w:szCs w:val="26"/>
        </w:rPr>
      </w:pPr>
      <w:r w:rsidRPr="00441FEC">
        <w:rPr>
          <w:rFonts w:ascii="Times New Roman" w:eastAsia="Times New Roman" w:hAnsi="Times New Roman" w:cs="Times New Roman"/>
          <w:color w:val="24292F"/>
          <w:sz w:val="26"/>
          <w:szCs w:val="26"/>
        </w:rPr>
        <w:t>Task 6- How do you explain the non-monotonic behavior of the measures as increases?</w:t>
      </w:r>
    </w:p>
    <w:p w14:paraId="18C4582F" w14:textId="4F8D228F" w:rsidR="004D6BF4" w:rsidRPr="00441FEC" w:rsidRDefault="004D6BF4" w:rsidP="00AA370C">
      <w:pPr>
        <w:pStyle w:val="ListParagraph"/>
        <w:numPr>
          <w:ilvl w:val="0"/>
          <w:numId w:val="13"/>
        </w:numPr>
        <w:shd w:val="clear" w:color="auto" w:fill="FFFFFF"/>
        <w:spacing w:before="360" w:after="240" w:line="240" w:lineRule="auto"/>
        <w:outlineLvl w:val="2"/>
        <w:rPr>
          <w:rFonts w:ascii="Times New Roman" w:eastAsia="Times New Roman" w:hAnsi="Times New Roman" w:cs="Times New Roman"/>
          <w:color w:val="24292F"/>
          <w:sz w:val="26"/>
          <w:szCs w:val="26"/>
        </w:rPr>
      </w:pPr>
      <w:r w:rsidRPr="00441FEC">
        <w:rPr>
          <w:rFonts w:ascii="Times New Roman" w:eastAsia="Times New Roman" w:hAnsi="Times New Roman" w:cs="Times New Roman"/>
          <w:color w:val="24292F"/>
          <w:sz w:val="26"/>
          <w:szCs w:val="26"/>
        </w:rPr>
        <w:t>Task 7- Visualize the clustering results for.</w:t>
      </w:r>
    </w:p>
    <w:p w14:paraId="704E06D9" w14:textId="7C69B7D4" w:rsidR="00DD02AD" w:rsidRPr="00441FEC" w:rsidRDefault="004D6BF4" w:rsidP="004D6BF4">
      <w:pPr>
        <w:pStyle w:val="ListParagraph"/>
        <w:numPr>
          <w:ilvl w:val="0"/>
          <w:numId w:val="13"/>
        </w:numPr>
        <w:jc w:val="both"/>
        <w:rPr>
          <w:rFonts w:ascii="Times New Roman" w:hAnsi="Times New Roman" w:cs="Times New Roman"/>
          <w:color w:val="212529"/>
          <w:sz w:val="26"/>
          <w:szCs w:val="26"/>
          <w:shd w:val="clear" w:color="auto" w:fill="FFFFFF"/>
        </w:rPr>
      </w:pPr>
      <w:r w:rsidRPr="00441FEC">
        <w:rPr>
          <w:rFonts w:ascii="Times New Roman" w:hAnsi="Times New Roman" w:cs="Times New Roman"/>
          <w:color w:val="212529"/>
          <w:sz w:val="26"/>
          <w:szCs w:val="26"/>
          <w:shd w:val="clear" w:color="auto" w:fill="FFFFFF"/>
        </w:rPr>
        <w:t xml:space="preserve">Task </w:t>
      </w:r>
      <w:r w:rsidR="00AA370C" w:rsidRPr="00441FEC">
        <w:rPr>
          <w:rFonts w:ascii="Times New Roman" w:hAnsi="Times New Roman" w:cs="Times New Roman"/>
          <w:color w:val="212529"/>
          <w:sz w:val="26"/>
          <w:szCs w:val="26"/>
          <w:shd w:val="clear" w:color="auto" w:fill="FFFFFF"/>
        </w:rPr>
        <w:t>8</w:t>
      </w:r>
      <w:r w:rsidRPr="00441FEC">
        <w:rPr>
          <w:rFonts w:ascii="Times New Roman" w:hAnsi="Times New Roman" w:cs="Times New Roman"/>
          <w:color w:val="212529"/>
          <w:sz w:val="26"/>
          <w:szCs w:val="26"/>
          <w:shd w:val="clear" w:color="auto" w:fill="FFFFFF"/>
        </w:rPr>
        <w:t xml:space="preserve">- </w:t>
      </w:r>
      <w:r w:rsidR="00DD02AD" w:rsidRPr="00441FEC">
        <w:rPr>
          <w:rFonts w:ascii="Times New Roman" w:eastAsia="Times New Roman" w:hAnsi="Times New Roman" w:cs="Times New Roman"/>
          <w:color w:val="24292F"/>
          <w:sz w:val="26"/>
          <w:szCs w:val="26"/>
        </w:rPr>
        <w:t>Visualize the transformed data as in part (a):</w:t>
      </w:r>
    </w:p>
    <w:p w14:paraId="61F21B99" w14:textId="16E3E27C" w:rsidR="00DD02AD" w:rsidRPr="00441FEC" w:rsidRDefault="00DD02AD" w:rsidP="004D6BF4">
      <w:pPr>
        <w:pStyle w:val="ListParagraph"/>
        <w:numPr>
          <w:ilvl w:val="0"/>
          <w:numId w:val="13"/>
        </w:numPr>
        <w:jc w:val="both"/>
        <w:rPr>
          <w:rFonts w:ascii="Times New Roman" w:hAnsi="Times New Roman" w:cs="Times New Roman"/>
          <w:color w:val="212529"/>
          <w:sz w:val="26"/>
          <w:szCs w:val="26"/>
          <w:shd w:val="clear" w:color="auto" w:fill="FFFFFF"/>
        </w:rPr>
      </w:pPr>
      <w:r w:rsidRPr="00441FEC">
        <w:rPr>
          <w:rFonts w:ascii="Times New Roman" w:eastAsia="Times New Roman" w:hAnsi="Times New Roman" w:cs="Times New Roman"/>
          <w:color w:val="24292F"/>
          <w:sz w:val="26"/>
          <w:szCs w:val="26"/>
        </w:rPr>
        <w:t>Task 9-</w:t>
      </w:r>
      <w:r w:rsidRPr="00441FEC">
        <w:rPr>
          <w:rFonts w:ascii="Times New Roman" w:eastAsia="Times New Roman" w:hAnsi="Times New Roman" w:cs="Times New Roman"/>
          <w:color w:val="24292F"/>
          <w:sz w:val="26"/>
          <w:szCs w:val="26"/>
        </w:rPr>
        <w:t xml:space="preserve"> </w:t>
      </w:r>
      <w:r w:rsidRPr="00441FEC">
        <w:rPr>
          <w:rFonts w:ascii="Times New Roman" w:eastAsia="Times New Roman" w:hAnsi="Times New Roman" w:cs="Times New Roman"/>
          <w:color w:val="24292F"/>
          <w:sz w:val="26"/>
          <w:szCs w:val="26"/>
        </w:rPr>
        <w:t>Can you justify why the “logarithm transformation” may improve the clustering results?</w:t>
      </w:r>
    </w:p>
    <w:p w14:paraId="3F77B880" w14:textId="7DF293FB" w:rsidR="004D6BF4" w:rsidRPr="00441FEC" w:rsidRDefault="00DD02AD" w:rsidP="004D6BF4">
      <w:pPr>
        <w:pStyle w:val="ListParagraph"/>
        <w:numPr>
          <w:ilvl w:val="0"/>
          <w:numId w:val="13"/>
        </w:numPr>
        <w:jc w:val="both"/>
        <w:rPr>
          <w:rFonts w:ascii="Times New Roman" w:hAnsi="Times New Roman" w:cs="Times New Roman"/>
          <w:color w:val="212529"/>
          <w:sz w:val="26"/>
          <w:szCs w:val="26"/>
          <w:shd w:val="clear" w:color="auto" w:fill="FFFFFF"/>
        </w:rPr>
      </w:pPr>
      <w:r w:rsidRPr="00441FEC">
        <w:rPr>
          <w:rFonts w:ascii="Times New Roman" w:eastAsia="Times New Roman" w:hAnsi="Times New Roman" w:cs="Times New Roman"/>
          <w:color w:val="24292F"/>
          <w:sz w:val="26"/>
          <w:szCs w:val="26"/>
        </w:rPr>
        <w:t>Task 10-</w:t>
      </w:r>
      <w:r w:rsidRPr="00441FEC">
        <w:rPr>
          <w:rFonts w:ascii="Times New Roman" w:eastAsia="Times New Roman" w:hAnsi="Times New Roman" w:cs="Times New Roman"/>
          <w:color w:val="24292F"/>
          <w:sz w:val="26"/>
          <w:szCs w:val="26"/>
        </w:rPr>
        <w:t xml:space="preserve"> </w:t>
      </w:r>
      <w:r w:rsidR="004D6BF4" w:rsidRPr="00441FEC">
        <w:rPr>
          <w:rFonts w:ascii="Times New Roman" w:eastAsia="Times New Roman" w:hAnsi="Times New Roman" w:cs="Times New Roman"/>
          <w:color w:val="24292F"/>
          <w:sz w:val="26"/>
          <w:szCs w:val="26"/>
        </w:rPr>
        <w:t>Report the new clustering measures (except for the contingency matrix) for the clustering results of the transformed data.</w:t>
      </w:r>
    </w:p>
    <w:p w14:paraId="6EEDE488" w14:textId="27F12E78" w:rsidR="004D6BF4" w:rsidRPr="00441FEC" w:rsidRDefault="004D6BF4" w:rsidP="004D6BF4">
      <w:pPr>
        <w:pStyle w:val="ListParagraph"/>
        <w:numPr>
          <w:ilvl w:val="0"/>
          <w:numId w:val="13"/>
        </w:numPr>
        <w:shd w:val="clear" w:color="auto" w:fill="FFFFFF"/>
        <w:spacing w:before="360" w:after="240" w:line="240" w:lineRule="auto"/>
        <w:outlineLvl w:val="2"/>
        <w:rPr>
          <w:rFonts w:ascii="Times New Roman" w:eastAsia="Times New Roman" w:hAnsi="Times New Roman" w:cs="Times New Roman"/>
          <w:color w:val="24292F"/>
          <w:sz w:val="26"/>
          <w:szCs w:val="26"/>
        </w:rPr>
      </w:pPr>
      <w:r w:rsidRPr="00441FEC">
        <w:rPr>
          <w:rFonts w:ascii="Times New Roman" w:eastAsia="Times New Roman" w:hAnsi="Times New Roman" w:cs="Times New Roman"/>
          <w:color w:val="24292F"/>
          <w:sz w:val="26"/>
          <w:szCs w:val="26"/>
        </w:rPr>
        <w:t xml:space="preserve">Task </w:t>
      </w:r>
      <w:r w:rsidR="00DD02AD" w:rsidRPr="00441FEC">
        <w:rPr>
          <w:rFonts w:ascii="Times New Roman" w:eastAsia="Times New Roman" w:hAnsi="Times New Roman" w:cs="Times New Roman"/>
          <w:color w:val="24292F"/>
          <w:sz w:val="26"/>
          <w:szCs w:val="26"/>
        </w:rPr>
        <w:t>11</w:t>
      </w:r>
      <w:r w:rsidRPr="00441FEC">
        <w:rPr>
          <w:rFonts w:ascii="Times New Roman" w:eastAsia="Times New Roman" w:hAnsi="Times New Roman" w:cs="Times New Roman"/>
          <w:color w:val="24292F"/>
          <w:sz w:val="26"/>
          <w:szCs w:val="26"/>
        </w:rPr>
        <w:t>- Repeat the following for 20 categories using the same parameters as in 2-class case.</w:t>
      </w:r>
    </w:p>
    <w:p w14:paraId="37653409" w14:textId="4228C233" w:rsidR="004D6BF4" w:rsidRPr="00441FEC" w:rsidRDefault="004D6BF4" w:rsidP="004D6BF4">
      <w:pPr>
        <w:pStyle w:val="ListParagraph"/>
        <w:numPr>
          <w:ilvl w:val="0"/>
          <w:numId w:val="13"/>
        </w:numPr>
        <w:shd w:val="clear" w:color="auto" w:fill="FFFFFF"/>
        <w:spacing w:before="360" w:after="240" w:line="240" w:lineRule="auto"/>
        <w:outlineLvl w:val="2"/>
        <w:rPr>
          <w:rFonts w:ascii="Times New Roman" w:eastAsia="Times New Roman" w:hAnsi="Times New Roman" w:cs="Times New Roman"/>
          <w:color w:val="24292F"/>
          <w:sz w:val="26"/>
          <w:szCs w:val="26"/>
        </w:rPr>
        <w:sectPr w:rsidR="004D6BF4" w:rsidRPr="00441FEC" w:rsidSect="00A22752">
          <w:pgSz w:w="11906" w:h="16838" w:code="9"/>
          <w:pgMar w:top="1440" w:right="1080" w:bottom="1440" w:left="1080" w:header="708" w:footer="708" w:gutter="0"/>
          <w:cols w:space="708"/>
          <w:docGrid w:linePitch="360"/>
        </w:sectPr>
      </w:pPr>
      <w:r w:rsidRPr="00441FEC">
        <w:rPr>
          <w:rFonts w:ascii="Times New Roman" w:eastAsia="Times New Roman" w:hAnsi="Times New Roman" w:cs="Times New Roman"/>
          <w:color w:val="24292F"/>
          <w:sz w:val="26"/>
          <w:szCs w:val="26"/>
        </w:rPr>
        <w:t>Task 1</w:t>
      </w:r>
      <w:r w:rsidR="00DD02AD" w:rsidRPr="00441FEC">
        <w:rPr>
          <w:rFonts w:ascii="Times New Roman" w:eastAsia="Times New Roman" w:hAnsi="Times New Roman" w:cs="Times New Roman"/>
          <w:color w:val="24292F"/>
          <w:sz w:val="26"/>
          <w:szCs w:val="26"/>
        </w:rPr>
        <w:t>2</w:t>
      </w:r>
      <w:r w:rsidRPr="00441FEC">
        <w:rPr>
          <w:rFonts w:ascii="Times New Roman" w:eastAsia="Times New Roman" w:hAnsi="Times New Roman" w:cs="Times New Roman"/>
          <w:color w:val="24292F"/>
          <w:sz w:val="26"/>
          <w:szCs w:val="26"/>
        </w:rPr>
        <w:t>- Try diﬀerent dimensions for both truncated SVD and NMF.</w:t>
      </w:r>
    </w:p>
    <w:p w14:paraId="408A1636" w14:textId="77777777" w:rsidR="004D6BF4" w:rsidRPr="00441FEC" w:rsidRDefault="004D6BF4" w:rsidP="004D6BF4">
      <w:pPr>
        <w:pStyle w:val="ListParagraph"/>
        <w:shd w:val="clear" w:color="auto" w:fill="FFFFFF"/>
        <w:spacing w:before="360" w:after="240" w:line="240" w:lineRule="auto"/>
        <w:ind w:left="1080"/>
        <w:jc w:val="both"/>
        <w:outlineLvl w:val="2"/>
        <w:rPr>
          <w:rFonts w:ascii="Times New Roman" w:eastAsia="Times New Roman" w:hAnsi="Times New Roman" w:cs="Times New Roman"/>
          <w:b/>
          <w:bCs/>
          <w:color w:val="24292F"/>
          <w:sz w:val="24"/>
          <w:szCs w:val="24"/>
          <w:lang w:val="en-US"/>
        </w:rPr>
      </w:pPr>
      <w:r w:rsidRPr="00441FEC">
        <w:rPr>
          <w:rFonts w:ascii="Times New Roman" w:eastAsia="Times New Roman" w:hAnsi="Times New Roman" w:cs="Times New Roman"/>
          <w:b/>
          <w:bCs/>
          <w:color w:val="24292F"/>
          <w:sz w:val="28"/>
          <w:szCs w:val="28"/>
          <w:lang w:val="en-US"/>
        </w:rPr>
        <w:lastRenderedPageBreak/>
        <w:t>Introduction:</w:t>
      </w:r>
    </w:p>
    <w:p w14:paraId="0C82E066" w14:textId="77777777" w:rsidR="004D6BF4" w:rsidRPr="00441FEC" w:rsidRDefault="004D6BF4" w:rsidP="004D6BF4">
      <w:pPr>
        <w:pStyle w:val="ListParagraph"/>
        <w:spacing w:before="360"/>
        <w:ind w:left="1080"/>
        <w:jc w:val="both"/>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Clustering algorithms are unsupervised methods for ﬁnding groups of data points that have similar representations in a feature space. Clustering diﬀers from classiﬁcation in that no a priori labeling (grouping) of the data points is available.</w:t>
      </w:r>
    </w:p>
    <w:p w14:paraId="018C6041" w14:textId="77777777" w:rsidR="004D6BF4" w:rsidRPr="00441FEC" w:rsidRDefault="004D6BF4" w:rsidP="004D6BF4">
      <w:pPr>
        <w:pStyle w:val="ListParagraph"/>
        <w:spacing w:before="360"/>
        <w:ind w:left="1080"/>
        <w:jc w:val="both"/>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K-means clustering is a simple and popular clustering algorithm. Given a set of data points {x</w:t>
      </w:r>
      <w:proofErr w:type="gramStart"/>
      <w:r w:rsidRPr="00441FEC">
        <w:rPr>
          <w:rFonts w:ascii="Times New Roman" w:eastAsia="Times New Roman" w:hAnsi="Times New Roman" w:cs="Times New Roman"/>
          <w:color w:val="24292F"/>
          <w:sz w:val="24"/>
          <w:szCs w:val="24"/>
          <w:lang w:val="en-US"/>
        </w:rPr>
        <w:t>1,...</w:t>
      </w:r>
      <w:proofErr w:type="gramEnd"/>
      <w:r w:rsidRPr="00441FEC">
        <w:rPr>
          <w:rFonts w:ascii="Times New Roman" w:eastAsia="Times New Roman" w:hAnsi="Times New Roman" w:cs="Times New Roman"/>
          <w:color w:val="24292F"/>
          <w:sz w:val="24"/>
          <w:szCs w:val="24"/>
          <w:lang w:val="en-US"/>
        </w:rPr>
        <w:t>,</w:t>
      </w:r>
      <w:proofErr w:type="spellStart"/>
      <w:r w:rsidRPr="00441FEC">
        <w:rPr>
          <w:rFonts w:ascii="Times New Roman" w:eastAsia="Times New Roman" w:hAnsi="Times New Roman" w:cs="Times New Roman"/>
          <w:color w:val="24292F"/>
          <w:sz w:val="24"/>
          <w:szCs w:val="24"/>
          <w:lang w:val="en-US"/>
        </w:rPr>
        <w:t>xN</w:t>
      </w:r>
      <w:proofErr w:type="spellEnd"/>
      <w:r w:rsidRPr="00441FEC">
        <w:rPr>
          <w:rFonts w:ascii="Times New Roman" w:eastAsia="Times New Roman" w:hAnsi="Times New Roman" w:cs="Times New Roman"/>
          <w:color w:val="24292F"/>
          <w:sz w:val="24"/>
          <w:szCs w:val="24"/>
          <w:lang w:val="en-US"/>
        </w:rPr>
        <w:t xml:space="preserve">} in multidimensional space, it tries to ﬁnd K clusters </w:t>
      </w:r>
      <w:proofErr w:type="spellStart"/>
      <w:r w:rsidRPr="00441FEC">
        <w:rPr>
          <w:rFonts w:ascii="Times New Roman" w:eastAsia="Times New Roman" w:hAnsi="Times New Roman" w:cs="Times New Roman"/>
          <w:color w:val="24292F"/>
          <w:sz w:val="24"/>
          <w:szCs w:val="24"/>
          <w:lang w:val="en-US"/>
        </w:rPr>
        <w:t>s.t.</w:t>
      </w:r>
      <w:proofErr w:type="spellEnd"/>
      <w:r w:rsidRPr="00441FEC">
        <w:rPr>
          <w:rFonts w:ascii="Times New Roman" w:eastAsia="Times New Roman" w:hAnsi="Times New Roman" w:cs="Times New Roman"/>
          <w:color w:val="24292F"/>
          <w:sz w:val="24"/>
          <w:szCs w:val="24"/>
          <w:lang w:val="en-US"/>
        </w:rPr>
        <w:t xml:space="preserve"> each data point belongs to one and only one cluster, and the sum of the squares of the distances between each data point and the center of the cluster it belongs to is minimized. If we deﬁne µk to be the “center” of the kth cluster, and then our goal is to ﬁnd </w:t>
      </w:r>
      <w:proofErr w:type="spellStart"/>
      <w:r w:rsidRPr="00441FEC">
        <w:rPr>
          <w:rFonts w:ascii="Times New Roman" w:eastAsia="Times New Roman" w:hAnsi="Times New Roman" w:cs="Times New Roman"/>
          <w:color w:val="24292F"/>
          <w:sz w:val="24"/>
          <w:szCs w:val="24"/>
          <w:lang w:val="en-US"/>
        </w:rPr>
        <w:t>rnk’s</w:t>
      </w:r>
      <w:proofErr w:type="spellEnd"/>
      <w:r w:rsidRPr="00441FEC">
        <w:rPr>
          <w:rFonts w:ascii="Times New Roman" w:eastAsia="Times New Roman" w:hAnsi="Times New Roman" w:cs="Times New Roman"/>
          <w:color w:val="24292F"/>
          <w:sz w:val="24"/>
          <w:szCs w:val="24"/>
          <w:lang w:val="en-US"/>
        </w:rPr>
        <w:t xml:space="preserve"> and µk’s that minimize J = N X n=1 K X k=1 </w:t>
      </w:r>
      <w:proofErr w:type="spellStart"/>
      <w:r w:rsidRPr="00441FEC">
        <w:rPr>
          <w:rFonts w:ascii="Times New Roman" w:eastAsia="Times New Roman" w:hAnsi="Times New Roman" w:cs="Times New Roman"/>
          <w:color w:val="24292F"/>
          <w:sz w:val="24"/>
          <w:szCs w:val="24"/>
          <w:lang w:val="en-US"/>
        </w:rPr>
        <w:t>rnkkxn</w:t>
      </w:r>
      <w:proofErr w:type="spellEnd"/>
      <w:r w:rsidRPr="00441FEC">
        <w:rPr>
          <w:rFonts w:ascii="Times New Roman" w:eastAsia="Times New Roman" w:hAnsi="Times New Roman" w:cs="Times New Roman"/>
          <w:color w:val="24292F"/>
          <w:sz w:val="24"/>
          <w:szCs w:val="24"/>
          <w:lang w:val="en-US"/>
        </w:rPr>
        <w:t xml:space="preserve"> −µkk2. The approach of K-means algorithm is to repeatedly perform the following two steps until convergence:</w:t>
      </w:r>
    </w:p>
    <w:p w14:paraId="646BC64C" w14:textId="77777777" w:rsidR="004D6BF4" w:rsidRPr="00441FEC" w:rsidRDefault="004D6BF4" w:rsidP="004D6BF4">
      <w:pPr>
        <w:pStyle w:val="ListParagraph"/>
        <w:numPr>
          <w:ilvl w:val="0"/>
          <w:numId w:val="14"/>
        </w:numPr>
        <w:spacing w:before="360"/>
        <w:jc w:val="both"/>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(Re)assign each data point to the cluster whose center is nearest to the data point.</w:t>
      </w:r>
    </w:p>
    <w:p w14:paraId="28A1FC2D" w14:textId="77777777" w:rsidR="004D6BF4" w:rsidRPr="00441FEC" w:rsidRDefault="004D6BF4" w:rsidP="004D6BF4">
      <w:pPr>
        <w:pStyle w:val="ListParagraph"/>
        <w:numPr>
          <w:ilvl w:val="0"/>
          <w:numId w:val="14"/>
        </w:numPr>
        <w:spacing w:before="360"/>
        <w:jc w:val="both"/>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(Re)calculate the position of the centers of the clusters: setting the center of the cluster to the mean of the data points that are currently within the cluster.</w:t>
      </w:r>
    </w:p>
    <w:p w14:paraId="5987936E" w14:textId="77777777" w:rsidR="004D6BF4" w:rsidRPr="00441FEC" w:rsidRDefault="004D6BF4" w:rsidP="004D6BF4">
      <w:pPr>
        <w:pStyle w:val="ListParagraph"/>
        <w:numPr>
          <w:ilvl w:val="0"/>
          <w:numId w:val="14"/>
        </w:numPr>
        <w:spacing w:before="360"/>
        <w:jc w:val="both"/>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The center positions may be initialized randomly. In this project, the goal includes:</w:t>
      </w:r>
    </w:p>
    <w:p w14:paraId="625ED421" w14:textId="77777777" w:rsidR="004D6BF4" w:rsidRPr="00441FEC" w:rsidRDefault="004D6BF4" w:rsidP="004D6BF4">
      <w:pPr>
        <w:pStyle w:val="ListParagraph"/>
        <w:numPr>
          <w:ilvl w:val="0"/>
          <w:numId w:val="14"/>
        </w:numPr>
        <w:spacing w:before="360"/>
        <w:jc w:val="both"/>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 xml:space="preserve">To ﬁnd proper representations of the data, </w:t>
      </w:r>
      <w:proofErr w:type="spellStart"/>
      <w:r w:rsidRPr="00441FEC">
        <w:rPr>
          <w:rFonts w:ascii="Times New Roman" w:eastAsia="Times New Roman" w:hAnsi="Times New Roman" w:cs="Times New Roman"/>
          <w:color w:val="24292F"/>
          <w:sz w:val="24"/>
          <w:szCs w:val="24"/>
          <w:lang w:val="en-US"/>
        </w:rPr>
        <w:t>s.t.</w:t>
      </w:r>
      <w:proofErr w:type="spellEnd"/>
      <w:r w:rsidRPr="00441FEC">
        <w:rPr>
          <w:rFonts w:ascii="Times New Roman" w:eastAsia="Times New Roman" w:hAnsi="Times New Roman" w:cs="Times New Roman"/>
          <w:color w:val="24292F"/>
          <w:sz w:val="24"/>
          <w:szCs w:val="24"/>
          <w:lang w:val="en-US"/>
        </w:rPr>
        <w:t xml:space="preserve"> the clustering is eﬃcient and gives out reasonable results.</w:t>
      </w:r>
    </w:p>
    <w:p w14:paraId="03F978F0" w14:textId="77777777" w:rsidR="004D6BF4" w:rsidRPr="00441FEC" w:rsidRDefault="004D6BF4" w:rsidP="004D6BF4">
      <w:pPr>
        <w:pStyle w:val="ListParagraph"/>
        <w:numPr>
          <w:ilvl w:val="0"/>
          <w:numId w:val="14"/>
        </w:numPr>
        <w:spacing w:before="360"/>
        <w:jc w:val="both"/>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To perform K-means clustering on the dataset, and evaluate the performance of the clustering.</w:t>
      </w:r>
    </w:p>
    <w:p w14:paraId="47A99BB3" w14:textId="6AFCEC13" w:rsidR="004D6BF4" w:rsidRPr="00441FEC" w:rsidRDefault="004D6BF4" w:rsidP="004D6BF4">
      <w:pPr>
        <w:pStyle w:val="ListParagraph"/>
        <w:numPr>
          <w:ilvl w:val="0"/>
          <w:numId w:val="14"/>
        </w:numPr>
        <w:spacing w:before="360"/>
        <w:jc w:val="both"/>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To try diﬀerent preprocessing methods which may increase the performance of the clustering.</w:t>
      </w:r>
    </w:p>
    <w:p w14:paraId="069BE70F" w14:textId="77777777" w:rsidR="004D6BF4" w:rsidRPr="00441FEC" w:rsidRDefault="004D6BF4" w:rsidP="004D6BF4">
      <w:pPr>
        <w:pStyle w:val="ListParagraph"/>
        <w:ind w:left="1080"/>
        <w:outlineLvl w:val="2"/>
        <w:rPr>
          <w:rFonts w:ascii="Times New Roman" w:eastAsia="Times New Roman" w:hAnsi="Times New Roman" w:cs="Times New Roman"/>
          <w:b/>
          <w:bCs/>
          <w:color w:val="24292F"/>
          <w:sz w:val="28"/>
          <w:szCs w:val="28"/>
          <w:lang w:val="en-US"/>
        </w:rPr>
      </w:pPr>
    </w:p>
    <w:p w14:paraId="50C70754" w14:textId="14A12F2F" w:rsidR="004D6BF4" w:rsidRPr="00441FEC" w:rsidRDefault="004D6BF4" w:rsidP="004D6BF4">
      <w:pPr>
        <w:pStyle w:val="ListParagraph"/>
        <w:ind w:left="1080"/>
        <w:outlineLvl w:val="2"/>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b/>
          <w:bCs/>
          <w:color w:val="24292F"/>
          <w:sz w:val="28"/>
          <w:szCs w:val="28"/>
          <w:lang w:val="en-US"/>
        </w:rPr>
        <w:t>Data-Set:</w:t>
      </w:r>
    </w:p>
    <w:p w14:paraId="7E711188" w14:textId="77777777" w:rsidR="004D6BF4" w:rsidRPr="00441FEC" w:rsidRDefault="004D6BF4" w:rsidP="00852847">
      <w:pPr>
        <w:pStyle w:val="ListParagraph"/>
        <w:spacing w:before="360"/>
        <w:ind w:left="1080"/>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We work with “20 Newsgroups” dataset that we already explored in Project 1. It is a collection of approximately 20,000 documents, partitioned (nearly) evenly across 20 diﬀerent newsgroups, each corresponding to a diﬀerent category (topic). Each topic can be viewed as a “class”.</w:t>
      </w:r>
      <w:r w:rsidRPr="00441FEC">
        <w:rPr>
          <w:rFonts w:ascii="Times New Roman" w:eastAsia="Times New Roman" w:hAnsi="Times New Roman" w:cs="Times New Roman"/>
          <w:color w:val="24292F"/>
          <w:sz w:val="24"/>
          <w:szCs w:val="24"/>
          <w:lang w:val="en-US"/>
        </w:rPr>
        <w:br/>
        <w:t>In order to deﬁne the clustering task, we pretend as if the class labels are not available and aim to ﬁnd groupings of the documents, where documents in each group are more similar to each other than to those in other groups. We then use class labels as the ground truth to evaluate the performance of the clustering task.</w:t>
      </w:r>
      <w:r w:rsidRPr="00441FEC">
        <w:rPr>
          <w:rFonts w:ascii="Times New Roman" w:eastAsia="Times New Roman" w:hAnsi="Times New Roman" w:cs="Times New Roman"/>
          <w:color w:val="24292F"/>
          <w:sz w:val="24"/>
          <w:szCs w:val="24"/>
          <w:lang w:val="en-US"/>
        </w:rPr>
        <w:br/>
        <w:t>To get started with a simple clustering task, we work with a well separable portion of the data set that we used in Project 1, and see if we can retrieve the known classes. Speciﬁcally, let us deﬁne two classes comprising of the following categories.</w:t>
      </w:r>
    </w:p>
    <w:p w14:paraId="22C79774" w14:textId="77777777" w:rsidR="00852847" w:rsidRPr="00441FEC" w:rsidRDefault="00852847" w:rsidP="004D6BF4">
      <w:pPr>
        <w:pStyle w:val="ListParagraph"/>
        <w:ind w:left="1080"/>
        <w:outlineLvl w:val="2"/>
        <w:rPr>
          <w:rFonts w:ascii="Times New Roman" w:eastAsia="Times New Roman" w:hAnsi="Times New Roman" w:cs="Times New Roman"/>
          <w:b/>
          <w:bCs/>
          <w:color w:val="24292F"/>
          <w:sz w:val="24"/>
          <w:szCs w:val="24"/>
          <w:lang w:val="en-US"/>
        </w:rPr>
      </w:pPr>
    </w:p>
    <w:p w14:paraId="21D17B59" w14:textId="5E0A00A6" w:rsidR="004D6BF4" w:rsidRPr="00441FEC" w:rsidRDefault="004D6BF4" w:rsidP="004D6BF4">
      <w:pPr>
        <w:pStyle w:val="ListParagraph"/>
        <w:ind w:left="1080"/>
        <w:outlineLvl w:val="2"/>
        <w:rPr>
          <w:rFonts w:ascii="Times New Roman" w:eastAsia="Times New Roman" w:hAnsi="Times New Roman" w:cs="Times New Roman"/>
          <w:b/>
          <w:bCs/>
          <w:color w:val="24292F"/>
          <w:sz w:val="24"/>
          <w:szCs w:val="24"/>
          <w:lang w:val="en-US"/>
        </w:rPr>
      </w:pPr>
      <w:r w:rsidRPr="00441FEC">
        <w:rPr>
          <w:rFonts w:ascii="Times New Roman" w:eastAsia="Times New Roman" w:hAnsi="Times New Roman" w:cs="Times New Roman"/>
          <w:b/>
          <w:bCs/>
          <w:color w:val="24292F"/>
          <w:sz w:val="28"/>
          <w:szCs w:val="28"/>
          <w:lang w:val="en-US"/>
        </w:rPr>
        <w:t>Two well-separated classes</w:t>
      </w:r>
      <w:r w:rsidR="00852847" w:rsidRPr="00441FEC">
        <w:rPr>
          <w:rFonts w:ascii="Times New Roman" w:eastAsia="Times New Roman" w:hAnsi="Times New Roman" w:cs="Times New Roman"/>
          <w:b/>
          <w:bCs/>
          <w:color w:val="24292F"/>
          <w:sz w:val="28"/>
          <w:szCs w:val="28"/>
          <w:lang w:val="en-US"/>
        </w:rPr>
        <w:t>:</w:t>
      </w:r>
    </w:p>
    <w:p w14:paraId="554B90B6" w14:textId="4EFB82B0" w:rsidR="004D6BF4" w:rsidRPr="00441FEC" w:rsidRDefault="004D6BF4" w:rsidP="004D6BF4">
      <w:pPr>
        <w:pStyle w:val="ListParagraph"/>
        <w:numPr>
          <w:ilvl w:val="0"/>
          <w:numId w:val="15"/>
        </w:numPr>
        <w:outlineLvl w:val="2"/>
        <w:rPr>
          <w:rFonts w:ascii="Times New Roman" w:eastAsia="Times New Roman" w:hAnsi="Times New Roman" w:cs="Times New Roman"/>
          <w:b/>
          <w:bCs/>
          <w:color w:val="24292F"/>
          <w:sz w:val="24"/>
          <w:szCs w:val="24"/>
          <w:lang w:val="en-US"/>
        </w:rPr>
      </w:pPr>
      <w:r w:rsidRPr="00441FEC">
        <w:rPr>
          <w:rFonts w:ascii="Times New Roman" w:eastAsia="Times New Roman" w:hAnsi="Times New Roman" w:cs="Times New Roman"/>
          <w:color w:val="24292F"/>
          <w:sz w:val="24"/>
          <w:szCs w:val="24"/>
          <w:lang w:val="en-US"/>
        </w:rPr>
        <w:t xml:space="preserve">Class 1 </w:t>
      </w:r>
      <w:proofErr w:type="spellStart"/>
      <w:proofErr w:type="gramStart"/>
      <w:r w:rsidRPr="00441FEC">
        <w:rPr>
          <w:rFonts w:ascii="Times New Roman" w:eastAsia="Times New Roman" w:hAnsi="Times New Roman" w:cs="Times New Roman"/>
          <w:color w:val="24292F"/>
          <w:sz w:val="24"/>
          <w:szCs w:val="24"/>
          <w:lang w:val="en-US"/>
        </w:rPr>
        <w:t>comp.graphics</w:t>
      </w:r>
      <w:proofErr w:type="spellEnd"/>
      <w:proofErr w:type="gramEnd"/>
      <w:r w:rsidRPr="00441FEC">
        <w:rPr>
          <w:rFonts w:ascii="Times New Roman" w:eastAsia="Times New Roman" w:hAnsi="Times New Roman" w:cs="Times New Roman"/>
          <w:color w:val="24292F"/>
          <w:sz w:val="24"/>
          <w:szCs w:val="24"/>
          <w:lang w:val="en-US"/>
        </w:rPr>
        <w:t xml:space="preserve"> comp.os.ms-</w:t>
      </w:r>
      <w:proofErr w:type="spellStart"/>
      <w:r w:rsidRPr="00441FEC">
        <w:rPr>
          <w:rFonts w:ascii="Times New Roman" w:eastAsia="Times New Roman" w:hAnsi="Times New Roman" w:cs="Times New Roman"/>
          <w:color w:val="24292F"/>
          <w:sz w:val="24"/>
          <w:szCs w:val="24"/>
          <w:lang w:val="en-US"/>
        </w:rPr>
        <w:t>windows.misc</w:t>
      </w:r>
      <w:proofErr w:type="spellEnd"/>
      <w:r w:rsidRPr="00441FEC">
        <w:rPr>
          <w:rFonts w:ascii="Times New Roman" w:eastAsia="Times New Roman" w:hAnsi="Times New Roman" w:cs="Times New Roman"/>
          <w:color w:val="24292F"/>
          <w:sz w:val="24"/>
          <w:szCs w:val="24"/>
          <w:lang w:val="en-US"/>
        </w:rPr>
        <w:t xml:space="preserve"> </w:t>
      </w:r>
      <w:proofErr w:type="spellStart"/>
      <w:r w:rsidRPr="00441FEC">
        <w:rPr>
          <w:rFonts w:ascii="Times New Roman" w:eastAsia="Times New Roman" w:hAnsi="Times New Roman" w:cs="Times New Roman"/>
          <w:color w:val="24292F"/>
          <w:sz w:val="24"/>
          <w:szCs w:val="24"/>
          <w:lang w:val="en-US"/>
        </w:rPr>
        <w:t>comp.sys.ibm.pc.hardware</w:t>
      </w:r>
      <w:proofErr w:type="spellEnd"/>
      <w:r w:rsidRPr="00441FEC">
        <w:rPr>
          <w:rFonts w:ascii="Times New Roman" w:eastAsia="Times New Roman" w:hAnsi="Times New Roman" w:cs="Times New Roman"/>
          <w:color w:val="24292F"/>
          <w:sz w:val="24"/>
          <w:szCs w:val="24"/>
          <w:lang w:val="en-US"/>
        </w:rPr>
        <w:t xml:space="preserve"> </w:t>
      </w:r>
      <w:proofErr w:type="spellStart"/>
      <w:r w:rsidRPr="00441FEC">
        <w:rPr>
          <w:rFonts w:ascii="Times New Roman" w:eastAsia="Times New Roman" w:hAnsi="Times New Roman" w:cs="Times New Roman"/>
          <w:color w:val="24292F"/>
          <w:sz w:val="24"/>
          <w:szCs w:val="24"/>
          <w:lang w:val="en-US"/>
        </w:rPr>
        <w:t>comp.sys.mac.hardware</w:t>
      </w:r>
      <w:proofErr w:type="spellEnd"/>
    </w:p>
    <w:p w14:paraId="5304B823" w14:textId="38B3658C" w:rsidR="004D6BF4" w:rsidRPr="00441FEC" w:rsidRDefault="004D6BF4" w:rsidP="004D6BF4">
      <w:pPr>
        <w:pStyle w:val="ListParagraph"/>
        <w:numPr>
          <w:ilvl w:val="0"/>
          <w:numId w:val="15"/>
        </w:numPr>
        <w:outlineLvl w:val="2"/>
        <w:rPr>
          <w:rFonts w:ascii="Times New Roman" w:eastAsia="Times New Roman" w:hAnsi="Times New Roman" w:cs="Times New Roman"/>
          <w:b/>
          <w:bCs/>
          <w:color w:val="24292F"/>
          <w:sz w:val="24"/>
          <w:szCs w:val="24"/>
          <w:lang w:val="en-US"/>
        </w:rPr>
      </w:pPr>
      <w:r w:rsidRPr="00441FEC">
        <w:rPr>
          <w:rFonts w:ascii="Times New Roman" w:eastAsia="Times New Roman" w:hAnsi="Times New Roman" w:cs="Times New Roman"/>
          <w:color w:val="24292F"/>
          <w:sz w:val="24"/>
          <w:szCs w:val="24"/>
          <w:lang w:val="en-US"/>
        </w:rPr>
        <w:t xml:space="preserve">Class 2 </w:t>
      </w:r>
      <w:proofErr w:type="spellStart"/>
      <w:proofErr w:type="gramStart"/>
      <w:r w:rsidRPr="00441FEC">
        <w:rPr>
          <w:rFonts w:ascii="Times New Roman" w:eastAsia="Times New Roman" w:hAnsi="Times New Roman" w:cs="Times New Roman"/>
          <w:color w:val="24292F"/>
          <w:sz w:val="24"/>
          <w:szCs w:val="24"/>
          <w:lang w:val="en-US"/>
        </w:rPr>
        <w:t>rec.autos</w:t>
      </w:r>
      <w:proofErr w:type="spellEnd"/>
      <w:proofErr w:type="gramEnd"/>
      <w:r w:rsidRPr="00441FEC">
        <w:rPr>
          <w:rFonts w:ascii="Times New Roman" w:eastAsia="Times New Roman" w:hAnsi="Times New Roman" w:cs="Times New Roman"/>
          <w:color w:val="24292F"/>
          <w:sz w:val="24"/>
          <w:szCs w:val="24"/>
          <w:lang w:val="en-US"/>
        </w:rPr>
        <w:t xml:space="preserve"> </w:t>
      </w:r>
      <w:proofErr w:type="spellStart"/>
      <w:r w:rsidRPr="00441FEC">
        <w:rPr>
          <w:rFonts w:ascii="Times New Roman" w:eastAsia="Times New Roman" w:hAnsi="Times New Roman" w:cs="Times New Roman"/>
          <w:color w:val="24292F"/>
          <w:sz w:val="24"/>
          <w:szCs w:val="24"/>
          <w:lang w:val="en-US"/>
        </w:rPr>
        <w:t>rec.motorcycles</w:t>
      </w:r>
      <w:proofErr w:type="spellEnd"/>
      <w:r w:rsidRPr="00441FEC">
        <w:rPr>
          <w:rFonts w:ascii="Times New Roman" w:eastAsia="Times New Roman" w:hAnsi="Times New Roman" w:cs="Times New Roman"/>
          <w:color w:val="24292F"/>
          <w:sz w:val="24"/>
          <w:szCs w:val="24"/>
          <w:lang w:val="en-US"/>
        </w:rPr>
        <w:t xml:space="preserve"> </w:t>
      </w:r>
      <w:proofErr w:type="spellStart"/>
      <w:r w:rsidRPr="00441FEC">
        <w:rPr>
          <w:rFonts w:ascii="Times New Roman" w:eastAsia="Times New Roman" w:hAnsi="Times New Roman" w:cs="Times New Roman"/>
          <w:color w:val="24292F"/>
          <w:sz w:val="24"/>
          <w:szCs w:val="24"/>
          <w:lang w:val="en-US"/>
        </w:rPr>
        <w:t>rec.sport.baseball</w:t>
      </w:r>
      <w:proofErr w:type="spellEnd"/>
      <w:r w:rsidRPr="00441FEC">
        <w:rPr>
          <w:rFonts w:ascii="Times New Roman" w:eastAsia="Times New Roman" w:hAnsi="Times New Roman" w:cs="Times New Roman"/>
          <w:color w:val="24292F"/>
          <w:sz w:val="24"/>
          <w:szCs w:val="24"/>
          <w:lang w:val="en-US"/>
        </w:rPr>
        <w:t xml:space="preserve"> </w:t>
      </w:r>
      <w:proofErr w:type="spellStart"/>
      <w:r w:rsidRPr="00441FEC">
        <w:rPr>
          <w:rFonts w:ascii="Times New Roman" w:eastAsia="Times New Roman" w:hAnsi="Times New Roman" w:cs="Times New Roman"/>
          <w:color w:val="24292F"/>
          <w:sz w:val="24"/>
          <w:szCs w:val="24"/>
          <w:lang w:val="en-US"/>
        </w:rPr>
        <w:t>rec.sport.hockey</w:t>
      </w:r>
      <w:proofErr w:type="spellEnd"/>
    </w:p>
    <w:p w14:paraId="7718F9FE" w14:textId="77777777" w:rsidR="004D6BF4" w:rsidRPr="00441FEC" w:rsidRDefault="004D6BF4" w:rsidP="00852847">
      <w:pPr>
        <w:pStyle w:val="ListParagraph"/>
        <w:spacing w:before="360"/>
        <w:ind w:left="1080"/>
        <w:jc w:val="both"/>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 xml:space="preserve">We would like to evaluate how purely the a priori known classes can be reconstructed through clustering. That is, we take all the documents belonging to these two classes and perform unsupervised clustering into two clusters. Then we determine how pure </w:t>
      </w:r>
      <w:r w:rsidRPr="00441FEC">
        <w:rPr>
          <w:rFonts w:ascii="Times New Roman" w:eastAsia="Times New Roman" w:hAnsi="Times New Roman" w:cs="Times New Roman"/>
          <w:color w:val="24292F"/>
          <w:sz w:val="24"/>
          <w:szCs w:val="24"/>
          <w:lang w:val="en-US"/>
        </w:rPr>
        <w:lastRenderedPageBreak/>
        <w:t>each cluster is when we look at the labels of the documents belonging to each cluster.</w:t>
      </w:r>
      <w:r w:rsidRPr="00441FEC">
        <w:rPr>
          <w:rFonts w:ascii="Times New Roman" w:eastAsia="Times New Roman" w:hAnsi="Times New Roman" w:cs="Times New Roman"/>
          <w:color w:val="24292F"/>
          <w:sz w:val="24"/>
          <w:szCs w:val="24"/>
          <w:lang w:val="en-US"/>
        </w:rPr>
        <w:br/>
        <w:t>Use the settings as in the following code to load the data:</w:t>
      </w:r>
    </w:p>
    <w:p w14:paraId="143B78F7" w14:textId="77777777" w:rsidR="004D6BF4" w:rsidRPr="00441FEC" w:rsidRDefault="004D6BF4" w:rsidP="00852847">
      <w:pPr>
        <w:pStyle w:val="ListParagraph"/>
        <w:spacing w:before="360"/>
        <w:ind w:left="1080"/>
        <w:jc w:val="both"/>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categories = ['</w:t>
      </w:r>
      <w:proofErr w:type="spellStart"/>
      <w:r w:rsidRPr="00441FEC">
        <w:rPr>
          <w:rFonts w:ascii="Times New Roman" w:eastAsia="Times New Roman" w:hAnsi="Times New Roman" w:cs="Times New Roman"/>
          <w:color w:val="24292F"/>
          <w:sz w:val="24"/>
          <w:szCs w:val="24"/>
          <w:lang w:val="en-US"/>
        </w:rPr>
        <w:t>comp.sys.ibm.</w:t>
      </w:r>
      <w:proofErr w:type="gramStart"/>
      <w:r w:rsidRPr="00441FEC">
        <w:rPr>
          <w:rFonts w:ascii="Times New Roman" w:eastAsia="Times New Roman" w:hAnsi="Times New Roman" w:cs="Times New Roman"/>
          <w:color w:val="24292F"/>
          <w:sz w:val="24"/>
          <w:szCs w:val="24"/>
          <w:lang w:val="en-US"/>
        </w:rPr>
        <w:t>pc.hardware</w:t>
      </w:r>
      <w:proofErr w:type="spellEnd"/>
      <w:proofErr w:type="gramEnd"/>
      <w:r w:rsidRPr="00441FEC">
        <w:rPr>
          <w:rFonts w:ascii="Times New Roman" w:eastAsia="Times New Roman" w:hAnsi="Times New Roman" w:cs="Times New Roman"/>
          <w:color w:val="24292F"/>
          <w:sz w:val="24"/>
          <w:szCs w:val="24"/>
          <w:lang w:val="en-US"/>
        </w:rPr>
        <w:t>', '</w:t>
      </w:r>
      <w:proofErr w:type="spellStart"/>
      <w:r w:rsidRPr="00441FEC">
        <w:rPr>
          <w:rFonts w:ascii="Times New Roman" w:eastAsia="Times New Roman" w:hAnsi="Times New Roman" w:cs="Times New Roman"/>
          <w:color w:val="24292F"/>
          <w:sz w:val="24"/>
          <w:szCs w:val="24"/>
          <w:lang w:val="en-US"/>
        </w:rPr>
        <w:t>comp.graphics</w:t>
      </w:r>
      <w:proofErr w:type="spellEnd"/>
      <w:r w:rsidRPr="00441FEC">
        <w:rPr>
          <w:rFonts w:ascii="Times New Roman" w:eastAsia="Times New Roman" w:hAnsi="Times New Roman" w:cs="Times New Roman"/>
          <w:color w:val="24292F"/>
          <w:sz w:val="24"/>
          <w:szCs w:val="24"/>
          <w:lang w:val="en-US"/>
        </w:rPr>
        <w:t>', '</w:t>
      </w:r>
      <w:proofErr w:type="spellStart"/>
      <w:r w:rsidRPr="00441FEC">
        <w:rPr>
          <w:rFonts w:ascii="Times New Roman" w:eastAsia="Times New Roman" w:hAnsi="Times New Roman" w:cs="Times New Roman"/>
          <w:color w:val="24292F"/>
          <w:sz w:val="24"/>
          <w:szCs w:val="24"/>
          <w:lang w:val="en-US"/>
        </w:rPr>
        <w:t>comp.sys.mac.hardware</w:t>
      </w:r>
      <w:proofErr w:type="spellEnd"/>
      <w:r w:rsidRPr="00441FEC">
        <w:rPr>
          <w:rFonts w:ascii="Times New Roman" w:eastAsia="Times New Roman" w:hAnsi="Times New Roman" w:cs="Times New Roman"/>
          <w:color w:val="24292F"/>
          <w:sz w:val="24"/>
          <w:szCs w:val="24"/>
          <w:lang w:val="en-US"/>
        </w:rPr>
        <w:t>', 'comp.os.ms-</w:t>
      </w:r>
      <w:proofErr w:type="spellStart"/>
      <w:r w:rsidRPr="00441FEC">
        <w:rPr>
          <w:rFonts w:ascii="Times New Roman" w:eastAsia="Times New Roman" w:hAnsi="Times New Roman" w:cs="Times New Roman"/>
          <w:color w:val="24292F"/>
          <w:sz w:val="24"/>
          <w:szCs w:val="24"/>
          <w:lang w:val="en-US"/>
        </w:rPr>
        <w:t>windows.misc</w:t>
      </w:r>
      <w:proofErr w:type="spellEnd"/>
      <w:r w:rsidRPr="00441FEC">
        <w:rPr>
          <w:rFonts w:ascii="Times New Roman" w:eastAsia="Times New Roman" w:hAnsi="Times New Roman" w:cs="Times New Roman"/>
          <w:color w:val="24292F"/>
          <w:sz w:val="24"/>
          <w:szCs w:val="24"/>
          <w:lang w:val="en-US"/>
        </w:rPr>
        <w:t>', '</w:t>
      </w:r>
      <w:proofErr w:type="spellStart"/>
      <w:r w:rsidRPr="00441FEC">
        <w:rPr>
          <w:rFonts w:ascii="Times New Roman" w:eastAsia="Times New Roman" w:hAnsi="Times New Roman" w:cs="Times New Roman"/>
          <w:color w:val="24292F"/>
          <w:sz w:val="24"/>
          <w:szCs w:val="24"/>
          <w:lang w:val="en-US"/>
        </w:rPr>
        <w:t>rec.autos</w:t>
      </w:r>
      <w:proofErr w:type="spellEnd"/>
      <w:r w:rsidRPr="00441FEC">
        <w:rPr>
          <w:rFonts w:ascii="Times New Roman" w:eastAsia="Times New Roman" w:hAnsi="Times New Roman" w:cs="Times New Roman"/>
          <w:color w:val="24292F"/>
          <w:sz w:val="24"/>
          <w:szCs w:val="24"/>
          <w:lang w:val="en-US"/>
        </w:rPr>
        <w:t>', '</w:t>
      </w:r>
      <w:proofErr w:type="spellStart"/>
      <w:r w:rsidRPr="00441FEC">
        <w:rPr>
          <w:rFonts w:ascii="Times New Roman" w:eastAsia="Times New Roman" w:hAnsi="Times New Roman" w:cs="Times New Roman"/>
          <w:color w:val="24292F"/>
          <w:sz w:val="24"/>
          <w:szCs w:val="24"/>
          <w:lang w:val="en-US"/>
        </w:rPr>
        <w:t>rec.motorcycles</w:t>
      </w:r>
      <w:proofErr w:type="spellEnd"/>
      <w:r w:rsidRPr="00441FEC">
        <w:rPr>
          <w:rFonts w:ascii="Times New Roman" w:eastAsia="Times New Roman" w:hAnsi="Times New Roman" w:cs="Times New Roman"/>
          <w:color w:val="24292F"/>
          <w:sz w:val="24"/>
          <w:szCs w:val="24"/>
          <w:lang w:val="en-US"/>
        </w:rPr>
        <w:t>', '</w:t>
      </w:r>
      <w:proofErr w:type="spellStart"/>
      <w:r w:rsidRPr="00441FEC">
        <w:rPr>
          <w:rFonts w:ascii="Times New Roman" w:eastAsia="Times New Roman" w:hAnsi="Times New Roman" w:cs="Times New Roman"/>
          <w:color w:val="24292F"/>
          <w:sz w:val="24"/>
          <w:szCs w:val="24"/>
          <w:lang w:val="en-US"/>
        </w:rPr>
        <w:t>rec.sport.baseball</w:t>
      </w:r>
      <w:proofErr w:type="spellEnd"/>
      <w:r w:rsidRPr="00441FEC">
        <w:rPr>
          <w:rFonts w:ascii="Times New Roman" w:eastAsia="Times New Roman" w:hAnsi="Times New Roman" w:cs="Times New Roman"/>
          <w:color w:val="24292F"/>
          <w:sz w:val="24"/>
          <w:szCs w:val="24"/>
          <w:lang w:val="en-US"/>
        </w:rPr>
        <w:t>', '</w:t>
      </w:r>
      <w:proofErr w:type="spellStart"/>
      <w:r w:rsidRPr="00441FEC">
        <w:rPr>
          <w:rFonts w:ascii="Times New Roman" w:eastAsia="Times New Roman" w:hAnsi="Times New Roman" w:cs="Times New Roman"/>
          <w:color w:val="24292F"/>
          <w:sz w:val="24"/>
          <w:szCs w:val="24"/>
          <w:lang w:val="en-US"/>
        </w:rPr>
        <w:t>rec.sport.hockey</w:t>
      </w:r>
      <w:proofErr w:type="spellEnd"/>
      <w:r w:rsidRPr="00441FEC">
        <w:rPr>
          <w:rFonts w:ascii="Times New Roman" w:eastAsia="Times New Roman" w:hAnsi="Times New Roman" w:cs="Times New Roman"/>
          <w:color w:val="24292F"/>
          <w:sz w:val="24"/>
          <w:szCs w:val="24"/>
          <w:lang w:val="en-US"/>
        </w:rPr>
        <w:t>']</w:t>
      </w:r>
    </w:p>
    <w:p w14:paraId="489C6097" w14:textId="0076C8A1" w:rsidR="004D6BF4" w:rsidRPr="00441FEC" w:rsidRDefault="004D6BF4" w:rsidP="00852847">
      <w:pPr>
        <w:pStyle w:val="ListParagraph"/>
        <w:spacing w:before="360"/>
        <w:ind w:left="1080"/>
        <w:jc w:val="both"/>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 xml:space="preserve">dataset = fetch_20 newsgroups (subset='all', categories=categories, shuffle=True, </w:t>
      </w:r>
      <w:proofErr w:type="spellStart"/>
      <w:r w:rsidRPr="00441FEC">
        <w:rPr>
          <w:rFonts w:ascii="Times New Roman" w:eastAsia="Times New Roman" w:hAnsi="Times New Roman" w:cs="Times New Roman"/>
          <w:color w:val="24292F"/>
          <w:sz w:val="24"/>
          <w:szCs w:val="24"/>
          <w:lang w:val="en-US"/>
        </w:rPr>
        <w:t>random_state</w:t>
      </w:r>
      <w:proofErr w:type="spellEnd"/>
      <w:r w:rsidRPr="00441FEC">
        <w:rPr>
          <w:rFonts w:ascii="Times New Roman" w:eastAsia="Times New Roman" w:hAnsi="Times New Roman" w:cs="Times New Roman"/>
          <w:color w:val="24292F"/>
          <w:sz w:val="24"/>
          <w:szCs w:val="24"/>
          <w:lang w:val="en-US"/>
        </w:rPr>
        <w:t>=42)</w:t>
      </w:r>
    </w:p>
    <w:p w14:paraId="67FB6C14" w14:textId="77777777" w:rsidR="00852847" w:rsidRPr="00441FEC" w:rsidRDefault="00852847" w:rsidP="004D6BF4">
      <w:pPr>
        <w:pStyle w:val="ListParagraph"/>
        <w:spacing w:before="360"/>
        <w:ind w:left="1080"/>
        <w:outlineLvl w:val="2"/>
        <w:rPr>
          <w:rFonts w:ascii="Times New Roman" w:eastAsia="Times New Roman" w:hAnsi="Times New Roman" w:cs="Times New Roman"/>
          <w:color w:val="24292F"/>
          <w:sz w:val="24"/>
          <w:szCs w:val="24"/>
          <w:lang w:val="en-US"/>
        </w:rPr>
      </w:pPr>
    </w:p>
    <w:p w14:paraId="1D2E86DE" w14:textId="77777777" w:rsidR="004D6BF4" w:rsidRPr="00441FEC" w:rsidRDefault="004D6BF4" w:rsidP="004D6BF4">
      <w:pPr>
        <w:pStyle w:val="ListParagraph"/>
        <w:ind w:left="1080"/>
        <w:outlineLvl w:val="2"/>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b/>
          <w:bCs/>
          <w:color w:val="24292F"/>
          <w:sz w:val="28"/>
          <w:szCs w:val="28"/>
          <w:lang w:val="en-US"/>
        </w:rPr>
        <w:t>Problem Statement:</w:t>
      </w:r>
    </w:p>
    <w:p w14:paraId="5063D51F" w14:textId="1918BE6D" w:rsidR="00321612" w:rsidRPr="00441FEC" w:rsidRDefault="00AA370C" w:rsidP="00852847">
      <w:pPr>
        <w:pStyle w:val="ListParagraph"/>
        <w:numPr>
          <w:ilvl w:val="0"/>
          <w:numId w:val="16"/>
        </w:numPr>
        <w:jc w:val="both"/>
        <w:outlineLvl w:val="2"/>
        <w:rPr>
          <w:rFonts w:ascii="Times New Roman" w:eastAsia="Times New Roman" w:hAnsi="Times New Roman" w:cs="Times New Roman"/>
          <w:b/>
          <w:bCs/>
          <w:color w:val="24292F"/>
          <w:sz w:val="24"/>
          <w:szCs w:val="24"/>
          <w:lang w:val="en-US"/>
        </w:rPr>
      </w:pPr>
      <w:r w:rsidRPr="00441FEC">
        <w:rPr>
          <w:rFonts w:ascii="Times New Roman" w:eastAsia="Times New Roman" w:hAnsi="Times New Roman" w:cs="Times New Roman"/>
          <w:color w:val="24292F"/>
          <w:sz w:val="24"/>
          <w:szCs w:val="24"/>
        </w:rPr>
        <w:t>Building the TF-IDF matrix. Following the steps in Project 1, transform the documents into TF-IDF vectors. Use min df = 3, exclude the stopwords (no need to do stemming).</w:t>
      </w:r>
    </w:p>
    <w:p w14:paraId="654E1B36" w14:textId="77777777" w:rsidR="00321612" w:rsidRPr="00441FEC" w:rsidRDefault="002F720B" w:rsidP="00852847">
      <w:pPr>
        <w:pStyle w:val="ListParagraph"/>
        <w:ind w:left="1800"/>
        <w:outlineLvl w:val="2"/>
        <w:rPr>
          <w:rFonts w:ascii="Times New Roman" w:eastAsia="Times New Roman" w:hAnsi="Times New Roman" w:cs="Times New Roman"/>
          <w:b/>
          <w:bCs/>
          <w:color w:val="24292F"/>
          <w:sz w:val="24"/>
          <w:szCs w:val="24"/>
          <w:lang w:val="en-US"/>
        </w:rPr>
      </w:pPr>
    </w:p>
    <w:p w14:paraId="663BFBEB" w14:textId="77777777" w:rsidR="00852847" w:rsidRPr="00441FEC" w:rsidRDefault="004D6BF4" w:rsidP="00852847">
      <w:pPr>
        <w:pStyle w:val="ListParagraph"/>
        <w:ind w:left="1080"/>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b/>
          <w:bCs/>
          <w:color w:val="24292F"/>
          <w:sz w:val="28"/>
          <w:szCs w:val="28"/>
          <w:lang w:val="en-US"/>
        </w:rPr>
        <w:t>Task 1 - Report the dimensions of the TF-IDF matrix you get:</w:t>
      </w:r>
    </w:p>
    <w:p w14:paraId="0ACD8E0F" w14:textId="77777777" w:rsidR="00852847" w:rsidRPr="00441FEC" w:rsidRDefault="00AA370C" w:rsidP="00852847">
      <w:pPr>
        <w:pStyle w:val="ListParagraph"/>
        <w:numPr>
          <w:ilvl w:val="0"/>
          <w:numId w:val="16"/>
        </w:numPr>
        <w:jc w:val="both"/>
        <w:rPr>
          <w:rFonts w:ascii="Times New Roman" w:eastAsia="Times New Roman" w:hAnsi="Times New Roman" w:cs="Times New Roman"/>
          <w:b/>
          <w:bCs/>
          <w:color w:val="24292F"/>
          <w:sz w:val="24"/>
          <w:szCs w:val="24"/>
          <w:lang w:val="en-US"/>
        </w:rPr>
      </w:pPr>
      <w:r w:rsidRPr="00441FEC">
        <w:rPr>
          <w:rFonts w:ascii="Times New Roman" w:eastAsia="Times New Roman" w:hAnsi="Times New Roman" w:cs="Times New Roman"/>
          <w:color w:val="24292F"/>
          <w:sz w:val="24"/>
          <w:szCs w:val="24"/>
        </w:rPr>
        <w:t>Apply K-means clustering with k = 2 using the TF-IDF data. Note that the KMeans class in sklearn has parameters named random state, max iter and n init. Please use random state=0, max iter ≥ 1000 and n init ≥ 301. Compare the clustering results with the known class labels. (you can refer to sklearn - Clustering text documents using k-means for a basic work ﬂow)</w:t>
      </w:r>
    </w:p>
    <w:p w14:paraId="47EED75D" w14:textId="3866A695" w:rsidR="00321612" w:rsidRPr="00441FEC" w:rsidRDefault="00AA370C" w:rsidP="00852847">
      <w:pPr>
        <w:pStyle w:val="ListParagraph"/>
        <w:numPr>
          <w:ilvl w:val="0"/>
          <w:numId w:val="16"/>
        </w:numPr>
        <w:jc w:val="both"/>
        <w:rPr>
          <w:rFonts w:ascii="Times New Roman" w:eastAsia="Times New Roman" w:hAnsi="Times New Roman" w:cs="Times New Roman"/>
          <w:b/>
          <w:bCs/>
          <w:color w:val="24292F"/>
          <w:sz w:val="24"/>
          <w:szCs w:val="24"/>
          <w:lang w:val="en-US"/>
        </w:rPr>
      </w:pPr>
      <w:r w:rsidRPr="00441FEC">
        <w:rPr>
          <w:rFonts w:ascii="Times New Roman" w:eastAsia="Times New Roman" w:hAnsi="Times New Roman" w:cs="Times New Roman"/>
          <w:color w:val="24292F"/>
          <w:sz w:val="24"/>
          <w:szCs w:val="24"/>
        </w:rPr>
        <w:t>Given the clustering result and ground truth labels, contingency table A is the matrix whose entries Aij is the number of data points that are members of class ci and elements of cluster kj.</w:t>
      </w:r>
    </w:p>
    <w:p w14:paraId="55117094" w14:textId="77777777" w:rsidR="00321612" w:rsidRPr="00441FEC" w:rsidRDefault="002F720B" w:rsidP="00852847">
      <w:pPr>
        <w:pStyle w:val="ListParagraph"/>
        <w:ind w:left="1800"/>
        <w:rPr>
          <w:rFonts w:ascii="Times New Roman" w:eastAsia="Times New Roman" w:hAnsi="Times New Roman" w:cs="Times New Roman"/>
          <w:b/>
          <w:bCs/>
          <w:color w:val="24292F"/>
          <w:sz w:val="24"/>
          <w:szCs w:val="24"/>
          <w:lang w:val="en-US"/>
        </w:rPr>
      </w:pPr>
    </w:p>
    <w:p w14:paraId="2EF9A05B" w14:textId="77777777" w:rsidR="00852847" w:rsidRPr="00441FEC" w:rsidRDefault="004D6BF4" w:rsidP="00852847">
      <w:pPr>
        <w:pStyle w:val="ListParagraph"/>
        <w:ind w:left="1080"/>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b/>
          <w:bCs/>
          <w:color w:val="24292F"/>
          <w:sz w:val="28"/>
          <w:szCs w:val="28"/>
          <w:lang w:val="en-US"/>
        </w:rPr>
        <w:t>Task 2 - Report the contingency table of your clustering result:</w:t>
      </w:r>
    </w:p>
    <w:p w14:paraId="2070CA31" w14:textId="77777777" w:rsidR="00852847" w:rsidRPr="00441FEC" w:rsidRDefault="00AA370C" w:rsidP="00852847">
      <w:pPr>
        <w:pStyle w:val="ListParagraph"/>
        <w:numPr>
          <w:ilvl w:val="0"/>
          <w:numId w:val="17"/>
        </w:numPr>
        <w:jc w:val="both"/>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rPr>
        <w:t>In order to evaluate clustering results, there are various measures for a given partition of the data points with respect to the ground truth. We will use the measures homogeneity score, completeness score, V-measure, adjusted Rand score and adjusted mutual info score, all of which can be calculated by the corresponding functions provided in sklearn</w:t>
      </w:r>
      <w:r w:rsidR="004D6BF4" w:rsidRPr="00441FEC">
        <w:rPr>
          <w:rFonts w:ascii="Times New Roman" w:eastAsia="Times New Roman" w:hAnsi="Times New Roman" w:cs="Times New Roman"/>
          <w:color w:val="24292F"/>
          <w:sz w:val="24"/>
          <w:szCs w:val="24"/>
        </w:rPr>
        <w:t xml:space="preserve"> </w:t>
      </w:r>
      <w:r w:rsidRPr="00441FEC">
        <w:rPr>
          <w:rFonts w:ascii="Times New Roman" w:eastAsia="Times New Roman" w:hAnsi="Times New Roman" w:cs="Times New Roman"/>
          <w:color w:val="24292F"/>
          <w:sz w:val="24"/>
          <w:szCs w:val="24"/>
        </w:rPr>
        <w:t>metrics</w:t>
      </w:r>
      <w:r w:rsidR="004D6BF4" w:rsidRPr="00441FEC">
        <w:rPr>
          <w:rFonts w:ascii="Times New Roman" w:eastAsia="Times New Roman" w:hAnsi="Times New Roman" w:cs="Times New Roman"/>
          <w:color w:val="24292F"/>
          <w:sz w:val="24"/>
          <w:szCs w:val="24"/>
        </w:rPr>
        <w:t>.</w:t>
      </w:r>
    </w:p>
    <w:p w14:paraId="6C64D8CA" w14:textId="77777777" w:rsidR="00852847" w:rsidRPr="00441FEC" w:rsidRDefault="004D6BF4" w:rsidP="00852847">
      <w:pPr>
        <w:pStyle w:val="ListParagraph"/>
        <w:numPr>
          <w:ilvl w:val="0"/>
          <w:numId w:val="17"/>
        </w:numPr>
        <w:jc w:val="both"/>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Homogeneity is a measure of how “pure” the clusters are. If each cluster contains only data points from a single class, the homogeneity is satisﬁed.</w:t>
      </w:r>
    </w:p>
    <w:p w14:paraId="53A4D19E" w14:textId="77777777" w:rsidR="00852847" w:rsidRPr="00441FEC" w:rsidRDefault="004D6BF4" w:rsidP="00852847">
      <w:pPr>
        <w:pStyle w:val="ListParagraph"/>
        <w:numPr>
          <w:ilvl w:val="0"/>
          <w:numId w:val="17"/>
        </w:numPr>
        <w:jc w:val="both"/>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On the other hand, a clustering result satisﬁes completeness if all data points of a class are assigned to the same cluster. Both of these scores span between 0 and 1; where 1 stand for perfect clustering.</w:t>
      </w:r>
    </w:p>
    <w:p w14:paraId="400171AF" w14:textId="77777777" w:rsidR="00852847" w:rsidRPr="00441FEC" w:rsidRDefault="004D6BF4" w:rsidP="00852847">
      <w:pPr>
        <w:pStyle w:val="ListParagraph"/>
        <w:numPr>
          <w:ilvl w:val="0"/>
          <w:numId w:val="17"/>
        </w:numPr>
        <w:jc w:val="both"/>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The V-measure is then deﬁned to be the harmonic average of homogeneity score and completeness score.</w:t>
      </w:r>
    </w:p>
    <w:p w14:paraId="36691F0D" w14:textId="77777777" w:rsidR="00852847" w:rsidRPr="00441FEC" w:rsidRDefault="004D6BF4" w:rsidP="00852847">
      <w:pPr>
        <w:pStyle w:val="ListParagraph"/>
        <w:numPr>
          <w:ilvl w:val="0"/>
          <w:numId w:val="17"/>
        </w:numPr>
        <w:jc w:val="both"/>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The adjusted Rand Index is similar to accuracy measure, which computes similarity between the clustering labels and ground truth labels. This method counts all pairs of points that both fall either in the same cluster and the same class or in diﬀerent clusters and diﬀerent classes.</w:t>
      </w:r>
    </w:p>
    <w:p w14:paraId="6EAB8951" w14:textId="3BBD689A" w:rsidR="00852847" w:rsidRPr="00441FEC" w:rsidRDefault="004D6BF4" w:rsidP="00852847">
      <w:pPr>
        <w:pStyle w:val="ListParagraph"/>
        <w:numPr>
          <w:ilvl w:val="0"/>
          <w:numId w:val="17"/>
        </w:numPr>
        <w:jc w:val="both"/>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Finally, the adjusted mutual information score measures the mutual information between the cluster label distribution and the ground truth label distributions.</w:t>
      </w:r>
    </w:p>
    <w:p w14:paraId="2FF66656" w14:textId="77777777" w:rsidR="00852847" w:rsidRPr="00441FEC" w:rsidRDefault="004D6BF4" w:rsidP="00852847">
      <w:pPr>
        <w:pStyle w:val="ListParagraph"/>
        <w:ind w:left="1080"/>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b/>
          <w:bCs/>
          <w:color w:val="24292F"/>
          <w:sz w:val="28"/>
          <w:szCs w:val="28"/>
          <w:lang w:val="en-US"/>
        </w:rPr>
        <w:lastRenderedPageBreak/>
        <w:t>Task 3 - Report the 5 measures above for the K-means clustering results you get:</w:t>
      </w:r>
    </w:p>
    <w:p w14:paraId="67FCBC14" w14:textId="319474E0" w:rsidR="00321612" w:rsidRPr="00441FEC" w:rsidRDefault="00AA370C" w:rsidP="00852847">
      <w:pPr>
        <w:pStyle w:val="ListParagraph"/>
        <w:numPr>
          <w:ilvl w:val="0"/>
          <w:numId w:val="18"/>
        </w:numPr>
        <w:jc w:val="both"/>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rPr>
        <w:t>Dimensionality Reduction As you may have observed, high dimensional</w:t>
      </w:r>
      <w:r w:rsidR="00852847" w:rsidRPr="00441FEC">
        <w:rPr>
          <w:rFonts w:ascii="Times New Roman" w:eastAsia="Times New Roman" w:hAnsi="Times New Roman" w:cs="Times New Roman"/>
          <w:color w:val="24292F"/>
          <w:sz w:val="24"/>
          <w:szCs w:val="24"/>
        </w:rPr>
        <w:t xml:space="preserve"> </w:t>
      </w:r>
      <w:r w:rsidRPr="00441FEC">
        <w:rPr>
          <w:rFonts w:ascii="Times New Roman" w:eastAsia="Times New Roman" w:hAnsi="Times New Roman" w:cs="Times New Roman"/>
          <w:color w:val="24292F"/>
          <w:sz w:val="24"/>
          <w:szCs w:val="24"/>
        </w:rPr>
        <w:t>sparse TF-IDF vectors do not yield a good clustering result. One of the</w:t>
      </w:r>
      <w:r w:rsidR="00852847" w:rsidRPr="00441FEC">
        <w:rPr>
          <w:rFonts w:ascii="Times New Roman" w:eastAsia="Times New Roman" w:hAnsi="Times New Roman" w:cs="Times New Roman"/>
          <w:color w:val="24292F"/>
          <w:sz w:val="24"/>
          <w:szCs w:val="24"/>
        </w:rPr>
        <w:t xml:space="preserve"> </w:t>
      </w:r>
      <w:r w:rsidRPr="00441FEC">
        <w:rPr>
          <w:rFonts w:ascii="Times New Roman" w:eastAsia="Times New Roman" w:hAnsi="Times New Roman" w:cs="Times New Roman"/>
          <w:color w:val="24292F"/>
          <w:sz w:val="24"/>
          <w:szCs w:val="24"/>
        </w:rPr>
        <w:t>reasons is that in a high-dimensional space, the Euclidean distance is not a good metric anymore, in the sense that the distances between data points tends to be almost the same (see [1]).</w:t>
      </w:r>
      <w:r w:rsidR="00852847" w:rsidRPr="00441FEC">
        <w:rPr>
          <w:rFonts w:ascii="Times New Roman" w:eastAsia="Times New Roman" w:hAnsi="Times New Roman" w:cs="Times New Roman"/>
          <w:color w:val="24292F"/>
          <w:sz w:val="24"/>
          <w:szCs w:val="24"/>
          <w:lang w:val="en-US"/>
        </w:rPr>
        <w:t xml:space="preserve"> </w:t>
      </w:r>
      <w:r w:rsidRPr="00441FEC">
        <w:rPr>
          <w:rFonts w:ascii="Times New Roman" w:eastAsia="Times New Roman" w:hAnsi="Times New Roman" w:cs="Times New Roman"/>
          <w:color w:val="24292F"/>
          <w:sz w:val="24"/>
          <w:szCs w:val="24"/>
        </w:rPr>
        <w:t>K-means clustering has other limitations. Since its objective is to minimize the sum of within-cluster l2 distances, it implicitly assumes that the clusters are isotropically shaped, i.e. round-shaped. When the clusters are not round-shaped, K-means may fail to identify the clusters properly. Even when the clusters are round, K-means algorithm may also fail when the clusters have unequal variances. A direct visualization for these problems can be found at sklearn - Demonstration of k-means assumptions.</w:t>
      </w:r>
    </w:p>
    <w:p w14:paraId="65C83B5B" w14:textId="77777777" w:rsidR="004D6BF4" w:rsidRPr="00441FEC" w:rsidRDefault="004D6BF4" w:rsidP="004D6BF4">
      <w:pPr>
        <w:pStyle w:val="ListParagraph"/>
        <w:spacing w:before="360"/>
        <w:ind w:left="1080"/>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In this part we try to ﬁnd a “better” representation tailored to the way that K-means clustering algorithm works, by reducing the dimension of our data before clustering. We will use Singular Value Decomposition (SVD) and Non-negative Matrix Factorization (NMF) that you are already familiar with for dimensionality reduction.</w:t>
      </w:r>
    </w:p>
    <w:p w14:paraId="4D9A0812" w14:textId="7B7E6714" w:rsidR="004D6BF4" w:rsidRPr="00441FEC" w:rsidRDefault="004D6BF4" w:rsidP="00852847">
      <w:pPr>
        <w:pStyle w:val="ListParagraph"/>
        <w:numPr>
          <w:ilvl w:val="0"/>
          <w:numId w:val="19"/>
        </w:numPr>
        <w:spacing w:before="360"/>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First, we want to ﬁnd the eﬀective dimension of the data through inspection of the top singular values of the TF-IDF matrix and see how many of them are signiﬁcant in reconstructing the matrix with the truncated SVD representation. A guideline is to see what ratio of the variance of the original data is retained after the dimensionality reduction.</w:t>
      </w:r>
    </w:p>
    <w:p w14:paraId="1F32D0BB" w14:textId="77777777" w:rsidR="00852847" w:rsidRPr="00441FEC" w:rsidRDefault="00852847" w:rsidP="00852847">
      <w:pPr>
        <w:pStyle w:val="ListParagraph"/>
        <w:spacing w:before="360"/>
        <w:ind w:left="1440"/>
        <w:outlineLvl w:val="2"/>
        <w:rPr>
          <w:rFonts w:ascii="Times New Roman" w:eastAsia="Times New Roman" w:hAnsi="Times New Roman" w:cs="Times New Roman"/>
          <w:color w:val="24292F"/>
          <w:sz w:val="24"/>
          <w:szCs w:val="24"/>
          <w:lang w:val="en-US"/>
        </w:rPr>
      </w:pPr>
    </w:p>
    <w:p w14:paraId="2934779A" w14:textId="4F935236" w:rsidR="004D6BF4" w:rsidRPr="00441FEC" w:rsidRDefault="004D6BF4" w:rsidP="004D6BF4">
      <w:pPr>
        <w:pStyle w:val="ListParagraph"/>
        <w:ind w:left="1080"/>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b/>
          <w:bCs/>
          <w:color w:val="24292F"/>
          <w:sz w:val="28"/>
          <w:szCs w:val="28"/>
          <w:lang w:val="en-US"/>
        </w:rPr>
        <w:t xml:space="preserve">Task 4 - Report the plot of the percent of variance the top r </w:t>
      </w:r>
      <w:proofErr w:type="gramStart"/>
      <w:r w:rsidR="00852847" w:rsidRPr="00441FEC">
        <w:rPr>
          <w:rFonts w:ascii="Times New Roman" w:eastAsia="Times New Roman" w:hAnsi="Times New Roman" w:cs="Times New Roman"/>
          <w:b/>
          <w:bCs/>
          <w:color w:val="24292F"/>
          <w:sz w:val="28"/>
          <w:szCs w:val="28"/>
          <w:lang w:val="en-US"/>
        </w:rPr>
        <w:t>p</w:t>
      </w:r>
      <w:r w:rsidRPr="00441FEC">
        <w:rPr>
          <w:rFonts w:ascii="Times New Roman" w:eastAsia="Times New Roman" w:hAnsi="Times New Roman" w:cs="Times New Roman"/>
          <w:b/>
          <w:bCs/>
          <w:color w:val="24292F"/>
          <w:sz w:val="28"/>
          <w:szCs w:val="28"/>
          <w:lang w:val="en-US"/>
        </w:rPr>
        <w:t>rinciple</w:t>
      </w:r>
      <w:proofErr w:type="gramEnd"/>
      <w:r w:rsidRPr="00441FEC">
        <w:rPr>
          <w:rFonts w:ascii="Times New Roman" w:eastAsia="Times New Roman" w:hAnsi="Times New Roman" w:cs="Times New Roman"/>
          <w:b/>
          <w:bCs/>
          <w:color w:val="24292F"/>
          <w:sz w:val="28"/>
          <w:szCs w:val="28"/>
          <w:lang w:val="en-US"/>
        </w:rPr>
        <w:t xml:space="preserve"> components can retain </w:t>
      </w:r>
      <w:proofErr w:type="spellStart"/>
      <w:r w:rsidRPr="00441FEC">
        <w:rPr>
          <w:rFonts w:ascii="Times New Roman" w:eastAsia="Times New Roman" w:hAnsi="Times New Roman" w:cs="Times New Roman"/>
          <w:b/>
          <w:bCs/>
          <w:color w:val="24292F"/>
          <w:sz w:val="28"/>
          <w:szCs w:val="28"/>
          <w:lang w:val="en-US"/>
        </w:rPr>
        <w:t>v.s</w:t>
      </w:r>
      <w:proofErr w:type="spellEnd"/>
      <w:r w:rsidRPr="00441FEC">
        <w:rPr>
          <w:rFonts w:ascii="Times New Roman" w:eastAsia="Times New Roman" w:hAnsi="Times New Roman" w:cs="Times New Roman"/>
          <w:b/>
          <w:bCs/>
          <w:color w:val="24292F"/>
          <w:sz w:val="28"/>
          <w:szCs w:val="28"/>
          <w:lang w:val="en-US"/>
        </w:rPr>
        <w:t>. r, for r = 1 to 1000:</w:t>
      </w:r>
    </w:p>
    <w:p w14:paraId="5CDD1959" w14:textId="77777777" w:rsidR="004D6BF4" w:rsidRPr="00441FEC" w:rsidRDefault="004D6BF4" w:rsidP="004D6BF4">
      <w:pPr>
        <w:pStyle w:val="ListParagraph"/>
        <w:spacing w:before="360"/>
        <w:ind w:left="1080"/>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 xml:space="preserve">Hint: explained variance ratio of </w:t>
      </w:r>
      <w:proofErr w:type="spellStart"/>
      <w:r w:rsidRPr="00441FEC">
        <w:rPr>
          <w:rFonts w:ascii="Times New Roman" w:eastAsia="Times New Roman" w:hAnsi="Times New Roman" w:cs="Times New Roman"/>
          <w:color w:val="24292F"/>
          <w:sz w:val="24"/>
          <w:szCs w:val="24"/>
          <w:lang w:val="en-US"/>
        </w:rPr>
        <w:t>TruncatedSVD</w:t>
      </w:r>
      <w:proofErr w:type="spellEnd"/>
      <w:r w:rsidRPr="00441FEC">
        <w:rPr>
          <w:rFonts w:ascii="Times New Roman" w:eastAsia="Times New Roman" w:hAnsi="Times New Roman" w:cs="Times New Roman"/>
          <w:color w:val="24292F"/>
          <w:sz w:val="24"/>
          <w:szCs w:val="24"/>
          <w:lang w:val="en-US"/>
        </w:rPr>
        <w:t xml:space="preserve"> objects. See </w:t>
      </w:r>
      <w:proofErr w:type="spellStart"/>
      <w:r w:rsidRPr="00441FEC">
        <w:rPr>
          <w:rFonts w:ascii="Times New Roman" w:eastAsia="Times New Roman" w:hAnsi="Times New Roman" w:cs="Times New Roman"/>
          <w:color w:val="24292F"/>
          <w:sz w:val="24"/>
          <w:szCs w:val="24"/>
          <w:lang w:val="en-US"/>
        </w:rPr>
        <w:t>sklearn</w:t>
      </w:r>
      <w:proofErr w:type="spellEnd"/>
      <w:r w:rsidRPr="00441FEC">
        <w:rPr>
          <w:rFonts w:ascii="Times New Roman" w:eastAsia="Times New Roman" w:hAnsi="Times New Roman" w:cs="Times New Roman"/>
          <w:color w:val="24292F"/>
          <w:sz w:val="24"/>
          <w:szCs w:val="24"/>
          <w:lang w:val="en-US"/>
        </w:rPr>
        <w:t xml:space="preserve"> document</w:t>
      </w:r>
    </w:p>
    <w:p w14:paraId="58F95500" w14:textId="703EB7B0" w:rsidR="00852847" w:rsidRPr="00441FEC" w:rsidRDefault="004D6BF4" w:rsidP="00852847">
      <w:pPr>
        <w:pStyle w:val="ListParagraph"/>
        <w:numPr>
          <w:ilvl w:val="0"/>
          <w:numId w:val="19"/>
        </w:numPr>
        <w:spacing w:before="360"/>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Now, use the following two methods to reduce the dimension of the data. Sweep over the dimension parameters for each method, and choose one that yields better results in terms of clustering purity metrics.</w:t>
      </w:r>
    </w:p>
    <w:p w14:paraId="510B5CA7" w14:textId="77777777" w:rsidR="00852847" w:rsidRPr="00441FEC" w:rsidRDefault="004D6BF4" w:rsidP="00852847">
      <w:pPr>
        <w:pStyle w:val="ListParagraph"/>
        <w:numPr>
          <w:ilvl w:val="0"/>
          <w:numId w:val="18"/>
        </w:numPr>
        <w:spacing w:before="360"/>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 xml:space="preserve">Truncated SVD / PCA Note that you don’t need to perform SVD multiple times: performing SVD with r = 1000 gives you the data projected on all the top 1000 </w:t>
      </w:r>
      <w:proofErr w:type="gramStart"/>
      <w:r w:rsidRPr="00441FEC">
        <w:rPr>
          <w:rFonts w:ascii="Times New Roman" w:eastAsia="Times New Roman" w:hAnsi="Times New Roman" w:cs="Times New Roman"/>
          <w:color w:val="24292F"/>
          <w:sz w:val="24"/>
          <w:szCs w:val="24"/>
          <w:lang w:val="en-US"/>
        </w:rPr>
        <w:t>principle</w:t>
      </w:r>
      <w:proofErr w:type="gramEnd"/>
      <w:r w:rsidRPr="00441FEC">
        <w:rPr>
          <w:rFonts w:ascii="Times New Roman" w:eastAsia="Times New Roman" w:hAnsi="Times New Roman" w:cs="Times New Roman"/>
          <w:color w:val="24292F"/>
          <w:sz w:val="24"/>
          <w:szCs w:val="24"/>
          <w:lang w:val="en-US"/>
        </w:rPr>
        <w:t xml:space="preserve"> components, so for smaller r’s, you just need to exclude the least important features.</w:t>
      </w:r>
    </w:p>
    <w:p w14:paraId="509E85C1" w14:textId="61C5CD4A" w:rsidR="004D6BF4" w:rsidRPr="00441FEC" w:rsidRDefault="004D6BF4" w:rsidP="00852847">
      <w:pPr>
        <w:pStyle w:val="ListParagraph"/>
        <w:numPr>
          <w:ilvl w:val="0"/>
          <w:numId w:val="18"/>
        </w:numPr>
        <w:spacing w:before="360"/>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NMF</w:t>
      </w:r>
    </w:p>
    <w:p w14:paraId="7C616A65" w14:textId="77777777" w:rsidR="00852847" w:rsidRPr="00441FEC" w:rsidRDefault="00852847" w:rsidP="00852847">
      <w:pPr>
        <w:pStyle w:val="ListParagraph"/>
        <w:spacing w:before="360"/>
        <w:ind w:left="1800"/>
        <w:outlineLvl w:val="2"/>
        <w:rPr>
          <w:rFonts w:ascii="Times New Roman" w:eastAsia="Times New Roman" w:hAnsi="Times New Roman" w:cs="Times New Roman"/>
          <w:color w:val="24292F"/>
          <w:sz w:val="24"/>
          <w:szCs w:val="24"/>
          <w:lang w:val="en-US"/>
        </w:rPr>
      </w:pPr>
    </w:p>
    <w:p w14:paraId="092BBD16" w14:textId="4498904A" w:rsidR="00852847" w:rsidRPr="00441FEC" w:rsidRDefault="004D6BF4" w:rsidP="004D6BF4">
      <w:pPr>
        <w:pStyle w:val="ListParagraph"/>
        <w:ind w:left="1080"/>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b/>
          <w:bCs/>
          <w:color w:val="24292F"/>
          <w:sz w:val="28"/>
          <w:szCs w:val="28"/>
          <w:lang w:val="en-US"/>
        </w:rPr>
        <w:t xml:space="preserve">Task 5 </w:t>
      </w:r>
      <w:r w:rsidR="00852847" w:rsidRPr="00441FEC">
        <w:rPr>
          <w:rFonts w:ascii="Times New Roman" w:eastAsia="Times New Roman" w:hAnsi="Times New Roman" w:cs="Times New Roman"/>
          <w:b/>
          <w:bCs/>
          <w:color w:val="24292F"/>
          <w:sz w:val="28"/>
          <w:szCs w:val="28"/>
          <w:lang w:val="en-US"/>
        </w:rPr>
        <w:t>-</w:t>
      </w:r>
      <w:r w:rsidRPr="00441FEC">
        <w:rPr>
          <w:rFonts w:ascii="Times New Roman" w:eastAsia="Times New Roman" w:hAnsi="Times New Roman" w:cs="Times New Roman"/>
          <w:b/>
          <w:bCs/>
          <w:color w:val="24292F"/>
          <w:sz w:val="28"/>
          <w:szCs w:val="28"/>
          <w:lang w:val="en-US"/>
        </w:rPr>
        <w:t xml:space="preserve"> </w:t>
      </w:r>
      <w:r w:rsidR="00852847" w:rsidRPr="00441FEC">
        <w:rPr>
          <w:rFonts w:ascii="Times New Roman" w:eastAsia="Times New Roman" w:hAnsi="Times New Roman" w:cs="Times New Roman"/>
          <w:b/>
          <w:bCs/>
          <w:color w:val="24292F"/>
          <w:sz w:val="28"/>
          <w:szCs w:val="28"/>
          <w:lang w:val="en-US"/>
        </w:rPr>
        <w:t xml:space="preserve">Measure scores </w:t>
      </w:r>
      <w:proofErr w:type="spellStart"/>
      <w:r w:rsidR="00852847" w:rsidRPr="00441FEC">
        <w:rPr>
          <w:rFonts w:ascii="Times New Roman" w:eastAsia="Times New Roman" w:hAnsi="Times New Roman" w:cs="Times New Roman"/>
          <w:b/>
          <w:bCs/>
          <w:color w:val="24292F"/>
          <w:sz w:val="28"/>
          <w:szCs w:val="28"/>
          <w:lang w:val="en-US"/>
        </w:rPr>
        <w:t>v.s</w:t>
      </w:r>
      <w:proofErr w:type="spellEnd"/>
      <w:r w:rsidR="00852847" w:rsidRPr="00441FEC">
        <w:rPr>
          <w:rFonts w:ascii="Times New Roman" w:eastAsia="Times New Roman" w:hAnsi="Times New Roman" w:cs="Times New Roman"/>
          <w:b/>
          <w:bCs/>
          <w:color w:val="24292F"/>
          <w:sz w:val="28"/>
          <w:szCs w:val="28"/>
          <w:lang w:val="en-US"/>
        </w:rPr>
        <w:t>. r for both SVD and NMF:</w:t>
      </w:r>
    </w:p>
    <w:p w14:paraId="6C7E2BC8" w14:textId="6E2F2F67" w:rsidR="004D6BF4" w:rsidRPr="00441FEC" w:rsidRDefault="004D6BF4" w:rsidP="00852847">
      <w:pPr>
        <w:pStyle w:val="ListParagraph"/>
        <w:ind w:left="1080"/>
        <w:jc w:val="both"/>
        <w:rPr>
          <w:rFonts w:ascii="Times New Roman" w:eastAsia="Times New Roman" w:hAnsi="Times New Roman" w:cs="Times New Roman"/>
          <w:b/>
          <w:bCs/>
          <w:color w:val="24292F"/>
          <w:sz w:val="24"/>
          <w:szCs w:val="24"/>
          <w:lang w:val="en-US"/>
        </w:rPr>
      </w:pPr>
      <w:r w:rsidRPr="00441FEC">
        <w:rPr>
          <w:rFonts w:ascii="Times New Roman" w:eastAsia="Times New Roman" w:hAnsi="Times New Roman" w:cs="Times New Roman"/>
          <w:color w:val="24292F"/>
          <w:sz w:val="24"/>
          <w:szCs w:val="24"/>
          <w:lang w:val="en-US"/>
        </w:rPr>
        <w:t xml:space="preserve">Let r be the dimension that we want to reduce the data to (i.e., n components). Try r = 1,2,3,5,10,20,50,100,300, and plot the 5 measure scores </w:t>
      </w:r>
      <w:proofErr w:type="spellStart"/>
      <w:r w:rsidRPr="00441FEC">
        <w:rPr>
          <w:rFonts w:ascii="Times New Roman" w:eastAsia="Times New Roman" w:hAnsi="Times New Roman" w:cs="Times New Roman"/>
          <w:color w:val="24292F"/>
          <w:sz w:val="24"/>
          <w:szCs w:val="24"/>
          <w:lang w:val="en-US"/>
        </w:rPr>
        <w:t>v.s</w:t>
      </w:r>
      <w:proofErr w:type="spellEnd"/>
      <w:r w:rsidRPr="00441FEC">
        <w:rPr>
          <w:rFonts w:ascii="Times New Roman" w:eastAsia="Times New Roman" w:hAnsi="Times New Roman" w:cs="Times New Roman"/>
          <w:color w:val="24292F"/>
          <w:sz w:val="24"/>
          <w:szCs w:val="24"/>
          <w:lang w:val="en-US"/>
        </w:rPr>
        <w:t>. r for both SVD and NMF. Report the best r choice for SVD and NMF respectively. Note: what is “best” after all? What if some measures contradict with each other? Here you are faced with this challenge that you need to decide which measure you value the most, and design your own standard of “best”. Please explain your standard and justify it</w:t>
      </w:r>
      <w:r w:rsidR="00852847" w:rsidRPr="00441FEC">
        <w:rPr>
          <w:rFonts w:ascii="Times New Roman" w:eastAsia="Times New Roman" w:hAnsi="Times New Roman" w:cs="Times New Roman"/>
          <w:color w:val="24292F"/>
          <w:sz w:val="24"/>
          <w:szCs w:val="24"/>
          <w:lang w:val="en-US"/>
        </w:rPr>
        <w:t>.</w:t>
      </w:r>
    </w:p>
    <w:p w14:paraId="0AADC845" w14:textId="77777777" w:rsidR="00852847" w:rsidRPr="00441FEC" w:rsidRDefault="004D6BF4" w:rsidP="00852847">
      <w:pPr>
        <w:pStyle w:val="ListParagraph"/>
        <w:ind w:left="1080"/>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b/>
          <w:bCs/>
          <w:color w:val="24292F"/>
          <w:sz w:val="28"/>
          <w:szCs w:val="28"/>
          <w:lang w:val="en-US"/>
        </w:rPr>
        <w:lastRenderedPageBreak/>
        <w:t>Task 6 - How do you explain the non-monotonic behavior of the measures as increases?</w:t>
      </w:r>
    </w:p>
    <w:p w14:paraId="040E5B04" w14:textId="77777777" w:rsidR="00852847" w:rsidRPr="00441FEC" w:rsidRDefault="004D6BF4" w:rsidP="00852847">
      <w:pPr>
        <w:pStyle w:val="ListParagraph"/>
        <w:ind w:left="1080"/>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color w:val="24292F"/>
          <w:sz w:val="24"/>
          <w:szCs w:val="24"/>
          <w:lang w:val="en-US"/>
        </w:rPr>
        <w:t>Visualization. We can visualize the clustering results by projecting the dim-reduced data points onto 2-D plane with SVD, and coloring the points according to</w:t>
      </w:r>
    </w:p>
    <w:p w14:paraId="5EE19235" w14:textId="77777777" w:rsidR="00852847" w:rsidRPr="00441FEC" w:rsidRDefault="004D6BF4" w:rsidP="00852847">
      <w:pPr>
        <w:pStyle w:val="ListParagraph"/>
        <w:numPr>
          <w:ilvl w:val="0"/>
          <w:numId w:val="20"/>
        </w:numPr>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color w:val="24292F"/>
          <w:sz w:val="24"/>
          <w:szCs w:val="24"/>
          <w:lang w:val="en-US"/>
        </w:rPr>
        <w:t>Ground truth class label</w:t>
      </w:r>
    </w:p>
    <w:p w14:paraId="59AB187B" w14:textId="13B97662" w:rsidR="004D6BF4" w:rsidRPr="00441FEC" w:rsidRDefault="004D6BF4" w:rsidP="00852847">
      <w:pPr>
        <w:pStyle w:val="ListParagraph"/>
        <w:numPr>
          <w:ilvl w:val="0"/>
          <w:numId w:val="20"/>
        </w:numPr>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color w:val="24292F"/>
          <w:sz w:val="24"/>
          <w:szCs w:val="24"/>
          <w:lang w:val="en-US"/>
        </w:rPr>
        <w:t>Clustering label respectively.</w:t>
      </w:r>
    </w:p>
    <w:p w14:paraId="4CFF5994" w14:textId="77777777" w:rsidR="00AA370C" w:rsidRPr="00441FEC" w:rsidRDefault="00AA370C" w:rsidP="00AA370C">
      <w:pPr>
        <w:pStyle w:val="ListParagraph"/>
        <w:ind w:left="1800"/>
        <w:rPr>
          <w:rFonts w:ascii="Times New Roman" w:eastAsia="Times New Roman" w:hAnsi="Times New Roman" w:cs="Times New Roman"/>
          <w:b/>
          <w:bCs/>
          <w:color w:val="24292F"/>
          <w:sz w:val="28"/>
          <w:szCs w:val="28"/>
          <w:lang w:val="en-US"/>
        </w:rPr>
      </w:pPr>
    </w:p>
    <w:p w14:paraId="0BF7934D" w14:textId="77777777" w:rsidR="00AA370C" w:rsidRPr="00441FEC" w:rsidRDefault="004D6BF4" w:rsidP="00AA370C">
      <w:pPr>
        <w:pStyle w:val="ListParagraph"/>
        <w:ind w:left="1080"/>
        <w:rPr>
          <w:rFonts w:ascii="Times New Roman" w:eastAsia="Times New Roman" w:hAnsi="Times New Roman" w:cs="Times New Roman"/>
          <w:b/>
          <w:bCs/>
          <w:color w:val="24292F"/>
          <w:sz w:val="24"/>
          <w:szCs w:val="24"/>
          <w:lang w:val="en-US"/>
        </w:rPr>
      </w:pPr>
      <w:r w:rsidRPr="00441FEC">
        <w:rPr>
          <w:rFonts w:ascii="Times New Roman" w:eastAsia="Times New Roman" w:hAnsi="Times New Roman" w:cs="Times New Roman"/>
          <w:b/>
          <w:bCs/>
          <w:color w:val="24292F"/>
          <w:sz w:val="28"/>
          <w:szCs w:val="28"/>
          <w:lang w:val="en-US"/>
        </w:rPr>
        <w:t>Task 7 - Visualize the clustering results for:</w:t>
      </w:r>
    </w:p>
    <w:p w14:paraId="1E03F141" w14:textId="77777777" w:rsidR="00AA370C" w:rsidRPr="00441FEC" w:rsidRDefault="004D6BF4" w:rsidP="00AA370C">
      <w:pPr>
        <w:pStyle w:val="ListParagraph"/>
        <w:numPr>
          <w:ilvl w:val="0"/>
          <w:numId w:val="21"/>
        </w:numPr>
        <w:rPr>
          <w:rFonts w:ascii="Times New Roman" w:eastAsia="Times New Roman" w:hAnsi="Times New Roman" w:cs="Times New Roman"/>
          <w:b/>
          <w:bCs/>
          <w:color w:val="24292F"/>
          <w:sz w:val="24"/>
          <w:szCs w:val="24"/>
          <w:lang w:val="en-US"/>
        </w:rPr>
      </w:pPr>
      <w:r w:rsidRPr="00441FEC">
        <w:rPr>
          <w:rFonts w:ascii="Times New Roman" w:eastAsia="Times New Roman" w:hAnsi="Times New Roman" w:cs="Times New Roman"/>
          <w:color w:val="24292F"/>
          <w:sz w:val="24"/>
          <w:szCs w:val="24"/>
          <w:lang w:val="en-US"/>
        </w:rPr>
        <w:t>SVD with its best r</w:t>
      </w:r>
    </w:p>
    <w:p w14:paraId="3A63240B" w14:textId="5A342889" w:rsidR="004D6BF4" w:rsidRPr="00441FEC" w:rsidRDefault="004D6BF4" w:rsidP="00AA370C">
      <w:pPr>
        <w:pStyle w:val="ListParagraph"/>
        <w:numPr>
          <w:ilvl w:val="0"/>
          <w:numId w:val="21"/>
        </w:numPr>
        <w:rPr>
          <w:rFonts w:ascii="Times New Roman" w:eastAsia="Times New Roman" w:hAnsi="Times New Roman" w:cs="Times New Roman"/>
          <w:b/>
          <w:bCs/>
          <w:color w:val="24292F"/>
          <w:sz w:val="24"/>
          <w:szCs w:val="24"/>
          <w:lang w:val="en-US"/>
        </w:rPr>
      </w:pPr>
      <w:r w:rsidRPr="00441FEC">
        <w:rPr>
          <w:rFonts w:ascii="Times New Roman" w:eastAsia="Times New Roman" w:hAnsi="Times New Roman" w:cs="Times New Roman"/>
          <w:color w:val="24292F"/>
          <w:sz w:val="24"/>
          <w:szCs w:val="24"/>
          <w:lang w:val="en-US"/>
        </w:rPr>
        <w:t>NMF with its best r</w:t>
      </w:r>
    </w:p>
    <w:p w14:paraId="26BEA055" w14:textId="77777777" w:rsidR="00AA370C" w:rsidRPr="00441FEC" w:rsidRDefault="004D6BF4" w:rsidP="00AA370C">
      <w:pPr>
        <w:pStyle w:val="ListParagraph"/>
        <w:spacing w:before="360"/>
        <w:ind w:left="1080"/>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Now try the transformation methods below to see whether they increase the clustering performance. Perform transformation on SVD-reduced data and NMF-reduced data, respectively. Still use the best r we had in previous parts.</w:t>
      </w:r>
    </w:p>
    <w:p w14:paraId="78C50C4F" w14:textId="77777777" w:rsidR="00AA370C" w:rsidRPr="00441FEC" w:rsidRDefault="004D6BF4" w:rsidP="00AA370C">
      <w:pPr>
        <w:pStyle w:val="ListParagraph"/>
        <w:numPr>
          <w:ilvl w:val="0"/>
          <w:numId w:val="22"/>
        </w:numPr>
        <w:spacing w:before="360"/>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 xml:space="preserve">Scaling features </w:t>
      </w:r>
      <w:proofErr w:type="spellStart"/>
      <w:r w:rsidRPr="00441FEC">
        <w:rPr>
          <w:rFonts w:ascii="Times New Roman" w:eastAsia="Times New Roman" w:hAnsi="Times New Roman" w:cs="Times New Roman"/>
          <w:color w:val="24292F"/>
          <w:sz w:val="24"/>
          <w:szCs w:val="24"/>
          <w:lang w:val="en-US"/>
        </w:rPr>
        <w:t>s.t.</w:t>
      </w:r>
      <w:proofErr w:type="spellEnd"/>
      <w:r w:rsidRPr="00441FEC">
        <w:rPr>
          <w:rFonts w:ascii="Times New Roman" w:eastAsia="Times New Roman" w:hAnsi="Times New Roman" w:cs="Times New Roman"/>
          <w:color w:val="24292F"/>
          <w:sz w:val="24"/>
          <w:szCs w:val="24"/>
          <w:lang w:val="en-US"/>
        </w:rPr>
        <w:t xml:space="preserve"> each feature has unit variance, i.e., each column of the reduced-dimensional data matrix has unit variance (if we use the convention that rows correspond to documents).</w:t>
      </w:r>
    </w:p>
    <w:p w14:paraId="3B78DBA9" w14:textId="77777777" w:rsidR="00AA370C" w:rsidRPr="00441FEC" w:rsidRDefault="004D6BF4" w:rsidP="00AA370C">
      <w:pPr>
        <w:pStyle w:val="ListParagraph"/>
        <w:numPr>
          <w:ilvl w:val="0"/>
          <w:numId w:val="22"/>
        </w:numPr>
        <w:spacing w:before="360"/>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Applying a non-linear transformation to the data vectors. Here we use logarithm transformation below as an example (try c = 0.01):</w:t>
      </w:r>
    </w:p>
    <w:p w14:paraId="3A8E8AB0" w14:textId="72437C06" w:rsidR="004D6BF4" w:rsidRPr="00441FEC" w:rsidRDefault="004D6BF4" w:rsidP="00AA370C">
      <w:pPr>
        <w:pStyle w:val="ListParagraph"/>
        <w:numPr>
          <w:ilvl w:val="0"/>
          <w:numId w:val="22"/>
        </w:numPr>
        <w:spacing w:before="360"/>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Try combining both transformations (in both orders). To sum up, you are asked to try 2× (2 + 2) = 8 combinations</w:t>
      </w:r>
      <w:r w:rsidR="00AA370C" w:rsidRPr="00441FEC">
        <w:rPr>
          <w:rFonts w:ascii="Times New Roman" w:eastAsia="Times New Roman" w:hAnsi="Times New Roman" w:cs="Times New Roman"/>
          <w:color w:val="24292F"/>
          <w:sz w:val="24"/>
          <w:szCs w:val="24"/>
          <w:lang w:val="en-US"/>
        </w:rPr>
        <w:t>.</w:t>
      </w:r>
    </w:p>
    <w:p w14:paraId="080AD64E" w14:textId="2718586A" w:rsidR="004D6BF4" w:rsidRPr="00441FEC" w:rsidRDefault="004D6BF4" w:rsidP="004D6BF4">
      <w:pPr>
        <w:pStyle w:val="ListParagraph"/>
        <w:spacing w:before="360" w:after="240"/>
        <w:outlineLvl w:val="2"/>
        <w:rPr>
          <w:rFonts w:ascii="Times New Roman" w:eastAsia="Times New Roman" w:hAnsi="Times New Roman" w:cs="Times New Roman"/>
          <w:color w:val="24292F"/>
          <w:sz w:val="24"/>
          <w:szCs w:val="24"/>
          <w:lang w:val="en-US"/>
        </w:rPr>
      </w:pPr>
    </w:p>
    <w:p w14:paraId="4FBC8E5D" w14:textId="77777777" w:rsidR="00AA370C" w:rsidRPr="00441FEC" w:rsidRDefault="00AA370C" w:rsidP="004D6BF4">
      <w:pPr>
        <w:pStyle w:val="ListParagraph"/>
        <w:spacing w:before="360" w:after="240"/>
        <w:outlineLvl w:val="2"/>
        <w:rPr>
          <w:rFonts w:ascii="Times New Roman" w:eastAsia="Times New Roman" w:hAnsi="Times New Roman" w:cs="Times New Roman"/>
          <w:b/>
          <w:bCs/>
          <w:color w:val="24292F"/>
          <w:sz w:val="24"/>
          <w:szCs w:val="24"/>
          <w:lang w:val="en-US"/>
        </w:rPr>
      </w:pPr>
    </w:p>
    <w:p w14:paraId="5A0D980C" w14:textId="466CE878" w:rsidR="000919D3" w:rsidRPr="00441FEC" w:rsidRDefault="000919D3" w:rsidP="000919D3">
      <w:pPr>
        <w:shd w:val="clear" w:color="auto" w:fill="FFFFFF"/>
        <w:spacing w:before="360" w:after="240" w:line="240" w:lineRule="auto"/>
        <w:outlineLvl w:val="2"/>
        <w:rPr>
          <w:rFonts w:ascii="Times New Roman" w:eastAsia="Times New Roman" w:hAnsi="Times New Roman" w:cs="Times New Roman"/>
          <w:b/>
          <w:bCs/>
          <w:color w:val="24292F"/>
          <w:sz w:val="28"/>
          <w:szCs w:val="28"/>
        </w:rPr>
      </w:pPr>
      <w:r w:rsidRPr="00441FEC">
        <w:rPr>
          <w:rFonts w:ascii="Times New Roman" w:eastAsia="Times New Roman" w:hAnsi="Times New Roman" w:cs="Times New Roman"/>
          <w:b/>
          <w:bCs/>
          <w:color w:val="24292F"/>
          <w:sz w:val="30"/>
          <w:szCs w:val="30"/>
        </w:rPr>
        <w:tab/>
      </w:r>
      <w:r w:rsidRPr="00441FEC">
        <w:rPr>
          <w:rFonts w:ascii="Times New Roman" w:eastAsia="Times New Roman" w:hAnsi="Times New Roman" w:cs="Times New Roman"/>
          <w:b/>
          <w:bCs/>
          <w:color w:val="24292F"/>
          <w:sz w:val="28"/>
          <w:szCs w:val="28"/>
        </w:rPr>
        <w:t>Task 8 - Visualize the transformed data as in part (a):</w:t>
      </w:r>
    </w:p>
    <w:p w14:paraId="35E2D4E1" w14:textId="5714BF9B" w:rsidR="000919D3" w:rsidRPr="00441FEC" w:rsidRDefault="000919D3" w:rsidP="00C36653">
      <w:pPr>
        <w:shd w:val="clear" w:color="auto" w:fill="FFFFFF"/>
        <w:spacing w:before="360" w:after="240" w:line="240" w:lineRule="auto"/>
        <w:outlineLvl w:val="2"/>
        <w:rPr>
          <w:rFonts w:ascii="Times New Roman" w:eastAsia="Times New Roman" w:hAnsi="Times New Roman" w:cs="Times New Roman"/>
          <w:b/>
          <w:bCs/>
          <w:color w:val="24292F"/>
          <w:sz w:val="28"/>
          <w:szCs w:val="28"/>
        </w:rPr>
      </w:pPr>
      <w:r w:rsidRPr="00441FEC">
        <w:rPr>
          <w:rFonts w:ascii="Times New Roman" w:eastAsia="Times New Roman" w:hAnsi="Times New Roman" w:cs="Times New Roman"/>
          <w:b/>
          <w:bCs/>
          <w:color w:val="24292F"/>
          <w:sz w:val="28"/>
          <w:szCs w:val="28"/>
        </w:rPr>
        <w:tab/>
      </w:r>
      <w:r w:rsidRPr="00441FEC">
        <w:rPr>
          <w:rFonts w:ascii="Times New Roman" w:eastAsia="Times New Roman" w:hAnsi="Times New Roman" w:cs="Times New Roman"/>
          <w:b/>
          <w:bCs/>
          <w:color w:val="24292F"/>
          <w:sz w:val="28"/>
          <w:szCs w:val="28"/>
        </w:rPr>
        <w:t xml:space="preserve">Task 9 - Can you justify why the “logarithm transformation” may </w:t>
      </w:r>
      <w:r w:rsidRPr="00441FEC">
        <w:rPr>
          <w:rFonts w:ascii="Times New Roman" w:eastAsia="Times New Roman" w:hAnsi="Times New Roman" w:cs="Times New Roman"/>
          <w:b/>
          <w:bCs/>
          <w:color w:val="24292F"/>
          <w:sz w:val="28"/>
          <w:szCs w:val="28"/>
        </w:rPr>
        <w:tab/>
      </w:r>
      <w:r w:rsidRPr="00441FEC">
        <w:rPr>
          <w:rFonts w:ascii="Times New Roman" w:eastAsia="Times New Roman" w:hAnsi="Times New Roman" w:cs="Times New Roman"/>
          <w:b/>
          <w:bCs/>
          <w:color w:val="24292F"/>
          <w:sz w:val="28"/>
          <w:szCs w:val="28"/>
        </w:rPr>
        <w:t>improve the clustering results?</w:t>
      </w:r>
    </w:p>
    <w:p w14:paraId="29C7D086" w14:textId="77777777" w:rsidR="00C36653" w:rsidRPr="00441FEC" w:rsidRDefault="004D6BF4" w:rsidP="00C36653">
      <w:pPr>
        <w:pStyle w:val="ListParagraph"/>
        <w:spacing w:before="360" w:after="240"/>
        <w:outlineLvl w:val="2"/>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b/>
          <w:bCs/>
          <w:color w:val="24292F"/>
          <w:sz w:val="28"/>
          <w:szCs w:val="28"/>
          <w:lang w:val="en-US"/>
        </w:rPr>
        <w:t xml:space="preserve">Task </w:t>
      </w:r>
      <w:r w:rsidR="000919D3" w:rsidRPr="00441FEC">
        <w:rPr>
          <w:rFonts w:ascii="Times New Roman" w:eastAsia="Times New Roman" w:hAnsi="Times New Roman" w:cs="Times New Roman"/>
          <w:b/>
          <w:bCs/>
          <w:color w:val="24292F"/>
          <w:sz w:val="28"/>
          <w:szCs w:val="28"/>
          <w:lang w:val="en-US"/>
        </w:rPr>
        <w:t>10</w:t>
      </w:r>
      <w:r w:rsidRPr="00441FEC">
        <w:rPr>
          <w:rFonts w:ascii="Times New Roman" w:eastAsia="Times New Roman" w:hAnsi="Times New Roman" w:cs="Times New Roman"/>
          <w:b/>
          <w:bCs/>
          <w:color w:val="24292F"/>
          <w:sz w:val="28"/>
          <w:szCs w:val="28"/>
          <w:lang w:val="en-US"/>
        </w:rPr>
        <w:t xml:space="preserve"> - Report the new clustering measures (except for the contingency matrix) for the clustering results of the transformed data:</w:t>
      </w:r>
    </w:p>
    <w:p w14:paraId="22C317FE" w14:textId="358E2901" w:rsidR="004D6BF4" w:rsidRPr="00441FEC" w:rsidRDefault="004D6BF4" w:rsidP="00C36653">
      <w:pPr>
        <w:pStyle w:val="ListParagraph"/>
        <w:numPr>
          <w:ilvl w:val="0"/>
          <w:numId w:val="24"/>
        </w:numPr>
        <w:spacing w:before="360" w:after="240"/>
        <w:outlineLvl w:val="2"/>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color w:val="24292F"/>
          <w:sz w:val="24"/>
          <w:szCs w:val="24"/>
          <w:lang w:val="en-US"/>
        </w:rPr>
        <w:t>Expand Dataset into 20 categories in this part we want to examine how purely we can retrieve all 20 original sub-class labels with clustering. Therefore, we need to include all the documents and the corresponding terms in the data matrix and ﬁnd proper representation through dimensionality reduction of the TF-IDF representation.</w:t>
      </w:r>
    </w:p>
    <w:p w14:paraId="247185D7" w14:textId="77777777" w:rsidR="00AA370C" w:rsidRPr="00441FEC" w:rsidRDefault="00AA370C" w:rsidP="004D6BF4">
      <w:pPr>
        <w:pStyle w:val="ListParagraph"/>
        <w:spacing w:before="360"/>
        <w:outlineLvl w:val="2"/>
        <w:rPr>
          <w:rFonts w:ascii="Times New Roman" w:eastAsia="Times New Roman" w:hAnsi="Times New Roman" w:cs="Times New Roman"/>
          <w:b/>
          <w:bCs/>
          <w:color w:val="24292F"/>
          <w:sz w:val="24"/>
          <w:szCs w:val="24"/>
          <w:lang w:val="en-US"/>
        </w:rPr>
      </w:pPr>
    </w:p>
    <w:p w14:paraId="2D72B0AC" w14:textId="5AAF99BE" w:rsidR="00AA370C" w:rsidRPr="00441FEC" w:rsidRDefault="004D6BF4" w:rsidP="00AA370C">
      <w:pPr>
        <w:pStyle w:val="ListParagraph"/>
        <w:spacing w:before="360"/>
        <w:outlineLvl w:val="2"/>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b/>
          <w:bCs/>
          <w:color w:val="24292F"/>
          <w:sz w:val="28"/>
          <w:szCs w:val="28"/>
          <w:lang w:val="en-US"/>
        </w:rPr>
        <w:t xml:space="preserve">Task </w:t>
      </w:r>
      <w:r w:rsidR="000919D3" w:rsidRPr="00441FEC">
        <w:rPr>
          <w:rFonts w:ascii="Times New Roman" w:eastAsia="Times New Roman" w:hAnsi="Times New Roman" w:cs="Times New Roman"/>
          <w:b/>
          <w:bCs/>
          <w:color w:val="24292F"/>
          <w:sz w:val="28"/>
          <w:szCs w:val="28"/>
          <w:lang w:val="en-US"/>
        </w:rPr>
        <w:t>11</w:t>
      </w:r>
      <w:r w:rsidRPr="00441FEC">
        <w:rPr>
          <w:rFonts w:ascii="Times New Roman" w:eastAsia="Times New Roman" w:hAnsi="Times New Roman" w:cs="Times New Roman"/>
          <w:b/>
          <w:bCs/>
          <w:color w:val="24292F"/>
          <w:sz w:val="28"/>
          <w:szCs w:val="28"/>
          <w:lang w:val="en-US"/>
        </w:rPr>
        <w:t xml:space="preserve"> - Repeat the following for 20 categories using the same parameters as in 2-class case:</w:t>
      </w:r>
    </w:p>
    <w:p w14:paraId="420C06FA" w14:textId="77777777" w:rsidR="00AA370C" w:rsidRPr="00441FEC" w:rsidRDefault="004D6BF4" w:rsidP="00AA370C">
      <w:pPr>
        <w:pStyle w:val="ListParagraph"/>
        <w:numPr>
          <w:ilvl w:val="0"/>
          <w:numId w:val="23"/>
        </w:numPr>
        <w:spacing w:before="360"/>
        <w:outlineLvl w:val="2"/>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color w:val="24292F"/>
          <w:sz w:val="24"/>
          <w:szCs w:val="24"/>
          <w:lang w:val="en-US"/>
        </w:rPr>
        <w:t>Transform corpus to TF-IDF matrix;</w:t>
      </w:r>
    </w:p>
    <w:p w14:paraId="5B39B793" w14:textId="2814D3BF" w:rsidR="004D6BF4" w:rsidRPr="00441FEC" w:rsidRDefault="004D6BF4" w:rsidP="00AA370C">
      <w:pPr>
        <w:pStyle w:val="ListParagraph"/>
        <w:numPr>
          <w:ilvl w:val="0"/>
          <w:numId w:val="23"/>
        </w:numPr>
        <w:spacing w:before="360"/>
        <w:outlineLvl w:val="2"/>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color w:val="24292F"/>
          <w:sz w:val="24"/>
          <w:szCs w:val="24"/>
          <w:lang w:val="en-US"/>
        </w:rPr>
        <w:t>Directly perform K-means and report the 5 measures and the contingency matrix;</w:t>
      </w:r>
    </w:p>
    <w:p w14:paraId="27B94743" w14:textId="77777777" w:rsidR="00AA370C" w:rsidRPr="00441FEC" w:rsidRDefault="00AA370C" w:rsidP="00AA370C">
      <w:pPr>
        <w:pStyle w:val="ListParagraph"/>
        <w:spacing w:before="360" w:after="240"/>
        <w:outlineLvl w:val="2"/>
        <w:rPr>
          <w:rFonts w:ascii="Times New Roman" w:eastAsia="Times New Roman" w:hAnsi="Times New Roman" w:cs="Times New Roman"/>
          <w:b/>
          <w:bCs/>
          <w:color w:val="24292F"/>
          <w:sz w:val="24"/>
          <w:szCs w:val="24"/>
          <w:lang w:val="en-US"/>
        </w:rPr>
      </w:pPr>
    </w:p>
    <w:p w14:paraId="5ABB7708" w14:textId="1A6498A2" w:rsidR="00AA370C" w:rsidRPr="00441FEC" w:rsidRDefault="004D6BF4" w:rsidP="00AA370C">
      <w:pPr>
        <w:pStyle w:val="ListParagraph"/>
        <w:spacing w:before="360" w:after="240"/>
        <w:outlineLvl w:val="2"/>
        <w:rPr>
          <w:rFonts w:ascii="Times New Roman" w:eastAsia="Times New Roman" w:hAnsi="Times New Roman" w:cs="Times New Roman"/>
          <w:b/>
          <w:bCs/>
          <w:color w:val="24292F"/>
          <w:sz w:val="28"/>
          <w:szCs w:val="28"/>
          <w:lang w:val="en-US"/>
        </w:rPr>
      </w:pPr>
      <w:r w:rsidRPr="00441FEC">
        <w:rPr>
          <w:rFonts w:ascii="Times New Roman" w:eastAsia="Times New Roman" w:hAnsi="Times New Roman" w:cs="Times New Roman"/>
          <w:b/>
          <w:bCs/>
          <w:color w:val="24292F"/>
          <w:sz w:val="28"/>
          <w:szCs w:val="28"/>
          <w:lang w:val="en-US"/>
        </w:rPr>
        <w:t>Task 1</w:t>
      </w:r>
      <w:r w:rsidR="000919D3" w:rsidRPr="00441FEC">
        <w:rPr>
          <w:rFonts w:ascii="Times New Roman" w:eastAsia="Times New Roman" w:hAnsi="Times New Roman" w:cs="Times New Roman"/>
          <w:b/>
          <w:bCs/>
          <w:color w:val="24292F"/>
          <w:sz w:val="28"/>
          <w:szCs w:val="28"/>
          <w:lang w:val="en-US"/>
        </w:rPr>
        <w:t>2</w:t>
      </w:r>
      <w:r w:rsidRPr="00441FEC">
        <w:rPr>
          <w:rFonts w:ascii="Times New Roman" w:eastAsia="Times New Roman" w:hAnsi="Times New Roman" w:cs="Times New Roman"/>
          <w:b/>
          <w:bCs/>
          <w:color w:val="24292F"/>
          <w:sz w:val="28"/>
          <w:szCs w:val="28"/>
          <w:lang w:val="en-US"/>
        </w:rPr>
        <w:t xml:space="preserve"> - Try diﬀerent dimensions for both truncated SVD and NMF</w:t>
      </w:r>
      <w:r w:rsidR="00AA370C" w:rsidRPr="00441FEC">
        <w:rPr>
          <w:rFonts w:ascii="Times New Roman" w:eastAsia="Times New Roman" w:hAnsi="Times New Roman" w:cs="Times New Roman"/>
          <w:b/>
          <w:bCs/>
          <w:color w:val="24292F"/>
          <w:sz w:val="28"/>
          <w:szCs w:val="28"/>
          <w:lang w:val="en-US"/>
        </w:rPr>
        <w:t>:</w:t>
      </w:r>
    </w:p>
    <w:p w14:paraId="1C87FAD1" w14:textId="551B0746" w:rsidR="004D6BF4" w:rsidRPr="00441FEC" w:rsidRDefault="00AA370C" w:rsidP="00AA370C">
      <w:pPr>
        <w:pStyle w:val="ListParagraph"/>
        <w:spacing w:before="360" w:after="240"/>
        <w:outlineLvl w:val="2"/>
        <w:rPr>
          <w:rFonts w:ascii="Times New Roman" w:eastAsia="Times New Roman" w:hAnsi="Times New Roman" w:cs="Times New Roman"/>
          <w:color w:val="24292F"/>
          <w:sz w:val="24"/>
          <w:szCs w:val="24"/>
          <w:lang w:val="en-US"/>
        </w:rPr>
      </w:pPr>
      <w:r w:rsidRPr="00441FEC">
        <w:rPr>
          <w:rFonts w:ascii="Times New Roman" w:eastAsia="Times New Roman" w:hAnsi="Times New Roman" w:cs="Times New Roman"/>
          <w:color w:val="24292F"/>
          <w:sz w:val="24"/>
          <w:szCs w:val="24"/>
          <w:lang w:val="en-US"/>
        </w:rPr>
        <w:t xml:space="preserve">Try Different dimensions for both truncated SVD and NMF dimensionality </w:t>
      </w:r>
      <w:r w:rsidR="004D6BF4" w:rsidRPr="00441FEC">
        <w:rPr>
          <w:rFonts w:ascii="Times New Roman" w:eastAsia="Times New Roman" w:hAnsi="Times New Roman" w:cs="Times New Roman"/>
          <w:color w:val="24292F"/>
          <w:sz w:val="24"/>
          <w:szCs w:val="24"/>
          <w:lang w:val="en-US"/>
        </w:rPr>
        <w:t>reduction techniques and the diﬀerent transformations of the obtained feature vectors as outlined in above parts. You don’t need to report everything you tried, which will be tediously long. You are asked, however, to report your best combination, and quantitatively report how much better it is compared to other combinations. You should also include typical combinations showing what choices are desirable (or undesirable):</w:t>
      </w:r>
    </w:p>
    <w:sectPr w:rsidR="004D6BF4" w:rsidRPr="00441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4F0"/>
    <w:multiLevelType w:val="multilevel"/>
    <w:tmpl w:val="F264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0636"/>
    <w:multiLevelType w:val="hybridMultilevel"/>
    <w:tmpl w:val="6DE8D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439A8"/>
    <w:multiLevelType w:val="hybridMultilevel"/>
    <w:tmpl w:val="B2667DA0"/>
    <w:lvl w:ilvl="0" w:tplc="F6444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FD5C4B"/>
    <w:multiLevelType w:val="multilevel"/>
    <w:tmpl w:val="E8EEB5C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451D3"/>
    <w:multiLevelType w:val="hybridMultilevel"/>
    <w:tmpl w:val="B8D2F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C06C7D"/>
    <w:multiLevelType w:val="hybridMultilevel"/>
    <w:tmpl w:val="623291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F80C68"/>
    <w:multiLevelType w:val="hybridMultilevel"/>
    <w:tmpl w:val="4C78E4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3E409D8"/>
    <w:multiLevelType w:val="multilevel"/>
    <w:tmpl w:val="994E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05E47"/>
    <w:multiLevelType w:val="hybridMultilevel"/>
    <w:tmpl w:val="1DC44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9D3B44"/>
    <w:multiLevelType w:val="multilevel"/>
    <w:tmpl w:val="C3AE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A63AC"/>
    <w:multiLevelType w:val="hybridMultilevel"/>
    <w:tmpl w:val="190A1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5C51403"/>
    <w:multiLevelType w:val="hybridMultilevel"/>
    <w:tmpl w:val="F0C091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9896B21"/>
    <w:multiLevelType w:val="hybridMultilevel"/>
    <w:tmpl w:val="1CE28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B446F70"/>
    <w:multiLevelType w:val="hybridMultilevel"/>
    <w:tmpl w:val="36BC32A6"/>
    <w:lvl w:ilvl="0" w:tplc="04B4E8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791030"/>
    <w:multiLevelType w:val="hybridMultilevel"/>
    <w:tmpl w:val="62C0CFB4"/>
    <w:lvl w:ilvl="0" w:tplc="715C4E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28553E"/>
    <w:multiLevelType w:val="hybridMultilevel"/>
    <w:tmpl w:val="F9B2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9C401F"/>
    <w:multiLevelType w:val="multilevel"/>
    <w:tmpl w:val="6BACFF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81247B"/>
    <w:multiLevelType w:val="multilevel"/>
    <w:tmpl w:val="522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C69BC"/>
    <w:multiLevelType w:val="multilevel"/>
    <w:tmpl w:val="5FDC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659E0"/>
    <w:multiLevelType w:val="hybridMultilevel"/>
    <w:tmpl w:val="3B744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AC708A"/>
    <w:multiLevelType w:val="multilevel"/>
    <w:tmpl w:val="61B6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8434F"/>
    <w:multiLevelType w:val="hybridMultilevel"/>
    <w:tmpl w:val="00A86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C744C02"/>
    <w:multiLevelType w:val="hybridMultilevel"/>
    <w:tmpl w:val="0E16E2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C7C7109"/>
    <w:multiLevelType w:val="multilevel"/>
    <w:tmpl w:val="753A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7"/>
  </w:num>
  <w:num w:numId="4">
    <w:abstractNumId w:val="18"/>
  </w:num>
  <w:num w:numId="5">
    <w:abstractNumId w:val="16"/>
  </w:num>
  <w:num w:numId="6">
    <w:abstractNumId w:val="17"/>
  </w:num>
  <w:num w:numId="7">
    <w:abstractNumId w:val="23"/>
  </w:num>
  <w:num w:numId="8">
    <w:abstractNumId w:val="9"/>
  </w:num>
  <w:num w:numId="9">
    <w:abstractNumId w:val="0"/>
  </w:num>
  <w:num w:numId="10">
    <w:abstractNumId w:val="15"/>
  </w:num>
  <w:num w:numId="11">
    <w:abstractNumId w:val="1"/>
  </w:num>
  <w:num w:numId="12">
    <w:abstractNumId w:val="4"/>
  </w:num>
  <w:num w:numId="13">
    <w:abstractNumId w:val="2"/>
  </w:num>
  <w:num w:numId="14">
    <w:abstractNumId w:val="14"/>
  </w:num>
  <w:num w:numId="15">
    <w:abstractNumId w:val="22"/>
  </w:num>
  <w:num w:numId="16">
    <w:abstractNumId w:val="6"/>
  </w:num>
  <w:num w:numId="17">
    <w:abstractNumId w:val="12"/>
  </w:num>
  <w:num w:numId="18">
    <w:abstractNumId w:val="5"/>
  </w:num>
  <w:num w:numId="19">
    <w:abstractNumId w:val="13"/>
  </w:num>
  <w:num w:numId="20">
    <w:abstractNumId w:val="11"/>
  </w:num>
  <w:num w:numId="21">
    <w:abstractNumId w:val="10"/>
  </w:num>
  <w:num w:numId="22">
    <w:abstractNumId w:val="21"/>
  </w:num>
  <w:num w:numId="23">
    <w:abstractNumId w:val="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F4"/>
    <w:rsid w:val="000919D3"/>
    <w:rsid w:val="002F720B"/>
    <w:rsid w:val="00441FEC"/>
    <w:rsid w:val="004D6BF4"/>
    <w:rsid w:val="00852847"/>
    <w:rsid w:val="00AA370C"/>
    <w:rsid w:val="00C36653"/>
    <w:rsid w:val="00CA5D77"/>
    <w:rsid w:val="00DD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7C46"/>
  <w15:chartTrackingRefBased/>
  <w15:docId w15:val="{3E2CE2EF-0D88-4C74-8384-8A2DD2AE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BF4"/>
    <w:pPr>
      <w:ind w:left="720"/>
      <w:contextualSpacing/>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435B-C241-4E2E-9A34-BD1E3F0B3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 MAJEED</dc:creator>
  <cp:keywords/>
  <dc:description/>
  <cp:lastModifiedBy>Muhammad Ahmed MAJEED</cp:lastModifiedBy>
  <cp:revision>16</cp:revision>
  <cp:lastPrinted>2022-01-01T15:05:00Z</cp:lastPrinted>
  <dcterms:created xsi:type="dcterms:W3CDTF">2021-12-31T18:19:00Z</dcterms:created>
  <dcterms:modified xsi:type="dcterms:W3CDTF">2022-01-01T15:11:00Z</dcterms:modified>
</cp:coreProperties>
</file>