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B49BE" w14:textId="0CFB5470" w:rsidR="00854025" w:rsidRPr="00854025" w:rsidRDefault="00854025" w:rsidP="00854025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854025">
        <w:rPr>
          <w:rStyle w:val="HTMLCode"/>
          <w:b/>
          <w:bCs/>
          <w:highlight w:val="yellow"/>
        </w:rPr>
        <w:t>npm</w:t>
      </w:r>
      <w:proofErr w:type="spellEnd"/>
      <w:r w:rsidRPr="00854025">
        <w:rPr>
          <w:rStyle w:val="HTMLCode"/>
          <w:b/>
          <w:bCs/>
          <w:highlight w:val="yellow"/>
        </w:rPr>
        <w:t xml:space="preserve"> install recharts</w:t>
      </w:r>
    </w:p>
    <w:p w14:paraId="4001EEEE" w14:textId="29BCEAA3" w:rsidR="00C55481" w:rsidRPr="00C55481" w:rsidRDefault="00854025" w:rsidP="00C55481">
      <w:pPr>
        <w:pStyle w:val="NormalWeb"/>
        <w:numPr>
          <w:ilvl w:val="0"/>
          <w:numId w:val="1"/>
        </w:numPr>
        <w:rPr>
          <w:b/>
          <w:bCs/>
        </w:rPr>
      </w:pPr>
      <w:r>
        <w:t>Schema</w:t>
      </w:r>
    </w:p>
    <w:p w14:paraId="0246D277" w14:textId="7182BFB8" w:rsidR="00854025" w:rsidRPr="00854025" w:rsidRDefault="00045F77" w:rsidP="00045F77">
      <w:pPr>
        <w:pStyle w:val="NormalWeb"/>
        <w:ind w:left="720"/>
        <w:rPr>
          <w:b/>
          <w:bCs/>
        </w:rPr>
      </w:pPr>
      <w:r w:rsidRPr="00045F77">
        <w:rPr>
          <w:b/>
          <w:bCs/>
        </w:rPr>
        <w:drawing>
          <wp:inline distT="0" distB="0" distL="0" distR="0" wp14:anchorId="67421E6F" wp14:editId="4436485C">
            <wp:extent cx="6267450" cy="3686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304" b="5884"/>
                    <a:stretch/>
                  </pic:blipFill>
                  <pic:spPr bwMode="auto">
                    <a:xfrm>
                      <a:off x="0" y="0"/>
                      <a:ext cx="6267993" cy="368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B3FCA" w14:textId="1115D40B" w:rsidR="00C55481" w:rsidRPr="00C55481" w:rsidRDefault="005C7595" w:rsidP="00C55481">
      <w:pPr>
        <w:pStyle w:val="NormalWeb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integration</w:t>
      </w:r>
    </w:p>
    <w:p w14:paraId="65D51E03" w14:textId="0D74615F" w:rsidR="005C7595" w:rsidRDefault="005C7595" w:rsidP="005C7595">
      <w:pPr>
        <w:pStyle w:val="NormalWeb"/>
        <w:ind w:left="720"/>
        <w:rPr>
          <w:b/>
          <w:bCs/>
          <w:rtl/>
          <w:lang w:bidi="ar-EG"/>
        </w:rPr>
      </w:pPr>
      <w:r w:rsidRPr="005C7595">
        <w:rPr>
          <w:b/>
          <w:bCs/>
        </w:rPr>
        <w:drawing>
          <wp:inline distT="0" distB="0" distL="0" distR="0" wp14:anchorId="076B7248" wp14:editId="2C9253ED">
            <wp:extent cx="5191125" cy="365620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669" b="1303"/>
                    <a:stretch/>
                  </pic:blipFill>
                  <pic:spPr bwMode="auto">
                    <a:xfrm>
                      <a:off x="0" y="0"/>
                      <a:ext cx="5200589" cy="3662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835E7" w14:textId="4FC8C831" w:rsidR="00C55481" w:rsidRDefault="00C55481" w:rsidP="005C7595">
      <w:pPr>
        <w:pStyle w:val="NormalWeb"/>
        <w:ind w:left="720"/>
        <w:rPr>
          <w:b/>
          <w:bCs/>
          <w:rtl/>
          <w:lang w:bidi="ar-EG"/>
        </w:rPr>
      </w:pPr>
    </w:p>
    <w:p w14:paraId="2F90BC24" w14:textId="6B12ACA1" w:rsidR="00C55481" w:rsidRPr="00C55481" w:rsidRDefault="00C55481" w:rsidP="00A02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lastRenderedPageBreak/>
        <w:t>Chart Interaction &amp; Drill-Down Logic</w:t>
      </w:r>
    </w:p>
    <w:p w14:paraId="5E8E890B" w14:textId="77777777" w:rsidR="00C55481" w:rsidRPr="00C55481" w:rsidRDefault="00C55481" w:rsidP="00C5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نحن نعتمد هنا على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AI-Driven Navigation (Server-Side Decision)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، بمعنى أن 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Frontend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لا يحتوي على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Hardcoded Logic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للتحويل بين الشارتات، بل هو مجرد "عارض ذكي" وممرر للأحداث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D2C4E47" w14:textId="77777777" w:rsidR="00C55481" w:rsidRPr="00C55481" w:rsidRDefault="00C55481" w:rsidP="00C5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الكاملة للبيانات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(The Full Execution Cycle):</w:t>
      </w:r>
    </w:p>
    <w:p w14:paraId="47C3C71E" w14:textId="77777777" w:rsidR="00C55481" w:rsidRPr="00C55481" w:rsidRDefault="00C55481" w:rsidP="00C5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المرحلة الأولى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(Initial Rendering):</w:t>
      </w:r>
    </w:p>
    <w:p w14:paraId="3CBAB51F" w14:textId="676D879E" w:rsidR="00C55481" w:rsidRPr="00C55481" w:rsidRDefault="00C55481" w:rsidP="00C55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User: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("Show General Report").</w:t>
      </w:r>
    </w:p>
    <w:p w14:paraId="30F77E56" w14:textId="3555623A" w:rsidR="00A028E9" w:rsidRPr="00A028E9" w:rsidRDefault="00C55481" w:rsidP="00A0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Backend (AI):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يحلل الطلب ويقرر استدعاء أداة الرسم، فيرسل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Payload (JSON) </w:t>
      </w:r>
    </w:p>
    <w:p w14:paraId="61C33D54" w14:textId="510BA3A6" w:rsidR="00C55481" w:rsidRPr="00C55481" w:rsidRDefault="00C55481" w:rsidP="00A0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>With-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sym w:font="Wingdings" w:char="F0E0"/>
      </w:r>
      <w:proofErr w:type="spellStart"/>
      <w:r w:rsidRPr="00C55481">
        <w:rPr>
          <w:rFonts w:ascii="Courier New" w:eastAsia="Times New Roman" w:hAnsi="Courier New" w:cs="Courier New"/>
          <w:sz w:val="32"/>
          <w:szCs w:val="32"/>
        </w:rPr>
        <w:t>chartType</w:t>
      </w:r>
      <w:proofErr w:type="spellEnd"/>
      <w:r w:rsidRPr="00C55481">
        <w:rPr>
          <w:rFonts w:ascii="Courier New" w:eastAsia="Times New Roman" w:hAnsi="Courier New" w:cs="Courier New"/>
          <w:sz w:val="32"/>
          <w:szCs w:val="32"/>
        </w:rPr>
        <w:t>: "pie</w:t>
      </w:r>
      <w:proofErr w:type="gramStart"/>
      <w:r w:rsidRPr="00C55481">
        <w:rPr>
          <w:rFonts w:ascii="Courier New" w:eastAsia="Times New Roman" w:hAnsi="Courier New" w:cs="Courier New"/>
          <w:sz w:val="32"/>
          <w:szCs w:val="32"/>
        </w:rPr>
        <w:t>"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>,</w:t>
      </w:r>
      <w:proofErr w:type="gramEnd"/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data</w:t>
      </w:r>
    </w:p>
    <w:p w14:paraId="1A149BE8" w14:textId="0149B2BB" w:rsidR="00C55481" w:rsidRPr="00C55481" w:rsidRDefault="00C55481" w:rsidP="00C55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Frontend: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يستقبل الـ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C55481">
        <w:rPr>
          <w:rFonts w:ascii="Courier New" w:eastAsia="Times New Roman" w:hAnsi="Courier New" w:cs="Courier New"/>
          <w:b/>
          <w:bCs/>
          <w:sz w:val="32"/>
          <w:szCs w:val="32"/>
          <w:highlight w:val="yellow"/>
        </w:rPr>
        <w:t>ToolCallResult</w:t>
      </w:r>
      <w:proofErr w:type="spellEnd"/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ويقوم بعمل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Render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لـ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Pie Chart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3ADC556" w14:textId="77777777" w:rsidR="00C55481" w:rsidRPr="00C55481" w:rsidRDefault="00C55481" w:rsidP="00C5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المرحلة الثانية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(Interaction &amp; Drill-Down):</w:t>
      </w:r>
    </w:p>
    <w:p w14:paraId="5C78349B" w14:textId="77777777" w:rsidR="00C55481" w:rsidRPr="00C55481" w:rsidRDefault="00C55481" w:rsidP="00C5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Trigger (User Action):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عندما يضغط المستخدم على شريحة معينة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مثلاً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CIB)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في 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Pie Chart.</w:t>
      </w:r>
    </w:p>
    <w:p w14:paraId="0A86F946" w14:textId="3475DEE9" w:rsidR="00C55481" w:rsidRPr="00C55481" w:rsidRDefault="00C55481" w:rsidP="00C5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Event Handling: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028E9">
        <w:rPr>
          <w:rFonts w:ascii="Times New Roman" w:eastAsia="Times New Roman" w:hAnsi="Times New Roman" w:cs="Times New Roman"/>
          <w:sz w:val="32"/>
          <w:szCs w:val="32"/>
        </w:rPr>
        <w:t xml:space="preserve">in </w:t>
      </w:r>
      <w:r w:rsidRPr="00C55481">
        <w:rPr>
          <w:rFonts w:ascii="Courier New" w:eastAsia="Times New Roman" w:hAnsi="Courier New" w:cs="Courier New"/>
          <w:sz w:val="32"/>
          <w:szCs w:val="32"/>
        </w:rPr>
        <w:t>ChartTest.js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028E9">
        <w:rPr>
          <w:rFonts w:ascii="Times New Roman" w:eastAsia="Times New Roman" w:hAnsi="Times New Roman" w:cs="Times New Roman"/>
          <w:sz w:val="32"/>
          <w:szCs w:val="32"/>
        </w:rPr>
        <w:t>-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sym w:font="Wingdings" w:char="F0E0"/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5481">
        <w:rPr>
          <w:rFonts w:ascii="Courier New" w:eastAsia="Times New Roman" w:hAnsi="Courier New" w:cs="Courier New"/>
          <w:b/>
          <w:bCs/>
          <w:sz w:val="32"/>
          <w:szCs w:val="32"/>
          <w:highlight w:val="yellow"/>
        </w:rPr>
        <w:t>onClick</w:t>
      </w:r>
      <w:proofErr w:type="spellEnd"/>
      <w:r w:rsidR="00A028E9"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، ويقوم بتكوين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Natural Language Query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Pr="00C55481">
        <w:rPr>
          <w:rFonts w:ascii="Times New Roman" w:eastAsia="Times New Roman" w:hAnsi="Times New Roman" w:cs="Times New Roman"/>
          <w:color w:val="0070C0"/>
          <w:sz w:val="32"/>
          <w:szCs w:val="32"/>
          <w:rtl/>
        </w:rPr>
        <w:t>مثلاً</w:t>
      </w:r>
      <w:r w:rsidRPr="00C55481">
        <w:rPr>
          <w:rFonts w:ascii="Times New Roman" w:eastAsia="Times New Roman" w:hAnsi="Times New Roman" w:cs="Times New Roman"/>
          <w:color w:val="0070C0"/>
          <w:sz w:val="32"/>
          <w:szCs w:val="32"/>
        </w:rPr>
        <w:t xml:space="preserve">: </w:t>
      </w:r>
      <w:r w:rsidRPr="00C55481">
        <w:rPr>
          <w:rFonts w:ascii="Times New Roman" w:eastAsia="Times New Roman" w:hAnsi="Times New Roman" w:cs="Times New Roman"/>
          <w:i/>
          <w:iCs/>
          <w:color w:val="0070C0"/>
          <w:sz w:val="32"/>
          <w:szCs w:val="32"/>
        </w:rPr>
        <w:t>"Tell me details about CIB"</w:t>
      </w:r>
      <w:r w:rsidRPr="00C55481">
        <w:rPr>
          <w:rFonts w:ascii="Times New Roman" w:eastAsia="Times New Roman" w:hAnsi="Times New Roman" w:cs="Times New Roman"/>
          <w:color w:val="0070C0"/>
          <w:sz w:val="32"/>
          <w:szCs w:val="32"/>
        </w:rPr>
        <w:t>).</w:t>
      </w:r>
    </w:p>
    <w:p w14:paraId="7715B989" w14:textId="60E8F091" w:rsidR="00C55481" w:rsidRPr="00C55481" w:rsidRDefault="00C55481" w:rsidP="00C5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Callback Integration: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يتم تمرير هذا النص عبر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C55481">
        <w:rPr>
          <w:rFonts w:ascii="Courier New" w:eastAsia="Times New Roman" w:hAnsi="Courier New" w:cs="Courier New"/>
          <w:b/>
          <w:bCs/>
          <w:sz w:val="32"/>
          <w:szCs w:val="32"/>
        </w:rPr>
        <w:t>AGUIRenderer</w:t>
      </w:r>
      <w:proofErr w:type="spellEnd"/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028E9">
        <w:rPr>
          <w:rFonts w:ascii="Times New Roman" w:eastAsia="Times New Roman" w:hAnsi="Times New Roman" w:cs="Times New Roman"/>
          <w:sz w:val="32"/>
          <w:szCs w:val="32"/>
        </w:rPr>
        <w:t xml:space="preserve">using </w:t>
      </w:r>
      <w:proofErr w:type="gramStart"/>
      <w:r w:rsidR="00A028E9">
        <w:rPr>
          <w:rFonts w:ascii="Times New Roman" w:eastAsia="Times New Roman" w:hAnsi="Times New Roman" w:cs="Times New Roman"/>
          <w:sz w:val="32"/>
          <w:szCs w:val="32"/>
        </w:rPr>
        <w:t>function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="00A028E9" w:rsidRPr="00A028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5481">
        <w:rPr>
          <w:rFonts w:ascii="Courier New" w:eastAsia="Times New Roman" w:hAnsi="Courier New" w:cs="Courier New"/>
          <w:b/>
          <w:bCs/>
          <w:sz w:val="32"/>
          <w:szCs w:val="32"/>
          <w:highlight w:val="yellow"/>
        </w:rPr>
        <w:t>onDrillDown</w:t>
      </w:r>
      <w:proofErr w:type="spellEnd"/>
      <w:proofErr w:type="gramEnd"/>
      <w:r w:rsidRPr="00C55481">
        <w:rPr>
          <w:rFonts w:ascii="Times New Roman" w:eastAsia="Times New Roman" w:hAnsi="Times New Roman" w:cs="Times New Roman"/>
          <w:sz w:val="32"/>
          <w:szCs w:val="32"/>
          <w:highlight w:val="yellow"/>
        </w:rPr>
        <w:t>.</w:t>
      </w:r>
    </w:p>
    <w:p w14:paraId="177BA513" w14:textId="77777777" w:rsidR="00C55481" w:rsidRPr="00C55481" w:rsidRDefault="00C55481" w:rsidP="00C5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المرحلة الثالثة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(Round-Trip &amp; Re-rendering):</w:t>
      </w:r>
    </w:p>
    <w:p w14:paraId="7D787761" w14:textId="77777777" w:rsidR="00C55481" w:rsidRPr="00C55481" w:rsidRDefault="00C55481" w:rsidP="00C55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Sending: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الشات بوت يقوم بإرسال هذا النص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("Tell me details about CIB")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إلى الـ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AI Backend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كأنها رسالة مستخدم جديدة تماماً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188CE42" w14:textId="77777777" w:rsidR="00C55481" w:rsidRPr="00C55481" w:rsidRDefault="00C55481" w:rsidP="00C55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AI Decision: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Model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في الباك إند يستلم الرسالة، ويفهم من السياق أن المستخدم يطلب "تفاصيل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>".</w:t>
      </w:r>
    </w:p>
    <w:p w14:paraId="485D83EE" w14:textId="77777777" w:rsidR="00C55481" w:rsidRPr="00C55481" w:rsidRDefault="00C55481" w:rsidP="00C55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Dynamic Response: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AI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هو من يقرر أن أنسب عرض للبيانات الآن هو </w:t>
      </w: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، فيقوم بتوليد </w:t>
      </w:r>
      <w:proofErr w:type="spellStart"/>
      <w:r w:rsidRPr="00C55481">
        <w:rPr>
          <w:rFonts w:ascii="Courier New" w:eastAsia="Times New Roman" w:hAnsi="Courier New" w:cs="Courier New"/>
          <w:sz w:val="32"/>
          <w:szCs w:val="32"/>
        </w:rPr>
        <w:t>ToolCallResult</w:t>
      </w:r>
      <w:proofErr w:type="spellEnd"/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 xml:space="preserve">جديد يحتوي على </w:t>
      </w:r>
      <w:proofErr w:type="spellStart"/>
      <w:r w:rsidRPr="00C55481">
        <w:rPr>
          <w:rFonts w:ascii="Courier New" w:eastAsia="Times New Roman" w:hAnsi="Courier New" w:cs="Courier New"/>
          <w:sz w:val="32"/>
          <w:szCs w:val="32"/>
        </w:rPr>
        <w:t>chartType</w:t>
      </w:r>
      <w:proofErr w:type="spellEnd"/>
      <w:r w:rsidRPr="00C55481">
        <w:rPr>
          <w:rFonts w:ascii="Courier New" w:eastAsia="Times New Roman" w:hAnsi="Courier New" w:cs="Courier New"/>
          <w:sz w:val="32"/>
          <w:szCs w:val="32"/>
        </w:rPr>
        <w:t>: "bar"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والبيانات التفصيلية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69B2604" w14:textId="77777777" w:rsidR="00C55481" w:rsidRPr="00C55481" w:rsidRDefault="00C55481" w:rsidP="00C55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5481">
        <w:rPr>
          <w:rFonts w:ascii="Times New Roman" w:eastAsia="Times New Roman" w:hAnsi="Times New Roman" w:cs="Times New Roman"/>
          <w:b/>
          <w:bCs/>
          <w:sz w:val="32"/>
          <w:szCs w:val="32"/>
        </w:rPr>
        <w:t>UI Update: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Frontend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يستلم 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JSON </w:t>
      </w:r>
      <w:r w:rsidRPr="00C55481">
        <w:rPr>
          <w:rFonts w:ascii="Times New Roman" w:eastAsia="Times New Roman" w:hAnsi="Times New Roman" w:cs="Times New Roman"/>
          <w:sz w:val="32"/>
          <w:szCs w:val="32"/>
          <w:rtl/>
        </w:rPr>
        <w:t>الجديد ويمسح الشارت القديم ويرسم الـ</w:t>
      </w:r>
      <w:r w:rsidRPr="00C55481">
        <w:rPr>
          <w:rFonts w:ascii="Times New Roman" w:eastAsia="Times New Roman" w:hAnsi="Times New Roman" w:cs="Times New Roman"/>
          <w:sz w:val="32"/>
          <w:szCs w:val="32"/>
        </w:rPr>
        <w:t xml:space="preserve"> Bar Chart.</w:t>
      </w:r>
    </w:p>
    <w:p w14:paraId="64B4E181" w14:textId="77777777" w:rsidR="00C55481" w:rsidRPr="00A028E9" w:rsidRDefault="00C55481" w:rsidP="005C7595">
      <w:pPr>
        <w:pStyle w:val="NormalWeb"/>
        <w:ind w:left="720"/>
        <w:rPr>
          <w:rFonts w:hint="cs"/>
          <w:b/>
          <w:bCs/>
          <w:sz w:val="32"/>
          <w:szCs w:val="32"/>
          <w:rtl/>
          <w:lang w:bidi="ar-EG"/>
        </w:rPr>
      </w:pPr>
    </w:p>
    <w:p w14:paraId="053023D0" w14:textId="77777777" w:rsidR="00045F77" w:rsidRPr="00A028E9" w:rsidRDefault="00045F77">
      <w:pPr>
        <w:rPr>
          <w:sz w:val="32"/>
          <w:szCs w:val="32"/>
          <w:rtl/>
          <w:lang w:bidi="ar-EG"/>
        </w:rPr>
      </w:pPr>
    </w:p>
    <w:p w14:paraId="7B36D5BA" w14:textId="45ED90D4" w:rsidR="00FD48E2" w:rsidRDefault="00FD48E2">
      <w:pPr>
        <w:rPr>
          <w:rtl/>
          <w:lang w:bidi="ar-EG"/>
        </w:rPr>
      </w:pPr>
    </w:p>
    <w:p w14:paraId="73789B3A" w14:textId="77777777" w:rsidR="00045F77" w:rsidRDefault="00045F77">
      <w:pPr>
        <w:rPr>
          <w:rtl/>
          <w:lang w:bidi="ar-EG"/>
        </w:rPr>
      </w:pPr>
    </w:p>
    <w:p w14:paraId="57EA3056" w14:textId="77777777" w:rsidR="00045F77" w:rsidRDefault="00045F77">
      <w:pPr>
        <w:rPr>
          <w:rtl/>
          <w:lang w:bidi="ar-EG"/>
        </w:rPr>
      </w:pPr>
    </w:p>
    <w:p w14:paraId="1263AA12" w14:textId="45D9F9DE" w:rsidR="00045F77" w:rsidRDefault="00045F77">
      <w:pPr>
        <w:rPr>
          <w:rFonts w:hint="cs"/>
          <w:rtl/>
          <w:lang w:bidi="ar-EG"/>
        </w:rPr>
      </w:pPr>
    </w:p>
    <w:sectPr w:rsidR="00045F77" w:rsidSect="00D81DFF">
      <w:type w:val="continuous"/>
      <w:pgSz w:w="11920" w:h="16850"/>
      <w:pgMar w:top="1584" w:right="576" w:bottom="124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A02"/>
    <w:multiLevelType w:val="multilevel"/>
    <w:tmpl w:val="58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332D"/>
    <w:multiLevelType w:val="hybridMultilevel"/>
    <w:tmpl w:val="20FCA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C5F87"/>
    <w:multiLevelType w:val="multilevel"/>
    <w:tmpl w:val="13B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265DF"/>
    <w:multiLevelType w:val="multilevel"/>
    <w:tmpl w:val="F59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25"/>
    <w:rsid w:val="00045F77"/>
    <w:rsid w:val="005C7595"/>
    <w:rsid w:val="00854025"/>
    <w:rsid w:val="00A028E9"/>
    <w:rsid w:val="00AF0C55"/>
    <w:rsid w:val="00C55481"/>
    <w:rsid w:val="00D81DFF"/>
    <w:rsid w:val="00FD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2221"/>
  <w15:chartTrackingRefBased/>
  <w15:docId w15:val="{4C9884B4-C402-4253-B67B-E0EC3087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540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Emad</dc:creator>
  <cp:keywords/>
  <dc:description/>
  <cp:lastModifiedBy>Manar Emad</cp:lastModifiedBy>
  <cp:revision>1</cp:revision>
  <dcterms:created xsi:type="dcterms:W3CDTF">2026-01-11T06:57:00Z</dcterms:created>
  <dcterms:modified xsi:type="dcterms:W3CDTF">2026-01-11T09:43:00Z</dcterms:modified>
</cp:coreProperties>
</file>