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FE08" w14:textId="77777777" w:rsidR="00E60750" w:rsidRDefault="00E60750" w:rsidP="00E60750">
      <w:pPr>
        <w:pStyle w:val="Title"/>
        <w:jc w:val="center"/>
        <w:rPr>
          <w:rFonts w:ascii="Arial" w:hAnsi="Arial" w:cs="Arial"/>
          <w:b/>
          <w:bCs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ASCII</w:t>
      </w:r>
    </w:p>
    <w:p w14:paraId="47623E84" w14:textId="77777777" w:rsidR="00E60750" w:rsidRDefault="00E60750" w:rsidP="00E60750">
      <w:pPr>
        <w:pStyle w:val="Title"/>
        <w:jc w:val="center"/>
        <w:rPr>
          <w:rFonts w:ascii="Arial" w:hAnsi="Arial" w:cs="Arial"/>
          <w:b/>
          <w:bCs/>
          <w:color w:val="202122"/>
          <w:shd w:val="clear" w:color="auto" w:fill="FFFFFF"/>
        </w:rPr>
      </w:pPr>
    </w:p>
    <w:p w14:paraId="1F051DFB" w14:textId="77777777" w:rsidR="00E60750" w:rsidRPr="00643F47" w:rsidRDefault="00E60750" w:rsidP="00E60750">
      <w:pPr>
        <w:pStyle w:val="NormalWeb"/>
        <w:shd w:val="clear" w:color="auto" w:fill="FFFFFF"/>
        <w:spacing w:before="120" w:beforeAutospacing="0" w:after="360" w:afterAutospacing="0" w:line="401" w:lineRule="atLeast"/>
        <w:rPr>
          <w:rFonts w:ascii="Arial" w:hAnsi="Arial" w:cs="Arial"/>
        </w:rPr>
      </w:pPr>
      <w:proofErr w:type="gramStart"/>
      <w:r w:rsidRPr="00643F47">
        <w:rPr>
          <w:rFonts w:ascii="Arial" w:hAnsi="Arial" w:cs="Arial"/>
          <w:b/>
          <w:bCs/>
          <w:sz w:val="32"/>
          <w:szCs w:val="32"/>
          <w:shd w:val="clear" w:color="auto" w:fill="FFFFFF"/>
        </w:rPr>
        <w:t>ASCII :</w:t>
      </w:r>
      <w:proofErr w:type="gramEnd"/>
      <w:r w:rsidRPr="00643F47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643F47">
        <w:rPr>
          <w:rFonts w:ascii="Arial" w:hAnsi="Arial" w:cs="Arial"/>
        </w:rPr>
        <w:t>ASCII (American Standard Code for Information Interchange) is the most common character encoding format for text data in computers and on the internet. In standard ASCII-encoded data, there are unique values for 128 alphabetic, numeric or special additional characters and control codes.</w:t>
      </w:r>
    </w:p>
    <w:p w14:paraId="225BD95D" w14:textId="77777777" w:rsidR="00E60750" w:rsidRPr="00643F47" w:rsidRDefault="00E60750" w:rsidP="00E60750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</w:rPr>
      </w:pPr>
      <w:r w:rsidRPr="00643F47">
        <w:rPr>
          <w:rFonts w:ascii="Arial" w:hAnsi="Arial" w:cs="Arial"/>
        </w:rPr>
        <w:t>ASCII encoding is based on character encoding used for telegraph data. The </w:t>
      </w:r>
      <w:hyperlink r:id="rId4" w:history="1">
        <w:r w:rsidRPr="00643F47">
          <w:rPr>
            <w:rStyle w:val="Hyperlink"/>
            <w:rFonts w:ascii="Arial" w:hAnsi="Arial" w:cs="Arial"/>
            <w:color w:val="auto"/>
            <w:u w:val="none"/>
          </w:rPr>
          <w:t>American National Standards Institute</w:t>
        </w:r>
      </w:hyperlink>
      <w:r w:rsidRPr="00643F47">
        <w:rPr>
          <w:rFonts w:ascii="Arial" w:hAnsi="Arial" w:cs="Arial"/>
        </w:rPr>
        <w:t> first published it as a standard for computing in 1963.</w:t>
      </w:r>
    </w:p>
    <w:p w14:paraId="38AE7A96" w14:textId="77777777" w:rsidR="00E60750" w:rsidRDefault="00E60750" w:rsidP="00E60750">
      <w:pPr>
        <w:jc w:val="right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C1E9921" wp14:editId="3CE57B94">
            <wp:extent cx="4693920" cy="2369000"/>
            <wp:effectExtent l="0" t="0" r="0" b="0"/>
            <wp:docPr id="1" name="Picture 1" descr="ASCII code for a few of the letters of the English Alphabet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code for a few of the letters of the English Alphabet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16" cy="238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9001" w14:textId="77777777" w:rsidR="00E60750" w:rsidRPr="00643F47" w:rsidRDefault="00E60750" w:rsidP="00E60750">
      <w:pPr>
        <w:shd w:val="clear" w:color="auto" w:fill="FFFFFF"/>
        <w:bidi w:val="0"/>
        <w:spacing w:after="0" w:line="336" w:lineRule="atLeast"/>
        <w:outlineLvl w:val="1"/>
        <w:rPr>
          <w:rFonts w:ascii="Arial" w:eastAsia="Times New Roman" w:hAnsi="Arial" w:cs="Arial"/>
          <w:b/>
          <w:bCs/>
          <w:color w:val="323232"/>
          <w:sz w:val="35"/>
          <w:szCs w:val="35"/>
        </w:rPr>
      </w:pPr>
      <w:r w:rsidRPr="00643F47">
        <w:rPr>
          <w:rFonts w:ascii="Arial" w:eastAsia="Times New Roman" w:hAnsi="Arial" w:cs="Arial"/>
          <w:b/>
          <w:bCs/>
          <w:color w:val="323232"/>
          <w:sz w:val="35"/>
          <w:szCs w:val="35"/>
        </w:rPr>
        <w:t>Why is ASCII important?</w:t>
      </w:r>
    </w:p>
    <w:p w14:paraId="091E4318" w14:textId="77777777" w:rsidR="00E60750" w:rsidRPr="00643F47" w:rsidRDefault="00E60750" w:rsidP="00E60750">
      <w:pPr>
        <w:shd w:val="clear" w:color="auto" w:fill="FFFFFF"/>
        <w:bidi w:val="0"/>
        <w:spacing w:before="120" w:after="360" w:line="401" w:lineRule="atLeast"/>
        <w:rPr>
          <w:rFonts w:ascii="Arial" w:eastAsia="Times New Roman" w:hAnsi="Arial" w:cs="Arial"/>
          <w:sz w:val="24"/>
          <w:szCs w:val="24"/>
        </w:rPr>
      </w:pPr>
      <w:r w:rsidRPr="00643F47">
        <w:rPr>
          <w:rFonts w:ascii="Arial" w:eastAsia="Times New Roman" w:hAnsi="Arial" w:cs="Arial"/>
          <w:sz w:val="24"/>
          <w:szCs w:val="24"/>
        </w:rPr>
        <w:t>ASCII was the first major character encoding standard for data processing. Most modern computer systems use </w:t>
      </w:r>
      <w:hyperlink r:id="rId6" w:history="1">
        <w:r w:rsidRPr="00643F47">
          <w:rPr>
            <w:rFonts w:ascii="Arial" w:eastAsia="Times New Roman" w:hAnsi="Arial" w:cs="Arial"/>
            <w:sz w:val="24"/>
            <w:szCs w:val="24"/>
          </w:rPr>
          <w:t>Unicode</w:t>
        </w:r>
      </w:hyperlink>
      <w:r w:rsidRPr="00643F47">
        <w:rPr>
          <w:rFonts w:ascii="Arial" w:eastAsia="Times New Roman" w:hAnsi="Arial" w:cs="Arial"/>
          <w:sz w:val="24"/>
          <w:szCs w:val="24"/>
        </w:rPr>
        <w:t>, also known as the Unicode Worldwide Character Standard. It's a character encoding standard that includes ASCII encodings.</w:t>
      </w:r>
    </w:p>
    <w:p w14:paraId="2C4445EB" w14:textId="4AC2A885" w:rsidR="009F3A22" w:rsidRPr="00E60750" w:rsidRDefault="00E60750" w:rsidP="00E60750">
      <w:pPr>
        <w:shd w:val="clear" w:color="auto" w:fill="FFFFFF"/>
        <w:bidi w:val="0"/>
        <w:spacing w:before="360" w:after="360" w:line="401" w:lineRule="atLeast"/>
        <w:rPr>
          <w:rFonts w:ascii="Arial" w:eastAsia="Times New Roman" w:hAnsi="Arial" w:cs="Arial"/>
          <w:sz w:val="24"/>
          <w:szCs w:val="24"/>
        </w:rPr>
      </w:pPr>
      <w:r w:rsidRPr="00643F47">
        <w:rPr>
          <w:rFonts w:ascii="Arial" w:eastAsia="Times New Roman" w:hAnsi="Arial" w:cs="Arial"/>
          <w:sz w:val="24"/>
          <w:szCs w:val="24"/>
        </w:rPr>
        <w:t>The Internet Engineering Task Force (</w:t>
      </w:r>
      <w:hyperlink r:id="rId7" w:history="1">
        <w:r w:rsidRPr="00643F47">
          <w:rPr>
            <w:rFonts w:ascii="Arial" w:eastAsia="Times New Roman" w:hAnsi="Arial" w:cs="Arial"/>
            <w:sz w:val="24"/>
            <w:szCs w:val="24"/>
          </w:rPr>
          <w:t>IETF</w:t>
        </w:r>
      </w:hyperlink>
      <w:r w:rsidRPr="00643F47">
        <w:rPr>
          <w:rFonts w:ascii="Arial" w:eastAsia="Times New Roman" w:hAnsi="Arial" w:cs="Arial"/>
          <w:sz w:val="24"/>
          <w:szCs w:val="24"/>
        </w:rPr>
        <w:t>) adopted ASCII as a standard for internet data when it published "ASCII format for Network Interchange" as </w:t>
      </w:r>
      <w:hyperlink r:id="rId8" w:tgtFrame="_blank" w:history="1">
        <w:r w:rsidRPr="00643F47">
          <w:rPr>
            <w:rFonts w:ascii="Arial" w:eastAsia="Times New Roman" w:hAnsi="Arial" w:cs="Arial"/>
            <w:sz w:val="24"/>
            <w:szCs w:val="24"/>
          </w:rPr>
          <w:t>RFC 20</w:t>
        </w:r>
      </w:hyperlink>
      <w:r w:rsidRPr="00643F47">
        <w:rPr>
          <w:rFonts w:ascii="Arial" w:eastAsia="Times New Roman" w:hAnsi="Arial" w:cs="Arial"/>
          <w:sz w:val="24"/>
          <w:szCs w:val="24"/>
        </w:rPr>
        <w:t> in 1969. That request for comments (</w:t>
      </w:r>
      <w:hyperlink r:id="rId9" w:history="1">
        <w:r w:rsidRPr="00643F47">
          <w:rPr>
            <w:rFonts w:ascii="Arial" w:eastAsia="Times New Roman" w:hAnsi="Arial" w:cs="Arial"/>
            <w:sz w:val="24"/>
            <w:szCs w:val="24"/>
          </w:rPr>
          <w:t>RFC</w:t>
        </w:r>
      </w:hyperlink>
      <w:r w:rsidRPr="00643F47">
        <w:rPr>
          <w:rFonts w:ascii="Arial" w:eastAsia="Times New Roman" w:hAnsi="Arial" w:cs="Arial"/>
          <w:sz w:val="24"/>
          <w:szCs w:val="24"/>
        </w:rPr>
        <w:t>) document standardized the use of ASCII for internet data and was accepted as a full standard in 2015.</w:t>
      </w:r>
    </w:p>
    <w:sectPr w:rsidR="009F3A22" w:rsidRPr="00E60750" w:rsidSect="008B7D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50"/>
    <w:rsid w:val="008B7D95"/>
    <w:rsid w:val="009F3A22"/>
    <w:rsid w:val="00D72E3A"/>
    <w:rsid w:val="00E6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97A20"/>
  <w15:chartTrackingRefBased/>
  <w15:docId w15:val="{7A5A1DF5-E2FA-47DB-ADB1-65248D59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5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607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07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rfc2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target.com/whatis/definition/IETF-Internet-Engineering-Task-For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whatis/definition/Unico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techtarget.com/searchdatacenter/definition/ANSI" TargetMode="External"/><Relationship Id="rId9" Type="http://schemas.openxmlformats.org/officeDocument/2006/relationships/hyperlink" Target="https://www.techtarget.com/whatis/definition/Request-for-Comments-R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2024-12-15T17:19:00Z</dcterms:created>
  <dcterms:modified xsi:type="dcterms:W3CDTF">2024-12-15T17:20:00Z</dcterms:modified>
</cp:coreProperties>
</file>