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CA4" w:rsidRDefault="00096D3F">
      <w:r>
        <w:rPr>
          <w:b/>
          <w:sz w:val="44"/>
        </w:rPr>
        <w:t>1. TITLE PAGE:</w:t>
      </w:r>
    </w:p>
    <w:p w:rsidR="00204CA4" w:rsidRPr="00204CA4" w:rsidRDefault="00EC5528" w:rsidP="00204CA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248F7" wp14:editId="7ED5F2AF">
                <wp:simplePos x="0" y="0"/>
                <wp:positionH relativeFrom="column">
                  <wp:posOffset>-368783</wp:posOffset>
                </wp:positionH>
                <wp:positionV relativeFrom="paragraph">
                  <wp:posOffset>158902</wp:posOffset>
                </wp:positionV>
                <wp:extent cx="6946710" cy="466725"/>
                <wp:effectExtent l="0" t="0" r="2603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671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04CA4" w:rsidRPr="00EC5528" w:rsidRDefault="00EC5528" w:rsidP="00204CA4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EC5528">
                              <w:rPr>
                                <w:b/>
                                <w:sz w:val="40"/>
                              </w:rPr>
                              <w:t xml:space="preserve">PROJECT: </w:t>
                            </w:r>
                            <w:r w:rsidR="00204CA4" w:rsidRPr="00EC5528">
                              <w:rPr>
                                <w:b/>
                                <w:sz w:val="40"/>
                              </w:rPr>
                              <w:t>CONTEXT SWITCHING ANALYZER</w:t>
                            </w:r>
                          </w:p>
                          <w:p w:rsidR="00204CA4" w:rsidRDefault="00204C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248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9.05pt;margin-top:12.5pt;width:547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" fillcolor="white [3201]" strokecolor="white [3212]" strokeweight=".5pt">
                <v:textbox>
                  <w:txbxContent>
                    <w:p w:rsidR="00204CA4" w:rsidRPr="00EC5528" w:rsidRDefault="00EC5528" w:rsidP="00204CA4">
                      <w:pPr>
                        <w:jc w:val="center"/>
                        <w:rPr>
                          <w:b/>
                          <w:sz w:val="40"/>
                        </w:rPr>
                      </w:pPr>
                      <w:r w:rsidRPr="00EC5528">
                        <w:rPr>
                          <w:b/>
                          <w:sz w:val="40"/>
                        </w:rPr>
                        <w:t xml:space="preserve">PROJECT: </w:t>
                      </w:r>
                      <w:r w:rsidR="00204CA4" w:rsidRPr="00EC5528">
                        <w:rPr>
                          <w:b/>
                          <w:sz w:val="40"/>
                        </w:rPr>
                        <w:t>CONTEXT SWITCHING ANALYZER</w:t>
                      </w:r>
                    </w:p>
                    <w:p w:rsidR="00204CA4" w:rsidRDefault="00204CA4"/>
                  </w:txbxContent>
                </v:textbox>
              </v:shape>
            </w:pict>
          </mc:Fallback>
        </mc:AlternateContent>
      </w:r>
    </w:p>
    <w:p w:rsidR="00204CA4" w:rsidRPr="00204CA4" w:rsidRDefault="00204CA4" w:rsidP="00204CA4"/>
    <w:p w:rsidR="00204CA4" w:rsidRDefault="00204CA4" w:rsidP="00204CA4"/>
    <w:p w:rsidR="00204CA4" w:rsidRDefault="00204CA4" w:rsidP="00204CA4"/>
    <w:p w:rsidR="00204CA4" w:rsidRDefault="00096D3F" w:rsidP="00204CA4">
      <w:pPr>
        <w:spacing w:before="75" w:line="391" w:lineRule="auto"/>
        <w:ind w:left="2918" w:right="3197"/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88DFF" wp14:editId="6E2C3F35">
                <wp:simplePos x="0" y="0"/>
                <wp:positionH relativeFrom="column">
                  <wp:posOffset>276225</wp:posOffset>
                </wp:positionH>
                <wp:positionV relativeFrom="paragraph">
                  <wp:posOffset>158750</wp:posOffset>
                </wp:positionV>
                <wp:extent cx="5362575" cy="4572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04CA4" w:rsidRPr="00204CA4" w:rsidRDefault="00096D3F" w:rsidP="00204CA4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COURSE: </w:t>
                            </w:r>
                            <w:r w:rsidR="00204CA4" w:rsidRPr="00204CA4">
                              <w:rPr>
                                <w:b/>
                                <w:sz w:val="36"/>
                              </w:rPr>
                              <w:t>OPERATING SYSTEM</w:t>
                            </w:r>
                          </w:p>
                          <w:p w:rsidR="00204CA4" w:rsidRDefault="00204C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88DFF" id="Text Box 2" o:spid="_x0000_s1027" type="#_x0000_t202" style="position:absolute;left:0;text-align:left;margin-left:21.75pt;margin-top:12.5pt;width:422.2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" fillcolor="white [3201]" strokecolor="white [3212]" strokeweight=".5pt">
                <v:textbox>
                  <w:txbxContent>
                    <w:p w:rsidR="00204CA4" w:rsidRPr="00204CA4" w:rsidRDefault="00096D3F" w:rsidP="00204CA4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COURSE: </w:t>
                      </w:r>
                      <w:r w:rsidR="00204CA4" w:rsidRPr="00204CA4">
                        <w:rPr>
                          <w:b/>
                          <w:sz w:val="36"/>
                        </w:rPr>
                        <w:t>OPERATING SYSTEM</w:t>
                      </w:r>
                    </w:p>
                    <w:p w:rsidR="00204CA4" w:rsidRDefault="00204CA4"/>
                  </w:txbxContent>
                </v:textbox>
              </v:shape>
            </w:pict>
          </mc:Fallback>
        </mc:AlternateContent>
      </w:r>
      <w:r w:rsidR="00204CA4">
        <w:tab/>
      </w:r>
    </w:p>
    <w:tbl>
      <w:tblPr>
        <w:tblpPr w:leftFromText="180" w:rightFromText="180" w:vertAnchor="page" w:horzAnchor="margin" w:tblpY="8116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5"/>
        <w:gridCol w:w="4666"/>
      </w:tblGrid>
      <w:tr w:rsidR="00204CA4" w:rsidTr="00096D3F">
        <w:trPr>
          <w:trHeight w:val="623"/>
        </w:trPr>
        <w:tc>
          <w:tcPr>
            <w:tcW w:w="4685" w:type="dxa"/>
            <w:shd w:val="clear" w:color="auto" w:fill="DBDBDB"/>
          </w:tcPr>
          <w:p w:rsidR="00204CA4" w:rsidRDefault="00204CA4" w:rsidP="00096D3F">
            <w:pPr>
              <w:pStyle w:val="TableParagraph"/>
              <w:spacing w:line="367" w:lineRule="exact"/>
              <w:ind w:left="3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Name</w:t>
            </w:r>
          </w:p>
        </w:tc>
        <w:tc>
          <w:tcPr>
            <w:tcW w:w="4666" w:type="dxa"/>
            <w:shd w:val="clear" w:color="auto" w:fill="DBDBDB"/>
          </w:tcPr>
          <w:p w:rsidR="00204CA4" w:rsidRDefault="00204CA4" w:rsidP="00096D3F">
            <w:pPr>
              <w:pStyle w:val="TableParagraph"/>
              <w:spacing w:line="367" w:lineRule="exact"/>
              <w:ind w:left="6" w:right="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Roll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No</w:t>
            </w:r>
          </w:p>
        </w:tc>
      </w:tr>
      <w:tr w:rsidR="00204CA4" w:rsidTr="00096D3F">
        <w:trPr>
          <w:trHeight w:val="623"/>
        </w:trPr>
        <w:tc>
          <w:tcPr>
            <w:tcW w:w="4685" w:type="dxa"/>
          </w:tcPr>
          <w:p w:rsidR="00204CA4" w:rsidRDefault="00204CA4" w:rsidP="00096D3F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z w:val="32"/>
              </w:rPr>
              <w:t>1.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Muhammad Mujtaba Khalid</w:t>
            </w:r>
          </w:p>
        </w:tc>
        <w:tc>
          <w:tcPr>
            <w:tcW w:w="4666" w:type="dxa"/>
          </w:tcPr>
          <w:p w:rsidR="00204CA4" w:rsidRDefault="00204CA4" w:rsidP="00096D3F">
            <w:pPr>
              <w:pStyle w:val="TableParagraph"/>
              <w:spacing w:line="359" w:lineRule="exact"/>
              <w:ind w:left="5" w:right="5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2024S-BCYS-</w:t>
            </w:r>
            <w:r>
              <w:rPr>
                <w:spacing w:val="-5"/>
                <w:sz w:val="32"/>
              </w:rPr>
              <w:t>004</w:t>
            </w:r>
          </w:p>
        </w:tc>
      </w:tr>
      <w:tr w:rsidR="00204CA4" w:rsidTr="00096D3F">
        <w:trPr>
          <w:trHeight w:val="621"/>
        </w:trPr>
        <w:tc>
          <w:tcPr>
            <w:tcW w:w="4685" w:type="dxa"/>
          </w:tcPr>
          <w:p w:rsidR="00204CA4" w:rsidRDefault="00204CA4" w:rsidP="00096D3F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z w:val="32"/>
              </w:rPr>
              <w:t>2.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Muhammad Ahmed Raza</w:t>
            </w:r>
          </w:p>
        </w:tc>
        <w:tc>
          <w:tcPr>
            <w:tcW w:w="4666" w:type="dxa"/>
          </w:tcPr>
          <w:p w:rsidR="00204CA4" w:rsidRDefault="00204CA4" w:rsidP="00096D3F">
            <w:pPr>
              <w:pStyle w:val="TableParagraph"/>
              <w:spacing w:line="359" w:lineRule="exact"/>
              <w:ind w:left="5" w:right="5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2024S-BCYS-</w:t>
            </w:r>
            <w:r>
              <w:rPr>
                <w:spacing w:val="-5"/>
                <w:sz w:val="32"/>
              </w:rPr>
              <w:t>008</w:t>
            </w:r>
          </w:p>
        </w:tc>
      </w:tr>
      <w:tr w:rsidR="00204CA4" w:rsidTr="00096D3F">
        <w:trPr>
          <w:trHeight w:val="623"/>
        </w:trPr>
        <w:tc>
          <w:tcPr>
            <w:tcW w:w="4685" w:type="dxa"/>
          </w:tcPr>
          <w:p w:rsidR="00204CA4" w:rsidRDefault="00204CA4" w:rsidP="00096D3F">
            <w:pPr>
              <w:pStyle w:val="TableParagraph"/>
              <w:spacing w:line="362" w:lineRule="exact"/>
              <w:rPr>
                <w:sz w:val="32"/>
              </w:rPr>
            </w:pPr>
            <w:r>
              <w:rPr>
                <w:sz w:val="32"/>
              </w:rPr>
              <w:t>3.</w:t>
            </w:r>
            <w:r>
              <w:rPr>
                <w:spacing w:val="-8"/>
                <w:sz w:val="32"/>
              </w:rPr>
              <w:t xml:space="preserve"> Ayaan Shoukat</w:t>
            </w:r>
          </w:p>
        </w:tc>
        <w:tc>
          <w:tcPr>
            <w:tcW w:w="4666" w:type="dxa"/>
          </w:tcPr>
          <w:p w:rsidR="00204CA4" w:rsidRDefault="00204CA4" w:rsidP="00096D3F">
            <w:pPr>
              <w:pStyle w:val="TableParagraph"/>
              <w:spacing w:line="362" w:lineRule="exact"/>
              <w:ind w:left="5" w:right="6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2024S-BCYS-</w:t>
            </w:r>
            <w:r>
              <w:rPr>
                <w:spacing w:val="-5"/>
                <w:sz w:val="32"/>
              </w:rPr>
              <w:t>037</w:t>
            </w:r>
          </w:p>
        </w:tc>
      </w:tr>
    </w:tbl>
    <w:p w:rsidR="00204CA4" w:rsidRDefault="00096D3F" w:rsidP="00204CA4">
      <w:pPr>
        <w:pStyle w:val="BodyText"/>
        <w:spacing w:before="1"/>
        <w:jc w:val="center"/>
        <w:rPr>
          <w:b/>
          <w:sz w:val="28"/>
        </w:rPr>
      </w:pPr>
      <w:r>
        <w:rPr>
          <w:b/>
          <w:noProof/>
          <w:sz w:val="20"/>
        </w:rPr>
        <w:drawing>
          <wp:anchor distT="0" distB="0" distL="0" distR="0" simplePos="0" relativeHeight="251668480" behindDoc="1" locked="0" layoutInCell="1" allowOverlap="1" wp14:anchorId="36AAA57E" wp14:editId="4B9B9157">
            <wp:simplePos x="0" y="0"/>
            <wp:positionH relativeFrom="page">
              <wp:posOffset>2886075</wp:posOffset>
            </wp:positionH>
            <wp:positionV relativeFrom="paragraph">
              <wp:posOffset>333375</wp:posOffset>
            </wp:positionV>
            <wp:extent cx="2046605" cy="1842135"/>
            <wp:effectExtent l="0" t="0" r="0" b="5715"/>
            <wp:wrapTopAndBottom/>
            <wp:docPr id="3" name="Image 1" descr="Sir Syed University of Engineering and Technolog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ir Syed University of Engineering and Technology - Wikipedia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4CA4" w:rsidRDefault="00096D3F" w:rsidP="00204CA4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A51FD4" wp14:editId="42C30BD1">
                <wp:simplePos x="0" y="0"/>
                <wp:positionH relativeFrom="column">
                  <wp:posOffset>428625</wp:posOffset>
                </wp:positionH>
                <wp:positionV relativeFrom="paragraph">
                  <wp:posOffset>2092013</wp:posOffset>
                </wp:positionV>
                <wp:extent cx="5343525" cy="3524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5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04CA4" w:rsidRDefault="00204CA4" w:rsidP="00204CA4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:rsidR="00204CA4" w:rsidRDefault="00204C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51FD4" id="Text Box 4" o:spid="_x0000_s1028" type="#_x0000_t202" style="position:absolute;margin-left:33.75pt;margin-top:164.75pt;width:420.75pt;height:27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" fillcolor="white [3201]" strokecolor="white [3212]" strokeweight=".5pt">
                <v:textbox>
                  <w:txbxContent>
                    <w:p w:rsidR="00204CA4" w:rsidRDefault="00204CA4" w:rsidP="00204CA4">
                      <w:pPr>
                        <w:jc w:val="center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SUBMITTED BY</w:t>
                      </w:r>
                    </w:p>
                    <w:p w:rsidR="00204CA4" w:rsidRDefault="00204CA4"/>
                  </w:txbxContent>
                </v:textbox>
              </v:shape>
            </w:pict>
          </mc:Fallback>
        </mc:AlternateContent>
      </w:r>
    </w:p>
    <w:p w:rsidR="00204CA4" w:rsidRDefault="00204CA4" w:rsidP="00204CA4">
      <w:pPr>
        <w:pStyle w:val="BodyText"/>
        <w:spacing w:before="22"/>
        <w:rPr>
          <w:b/>
          <w:sz w:val="28"/>
        </w:rPr>
      </w:pPr>
    </w:p>
    <w:p w:rsidR="00BB503A" w:rsidRDefault="00BB503A" w:rsidP="00204CA4">
      <w:pPr>
        <w:tabs>
          <w:tab w:val="left" w:pos="5235"/>
        </w:tabs>
      </w:pPr>
    </w:p>
    <w:p w:rsidR="00204CA4" w:rsidRDefault="00096D3F" w:rsidP="00204CA4">
      <w:pPr>
        <w:tabs>
          <w:tab w:val="left" w:pos="5235"/>
        </w:tabs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018B45" wp14:editId="2848DA18">
                <wp:simplePos x="0" y="0"/>
                <wp:positionH relativeFrom="column">
                  <wp:posOffset>335366</wp:posOffset>
                </wp:positionH>
                <wp:positionV relativeFrom="paragraph">
                  <wp:posOffset>1792207</wp:posOffset>
                </wp:positionV>
                <wp:extent cx="4940300" cy="1781175"/>
                <wp:effectExtent l="0" t="0" r="1270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0" cy="178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04CA4" w:rsidRDefault="00204CA4" w:rsidP="00204CA4">
                            <w:pPr>
                              <w:spacing w:before="1"/>
                              <w:ind w:firstLine="700"/>
                              <w:jc w:val="center"/>
                              <w:rPr>
                                <w:b/>
                                <w:bCs/>
                                <w:spacing w:val="-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28"/>
                                <w:szCs w:val="28"/>
                              </w:rPr>
                              <w:t>TEACHER:</w:t>
                            </w:r>
                          </w:p>
                          <w:p w:rsidR="00204CA4" w:rsidRDefault="00204CA4" w:rsidP="00204CA4">
                            <w:pPr>
                              <w:spacing w:before="1"/>
                              <w:ind w:firstLine="70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204CA4" w:rsidRDefault="00204CA4" w:rsidP="00204CA4">
                            <w:pPr>
                              <w:pStyle w:val="BodyText"/>
                              <w:ind w:firstLineChars="250" w:firstLine="800"/>
                              <w:jc w:val="center"/>
                              <w:rPr>
                                <w:b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40"/>
                              </w:rPr>
                              <w:t xml:space="preserve">SIR ADIL </w:t>
                            </w:r>
                          </w:p>
                          <w:p w:rsidR="00204CA4" w:rsidRDefault="00204CA4" w:rsidP="00204CA4">
                            <w:pPr>
                              <w:pStyle w:val="BodyText"/>
                              <w:ind w:firstLineChars="250" w:firstLine="800"/>
                              <w:jc w:val="center"/>
                              <w:rPr>
                                <w:b/>
                                <w:sz w:val="32"/>
                                <w:szCs w:val="40"/>
                              </w:rPr>
                            </w:pPr>
                          </w:p>
                          <w:p w:rsidR="00204CA4" w:rsidRPr="00204CA4" w:rsidRDefault="00204CA4" w:rsidP="00204CA4">
                            <w:pPr>
                              <w:pStyle w:val="BodyText"/>
                              <w:ind w:firstLineChars="250" w:firstLine="700"/>
                              <w:jc w:val="center"/>
                              <w:rPr>
                                <w:b/>
                                <w:sz w:val="28"/>
                                <w:szCs w:val="40"/>
                              </w:rPr>
                            </w:pPr>
                            <w:r w:rsidRPr="00204CA4">
                              <w:rPr>
                                <w:b/>
                                <w:sz w:val="28"/>
                                <w:szCs w:val="40"/>
                              </w:rPr>
                              <w:t>SUBMISSION DATE:</w:t>
                            </w:r>
                          </w:p>
                          <w:p w:rsidR="00204CA4" w:rsidRDefault="00204CA4" w:rsidP="00204CA4">
                            <w:pPr>
                              <w:pStyle w:val="BodyText"/>
                              <w:ind w:firstLineChars="250" w:firstLine="800"/>
                              <w:jc w:val="center"/>
                              <w:rPr>
                                <w:b/>
                                <w:sz w:val="32"/>
                                <w:szCs w:val="40"/>
                              </w:rPr>
                            </w:pPr>
                          </w:p>
                          <w:p w:rsidR="00204CA4" w:rsidRDefault="00204CA4" w:rsidP="00204CA4">
                            <w:pPr>
                              <w:pStyle w:val="BodyText"/>
                              <w:ind w:firstLineChars="250" w:firstLine="800"/>
                              <w:jc w:val="center"/>
                              <w:rPr>
                                <w:b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40"/>
                              </w:rPr>
                              <w:t>26-JANUARY-2026</w:t>
                            </w:r>
                          </w:p>
                          <w:p w:rsidR="00204CA4" w:rsidRDefault="00204CA4" w:rsidP="00204C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18B45" id="Text Box 22" o:spid="_x0000_s1029" type="#_x0000_t202" style="position:absolute;margin-left:26.4pt;margin-top:141.1pt;width:389pt;height:140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" fillcolor="white [3201]" strokecolor="white [3212]" strokeweight=".5pt">
                <v:textbox>
                  <w:txbxContent>
                    <w:p w:rsidR="00204CA4" w:rsidRDefault="00204CA4" w:rsidP="00204CA4">
                      <w:pPr>
                        <w:spacing w:before="1"/>
                        <w:ind w:firstLine="700"/>
                        <w:jc w:val="center"/>
                        <w:rPr>
                          <w:b/>
                          <w:bCs/>
                          <w:spacing w:val="-2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pacing w:val="-2"/>
                          <w:sz w:val="28"/>
                          <w:szCs w:val="28"/>
                        </w:rPr>
                        <w:t>TEACHER:</w:t>
                      </w:r>
                    </w:p>
                    <w:p w:rsidR="00204CA4" w:rsidRDefault="00204CA4" w:rsidP="00204CA4">
                      <w:pPr>
                        <w:spacing w:before="1"/>
                        <w:ind w:firstLine="70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204CA4" w:rsidRDefault="00204CA4" w:rsidP="00204CA4">
                      <w:pPr>
                        <w:pStyle w:val="BodyText"/>
                        <w:ind w:firstLineChars="250" w:firstLine="800"/>
                        <w:jc w:val="center"/>
                        <w:rPr>
                          <w:b/>
                          <w:sz w:val="32"/>
                          <w:szCs w:val="40"/>
                        </w:rPr>
                      </w:pPr>
                      <w:r>
                        <w:rPr>
                          <w:b/>
                          <w:sz w:val="32"/>
                          <w:szCs w:val="40"/>
                        </w:rPr>
                        <w:t xml:space="preserve">SIR ADIL </w:t>
                      </w:r>
                    </w:p>
                    <w:p w:rsidR="00204CA4" w:rsidRDefault="00204CA4" w:rsidP="00204CA4">
                      <w:pPr>
                        <w:pStyle w:val="BodyText"/>
                        <w:ind w:firstLineChars="250" w:firstLine="800"/>
                        <w:jc w:val="center"/>
                        <w:rPr>
                          <w:b/>
                          <w:sz w:val="32"/>
                          <w:szCs w:val="40"/>
                        </w:rPr>
                      </w:pPr>
                    </w:p>
                    <w:p w:rsidR="00204CA4" w:rsidRPr="00204CA4" w:rsidRDefault="00204CA4" w:rsidP="00204CA4">
                      <w:pPr>
                        <w:pStyle w:val="BodyText"/>
                        <w:ind w:firstLineChars="250" w:firstLine="700"/>
                        <w:jc w:val="center"/>
                        <w:rPr>
                          <w:b/>
                          <w:sz w:val="28"/>
                          <w:szCs w:val="40"/>
                        </w:rPr>
                      </w:pPr>
                      <w:r w:rsidRPr="00204CA4">
                        <w:rPr>
                          <w:b/>
                          <w:sz w:val="28"/>
                          <w:szCs w:val="40"/>
                        </w:rPr>
                        <w:t>SUBMISSION DATE:</w:t>
                      </w:r>
                    </w:p>
                    <w:p w:rsidR="00204CA4" w:rsidRDefault="00204CA4" w:rsidP="00204CA4">
                      <w:pPr>
                        <w:pStyle w:val="BodyText"/>
                        <w:ind w:firstLineChars="250" w:firstLine="800"/>
                        <w:jc w:val="center"/>
                        <w:rPr>
                          <w:b/>
                          <w:sz w:val="32"/>
                          <w:szCs w:val="40"/>
                        </w:rPr>
                      </w:pPr>
                    </w:p>
                    <w:p w:rsidR="00204CA4" w:rsidRDefault="00204CA4" w:rsidP="00204CA4">
                      <w:pPr>
                        <w:pStyle w:val="BodyText"/>
                        <w:ind w:firstLineChars="250" w:firstLine="800"/>
                        <w:jc w:val="center"/>
                        <w:rPr>
                          <w:b/>
                          <w:sz w:val="32"/>
                          <w:szCs w:val="40"/>
                        </w:rPr>
                      </w:pPr>
                      <w:r>
                        <w:rPr>
                          <w:b/>
                          <w:sz w:val="32"/>
                          <w:szCs w:val="40"/>
                        </w:rPr>
                        <w:t>26-JANUARY-2026</w:t>
                      </w:r>
                    </w:p>
                    <w:p w:rsidR="00204CA4" w:rsidRDefault="00204CA4" w:rsidP="00204CA4"/>
                  </w:txbxContent>
                </v:textbox>
              </v:shape>
            </w:pict>
          </mc:Fallback>
        </mc:AlternateContent>
      </w:r>
    </w:p>
    <w:p w:rsidR="00204CA4" w:rsidRDefault="00204CA4" w:rsidP="00204CA4">
      <w:pPr>
        <w:tabs>
          <w:tab w:val="left" w:pos="5235"/>
        </w:tabs>
      </w:pPr>
    </w:p>
    <w:p w:rsidR="00204CA4" w:rsidRDefault="00204CA4" w:rsidP="00204CA4">
      <w:pPr>
        <w:tabs>
          <w:tab w:val="left" w:pos="5235"/>
        </w:tabs>
      </w:pPr>
    </w:p>
    <w:p w:rsidR="00204CA4" w:rsidRDefault="00204CA4" w:rsidP="00204CA4">
      <w:pPr>
        <w:tabs>
          <w:tab w:val="left" w:pos="5235"/>
        </w:tabs>
      </w:pPr>
    </w:p>
    <w:p w:rsidR="00204CA4" w:rsidRDefault="00204CA4" w:rsidP="00204CA4">
      <w:pPr>
        <w:tabs>
          <w:tab w:val="left" w:pos="5235"/>
        </w:tabs>
      </w:pPr>
    </w:p>
    <w:p w:rsidR="00204CA4" w:rsidRDefault="00204CA4" w:rsidP="00204CA4">
      <w:pPr>
        <w:tabs>
          <w:tab w:val="left" w:pos="5235"/>
        </w:tabs>
      </w:pPr>
    </w:p>
    <w:p w:rsidR="00204CA4" w:rsidRDefault="00204CA4" w:rsidP="00204CA4">
      <w:pPr>
        <w:tabs>
          <w:tab w:val="left" w:pos="5235"/>
        </w:tabs>
      </w:pPr>
    </w:p>
    <w:p w:rsidR="00204CA4" w:rsidRDefault="00204CA4" w:rsidP="00204CA4">
      <w:pPr>
        <w:tabs>
          <w:tab w:val="left" w:pos="5235"/>
        </w:tabs>
      </w:pPr>
    </w:p>
    <w:p w:rsidR="00204CA4" w:rsidRDefault="00204CA4" w:rsidP="00204CA4">
      <w:pPr>
        <w:tabs>
          <w:tab w:val="left" w:pos="5235"/>
        </w:tabs>
      </w:pPr>
    </w:p>
    <w:p w:rsidR="00204CA4" w:rsidRDefault="00204CA4" w:rsidP="00204CA4">
      <w:pPr>
        <w:tabs>
          <w:tab w:val="left" w:pos="5235"/>
        </w:tabs>
      </w:pPr>
    </w:p>
    <w:p w:rsidR="00204CA4" w:rsidRDefault="00204CA4" w:rsidP="00204CA4">
      <w:pPr>
        <w:tabs>
          <w:tab w:val="left" w:pos="5235"/>
        </w:tabs>
      </w:pPr>
    </w:p>
    <w:p w:rsidR="00204CA4" w:rsidRDefault="00096D3F" w:rsidP="00204CA4">
      <w:pPr>
        <w:tabs>
          <w:tab w:val="left" w:pos="52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66A04B" wp14:editId="52203403">
                <wp:simplePos x="0" y="0"/>
                <wp:positionH relativeFrom="column">
                  <wp:posOffset>167509</wp:posOffset>
                </wp:positionH>
                <wp:positionV relativeFrom="paragraph">
                  <wp:posOffset>17101</wp:posOffset>
                </wp:positionV>
                <wp:extent cx="5126956" cy="505326"/>
                <wp:effectExtent l="0" t="0" r="1714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956" cy="505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04CA4" w:rsidRDefault="00204CA4" w:rsidP="00204CA4">
                            <w:pPr>
                              <w:pStyle w:val="Title"/>
                              <w:ind w:left="720" w:firstLine="720"/>
                            </w:pPr>
                            <w:r>
                              <w:t>SEMESTER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  <w:r>
                              <w:rPr>
                                <w:spacing w:val="-2"/>
                              </w:rPr>
                              <w:t xml:space="preserve"> REPORT</w:t>
                            </w:r>
                          </w:p>
                          <w:p w:rsidR="00204CA4" w:rsidRDefault="00204C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6A04B" id="Text Box 6" o:spid="_x0000_s1030" type="#_x0000_t202" style="position:absolute;margin-left:13.2pt;margin-top:1.35pt;width:403.7pt;height:39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" fillcolor="white [3201]" strokecolor="white [3212]" strokeweight=".5pt">
                <v:textbox>
                  <w:txbxContent>
                    <w:p w:rsidR="00204CA4" w:rsidRDefault="00204CA4" w:rsidP="00204CA4">
                      <w:pPr>
                        <w:pStyle w:val="Title"/>
                        <w:ind w:left="720" w:firstLine="720"/>
                      </w:pPr>
                      <w:r>
                        <w:t>SEMESTER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PROJECT</w:t>
                      </w:r>
                      <w:r>
                        <w:rPr>
                          <w:spacing w:val="-2"/>
                        </w:rPr>
                        <w:t xml:space="preserve"> REPORT</w:t>
                      </w:r>
                    </w:p>
                    <w:p w:rsidR="00204CA4" w:rsidRDefault="00204CA4"/>
                  </w:txbxContent>
                </v:textbox>
              </v:shape>
            </w:pict>
          </mc:Fallback>
        </mc:AlternateContent>
      </w:r>
    </w:p>
    <w:p w:rsidR="00CC5E30" w:rsidRPr="00CC5E30" w:rsidRDefault="00096D3F" w:rsidP="00096D3F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bookmarkStart w:id="0" w:name="_Toc220196053"/>
      <w:r w:rsidRPr="00CB4503">
        <w:rPr>
          <w:b/>
          <w:bCs/>
          <w:kern w:val="36"/>
          <w:sz w:val="44"/>
          <w:szCs w:val="48"/>
        </w:rPr>
        <w:lastRenderedPageBreak/>
        <w:t xml:space="preserve">2. </w:t>
      </w:r>
      <w:r w:rsidR="00CC5E30" w:rsidRPr="00CB4503">
        <w:rPr>
          <w:b/>
          <w:bCs/>
          <w:kern w:val="36"/>
          <w:sz w:val="44"/>
          <w:szCs w:val="48"/>
        </w:rPr>
        <w:t>ABSTRACT</w:t>
      </w:r>
      <w:bookmarkEnd w:id="0"/>
    </w:p>
    <w:p w:rsidR="00CC5E30" w:rsidRPr="00CC5E30" w:rsidRDefault="00CC5E30" w:rsidP="00CC5E30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sz w:val="24"/>
          <w:szCs w:val="24"/>
        </w:rPr>
        <w:t xml:space="preserve">This project presents a functional simulation of an </w:t>
      </w:r>
      <w:r w:rsidRPr="00CC5E30">
        <w:rPr>
          <w:b/>
          <w:bCs/>
          <w:sz w:val="24"/>
          <w:szCs w:val="24"/>
        </w:rPr>
        <w:t>Operating System Kernel</w:t>
      </w:r>
      <w:r w:rsidRPr="00CC5E30">
        <w:rPr>
          <w:sz w:val="24"/>
          <w:szCs w:val="24"/>
        </w:rPr>
        <w:t xml:space="preserve"> designed to demonstrate the core concepts of </w:t>
      </w:r>
      <w:r w:rsidRPr="00CC5E30">
        <w:rPr>
          <w:b/>
          <w:bCs/>
          <w:sz w:val="24"/>
          <w:szCs w:val="24"/>
        </w:rPr>
        <w:t>CPU Scheduling</w:t>
      </w:r>
      <w:r w:rsidRPr="00CC5E30">
        <w:rPr>
          <w:sz w:val="24"/>
          <w:szCs w:val="24"/>
        </w:rPr>
        <w:t xml:space="preserve"> and </w:t>
      </w:r>
      <w:r w:rsidRPr="00CC5E30">
        <w:rPr>
          <w:b/>
          <w:bCs/>
          <w:sz w:val="24"/>
          <w:szCs w:val="24"/>
        </w:rPr>
        <w:t>Context Switching</w:t>
      </w:r>
      <w:r w:rsidRPr="00CC5E30">
        <w:rPr>
          <w:sz w:val="24"/>
          <w:szCs w:val="24"/>
        </w:rPr>
        <w:t xml:space="preserve">. The primary objective was to visualize how a </w:t>
      </w:r>
      <w:r w:rsidRPr="00CC5E30">
        <w:rPr>
          <w:b/>
          <w:bCs/>
          <w:sz w:val="24"/>
          <w:szCs w:val="24"/>
        </w:rPr>
        <w:t>Round Robin Scheduler</w:t>
      </w:r>
      <w:r w:rsidRPr="00CC5E30">
        <w:rPr>
          <w:sz w:val="24"/>
          <w:szCs w:val="24"/>
        </w:rPr>
        <w:t xml:space="preserve"> manages multiple concurrent processes by allocating specific time slices, known as "Quantums," to ensure fair execution. Using a custom-built interface, the system tracks the lifecycle of various processes—from arrival and PCB allocation to their final execution state. The simulation provides real-time insights through a </w:t>
      </w:r>
      <w:r w:rsidRPr="00CC5E30">
        <w:rPr>
          <w:b/>
          <w:bCs/>
          <w:sz w:val="24"/>
          <w:szCs w:val="24"/>
        </w:rPr>
        <w:t>Context Switching Analyzer</w:t>
      </w:r>
      <w:r w:rsidRPr="00CC5E30">
        <w:rPr>
          <w:sz w:val="24"/>
          <w:szCs w:val="24"/>
        </w:rPr>
        <w:t xml:space="preserve">, showing the movement of processes between the Ready Queue and the CPU Core. The final outcome is a comprehensive </w:t>
      </w:r>
      <w:r w:rsidRPr="00CC5E30">
        <w:rPr>
          <w:b/>
          <w:bCs/>
          <w:sz w:val="24"/>
          <w:szCs w:val="24"/>
        </w:rPr>
        <w:t>Kernel Audit Report</w:t>
      </w:r>
      <w:r w:rsidRPr="00CC5E30">
        <w:rPr>
          <w:sz w:val="24"/>
          <w:szCs w:val="24"/>
        </w:rPr>
        <w:t xml:space="preserve"> that calculates critical performance metrics, including arrival times, start times, and total system uptime.</w:t>
      </w:r>
    </w:p>
    <w:p w:rsidR="00CC5E30" w:rsidRPr="00CC5E30" w:rsidRDefault="00CC5E30" w:rsidP="00CC5E30">
      <w:pPr>
        <w:widowControl/>
        <w:autoSpaceDE/>
        <w:autoSpaceDN/>
        <w:rPr>
          <w:sz w:val="24"/>
          <w:szCs w:val="24"/>
        </w:rPr>
      </w:pPr>
    </w:p>
    <w:p w:rsidR="00CC5E30" w:rsidRDefault="00715108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bookmarkStart w:id="1" w:name="_Toc220196054"/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End w:id="1"/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sdt>
      <w:sdtPr>
        <w:rPr>
          <w:rFonts w:ascii="Times New Roman" w:eastAsia="Times New Roman" w:hAnsi="Times New Roman" w:cs="Times New Roman"/>
          <w:b/>
          <w:color w:val="auto"/>
          <w:sz w:val="44"/>
          <w:szCs w:val="22"/>
          <w:highlight w:val="yellow"/>
        </w:rPr>
        <w:id w:val="76255302"/>
        <w:docPartObj>
          <w:docPartGallery w:val="Table of Contents"/>
          <w:docPartUnique/>
        </w:docPartObj>
      </w:sdtPr>
      <w:sdtEndPr>
        <w:rPr>
          <w:bCs/>
          <w:noProof/>
          <w:sz w:val="22"/>
          <w:highlight w:val="none"/>
        </w:rPr>
      </w:sdtEndPr>
      <w:sdtContent>
        <w:p w:rsidR="00CC5E30" w:rsidRPr="00CB4503" w:rsidRDefault="00096D3F" w:rsidP="00096D3F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44"/>
            </w:rPr>
          </w:pPr>
          <w:r w:rsidRPr="00CB4503">
            <w:rPr>
              <w:rFonts w:ascii="Times New Roman" w:hAnsi="Times New Roman" w:cs="Times New Roman"/>
              <w:b/>
              <w:color w:val="auto"/>
              <w:sz w:val="44"/>
            </w:rPr>
            <w:t>CONTENTS</w:t>
          </w:r>
        </w:p>
        <w:p w:rsidR="00EE4244" w:rsidRDefault="00EE4244">
          <w:pPr>
            <w:pStyle w:val="TOC1"/>
            <w:tabs>
              <w:tab w:val="right" w:leader="dot" w:pos="9350"/>
            </w:tabs>
            <w:rPr>
              <w:webHidden/>
            </w:rPr>
          </w:pPr>
          <w:r w:rsidRPr="00EE4244">
            <w:rPr>
              <w:b/>
            </w:rPr>
            <w:t>1.</w:t>
          </w:r>
          <w:r>
            <w:t xml:space="preserve"> </w:t>
          </w:r>
          <w:r>
            <w:rPr>
              <w:b/>
            </w:rPr>
            <w:t>TITLE PAGE</w:t>
          </w:r>
          <w:r w:rsidRPr="00EE4244">
            <w:rPr>
              <w:webHidden/>
            </w:rPr>
            <w:tab/>
          </w:r>
          <w:r>
            <w:rPr>
              <w:webHidden/>
            </w:rPr>
            <w:t>1</w:t>
          </w:r>
        </w:p>
        <w:p w:rsidR="00EE4244" w:rsidRPr="00EE4244" w:rsidRDefault="00EE4244" w:rsidP="00EE4244"/>
        <w:p w:rsidR="00010E9C" w:rsidRDefault="00CC5E30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96053" w:history="1">
            <w:r w:rsidR="00010E9C" w:rsidRPr="0064688A">
              <w:rPr>
                <w:rStyle w:val="Hyperlink"/>
                <w:b/>
                <w:bCs/>
                <w:noProof/>
                <w:kern w:val="36"/>
              </w:rPr>
              <w:t>2. ABSTRACT</w:t>
            </w:r>
            <w:r w:rsidR="00010E9C">
              <w:rPr>
                <w:noProof/>
                <w:webHidden/>
              </w:rPr>
              <w:tab/>
            </w:r>
            <w:r w:rsidR="00010E9C">
              <w:rPr>
                <w:noProof/>
                <w:webHidden/>
              </w:rPr>
              <w:fldChar w:fldCharType="begin"/>
            </w:r>
            <w:r w:rsidR="00010E9C">
              <w:rPr>
                <w:noProof/>
                <w:webHidden/>
              </w:rPr>
              <w:instrText xml:space="preserve"> PAGEREF _Toc220196053 \h </w:instrText>
            </w:r>
            <w:r w:rsidR="00010E9C">
              <w:rPr>
                <w:noProof/>
                <w:webHidden/>
              </w:rPr>
            </w:r>
            <w:r w:rsidR="00010E9C">
              <w:rPr>
                <w:noProof/>
                <w:webHidden/>
              </w:rPr>
              <w:fldChar w:fldCharType="separate"/>
            </w:r>
            <w:r w:rsidR="00010E9C">
              <w:rPr>
                <w:noProof/>
                <w:webHidden/>
              </w:rPr>
              <w:t>2</w:t>
            </w:r>
            <w:r w:rsidR="00010E9C">
              <w:rPr>
                <w:noProof/>
                <w:webHidden/>
              </w:rPr>
              <w:fldChar w:fldCharType="end"/>
            </w:r>
          </w:hyperlink>
        </w:p>
        <w:p w:rsidR="003C5D8E" w:rsidRPr="003C5D8E" w:rsidRDefault="003C5D8E" w:rsidP="003C5D8E">
          <w:pPr>
            <w:rPr>
              <w:rFonts w:eastAsiaTheme="minorEastAsia"/>
            </w:rPr>
          </w:pPr>
        </w:p>
        <w:p w:rsidR="00010E9C" w:rsidRDefault="00715108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20196055" w:history="1">
            <w:r w:rsidR="00010E9C" w:rsidRPr="0064688A">
              <w:rPr>
                <w:rStyle w:val="Hyperlink"/>
                <w:b/>
                <w:bCs/>
                <w:noProof/>
                <w:kern w:val="36"/>
              </w:rPr>
              <w:t xml:space="preserve">4. </w:t>
            </w:r>
            <w:r w:rsidR="00CB4503">
              <w:rPr>
                <w:rStyle w:val="Hyperlink"/>
                <w:b/>
                <w:bCs/>
                <w:noProof/>
                <w:kern w:val="36"/>
              </w:rPr>
              <w:t>INRODUCTION</w:t>
            </w:r>
            <w:r w:rsidR="00010E9C">
              <w:rPr>
                <w:noProof/>
                <w:webHidden/>
              </w:rPr>
              <w:tab/>
            </w:r>
            <w:r w:rsidR="00010E9C">
              <w:rPr>
                <w:noProof/>
                <w:webHidden/>
              </w:rPr>
              <w:fldChar w:fldCharType="begin"/>
            </w:r>
            <w:r w:rsidR="00010E9C">
              <w:rPr>
                <w:noProof/>
                <w:webHidden/>
              </w:rPr>
              <w:instrText xml:space="preserve"> PAGEREF _Toc220196055 \h </w:instrText>
            </w:r>
            <w:r w:rsidR="00010E9C">
              <w:rPr>
                <w:noProof/>
                <w:webHidden/>
              </w:rPr>
            </w:r>
            <w:r w:rsidR="00010E9C">
              <w:rPr>
                <w:noProof/>
                <w:webHidden/>
              </w:rPr>
              <w:fldChar w:fldCharType="separate"/>
            </w:r>
            <w:r w:rsidR="00010E9C">
              <w:rPr>
                <w:noProof/>
                <w:webHidden/>
              </w:rPr>
              <w:t>4</w:t>
            </w:r>
            <w:r w:rsidR="00010E9C">
              <w:rPr>
                <w:noProof/>
                <w:webHidden/>
              </w:rPr>
              <w:fldChar w:fldCharType="end"/>
            </w:r>
          </w:hyperlink>
        </w:p>
        <w:p w:rsidR="003C5D8E" w:rsidRPr="003C5D8E" w:rsidRDefault="003C5D8E" w:rsidP="003C5D8E">
          <w:pPr>
            <w:rPr>
              <w:rFonts w:eastAsiaTheme="minorEastAsia"/>
            </w:rPr>
          </w:pPr>
        </w:p>
        <w:p w:rsidR="00010E9C" w:rsidRDefault="00715108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20196056" w:history="1">
            <w:r w:rsidR="00010E9C" w:rsidRPr="0064688A">
              <w:rPr>
                <w:rStyle w:val="Hyperlink"/>
                <w:b/>
                <w:bCs/>
                <w:noProof/>
                <w:kern w:val="36"/>
              </w:rPr>
              <w:t>5. P</w:t>
            </w:r>
            <w:r w:rsidR="00CB4503">
              <w:rPr>
                <w:rStyle w:val="Hyperlink"/>
                <w:b/>
                <w:bCs/>
                <w:noProof/>
                <w:kern w:val="36"/>
              </w:rPr>
              <w:t>ROBLEM STATEMENT</w:t>
            </w:r>
            <w:r w:rsidR="00010E9C">
              <w:rPr>
                <w:noProof/>
                <w:webHidden/>
              </w:rPr>
              <w:tab/>
            </w:r>
            <w:r w:rsidR="00010E9C">
              <w:rPr>
                <w:noProof/>
                <w:webHidden/>
              </w:rPr>
              <w:fldChar w:fldCharType="begin"/>
            </w:r>
            <w:r w:rsidR="00010E9C">
              <w:rPr>
                <w:noProof/>
                <w:webHidden/>
              </w:rPr>
              <w:instrText xml:space="preserve"> PAGEREF _Toc220196056 \h </w:instrText>
            </w:r>
            <w:r w:rsidR="00010E9C">
              <w:rPr>
                <w:noProof/>
                <w:webHidden/>
              </w:rPr>
            </w:r>
            <w:r w:rsidR="00010E9C">
              <w:rPr>
                <w:noProof/>
                <w:webHidden/>
              </w:rPr>
              <w:fldChar w:fldCharType="separate"/>
            </w:r>
            <w:r w:rsidR="00010E9C">
              <w:rPr>
                <w:noProof/>
                <w:webHidden/>
              </w:rPr>
              <w:t>5</w:t>
            </w:r>
            <w:r w:rsidR="00010E9C">
              <w:rPr>
                <w:noProof/>
                <w:webHidden/>
              </w:rPr>
              <w:fldChar w:fldCharType="end"/>
            </w:r>
          </w:hyperlink>
        </w:p>
        <w:p w:rsidR="003C5D8E" w:rsidRPr="003C5D8E" w:rsidRDefault="003C5D8E" w:rsidP="003C5D8E">
          <w:pPr>
            <w:rPr>
              <w:rFonts w:eastAsiaTheme="minorEastAsia"/>
            </w:rPr>
          </w:pPr>
        </w:p>
        <w:p w:rsidR="00010E9C" w:rsidRDefault="00715108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20196058" w:history="1">
            <w:r w:rsidR="00CB4503">
              <w:rPr>
                <w:rStyle w:val="Hyperlink"/>
                <w:b/>
                <w:bCs/>
                <w:noProof/>
                <w:kern w:val="36"/>
              </w:rPr>
              <w:t>6. TOOLS &amp; TECHNOLOGIES USED</w:t>
            </w:r>
            <w:r w:rsidR="00010E9C">
              <w:rPr>
                <w:noProof/>
                <w:webHidden/>
              </w:rPr>
              <w:tab/>
            </w:r>
            <w:r w:rsidR="00010E9C">
              <w:rPr>
                <w:noProof/>
                <w:webHidden/>
              </w:rPr>
              <w:fldChar w:fldCharType="begin"/>
            </w:r>
            <w:r w:rsidR="00010E9C">
              <w:rPr>
                <w:noProof/>
                <w:webHidden/>
              </w:rPr>
              <w:instrText xml:space="preserve"> PAGEREF _Toc220196058 \h </w:instrText>
            </w:r>
            <w:r w:rsidR="00010E9C">
              <w:rPr>
                <w:noProof/>
                <w:webHidden/>
              </w:rPr>
            </w:r>
            <w:r w:rsidR="00010E9C">
              <w:rPr>
                <w:noProof/>
                <w:webHidden/>
              </w:rPr>
              <w:fldChar w:fldCharType="separate"/>
            </w:r>
            <w:r w:rsidR="00010E9C">
              <w:rPr>
                <w:noProof/>
                <w:webHidden/>
              </w:rPr>
              <w:t>6</w:t>
            </w:r>
            <w:r w:rsidR="00010E9C">
              <w:rPr>
                <w:noProof/>
                <w:webHidden/>
              </w:rPr>
              <w:fldChar w:fldCharType="end"/>
            </w:r>
          </w:hyperlink>
        </w:p>
        <w:p w:rsidR="003C5D8E" w:rsidRPr="003C5D8E" w:rsidRDefault="003C5D8E" w:rsidP="003C5D8E">
          <w:pPr>
            <w:rPr>
              <w:rFonts w:eastAsiaTheme="minorEastAsia"/>
            </w:rPr>
          </w:pPr>
        </w:p>
        <w:p w:rsidR="00010E9C" w:rsidRDefault="00715108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20196059" w:history="1">
            <w:r w:rsidR="00CB4503">
              <w:rPr>
                <w:rStyle w:val="Hyperlink"/>
                <w:b/>
                <w:bCs/>
                <w:noProof/>
                <w:kern w:val="36"/>
              </w:rPr>
              <w:t>7. SYSTEM DESIGN / METHODOLOGY</w:t>
            </w:r>
            <w:r w:rsidR="00010E9C">
              <w:rPr>
                <w:noProof/>
                <w:webHidden/>
              </w:rPr>
              <w:tab/>
            </w:r>
            <w:r w:rsidR="00010E9C">
              <w:rPr>
                <w:noProof/>
                <w:webHidden/>
              </w:rPr>
              <w:fldChar w:fldCharType="begin"/>
            </w:r>
            <w:r w:rsidR="00010E9C">
              <w:rPr>
                <w:noProof/>
                <w:webHidden/>
              </w:rPr>
              <w:instrText xml:space="preserve"> PAGEREF _Toc220196059 \h </w:instrText>
            </w:r>
            <w:r w:rsidR="00010E9C">
              <w:rPr>
                <w:noProof/>
                <w:webHidden/>
              </w:rPr>
            </w:r>
            <w:r w:rsidR="00010E9C">
              <w:rPr>
                <w:noProof/>
                <w:webHidden/>
              </w:rPr>
              <w:fldChar w:fldCharType="separate"/>
            </w:r>
            <w:r w:rsidR="00010E9C">
              <w:rPr>
                <w:noProof/>
                <w:webHidden/>
              </w:rPr>
              <w:t>6</w:t>
            </w:r>
            <w:r w:rsidR="00010E9C">
              <w:rPr>
                <w:noProof/>
                <w:webHidden/>
              </w:rPr>
              <w:fldChar w:fldCharType="end"/>
            </w:r>
          </w:hyperlink>
        </w:p>
        <w:p w:rsidR="003C5D8E" w:rsidRPr="003C5D8E" w:rsidRDefault="003C5D8E" w:rsidP="003C5D8E">
          <w:pPr>
            <w:rPr>
              <w:rFonts w:eastAsiaTheme="minorEastAsia"/>
            </w:rPr>
          </w:pPr>
        </w:p>
        <w:p w:rsidR="00010E9C" w:rsidRDefault="00715108">
          <w:pPr>
            <w:pStyle w:val="TOC1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20196060" w:history="1">
            <w:r w:rsidR="00CB4503">
              <w:rPr>
                <w:rStyle w:val="Hyperlink"/>
                <w:b/>
                <w:bCs/>
                <w:noProof/>
                <w:kern w:val="36"/>
              </w:rPr>
              <w:t>8. IMPLEMENTATION DETAILS</w:t>
            </w:r>
            <w:r w:rsidR="00010E9C">
              <w:rPr>
                <w:noProof/>
                <w:webHidden/>
              </w:rPr>
              <w:tab/>
            </w:r>
            <w:r w:rsidR="00010E9C">
              <w:rPr>
                <w:noProof/>
                <w:webHidden/>
              </w:rPr>
              <w:fldChar w:fldCharType="begin"/>
            </w:r>
            <w:r w:rsidR="00010E9C">
              <w:rPr>
                <w:noProof/>
                <w:webHidden/>
              </w:rPr>
              <w:instrText xml:space="preserve"> PAGEREF _Toc220196060 \h </w:instrText>
            </w:r>
            <w:r w:rsidR="00010E9C">
              <w:rPr>
                <w:noProof/>
                <w:webHidden/>
              </w:rPr>
            </w:r>
            <w:r w:rsidR="00010E9C">
              <w:rPr>
                <w:noProof/>
                <w:webHidden/>
              </w:rPr>
              <w:fldChar w:fldCharType="separate"/>
            </w:r>
            <w:r w:rsidR="00010E9C">
              <w:rPr>
                <w:noProof/>
                <w:webHidden/>
              </w:rPr>
              <w:t>7</w:t>
            </w:r>
            <w:r w:rsidR="00010E9C">
              <w:rPr>
                <w:noProof/>
                <w:webHidden/>
              </w:rPr>
              <w:fldChar w:fldCharType="end"/>
            </w:r>
          </w:hyperlink>
        </w:p>
        <w:p w:rsidR="003C5D8E" w:rsidRPr="003C5D8E" w:rsidRDefault="003C5D8E" w:rsidP="003C5D8E">
          <w:pPr>
            <w:rPr>
              <w:rFonts w:eastAsiaTheme="minorEastAsia"/>
            </w:rPr>
          </w:pPr>
        </w:p>
        <w:p w:rsidR="00010E9C" w:rsidRDefault="0071510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0196061" w:history="1">
            <w:r w:rsidR="00CB4503">
              <w:rPr>
                <w:rStyle w:val="Hyperlink"/>
                <w:b/>
                <w:bCs/>
                <w:noProof/>
                <w:kern w:val="36"/>
              </w:rPr>
              <w:t>9. CONCLUSION</w:t>
            </w:r>
            <w:r w:rsidR="00010E9C">
              <w:rPr>
                <w:noProof/>
                <w:webHidden/>
              </w:rPr>
              <w:tab/>
            </w:r>
            <w:r w:rsidR="00010E9C">
              <w:rPr>
                <w:noProof/>
                <w:webHidden/>
              </w:rPr>
              <w:fldChar w:fldCharType="begin"/>
            </w:r>
            <w:r w:rsidR="00010E9C">
              <w:rPr>
                <w:noProof/>
                <w:webHidden/>
              </w:rPr>
              <w:instrText xml:space="preserve"> PAGEREF _Toc220196061 \h </w:instrText>
            </w:r>
            <w:r w:rsidR="00010E9C">
              <w:rPr>
                <w:noProof/>
                <w:webHidden/>
              </w:rPr>
            </w:r>
            <w:r w:rsidR="00010E9C">
              <w:rPr>
                <w:noProof/>
                <w:webHidden/>
              </w:rPr>
              <w:fldChar w:fldCharType="separate"/>
            </w:r>
            <w:r w:rsidR="00010E9C">
              <w:rPr>
                <w:noProof/>
                <w:webHidden/>
              </w:rPr>
              <w:t>10</w:t>
            </w:r>
            <w:r w:rsidR="00010E9C">
              <w:rPr>
                <w:noProof/>
                <w:webHidden/>
              </w:rPr>
              <w:fldChar w:fldCharType="end"/>
            </w:r>
          </w:hyperlink>
        </w:p>
        <w:p w:rsidR="00CC5E30" w:rsidRDefault="00CC5E30">
          <w:r>
            <w:rPr>
              <w:b/>
              <w:bCs/>
              <w:noProof/>
            </w:rPr>
            <w:fldChar w:fldCharType="end"/>
          </w:r>
        </w:p>
      </w:sdtContent>
    </w:sdt>
    <w:p w:rsidR="00CC5E30" w:rsidRPr="00CC5E30" w:rsidRDefault="00715108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3C5D8E" w:rsidRDefault="003C5D8E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3C5D8E" w:rsidRDefault="003C5D8E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bookmarkStart w:id="2" w:name="_Toc220196055"/>
    </w:p>
    <w:p w:rsidR="00CC5E30" w:rsidRP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r w:rsidRPr="00CC5E30">
        <w:rPr>
          <w:b/>
          <w:bCs/>
          <w:kern w:val="36"/>
          <w:sz w:val="44"/>
          <w:szCs w:val="48"/>
        </w:rPr>
        <w:lastRenderedPageBreak/>
        <w:t>4. I</w:t>
      </w:r>
      <w:bookmarkEnd w:id="2"/>
      <w:r w:rsidR="00CB4503" w:rsidRPr="00CB4503">
        <w:rPr>
          <w:b/>
          <w:bCs/>
          <w:kern w:val="36"/>
          <w:sz w:val="44"/>
          <w:szCs w:val="48"/>
        </w:rPr>
        <w:t>NTRODUCTION</w:t>
      </w:r>
    </w:p>
    <w:p w:rsidR="00CC5E30" w:rsidRDefault="00EE4244" w:rsidP="00EE4244">
      <w:pPr>
        <w:widowControl/>
        <w:autoSpaceDE/>
        <w:autoSpaceDN/>
        <w:jc w:val="both"/>
        <w:rPr>
          <w:rStyle w:val="citation-151"/>
          <w:rFonts w:eastAsiaTheme="minorEastAsia"/>
        </w:rPr>
      </w:pPr>
      <w:r>
        <w:rPr>
          <w:b/>
          <w:bCs/>
        </w:rPr>
        <w:t>Background of the Project</w:t>
      </w:r>
      <w:r>
        <w:t xml:space="preserve">; </w:t>
      </w:r>
      <w:r>
        <w:rPr>
          <w:rStyle w:val="citation-153"/>
          <w:rFonts w:eastAsia="Arial MT"/>
        </w:rPr>
        <w:t>In modern computing, the Operating System acts as a bridge between hardware and software, where the Kernel is responsible for managing system resources</w:t>
      </w:r>
      <w:r>
        <w:t xml:space="preserve">. </w:t>
      </w:r>
      <w:r>
        <w:rPr>
          <w:rStyle w:val="citation-152"/>
        </w:rPr>
        <w:t>One of the most critical tasks of the Kernel is CPU Scheduling, which determines the order in which processes are executed</w:t>
      </w:r>
      <w:r>
        <w:t xml:space="preserve">. </w:t>
      </w:r>
      <w:r>
        <w:rPr>
          <w:rStyle w:val="citation-151"/>
          <w:rFonts w:eastAsiaTheme="minorEastAsia"/>
        </w:rPr>
        <w:t>This project simulates a "Context Switching Analyzer" that visualizes how a system handles multiple processes—specifically PROC_ALPHA, BETA, GAMMA, DELTA, and SIGMA using a structured scheduling approach</w:t>
      </w:r>
    </w:p>
    <w:p w:rsidR="00EE4244" w:rsidRPr="00EE4244" w:rsidRDefault="00EE4244" w:rsidP="00EE4244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E4244">
        <w:rPr>
          <w:b/>
          <w:bCs/>
          <w:sz w:val="24"/>
          <w:szCs w:val="24"/>
        </w:rPr>
        <w:t>Purpose and Objectives</w:t>
      </w:r>
      <w:r w:rsidRPr="00EE4244">
        <w:rPr>
          <w:sz w:val="24"/>
          <w:szCs w:val="24"/>
        </w:rPr>
        <w:t xml:space="preserve"> The primary purpose of this project is to demonstrate the mechanics of the </w:t>
      </w:r>
      <w:r w:rsidRPr="00EE4244">
        <w:rPr>
          <w:b/>
          <w:bCs/>
          <w:sz w:val="24"/>
          <w:szCs w:val="24"/>
        </w:rPr>
        <w:t>Round Robin (RR) Scheduler</w:t>
      </w:r>
      <w:r w:rsidRPr="00EE4244">
        <w:rPr>
          <w:sz w:val="24"/>
          <w:szCs w:val="24"/>
        </w:rPr>
        <w:t>, a preemptive algorithm that assigns a fixed time unit to each process. The specific objectives include:</w:t>
      </w:r>
    </w:p>
    <w:p w:rsidR="00EE4244" w:rsidRPr="00EE4244" w:rsidRDefault="00EE4244" w:rsidP="00EE424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E4244">
        <w:rPr>
          <w:sz w:val="24"/>
          <w:szCs w:val="24"/>
        </w:rPr>
        <w:t xml:space="preserve">Visualizing the transition of processes between the </w:t>
      </w:r>
      <w:r w:rsidRPr="00EE4244">
        <w:rPr>
          <w:b/>
          <w:bCs/>
          <w:sz w:val="24"/>
          <w:szCs w:val="24"/>
        </w:rPr>
        <w:t>Ready Queue</w:t>
      </w:r>
      <w:r w:rsidRPr="00EE4244">
        <w:rPr>
          <w:sz w:val="24"/>
          <w:szCs w:val="24"/>
        </w:rPr>
        <w:t xml:space="preserve"> and the </w:t>
      </w:r>
      <w:r w:rsidRPr="00EE4244">
        <w:rPr>
          <w:b/>
          <w:bCs/>
          <w:sz w:val="24"/>
          <w:szCs w:val="24"/>
        </w:rPr>
        <w:t>CPU Core</w:t>
      </w:r>
      <w:r w:rsidRPr="00EE4244">
        <w:rPr>
          <w:sz w:val="24"/>
          <w:szCs w:val="24"/>
        </w:rPr>
        <w:t>.</w:t>
      </w:r>
    </w:p>
    <w:p w:rsidR="00EE4244" w:rsidRPr="00EE4244" w:rsidRDefault="00EE4244" w:rsidP="00EE424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E4244">
        <w:rPr>
          <w:sz w:val="24"/>
          <w:szCs w:val="24"/>
        </w:rPr>
        <w:t xml:space="preserve">Understanding the role of the </w:t>
      </w:r>
      <w:r w:rsidRPr="00EE4244">
        <w:rPr>
          <w:b/>
          <w:bCs/>
          <w:sz w:val="24"/>
          <w:szCs w:val="24"/>
        </w:rPr>
        <w:t>Process Control Block (PCB)</w:t>
      </w:r>
      <w:r w:rsidRPr="00EE4244">
        <w:rPr>
          <w:sz w:val="24"/>
          <w:szCs w:val="24"/>
        </w:rPr>
        <w:t xml:space="preserve"> in saving and restoring process states during a switch.</w:t>
      </w:r>
    </w:p>
    <w:p w:rsidR="00EE4244" w:rsidRPr="00EE4244" w:rsidRDefault="00EE4244" w:rsidP="00EE424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E4244">
        <w:rPr>
          <w:sz w:val="24"/>
          <w:szCs w:val="24"/>
        </w:rPr>
        <w:t xml:space="preserve">Analyzing the overhead caused by </w:t>
      </w:r>
      <w:r w:rsidRPr="00EE4244">
        <w:rPr>
          <w:b/>
          <w:bCs/>
          <w:sz w:val="24"/>
          <w:szCs w:val="24"/>
        </w:rPr>
        <w:t>Context Switching (SW)</w:t>
      </w:r>
      <w:r w:rsidRPr="00EE4244">
        <w:rPr>
          <w:sz w:val="24"/>
          <w:szCs w:val="24"/>
        </w:rPr>
        <w:t>, where the system switches from one process to another.</w:t>
      </w:r>
    </w:p>
    <w:p w:rsidR="00EE4244" w:rsidRPr="00EE4244" w:rsidRDefault="00EE4244" w:rsidP="00EE424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E4244">
        <w:rPr>
          <w:sz w:val="24"/>
          <w:szCs w:val="24"/>
        </w:rPr>
        <w:t xml:space="preserve">Monitoring real-time performance through a live </w:t>
      </w:r>
      <w:r w:rsidRPr="00EE4244">
        <w:rPr>
          <w:b/>
          <w:bCs/>
          <w:sz w:val="24"/>
          <w:szCs w:val="24"/>
        </w:rPr>
        <w:t>Uptime Clock</w:t>
      </w:r>
      <w:r w:rsidRPr="00EE4244">
        <w:rPr>
          <w:sz w:val="24"/>
          <w:szCs w:val="24"/>
        </w:rPr>
        <w:t xml:space="preserve"> and </w:t>
      </w:r>
      <w:r w:rsidRPr="00EE4244">
        <w:rPr>
          <w:b/>
          <w:bCs/>
          <w:sz w:val="24"/>
          <w:szCs w:val="24"/>
        </w:rPr>
        <w:t>Switch Counter</w:t>
      </w:r>
      <w:r w:rsidRPr="00EE4244">
        <w:rPr>
          <w:sz w:val="24"/>
          <w:szCs w:val="24"/>
        </w:rPr>
        <w:t>.</w:t>
      </w:r>
    </w:p>
    <w:p w:rsidR="00EE4244" w:rsidRPr="00EE4244" w:rsidRDefault="00EE4244" w:rsidP="00EE4244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E4244">
        <w:rPr>
          <w:b/>
          <w:bCs/>
          <w:sz w:val="24"/>
          <w:szCs w:val="24"/>
        </w:rPr>
        <w:t>Scope of the Project</w:t>
      </w:r>
      <w:r w:rsidRPr="00EE4244">
        <w:rPr>
          <w:sz w:val="24"/>
          <w:szCs w:val="24"/>
        </w:rPr>
        <w:t xml:space="preserve"> The scope of this simulation involves the initialization of a system kernel and the subsequent management of five distinct processes with varying arrival times. The system tracks the "Quantum" time (set at 07s in this simulation) and performs a context switch whenever a process exceeds its allotted time or a new priority event occurs. The project concludes with a "Simulation Complete" state after a total system uptime of 220 seconds, producing a comprehensive history log for auditing.</w:t>
      </w:r>
      <w:r>
        <w:rPr>
          <w:sz w:val="24"/>
          <w:szCs w:val="24"/>
        </w:rPr>
        <w:t xml:space="preserve"> </w:t>
      </w:r>
    </w:p>
    <w:p w:rsidR="00EE4244" w:rsidRPr="00CC5E30" w:rsidRDefault="00715108" w:rsidP="00EE4244">
      <w:pPr>
        <w:widowControl/>
        <w:autoSpaceDE/>
        <w:autoSpaceDN/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4244" w:rsidRDefault="00EE424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EE4244" w:rsidRDefault="00EE424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EE4244" w:rsidRDefault="00EE424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EE4244" w:rsidRDefault="00EE424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EE4244" w:rsidRDefault="00EE424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036563" w:rsidRDefault="00036563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CC5E30" w:rsidRPr="00CB4503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bookmarkStart w:id="3" w:name="_Toc220196056"/>
      <w:r w:rsidRPr="00CC5E30">
        <w:rPr>
          <w:b/>
          <w:bCs/>
          <w:kern w:val="36"/>
          <w:sz w:val="44"/>
          <w:szCs w:val="48"/>
        </w:rPr>
        <w:lastRenderedPageBreak/>
        <w:t xml:space="preserve">5. </w:t>
      </w:r>
      <w:bookmarkEnd w:id="3"/>
      <w:r w:rsidR="00CB4503" w:rsidRPr="00CB4503">
        <w:rPr>
          <w:b/>
          <w:bCs/>
          <w:kern w:val="36"/>
          <w:sz w:val="44"/>
          <w:szCs w:val="48"/>
        </w:rPr>
        <w:t>PROBLEM STATEMENT</w:t>
      </w:r>
    </w:p>
    <w:p w:rsidR="00036563" w:rsidRPr="00036563" w:rsidRDefault="00036563" w:rsidP="0003656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036563">
        <w:rPr>
          <w:b/>
          <w:bCs/>
          <w:sz w:val="24"/>
          <w:szCs w:val="24"/>
        </w:rPr>
        <w:t>Clear Definition of the Problem Being Solved</w:t>
      </w:r>
      <w:r w:rsidRPr="00036563">
        <w:rPr>
          <w:sz w:val="24"/>
          <w:szCs w:val="24"/>
        </w:rPr>
        <w:t xml:space="preserve"> In a standard computing environment, the CPU is significantly faster than other system components, yet it can only execute one instruction at a time per core. The challenge lies in managing multiple active processes (such as PROC_ALPHA, PROC_BETA, etc.) so that each receives enough CPU time to complete its task without making other processes wait indefinitely. Without an efficient scheduling algorithm, a single long-running process could "starve" others, leading to system lag or unresponsiveness. This project specifically addresses the implementation of a </w:t>
      </w:r>
      <w:r w:rsidRPr="00036563">
        <w:rPr>
          <w:b/>
          <w:bCs/>
          <w:sz w:val="24"/>
          <w:szCs w:val="24"/>
        </w:rPr>
        <w:t>Round Robin Scheduler</w:t>
      </w:r>
      <w:r w:rsidRPr="00036563">
        <w:rPr>
          <w:sz w:val="24"/>
          <w:szCs w:val="24"/>
        </w:rPr>
        <w:t xml:space="preserve"> to solve the issue of fair resource distribution by enforcing a strict </w:t>
      </w:r>
      <w:r w:rsidRPr="00036563">
        <w:rPr>
          <w:b/>
          <w:bCs/>
          <w:sz w:val="24"/>
          <w:szCs w:val="24"/>
        </w:rPr>
        <w:t>Quantum</w:t>
      </w:r>
      <w:r w:rsidRPr="00036563">
        <w:rPr>
          <w:sz w:val="24"/>
          <w:szCs w:val="24"/>
        </w:rPr>
        <w:t xml:space="preserve"> time limit of 07s for every process.</w:t>
      </w:r>
    </w:p>
    <w:p w:rsidR="00036563" w:rsidRPr="00036563" w:rsidRDefault="00036563" w:rsidP="0003656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036563">
        <w:rPr>
          <w:b/>
          <w:bCs/>
          <w:sz w:val="24"/>
          <w:szCs w:val="24"/>
        </w:rPr>
        <w:t>Motivation and Relevance</w:t>
      </w:r>
      <w:r w:rsidRPr="00036563">
        <w:rPr>
          <w:sz w:val="24"/>
          <w:szCs w:val="24"/>
        </w:rPr>
        <w:t xml:space="preserve"> The motivation behind this project is to understand the technical "overhead" created during a </w:t>
      </w:r>
      <w:r w:rsidRPr="00036563">
        <w:rPr>
          <w:b/>
          <w:bCs/>
          <w:sz w:val="24"/>
          <w:szCs w:val="24"/>
        </w:rPr>
        <w:t>Context Switch (SW)</w:t>
      </w:r>
      <w:r w:rsidRPr="00036563">
        <w:rPr>
          <w:sz w:val="24"/>
          <w:szCs w:val="24"/>
        </w:rPr>
        <w:t>. Every time the kernel switches from one process to another (e.g., from PROC_ALPHA to PROC_BETA), it must save the current state of registers (such as R1, R2, R3 seen in the CPU Core) and load the state of the next process.</w:t>
      </w:r>
    </w:p>
    <w:p w:rsidR="00036563" w:rsidRPr="00036563" w:rsidRDefault="00036563" w:rsidP="0003656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036563">
        <w:rPr>
          <w:sz w:val="24"/>
          <w:szCs w:val="24"/>
        </w:rPr>
        <w:t>The relevance of this simulation is highlighted by the following needs in modern Software Engineering:</w:t>
      </w:r>
    </w:p>
    <w:p w:rsidR="00036563" w:rsidRPr="00036563" w:rsidRDefault="00036563" w:rsidP="0003656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036563">
        <w:rPr>
          <w:b/>
          <w:bCs/>
          <w:sz w:val="24"/>
          <w:szCs w:val="24"/>
        </w:rPr>
        <w:t>Multitasking Efficiency</w:t>
      </w:r>
      <w:r w:rsidRPr="00036563">
        <w:rPr>
          <w:sz w:val="24"/>
          <w:szCs w:val="24"/>
        </w:rPr>
        <w:t xml:space="preserve">: To ensure that the "Ready Queue" is managed dynamically as new processes like </w:t>
      </w:r>
      <w:r w:rsidRPr="00036563">
        <w:rPr>
          <w:b/>
          <w:bCs/>
          <w:sz w:val="24"/>
          <w:szCs w:val="24"/>
        </w:rPr>
        <w:t>PROC_SIGMA</w:t>
      </w:r>
      <w:r w:rsidRPr="00036563">
        <w:rPr>
          <w:sz w:val="24"/>
          <w:szCs w:val="24"/>
        </w:rPr>
        <w:t xml:space="preserve"> arrive at different time intervals (e.g., T+40s).</w:t>
      </w:r>
    </w:p>
    <w:p w:rsidR="00036563" w:rsidRPr="00036563" w:rsidRDefault="00036563" w:rsidP="0003656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036563">
        <w:rPr>
          <w:b/>
          <w:bCs/>
          <w:sz w:val="24"/>
          <w:szCs w:val="24"/>
        </w:rPr>
        <w:t>Predictability</w:t>
      </w:r>
      <w:r w:rsidRPr="00036563">
        <w:rPr>
          <w:sz w:val="24"/>
          <w:szCs w:val="24"/>
        </w:rPr>
        <w:t>: To calculate and analyze the "Final Statistics," such as why PROC_DELTA, which arrived at T+20s, did not finish until T+219s.</w:t>
      </w:r>
    </w:p>
    <w:p w:rsidR="00036563" w:rsidRPr="00036563" w:rsidRDefault="00036563" w:rsidP="0003656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036563">
        <w:rPr>
          <w:b/>
          <w:bCs/>
          <w:sz w:val="24"/>
          <w:szCs w:val="24"/>
        </w:rPr>
        <w:t>Resource Optimization</w:t>
      </w:r>
      <w:r w:rsidRPr="00036563">
        <w:rPr>
          <w:sz w:val="24"/>
          <w:szCs w:val="24"/>
        </w:rPr>
        <w:t>: To visualize how the system handles a total uptime of 220s while maintaining a constant flow of execution without kernel crashes</w:t>
      </w:r>
      <w:r>
        <w:rPr>
          <w:sz w:val="24"/>
          <w:szCs w:val="24"/>
        </w:rPr>
        <w:t>.</w:t>
      </w:r>
    </w:p>
    <w:p w:rsidR="00036563" w:rsidRDefault="00715108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bookmarkStart w:id="4" w:name="_Toc220196057"/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  <w:bookmarkEnd w:id="4"/>
    </w:p>
    <w:p w:rsidR="00036563" w:rsidRDefault="00036563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036563" w:rsidRDefault="00036563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036563" w:rsidRDefault="00036563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036563" w:rsidRDefault="00036563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036563" w:rsidRPr="00CC5E30" w:rsidRDefault="00036563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4C474E" w:rsidRDefault="004C474E" w:rsidP="00CC5E30">
      <w:pPr>
        <w:widowControl/>
        <w:autoSpaceDE/>
        <w:autoSpaceDN/>
        <w:spacing w:before="100" w:beforeAutospacing="1" w:after="100" w:afterAutospacing="1"/>
        <w:outlineLvl w:val="0"/>
        <w:rPr>
          <w:sz w:val="24"/>
          <w:szCs w:val="24"/>
        </w:rPr>
      </w:pPr>
    </w:p>
    <w:p w:rsidR="00CC5E30" w:rsidRPr="00CC5E30" w:rsidRDefault="00CB4503" w:rsidP="003C5D8E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b/>
          <w:bCs/>
          <w:kern w:val="36"/>
          <w:sz w:val="44"/>
          <w:szCs w:val="48"/>
        </w:rPr>
      </w:pPr>
      <w:bookmarkStart w:id="5" w:name="_Toc220196058"/>
      <w:r w:rsidRPr="00CB4503">
        <w:rPr>
          <w:b/>
          <w:bCs/>
          <w:kern w:val="36"/>
          <w:sz w:val="44"/>
          <w:szCs w:val="48"/>
        </w:rPr>
        <w:lastRenderedPageBreak/>
        <w:t>6. TOOLS &amp; TECHNOLOGIES</w:t>
      </w:r>
      <w:r w:rsidR="00CC5E30" w:rsidRPr="00CC5E30">
        <w:rPr>
          <w:b/>
          <w:bCs/>
          <w:kern w:val="36"/>
          <w:sz w:val="44"/>
          <w:szCs w:val="48"/>
        </w:rPr>
        <w:t xml:space="preserve"> U</w:t>
      </w:r>
      <w:bookmarkEnd w:id="5"/>
      <w:r w:rsidRPr="00CB4503">
        <w:rPr>
          <w:b/>
          <w:bCs/>
          <w:kern w:val="36"/>
          <w:sz w:val="44"/>
          <w:szCs w:val="48"/>
        </w:rPr>
        <w:t>SED</w:t>
      </w:r>
    </w:p>
    <w:p w:rsidR="00CC5E30" w:rsidRPr="00CC5E30" w:rsidRDefault="00CC5E30" w:rsidP="003C5D8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b/>
          <w:bCs/>
          <w:sz w:val="24"/>
          <w:szCs w:val="24"/>
        </w:rPr>
        <w:t>Programming Language:</w:t>
      </w:r>
      <w:r w:rsidRPr="00CC5E30">
        <w:rPr>
          <w:sz w:val="24"/>
          <w:szCs w:val="24"/>
        </w:rPr>
        <w:t xml:space="preserve"> Python (Terminal-based UI).</w:t>
      </w:r>
    </w:p>
    <w:p w:rsidR="00CC5E30" w:rsidRPr="00CC5E30" w:rsidRDefault="00CC5E30" w:rsidP="003C5D8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b/>
          <w:bCs/>
          <w:sz w:val="24"/>
          <w:szCs w:val="24"/>
        </w:rPr>
        <w:t>Operating System:</w:t>
      </w:r>
      <w:r w:rsidRPr="00CC5E30">
        <w:rPr>
          <w:sz w:val="24"/>
          <w:szCs w:val="24"/>
        </w:rPr>
        <w:t xml:space="preserve"> Linux/Unix (based on the </w:t>
      </w:r>
      <w:r w:rsidRPr="00CC5E30">
        <w:rPr>
          <w:rFonts w:ascii="Courier New" w:hAnsi="Courier New" w:cs="Courier New"/>
          <w:sz w:val="20"/>
          <w:szCs w:val="20"/>
        </w:rPr>
        <w:t>cat</w:t>
      </w:r>
      <w:r w:rsidRPr="00CC5E30">
        <w:rPr>
          <w:sz w:val="24"/>
          <w:szCs w:val="24"/>
        </w:rPr>
        <w:t xml:space="preserve"> command and shell styling).</w:t>
      </w:r>
    </w:p>
    <w:p w:rsidR="00CC5E30" w:rsidRPr="00CC5E30" w:rsidRDefault="00CC5E30" w:rsidP="003C5D8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b/>
          <w:bCs/>
          <w:sz w:val="24"/>
          <w:szCs w:val="24"/>
        </w:rPr>
        <w:t>Features:</w:t>
      </w:r>
      <w:r w:rsidRPr="00CC5E30">
        <w:rPr>
          <w:sz w:val="24"/>
          <w:szCs w:val="24"/>
        </w:rPr>
        <w:t xml:space="preserve"> Round Robin Scheduler, PCB Block Allocator.</w:t>
      </w:r>
    </w:p>
    <w:p w:rsidR="00CC5E30" w:rsidRPr="00CC5E30" w:rsidRDefault="00715108" w:rsidP="003C5D8E">
      <w:pPr>
        <w:widowControl/>
        <w:autoSpaceDE/>
        <w:autoSpaceDN/>
        <w:jc w:val="both"/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C5E30" w:rsidRPr="00CC5E30" w:rsidRDefault="00CB4503" w:rsidP="003C5D8E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b/>
          <w:bCs/>
          <w:kern w:val="36"/>
          <w:sz w:val="44"/>
          <w:szCs w:val="48"/>
        </w:rPr>
      </w:pPr>
      <w:bookmarkStart w:id="6" w:name="_Toc220196059"/>
      <w:r w:rsidRPr="00CB4503">
        <w:rPr>
          <w:b/>
          <w:bCs/>
          <w:kern w:val="36"/>
          <w:sz w:val="44"/>
          <w:szCs w:val="48"/>
        </w:rPr>
        <w:t>7. SYSTEM DESIGN</w:t>
      </w:r>
      <w:r w:rsidR="00CC5E30" w:rsidRPr="00CC5E30">
        <w:rPr>
          <w:b/>
          <w:bCs/>
          <w:kern w:val="36"/>
          <w:sz w:val="44"/>
          <w:szCs w:val="48"/>
        </w:rPr>
        <w:t xml:space="preserve"> / M</w:t>
      </w:r>
      <w:bookmarkEnd w:id="6"/>
      <w:r w:rsidRPr="00CB4503">
        <w:rPr>
          <w:b/>
          <w:bCs/>
          <w:kern w:val="36"/>
          <w:sz w:val="44"/>
          <w:szCs w:val="48"/>
        </w:rPr>
        <w:t>ETHODOLOGY</w:t>
      </w:r>
    </w:p>
    <w:p w:rsidR="00CC5E30" w:rsidRPr="00CC5E30" w:rsidRDefault="00CC5E30" w:rsidP="003C5D8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b/>
          <w:bCs/>
          <w:sz w:val="24"/>
          <w:szCs w:val="24"/>
        </w:rPr>
        <w:t>Logic:</w:t>
      </w:r>
      <w:r w:rsidRPr="00CC5E30">
        <w:rPr>
          <w:sz w:val="24"/>
          <w:szCs w:val="24"/>
        </w:rPr>
        <w:t xml:space="preserve"> The system uses a </w:t>
      </w:r>
      <w:r w:rsidRPr="00CC5E30">
        <w:rPr>
          <w:b/>
          <w:bCs/>
          <w:sz w:val="24"/>
          <w:szCs w:val="24"/>
        </w:rPr>
        <w:t>Round Robin (RR)</w:t>
      </w:r>
      <w:r w:rsidRPr="00CC5E30">
        <w:rPr>
          <w:sz w:val="24"/>
          <w:szCs w:val="24"/>
        </w:rPr>
        <w:t xml:space="preserve"> algorithm with a fixed </w:t>
      </w:r>
      <w:r w:rsidRPr="00CC5E30">
        <w:rPr>
          <w:b/>
          <w:bCs/>
          <w:sz w:val="24"/>
          <w:szCs w:val="24"/>
        </w:rPr>
        <w:t>Quantum of 07s</w:t>
      </w:r>
      <w:r w:rsidRPr="00CC5E30">
        <w:rPr>
          <w:sz w:val="24"/>
          <w:szCs w:val="24"/>
        </w:rPr>
        <w:t xml:space="preserve">. Processes are placed in a </w:t>
      </w:r>
      <w:r w:rsidRPr="00CC5E30">
        <w:rPr>
          <w:b/>
          <w:bCs/>
          <w:sz w:val="24"/>
          <w:szCs w:val="24"/>
        </w:rPr>
        <w:t>Ready Queue</w:t>
      </w:r>
      <w:r w:rsidRPr="00CC5E30">
        <w:rPr>
          <w:sz w:val="24"/>
          <w:szCs w:val="24"/>
        </w:rPr>
        <w:t>.</w:t>
      </w:r>
    </w:p>
    <w:p w:rsidR="00CC5E30" w:rsidRPr="00CC5E30" w:rsidRDefault="00CC5E30" w:rsidP="003C5D8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b/>
          <w:bCs/>
          <w:sz w:val="24"/>
          <w:szCs w:val="24"/>
        </w:rPr>
        <w:t>System Flow:</w:t>
      </w:r>
    </w:p>
    <w:p w:rsidR="00CC5E30" w:rsidRPr="00CC5E30" w:rsidRDefault="00CC5E30" w:rsidP="003C5D8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sz w:val="24"/>
          <w:szCs w:val="24"/>
        </w:rPr>
        <w:t>Initialize Kernel and allocate PCB blocks.</w:t>
      </w:r>
    </w:p>
    <w:p w:rsidR="00CC5E30" w:rsidRPr="00CC5E30" w:rsidRDefault="00CC5E30" w:rsidP="003C5D8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sz w:val="24"/>
          <w:szCs w:val="24"/>
        </w:rPr>
        <w:t>Process arrives (ARR) and enters the Ready Queue.</w:t>
      </w:r>
    </w:p>
    <w:p w:rsidR="00CC5E30" w:rsidRPr="00CC5E30" w:rsidRDefault="00CC5E30" w:rsidP="003C5D8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sz w:val="24"/>
          <w:szCs w:val="24"/>
        </w:rPr>
        <w:t>CPU executes the process for the duration of the Quantum.</w:t>
      </w:r>
    </w:p>
    <w:p w:rsidR="00036563" w:rsidRDefault="00CC5E30" w:rsidP="003C5D8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CC5E30">
        <w:rPr>
          <w:sz w:val="24"/>
          <w:szCs w:val="24"/>
        </w:rPr>
        <w:t>Context Switch (SW) occurs, moving the current process to the back of the queue and loading the next.</w:t>
      </w:r>
    </w:p>
    <w:p w:rsidR="00036563" w:rsidRPr="00036563" w:rsidRDefault="004C474E" w:rsidP="0003656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C474E"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C3B5958" wp14:editId="0BDF7C2F">
            <wp:simplePos x="0" y="0"/>
            <wp:positionH relativeFrom="margin">
              <wp:posOffset>1628775</wp:posOffset>
            </wp:positionH>
            <wp:positionV relativeFrom="margin">
              <wp:posOffset>3543300</wp:posOffset>
            </wp:positionV>
            <wp:extent cx="2390775" cy="494347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0"/>
                    <a:stretch/>
                  </pic:blipFill>
                  <pic:spPr bwMode="auto">
                    <a:xfrm>
                      <a:off x="0" y="0"/>
                      <a:ext cx="2390775" cy="494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563">
        <w:rPr>
          <w:b/>
          <w:sz w:val="24"/>
          <w:szCs w:val="24"/>
        </w:rPr>
        <w:t>Flow Chart:</w:t>
      </w:r>
    </w:p>
    <w:p w:rsidR="00036563" w:rsidRPr="00CC5E30" w:rsidRDefault="00036563" w:rsidP="00036563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CC5E30" w:rsidRPr="00CC5E30" w:rsidRDefault="00CC5E30" w:rsidP="00CC5E30">
      <w:pPr>
        <w:widowControl/>
        <w:autoSpaceDE/>
        <w:autoSpaceDN/>
        <w:rPr>
          <w:sz w:val="24"/>
          <w:szCs w:val="24"/>
        </w:rPr>
      </w:pPr>
    </w:p>
    <w:p w:rsid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bookmarkStart w:id="7" w:name="_Toc220196060"/>
      <w:r w:rsidRPr="00CC5E30">
        <w:rPr>
          <w:b/>
          <w:bCs/>
          <w:kern w:val="36"/>
          <w:sz w:val="44"/>
          <w:szCs w:val="48"/>
        </w:rPr>
        <w:lastRenderedPageBreak/>
        <w:t>8. I</w:t>
      </w:r>
      <w:r w:rsidR="00CB4503" w:rsidRPr="00CB4503">
        <w:rPr>
          <w:b/>
          <w:bCs/>
          <w:kern w:val="36"/>
          <w:sz w:val="44"/>
          <w:szCs w:val="48"/>
        </w:rPr>
        <w:t>MPLEMENTATION</w:t>
      </w:r>
      <w:r w:rsidRPr="00CC5E30">
        <w:rPr>
          <w:b/>
          <w:bCs/>
          <w:kern w:val="36"/>
          <w:sz w:val="44"/>
          <w:szCs w:val="48"/>
        </w:rPr>
        <w:t xml:space="preserve"> D</w:t>
      </w:r>
      <w:bookmarkEnd w:id="7"/>
      <w:r w:rsidR="00CB4503" w:rsidRPr="00CB4503">
        <w:rPr>
          <w:b/>
          <w:bCs/>
          <w:kern w:val="36"/>
          <w:sz w:val="44"/>
          <w:szCs w:val="48"/>
        </w:rPr>
        <w:t>ETAILS</w:t>
      </w:r>
    </w:p>
    <w:p w:rsidR="00AA5A94" w:rsidRPr="00CC5E30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r>
        <w:rPr>
          <w:b/>
          <w:bCs/>
          <w:noProof/>
          <w:kern w:val="36"/>
          <w:sz w:val="44"/>
          <w:szCs w:val="48"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4E" w:rsidRDefault="00AA5A94" w:rsidP="00CC5E30">
      <w:pPr>
        <w:widowControl/>
        <w:autoSpaceDE/>
        <w:autoSpaceDN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AA5A94" w:rsidP="00CC5E30">
      <w:pPr>
        <w:widowControl/>
        <w:autoSpaceDE/>
        <w:autoSpaceDN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AA5A94" w:rsidP="00CC5E30">
      <w:pPr>
        <w:widowControl/>
        <w:autoSpaceDE/>
        <w:autoSpaceDN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AA5A94" w:rsidP="00CC5E30">
      <w:pPr>
        <w:widowControl/>
        <w:autoSpaceDE/>
        <w:autoSpaceDN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AA5A94" w:rsidP="00CC5E30">
      <w:pPr>
        <w:widowControl/>
        <w:autoSpaceDE/>
        <w:autoSpaceDN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AA5A94" w:rsidP="00CC5E30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AA5A94" w:rsidP="00CC5E30">
      <w:pPr>
        <w:widowControl/>
        <w:autoSpaceDE/>
        <w:autoSpaceDN/>
        <w:rPr>
          <w:sz w:val="24"/>
          <w:szCs w:val="24"/>
        </w:rPr>
      </w:pPr>
      <w:r w:rsidRPr="00CB4503">
        <w:rPr>
          <w:noProof/>
          <w:szCs w:val="24"/>
        </w:rPr>
        <w:drawing>
          <wp:anchor distT="0" distB="0" distL="114300" distR="114300" simplePos="0" relativeHeight="251670528" behindDoc="0" locked="0" layoutInCell="1" allowOverlap="1" wp14:anchorId="1038B888" wp14:editId="6B0BF57F">
            <wp:simplePos x="0" y="0"/>
            <wp:positionH relativeFrom="margin">
              <wp:posOffset>514015</wp:posOffset>
            </wp:positionH>
            <wp:positionV relativeFrom="margin">
              <wp:posOffset>625642</wp:posOffset>
            </wp:positionV>
            <wp:extent cx="4744085" cy="29146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Default="004C474E" w:rsidP="00CC5E30">
      <w:pPr>
        <w:widowControl/>
        <w:autoSpaceDE/>
        <w:autoSpaceDN/>
        <w:rPr>
          <w:sz w:val="24"/>
          <w:szCs w:val="24"/>
        </w:rPr>
      </w:pPr>
    </w:p>
    <w:p w:rsidR="004C474E" w:rsidRPr="00CC5E30" w:rsidRDefault="004C474E" w:rsidP="00CC5E30">
      <w:pPr>
        <w:widowControl/>
        <w:autoSpaceDE/>
        <w:autoSpaceDN/>
        <w:rPr>
          <w:sz w:val="24"/>
          <w:szCs w:val="24"/>
        </w:rPr>
      </w:pPr>
    </w:p>
    <w:p w:rsidR="00010E9C" w:rsidRDefault="00010E9C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010E9C" w:rsidRDefault="00010E9C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010E9C" w:rsidRDefault="00010E9C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:rsidR="00010E9C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E844FB8" wp14:editId="04F3004B">
            <wp:simplePos x="0" y="0"/>
            <wp:positionH relativeFrom="margin">
              <wp:posOffset>17780</wp:posOffset>
            </wp:positionH>
            <wp:positionV relativeFrom="margin">
              <wp:posOffset>4562475</wp:posOffset>
            </wp:positionV>
            <wp:extent cx="5943600" cy="27184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bookmarkStart w:id="8" w:name="_Toc220196061"/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47694B3E" wp14:editId="2D787619">
            <wp:simplePos x="0" y="0"/>
            <wp:positionH relativeFrom="margin">
              <wp:posOffset>19050</wp:posOffset>
            </wp:positionH>
            <wp:positionV relativeFrom="margin">
              <wp:posOffset>466458</wp:posOffset>
            </wp:positionV>
            <wp:extent cx="5943600" cy="368490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4155271C" wp14:editId="7ACA365F">
            <wp:simplePos x="0" y="0"/>
            <wp:positionH relativeFrom="margin">
              <wp:posOffset>-7620</wp:posOffset>
            </wp:positionH>
            <wp:positionV relativeFrom="margin">
              <wp:posOffset>4606925</wp:posOffset>
            </wp:positionV>
            <wp:extent cx="5943600" cy="3326765"/>
            <wp:effectExtent l="0" t="0" r="0" b="698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bookmarkStart w:id="9" w:name="_GoBack"/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5F122DD7" wp14:editId="57756C71">
            <wp:simplePos x="0" y="0"/>
            <wp:positionH relativeFrom="margin">
              <wp:posOffset>1035217</wp:posOffset>
            </wp:positionH>
            <wp:positionV relativeFrom="margin">
              <wp:posOffset>424381</wp:posOffset>
            </wp:positionV>
            <wp:extent cx="3914775" cy="5582285"/>
            <wp:effectExtent l="0" t="0" r="952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9"/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r>
        <w:rPr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AA5A94" w:rsidRDefault="00AA5A94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</w:p>
    <w:p w:rsidR="00CC5E30" w:rsidRPr="00CC5E30" w:rsidRDefault="00CC5E30" w:rsidP="00CC5E3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8"/>
        </w:rPr>
      </w:pPr>
      <w:r w:rsidRPr="00CC5E30">
        <w:rPr>
          <w:b/>
          <w:bCs/>
          <w:kern w:val="36"/>
          <w:sz w:val="44"/>
          <w:szCs w:val="48"/>
        </w:rPr>
        <w:lastRenderedPageBreak/>
        <w:t xml:space="preserve">9. </w:t>
      </w:r>
      <w:bookmarkEnd w:id="8"/>
      <w:r w:rsidR="00CB4503" w:rsidRPr="00CB4503">
        <w:rPr>
          <w:b/>
          <w:bCs/>
          <w:kern w:val="36"/>
          <w:sz w:val="44"/>
          <w:szCs w:val="48"/>
        </w:rPr>
        <w:t>CONCLUSION</w:t>
      </w:r>
    </w:p>
    <w:p w:rsidR="00010E9C" w:rsidRDefault="00010E9C" w:rsidP="003C5D8E">
      <w:pPr>
        <w:pStyle w:val="NormalWeb"/>
        <w:jc w:val="both"/>
      </w:pPr>
      <w:r w:rsidRPr="00010E9C">
        <w:rPr>
          <w:rFonts w:hAnsi="Symbol"/>
          <w:sz w:val="26"/>
          <w:szCs w:val="26"/>
        </w:rPr>
        <w:t></w:t>
      </w:r>
      <w:r w:rsidRPr="00010E9C">
        <w:rPr>
          <w:sz w:val="26"/>
          <w:szCs w:val="26"/>
        </w:rPr>
        <w:t xml:space="preserve"> </w:t>
      </w:r>
      <w:r w:rsidRPr="00010E9C">
        <w:rPr>
          <w:rStyle w:val="citation-79"/>
          <w:b/>
          <w:bCs/>
          <w:sz w:val="26"/>
          <w:szCs w:val="26"/>
        </w:rPr>
        <w:t>Summary:</w:t>
      </w:r>
      <w:r>
        <w:rPr>
          <w:rStyle w:val="citation-79"/>
        </w:rPr>
        <w:t xml:space="preserve"> The simulation successfully ran for a </w:t>
      </w:r>
      <w:r>
        <w:rPr>
          <w:rStyle w:val="citation-79"/>
          <w:b/>
          <w:bCs/>
        </w:rPr>
        <w:t>Total System Uptime of 220s</w:t>
      </w:r>
      <w:r>
        <w:rPr>
          <w:rStyle w:val="citation-79"/>
        </w:rPr>
        <w:t>, handling 5 processes with multiple context switches</w:t>
      </w:r>
      <w:r>
        <w:t>.</w:t>
      </w:r>
    </w:p>
    <w:p w:rsidR="00010E9C" w:rsidRDefault="00010E9C" w:rsidP="003C5D8E">
      <w:pPr>
        <w:pStyle w:val="NormalWeb"/>
        <w:jc w:val="both"/>
      </w:pPr>
      <w:r w:rsidRPr="00010E9C">
        <w:rPr>
          <w:rFonts w:hAnsi="Symbol"/>
          <w:sz w:val="26"/>
          <w:szCs w:val="26"/>
        </w:rPr>
        <w:t></w:t>
      </w:r>
      <w:r w:rsidRPr="00010E9C">
        <w:rPr>
          <w:sz w:val="26"/>
          <w:szCs w:val="26"/>
        </w:rPr>
        <w:t xml:space="preserve"> </w:t>
      </w:r>
      <w:r w:rsidRPr="00010E9C">
        <w:rPr>
          <w:rStyle w:val="citation-78"/>
          <w:rFonts w:eastAsiaTheme="minorEastAsia"/>
          <w:b/>
          <w:bCs/>
          <w:sz w:val="26"/>
          <w:szCs w:val="26"/>
        </w:rPr>
        <w:t>Learning Outcomes</w:t>
      </w:r>
      <w:r>
        <w:rPr>
          <w:rStyle w:val="citation-78"/>
          <w:rFonts w:eastAsiaTheme="minorEastAsia"/>
          <w:b/>
          <w:bCs/>
        </w:rPr>
        <w:t>:</w:t>
      </w:r>
      <w:r>
        <w:rPr>
          <w:rStyle w:val="citation-78"/>
          <w:rFonts w:eastAsiaTheme="minorEastAsia"/>
        </w:rPr>
        <w:t xml:space="preserve"> We have gained a deep understanding of how the kernel manages the Ready Queue and how context switching allows for the illusion of parallel execution</w:t>
      </w:r>
    </w:p>
    <w:p w:rsidR="00010E9C" w:rsidRPr="00010E9C" w:rsidRDefault="00010E9C" w:rsidP="003C5D8E">
      <w:pPr>
        <w:jc w:val="both"/>
        <w:rPr>
          <w:b/>
          <w:sz w:val="26"/>
          <w:szCs w:val="26"/>
        </w:rPr>
      </w:pPr>
      <w:r w:rsidRPr="00010E9C">
        <w:rPr>
          <w:rFonts w:hAnsi="Symbol"/>
          <w:sz w:val="26"/>
          <w:szCs w:val="26"/>
        </w:rPr>
        <w:t></w:t>
      </w:r>
      <w:r w:rsidRPr="00010E9C">
        <w:rPr>
          <w:sz w:val="26"/>
          <w:szCs w:val="26"/>
        </w:rPr>
        <w:t xml:space="preserve"> </w:t>
      </w:r>
      <w:r w:rsidRPr="00010E9C">
        <w:rPr>
          <w:b/>
          <w:sz w:val="26"/>
          <w:szCs w:val="26"/>
        </w:rPr>
        <w:t>Books</w:t>
      </w:r>
    </w:p>
    <w:p w:rsidR="00010E9C" w:rsidRDefault="00010E9C" w:rsidP="003C5D8E">
      <w:pPr>
        <w:pStyle w:val="NormalWeb"/>
        <w:numPr>
          <w:ilvl w:val="0"/>
          <w:numId w:val="11"/>
        </w:numPr>
        <w:spacing w:before="0" w:beforeAutospacing="0"/>
        <w:jc w:val="both"/>
      </w:pPr>
      <w:r>
        <w:rPr>
          <w:b/>
          <w:bCs/>
        </w:rPr>
        <w:t>Operating System Concepts</w:t>
      </w:r>
      <w:r>
        <w:t xml:space="preserve"> by Silberschatz, Galvin, and Gagne (often referred to as the "Dinosaur Book") – used for understanding Round Robin algorithms and PCB structures.</w:t>
      </w:r>
    </w:p>
    <w:p w:rsidR="00010E9C" w:rsidRDefault="00010E9C" w:rsidP="003C5D8E">
      <w:pPr>
        <w:pStyle w:val="NormalWeb"/>
        <w:numPr>
          <w:ilvl w:val="0"/>
          <w:numId w:val="11"/>
        </w:numPr>
        <w:jc w:val="both"/>
      </w:pPr>
      <w:r>
        <w:rPr>
          <w:b/>
          <w:bCs/>
        </w:rPr>
        <w:t>Modern Operating Systems</w:t>
      </w:r>
      <w:r>
        <w:t xml:space="preserve"> by Andrew S. Tanenbaum – used for studying context switching overhead and kernel design.</w:t>
      </w:r>
    </w:p>
    <w:p w:rsidR="00010E9C" w:rsidRPr="00010E9C" w:rsidRDefault="00010E9C" w:rsidP="003C5D8E">
      <w:pPr>
        <w:jc w:val="both"/>
        <w:rPr>
          <w:b/>
          <w:sz w:val="26"/>
          <w:szCs w:val="26"/>
        </w:rPr>
      </w:pPr>
      <w:r w:rsidRPr="00010E9C">
        <w:rPr>
          <w:rFonts w:hAnsi="Symbol"/>
          <w:sz w:val="26"/>
          <w:szCs w:val="26"/>
        </w:rPr>
        <w:t></w:t>
      </w:r>
      <w:r w:rsidRPr="00010E9C">
        <w:rPr>
          <w:sz w:val="26"/>
          <w:szCs w:val="26"/>
        </w:rPr>
        <w:t xml:space="preserve"> </w:t>
      </w:r>
      <w:r w:rsidRPr="00010E9C">
        <w:rPr>
          <w:b/>
          <w:sz w:val="26"/>
          <w:szCs w:val="26"/>
        </w:rPr>
        <w:t>Websites</w:t>
      </w:r>
    </w:p>
    <w:p w:rsidR="00010E9C" w:rsidRDefault="00010E9C" w:rsidP="003C5D8E">
      <w:pPr>
        <w:pStyle w:val="NormalWeb"/>
        <w:numPr>
          <w:ilvl w:val="0"/>
          <w:numId w:val="12"/>
        </w:numPr>
        <w:spacing w:before="0" w:beforeAutospacing="0"/>
        <w:jc w:val="both"/>
      </w:pPr>
      <w:r>
        <w:rPr>
          <w:b/>
          <w:bCs/>
        </w:rPr>
        <w:t>GeeksforGeeks</w:t>
      </w:r>
      <w:r>
        <w:t>: Operating Systems - Process Management and CPU Scheduling.</w:t>
      </w:r>
    </w:p>
    <w:p w:rsidR="00010E9C" w:rsidRDefault="00010E9C" w:rsidP="003C5D8E">
      <w:pPr>
        <w:pStyle w:val="NormalWeb"/>
        <w:numPr>
          <w:ilvl w:val="0"/>
          <w:numId w:val="12"/>
        </w:numPr>
        <w:jc w:val="both"/>
      </w:pPr>
      <w:r>
        <w:rPr>
          <w:b/>
          <w:bCs/>
        </w:rPr>
        <w:t>TutorialsPoint</w:t>
      </w:r>
      <w:r>
        <w:t>: Round Robin Scheduling Algorithm and Process States.</w:t>
      </w:r>
    </w:p>
    <w:p w:rsidR="00010E9C" w:rsidRDefault="00010E9C" w:rsidP="003C5D8E">
      <w:pPr>
        <w:pStyle w:val="NormalWeb"/>
        <w:jc w:val="both"/>
        <w:rPr>
          <w:rFonts w:hAnsi="Symbol"/>
          <w:b/>
          <w:sz w:val="26"/>
          <w:szCs w:val="26"/>
        </w:rPr>
      </w:pPr>
      <w:r w:rsidRPr="00010E9C">
        <w:rPr>
          <w:rFonts w:hAnsi="Symbol"/>
          <w:sz w:val="26"/>
          <w:szCs w:val="26"/>
        </w:rPr>
        <w:t></w:t>
      </w:r>
      <w:r w:rsidRPr="00010E9C">
        <w:rPr>
          <w:rFonts w:hAnsi="Symbol"/>
          <w:sz w:val="26"/>
          <w:szCs w:val="26"/>
        </w:rPr>
        <w:t xml:space="preserve"> </w:t>
      </w:r>
      <w:r w:rsidRPr="00010E9C">
        <w:rPr>
          <w:rFonts w:hAnsi="Symbol"/>
          <w:b/>
          <w:sz w:val="26"/>
          <w:szCs w:val="26"/>
        </w:rPr>
        <w:t>Documentation Links</w:t>
      </w:r>
    </w:p>
    <w:p w:rsidR="00010E9C" w:rsidRDefault="00010E9C" w:rsidP="003C5D8E">
      <w:pPr>
        <w:pStyle w:val="NormalWeb"/>
        <w:numPr>
          <w:ilvl w:val="0"/>
          <w:numId w:val="13"/>
        </w:numPr>
        <w:jc w:val="both"/>
      </w:pPr>
      <w:r>
        <w:rPr>
          <w:b/>
          <w:bCs/>
        </w:rPr>
        <w:t>Operating System: Process Control Block (PCB) - GeeksforGeeks</w:t>
      </w:r>
      <w:r>
        <w:t xml:space="preserve"> </w:t>
      </w:r>
      <w:hyperlink r:id="rId21" w:tgtFrame="_blank" w:history="1">
        <w:r>
          <w:rPr>
            <w:rStyle w:val="Hyperlink"/>
          </w:rPr>
          <w:t>https://www.geeksforgeeks.org/process-control-block-in-operating-system/</w:t>
        </w:r>
      </w:hyperlink>
    </w:p>
    <w:p w:rsidR="00010E9C" w:rsidRPr="00010E9C" w:rsidRDefault="00010E9C" w:rsidP="003C5D8E">
      <w:pPr>
        <w:pStyle w:val="NormalWeb"/>
        <w:numPr>
          <w:ilvl w:val="0"/>
          <w:numId w:val="13"/>
        </w:numPr>
        <w:jc w:val="both"/>
      </w:pPr>
      <w:r>
        <w:rPr>
          <w:b/>
          <w:bCs/>
        </w:rPr>
        <w:t>CPU Scheduling Algorithms Overview - TutorialsPoint</w:t>
      </w:r>
      <w:r>
        <w:t xml:space="preserve"> </w:t>
      </w:r>
      <w:hyperlink r:id="rId22" w:tgtFrame="_blank" w:history="1">
        <w:r>
          <w:rPr>
            <w:rStyle w:val="Hyperlink"/>
            <w:rFonts w:eastAsia="Arial MT"/>
          </w:rPr>
          <w:t>https://www.tutorialspoint.com/operating_system/os_process_scheduling_algorithms.htm</w:t>
        </w:r>
      </w:hyperlink>
    </w:p>
    <w:p w:rsidR="00204CA4" w:rsidRDefault="00204CA4" w:rsidP="00204CA4">
      <w:pPr>
        <w:tabs>
          <w:tab w:val="left" w:pos="5235"/>
        </w:tabs>
      </w:pPr>
    </w:p>
    <w:p w:rsidR="00204CA4" w:rsidRPr="00204CA4" w:rsidRDefault="00204CA4" w:rsidP="00204CA4">
      <w:pPr>
        <w:tabs>
          <w:tab w:val="left" w:pos="5235"/>
        </w:tabs>
      </w:pPr>
    </w:p>
    <w:sectPr w:rsidR="00204CA4" w:rsidRPr="00204CA4" w:rsidSect="004C474E">
      <w:footerReference w:type="default" r:id="rId23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108" w:rsidRDefault="00715108" w:rsidP="00204CA4">
      <w:r>
        <w:separator/>
      </w:r>
    </w:p>
  </w:endnote>
  <w:endnote w:type="continuationSeparator" w:id="0">
    <w:p w:rsidR="00715108" w:rsidRDefault="00715108" w:rsidP="00204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40037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C5E30" w:rsidRDefault="00EE4244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B3BD24F" wp14:editId="10FFCB56">
                  <wp:simplePos x="0" y="0"/>
                  <wp:positionH relativeFrom="column">
                    <wp:posOffset>190583</wp:posOffset>
                  </wp:positionH>
                  <wp:positionV relativeFrom="paragraph">
                    <wp:posOffset>-302788</wp:posOffset>
                  </wp:positionV>
                  <wp:extent cx="5379522" cy="403761"/>
                  <wp:effectExtent l="0" t="0" r="12065" b="15875"/>
                  <wp:wrapNone/>
                  <wp:docPr id="8" name="Text Box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379522" cy="4037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EE4244" w:rsidRDefault="00EE4244" w:rsidP="00EE4244">
                              <w:pPr>
                                <w:pStyle w:val="FirstParagraph"/>
                              </w:pPr>
                              <w:r>
                                <w:t>SIR SYED UNIVERSITY OF ENGINEERING &amp; TECHNOLOGY Software Engineering Department</w:t>
                              </w:r>
                            </w:p>
                            <w:p w:rsidR="00EE4244" w:rsidRDefault="00EE424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0B3BD24F"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1" type="#_x0000_t202" style="position:absolute;left:0;text-align:left;margin-left:15pt;margin-top:-23.85pt;width:423.6pt;height:31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" fillcolor="white [3201]" strokecolor="white [3212]" strokeweight=".5pt">
                  <v:textbox>
                    <w:txbxContent>
                      <w:p w:rsidR="00EE4244" w:rsidRDefault="00EE4244" w:rsidP="00EE4244">
                        <w:pPr>
                          <w:pStyle w:val="FirstParagraph"/>
                        </w:pPr>
                        <w:r>
                          <w:t>SIR SYED UNIVERSITY OF ENGINEERING &amp; TECHNOLOGY Software Engineering Department</w:t>
                        </w:r>
                      </w:p>
                      <w:p w:rsidR="00EE4244" w:rsidRDefault="00EE4244"/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760AB16" wp14:editId="22900C7D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-8090</wp:posOffset>
                  </wp:positionV>
                  <wp:extent cx="5723906" cy="367030"/>
                  <wp:effectExtent l="0" t="0" r="10160" b="13970"/>
                  <wp:wrapNone/>
                  <wp:docPr id="7" name="Text Box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23906" cy="3670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EE4244" w:rsidRDefault="00715108" w:rsidP="00EE4244">
                              <w:r>
                                <w:pict>
                                  <v:rect id="_x0000_i1032" style="width:0;height:1.5pt" o:hralign="center" o:hrstd="t" o:hr="t"/>
                                </w:pict>
                              </w:r>
                            </w:p>
                            <w:p w:rsidR="00EE4244" w:rsidRDefault="00EE424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760AB16" id="Text Box 7" o:spid="_x0000_s1032" type="#_x0000_t202" style="position:absolute;left:0;text-align:left;margin-left:1.85pt;margin-top:-.65pt;width:450.7pt;height:2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" fillcolor="white [3201]" strokecolor="white [3212]" strokeweight=".5pt">
                  <v:textbox>
                    <w:txbxContent>
                      <w:p w:rsidR="00EE4244" w:rsidRDefault="00EE4244" w:rsidP="00EE4244">
                        <w:r>
                          <w:pict>
                            <v:rect id="_x0000_i1184" style="width:0;height:1.5pt" o:hralign="center" o:hrstd="t" o:hr="t"/>
                          </w:pict>
                        </w:r>
                      </w:p>
                      <w:p w:rsidR="00EE4244" w:rsidRDefault="00EE4244"/>
                    </w:txbxContent>
                  </v:textbox>
                </v:shape>
              </w:pict>
            </mc:Fallback>
          </mc:AlternateContent>
        </w:r>
        <w:r w:rsidR="00CC5E30">
          <w:fldChar w:fldCharType="begin"/>
        </w:r>
        <w:r w:rsidR="00CC5E30">
          <w:instrText xml:space="preserve"> PAGE   \* MERGEFORMAT </w:instrText>
        </w:r>
        <w:r w:rsidR="00CC5E30">
          <w:fldChar w:fldCharType="separate"/>
        </w:r>
        <w:r w:rsidR="00AA5A94">
          <w:rPr>
            <w:noProof/>
          </w:rPr>
          <w:t>9</w:t>
        </w:r>
        <w:r w:rsidR="00CC5E30">
          <w:rPr>
            <w:noProof/>
          </w:rPr>
          <w:fldChar w:fldCharType="end"/>
        </w:r>
      </w:p>
    </w:sdtContent>
  </w:sdt>
  <w:p w:rsidR="00204CA4" w:rsidRDefault="00204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108" w:rsidRDefault="00715108" w:rsidP="00204CA4">
      <w:r>
        <w:separator/>
      </w:r>
    </w:p>
  </w:footnote>
  <w:footnote w:type="continuationSeparator" w:id="0">
    <w:p w:rsidR="00715108" w:rsidRDefault="00715108" w:rsidP="00204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C0ECE"/>
    <w:multiLevelType w:val="multilevel"/>
    <w:tmpl w:val="5BFE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D516D"/>
    <w:multiLevelType w:val="multilevel"/>
    <w:tmpl w:val="1E7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F58B3"/>
    <w:multiLevelType w:val="multilevel"/>
    <w:tmpl w:val="174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A32C9"/>
    <w:multiLevelType w:val="multilevel"/>
    <w:tmpl w:val="E7F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553B4"/>
    <w:multiLevelType w:val="hybridMultilevel"/>
    <w:tmpl w:val="C3BC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56B4E"/>
    <w:multiLevelType w:val="multilevel"/>
    <w:tmpl w:val="CC70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E25A0"/>
    <w:multiLevelType w:val="multilevel"/>
    <w:tmpl w:val="4D0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252D2"/>
    <w:multiLevelType w:val="multilevel"/>
    <w:tmpl w:val="23C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40573"/>
    <w:multiLevelType w:val="multilevel"/>
    <w:tmpl w:val="892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472A1"/>
    <w:multiLevelType w:val="multilevel"/>
    <w:tmpl w:val="B9B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D0F42"/>
    <w:multiLevelType w:val="multilevel"/>
    <w:tmpl w:val="173C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679C7"/>
    <w:multiLevelType w:val="multilevel"/>
    <w:tmpl w:val="2BC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07E3E"/>
    <w:multiLevelType w:val="multilevel"/>
    <w:tmpl w:val="AE34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2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0"/>
  </w:num>
  <w:num w:numId="10">
    <w:abstractNumId w:val="3"/>
  </w:num>
  <w:num w:numId="11">
    <w:abstractNumId w:val="12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CA4"/>
    <w:rsid w:val="00010E9C"/>
    <w:rsid w:val="00036563"/>
    <w:rsid w:val="00096D3F"/>
    <w:rsid w:val="000C1CAF"/>
    <w:rsid w:val="001A7867"/>
    <w:rsid w:val="00204CA4"/>
    <w:rsid w:val="003C5D8E"/>
    <w:rsid w:val="004C474E"/>
    <w:rsid w:val="004F7EFE"/>
    <w:rsid w:val="00715108"/>
    <w:rsid w:val="00830B60"/>
    <w:rsid w:val="008A5932"/>
    <w:rsid w:val="00A83DCE"/>
    <w:rsid w:val="00AA5A94"/>
    <w:rsid w:val="00AB45FE"/>
    <w:rsid w:val="00AF3098"/>
    <w:rsid w:val="00BB503A"/>
    <w:rsid w:val="00CB4503"/>
    <w:rsid w:val="00CC5E30"/>
    <w:rsid w:val="00EC5528"/>
    <w:rsid w:val="00ED4042"/>
    <w:rsid w:val="00EE4244"/>
    <w:rsid w:val="00F922C1"/>
    <w:rsid w:val="00F9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F2CF1E"/>
  <w15:chartTrackingRefBased/>
  <w15:docId w15:val="{E74D4581-D78F-4D2F-A888-6E25A5EE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04C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C5E30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D4042"/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D4042"/>
    <w:rPr>
      <w:rFonts w:ascii="Times New Roman" w:eastAsia="Arial MT" w:hAnsi="Times New Roman" w:cs="Arial MT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4C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CA4"/>
    <w:rPr>
      <w:rFonts w:ascii="Times New Roman" w:eastAsiaTheme="minorEastAsia" w:hAnsi="Times New Roman"/>
      <w:sz w:val="24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04C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CA4"/>
    <w:rPr>
      <w:rFonts w:ascii="Times New Roman" w:eastAsiaTheme="minorEastAsia" w:hAnsi="Times New Roman"/>
      <w:sz w:val="24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  <w:rsid w:val="00204CA4"/>
    <w:pPr>
      <w:spacing w:line="317" w:lineRule="exact"/>
      <w:ind w:left="107"/>
    </w:pPr>
  </w:style>
  <w:style w:type="paragraph" w:customStyle="1" w:styleId="FirstParagraph">
    <w:name w:val="First Paragraph"/>
    <w:basedOn w:val="BodyText"/>
    <w:next w:val="BodyText"/>
    <w:qFormat/>
    <w:rsid w:val="00204CA4"/>
    <w:pPr>
      <w:spacing w:before="180" w:after="180"/>
    </w:pPr>
    <w:rPr>
      <w:rFonts w:asciiTheme="minorHAnsi" w:eastAsiaTheme="minorHAnsi" w:hAnsiTheme="minorHAnsi"/>
    </w:rPr>
  </w:style>
  <w:style w:type="paragraph" w:styleId="Title">
    <w:name w:val="Title"/>
    <w:basedOn w:val="Normal"/>
    <w:link w:val="TitleChar"/>
    <w:uiPriority w:val="1"/>
    <w:qFormat/>
    <w:rsid w:val="00204CA4"/>
    <w:pPr>
      <w:ind w:right="356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204C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C5E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C5E3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citation-102">
    <w:name w:val="citation-102"/>
    <w:basedOn w:val="DefaultParagraphFont"/>
    <w:rsid w:val="00CC5E30"/>
  </w:style>
  <w:style w:type="character" w:customStyle="1" w:styleId="citation-101">
    <w:name w:val="citation-101"/>
    <w:basedOn w:val="DefaultParagraphFont"/>
    <w:rsid w:val="00CC5E30"/>
  </w:style>
  <w:style w:type="character" w:customStyle="1" w:styleId="citation-100">
    <w:name w:val="citation-100"/>
    <w:basedOn w:val="DefaultParagraphFont"/>
    <w:rsid w:val="00CC5E30"/>
  </w:style>
  <w:style w:type="character" w:customStyle="1" w:styleId="citation-99">
    <w:name w:val="citation-99"/>
    <w:basedOn w:val="DefaultParagraphFont"/>
    <w:rsid w:val="00CC5E30"/>
  </w:style>
  <w:style w:type="character" w:customStyle="1" w:styleId="citation-98">
    <w:name w:val="citation-98"/>
    <w:basedOn w:val="DefaultParagraphFont"/>
    <w:rsid w:val="00CC5E30"/>
  </w:style>
  <w:style w:type="character" w:customStyle="1" w:styleId="citation-97">
    <w:name w:val="citation-97"/>
    <w:basedOn w:val="DefaultParagraphFont"/>
    <w:rsid w:val="00CC5E30"/>
  </w:style>
  <w:style w:type="character" w:customStyle="1" w:styleId="citation-96">
    <w:name w:val="citation-96"/>
    <w:basedOn w:val="DefaultParagraphFont"/>
    <w:rsid w:val="00CC5E30"/>
  </w:style>
  <w:style w:type="character" w:customStyle="1" w:styleId="citation-95">
    <w:name w:val="citation-95"/>
    <w:basedOn w:val="DefaultParagraphFont"/>
    <w:rsid w:val="00CC5E30"/>
  </w:style>
  <w:style w:type="character" w:customStyle="1" w:styleId="citation-94">
    <w:name w:val="citation-94"/>
    <w:basedOn w:val="DefaultParagraphFont"/>
    <w:rsid w:val="00CC5E30"/>
  </w:style>
  <w:style w:type="character" w:customStyle="1" w:styleId="citation-93">
    <w:name w:val="citation-93"/>
    <w:basedOn w:val="DefaultParagraphFont"/>
    <w:rsid w:val="00CC5E30"/>
  </w:style>
  <w:style w:type="character" w:customStyle="1" w:styleId="citation-92">
    <w:name w:val="citation-92"/>
    <w:basedOn w:val="DefaultParagraphFont"/>
    <w:rsid w:val="00CC5E30"/>
  </w:style>
  <w:style w:type="character" w:customStyle="1" w:styleId="citation-91">
    <w:name w:val="citation-91"/>
    <w:basedOn w:val="DefaultParagraphFont"/>
    <w:rsid w:val="00CC5E30"/>
  </w:style>
  <w:style w:type="character" w:customStyle="1" w:styleId="citation-90">
    <w:name w:val="citation-90"/>
    <w:basedOn w:val="DefaultParagraphFont"/>
    <w:rsid w:val="00CC5E30"/>
  </w:style>
  <w:style w:type="character" w:customStyle="1" w:styleId="citation-89">
    <w:name w:val="citation-89"/>
    <w:basedOn w:val="DefaultParagraphFont"/>
    <w:rsid w:val="00CC5E30"/>
  </w:style>
  <w:style w:type="character" w:customStyle="1" w:styleId="citation-88">
    <w:name w:val="citation-88"/>
    <w:basedOn w:val="DefaultParagraphFont"/>
    <w:rsid w:val="00CC5E30"/>
  </w:style>
  <w:style w:type="character" w:customStyle="1" w:styleId="citation-87">
    <w:name w:val="citation-87"/>
    <w:basedOn w:val="DefaultParagraphFont"/>
    <w:rsid w:val="00CC5E30"/>
  </w:style>
  <w:style w:type="character" w:customStyle="1" w:styleId="citation-86">
    <w:name w:val="citation-86"/>
    <w:basedOn w:val="DefaultParagraphFont"/>
    <w:rsid w:val="00CC5E30"/>
  </w:style>
  <w:style w:type="character" w:customStyle="1" w:styleId="citation-85">
    <w:name w:val="citation-85"/>
    <w:basedOn w:val="DefaultParagraphFont"/>
    <w:rsid w:val="00CC5E30"/>
  </w:style>
  <w:style w:type="character" w:customStyle="1" w:styleId="citation-84">
    <w:name w:val="citation-84"/>
    <w:basedOn w:val="DefaultParagraphFont"/>
    <w:rsid w:val="00CC5E30"/>
  </w:style>
  <w:style w:type="character" w:customStyle="1" w:styleId="citation-83">
    <w:name w:val="citation-83"/>
    <w:basedOn w:val="DefaultParagraphFont"/>
    <w:rsid w:val="00CC5E30"/>
  </w:style>
  <w:style w:type="character" w:customStyle="1" w:styleId="citation-82">
    <w:name w:val="citation-82"/>
    <w:basedOn w:val="DefaultParagraphFont"/>
    <w:rsid w:val="00CC5E30"/>
  </w:style>
  <w:style w:type="character" w:customStyle="1" w:styleId="citation-81">
    <w:name w:val="citation-81"/>
    <w:basedOn w:val="DefaultParagraphFont"/>
    <w:rsid w:val="00CC5E30"/>
  </w:style>
  <w:style w:type="character" w:styleId="Strong">
    <w:name w:val="Strong"/>
    <w:basedOn w:val="DefaultParagraphFont"/>
    <w:uiPriority w:val="22"/>
    <w:qFormat/>
    <w:rsid w:val="00CC5E30"/>
    <w:rPr>
      <w:b/>
      <w:bCs/>
    </w:rPr>
  </w:style>
  <w:style w:type="character" w:customStyle="1" w:styleId="citation-80">
    <w:name w:val="citation-80"/>
    <w:basedOn w:val="DefaultParagraphFont"/>
    <w:rsid w:val="00CC5E30"/>
  </w:style>
  <w:style w:type="character" w:customStyle="1" w:styleId="citation-79">
    <w:name w:val="citation-79"/>
    <w:basedOn w:val="DefaultParagraphFont"/>
    <w:rsid w:val="00CC5E30"/>
  </w:style>
  <w:style w:type="character" w:customStyle="1" w:styleId="citation-78">
    <w:name w:val="citation-78"/>
    <w:basedOn w:val="DefaultParagraphFont"/>
    <w:rsid w:val="00CC5E30"/>
  </w:style>
  <w:style w:type="paragraph" w:styleId="TOCHeading">
    <w:name w:val="TOC Heading"/>
    <w:basedOn w:val="Heading1"/>
    <w:next w:val="Normal"/>
    <w:uiPriority w:val="39"/>
    <w:unhideWhenUsed/>
    <w:qFormat/>
    <w:rsid w:val="00CC5E3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C5E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C5E3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D3F"/>
    <w:pPr>
      <w:ind w:left="720"/>
      <w:contextualSpacing/>
    </w:pPr>
  </w:style>
  <w:style w:type="character" w:customStyle="1" w:styleId="citation-153">
    <w:name w:val="citation-153"/>
    <w:basedOn w:val="DefaultParagraphFont"/>
    <w:rsid w:val="00EE4244"/>
  </w:style>
  <w:style w:type="character" w:customStyle="1" w:styleId="citation-152">
    <w:name w:val="citation-152"/>
    <w:basedOn w:val="DefaultParagraphFont"/>
    <w:rsid w:val="00EE4244"/>
  </w:style>
  <w:style w:type="character" w:customStyle="1" w:styleId="citation-151">
    <w:name w:val="citation-151"/>
    <w:basedOn w:val="DefaultParagraphFont"/>
    <w:rsid w:val="00EE4244"/>
  </w:style>
  <w:style w:type="character" w:customStyle="1" w:styleId="citation-150">
    <w:name w:val="citation-150"/>
    <w:basedOn w:val="DefaultParagraphFont"/>
    <w:rsid w:val="00EE4244"/>
  </w:style>
  <w:style w:type="character" w:customStyle="1" w:styleId="citation-149">
    <w:name w:val="citation-149"/>
    <w:basedOn w:val="DefaultParagraphFont"/>
    <w:rsid w:val="00EE4244"/>
  </w:style>
  <w:style w:type="character" w:customStyle="1" w:styleId="citation-148">
    <w:name w:val="citation-148"/>
    <w:basedOn w:val="DefaultParagraphFont"/>
    <w:rsid w:val="00EE4244"/>
  </w:style>
  <w:style w:type="character" w:customStyle="1" w:styleId="citation-147">
    <w:name w:val="citation-147"/>
    <w:basedOn w:val="DefaultParagraphFont"/>
    <w:rsid w:val="00EE4244"/>
  </w:style>
  <w:style w:type="character" w:customStyle="1" w:styleId="citation-146">
    <w:name w:val="citation-146"/>
    <w:basedOn w:val="DefaultParagraphFont"/>
    <w:rsid w:val="00EE4244"/>
  </w:style>
  <w:style w:type="character" w:customStyle="1" w:styleId="citation-145">
    <w:name w:val="citation-145"/>
    <w:basedOn w:val="DefaultParagraphFont"/>
    <w:rsid w:val="00EE4244"/>
  </w:style>
  <w:style w:type="character" w:customStyle="1" w:styleId="citation-144">
    <w:name w:val="citation-144"/>
    <w:basedOn w:val="DefaultParagraphFont"/>
    <w:rsid w:val="00EE4244"/>
  </w:style>
  <w:style w:type="character" w:customStyle="1" w:styleId="citation-143">
    <w:name w:val="citation-143"/>
    <w:basedOn w:val="DefaultParagraphFont"/>
    <w:rsid w:val="00EE4244"/>
  </w:style>
  <w:style w:type="character" w:customStyle="1" w:styleId="citation-196">
    <w:name w:val="citation-196"/>
    <w:basedOn w:val="DefaultParagraphFont"/>
    <w:rsid w:val="00036563"/>
  </w:style>
  <w:style w:type="character" w:customStyle="1" w:styleId="citation-195">
    <w:name w:val="citation-195"/>
    <w:basedOn w:val="DefaultParagraphFont"/>
    <w:rsid w:val="00036563"/>
  </w:style>
  <w:style w:type="character" w:customStyle="1" w:styleId="citation-194">
    <w:name w:val="citation-194"/>
    <w:basedOn w:val="DefaultParagraphFont"/>
    <w:rsid w:val="00036563"/>
  </w:style>
  <w:style w:type="character" w:customStyle="1" w:styleId="citation-193">
    <w:name w:val="citation-193"/>
    <w:basedOn w:val="DefaultParagraphFont"/>
    <w:rsid w:val="00036563"/>
  </w:style>
  <w:style w:type="character" w:customStyle="1" w:styleId="citation-192">
    <w:name w:val="citation-192"/>
    <w:basedOn w:val="DefaultParagraphFont"/>
    <w:rsid w:val="00036563"/>
  </w:style>
  <w:style w:type="character" w:customStyle="1" w:styleId="citation-191">
    <w:name w:val="citation-191"/>
    <w:basedOn w:val="DefaultParagraphFont"/>
    <w:rsid w:val="00036563"/>
  </w:style>
  <w:style w:type="character" w:customStyle="1" w:styleId="citation-190">
    <w:name w:val="citation-190"/>
    <w:basedOn w:val="DefaultParagraphFont"/>
    <w:rsid w:val="00036563"/>
  </w:style>
  <w:style w:type="character" w:customStyle="1" w:styleId="citation-223">
    <w:name w:val="citation-223"/>
    <w:basedOn w:val="DefaultParagraphFont"/>
    <w:rsid w:val="00010E9C"/>
  </w:style>
  <w:style w:type="character" w:customStyle="1" w:styleId="citation-222">
    <w:name w:val="citation-222"/>
    <w:basedOn w:val="DefaultParagraphFont"/>
    <w:rsid w:val="00010E9C"/>
  </w:style>
  <w:style w:type="character" w:customStyle="1" w:styleId="citation-221">
    <w:name w:val="citation-221"/>
    <w:basedOn w:val="DefaultParagraphFont"/>
    <w:rsid w:val="00010E9C"/>
  </w:style>
  <w:style w:type="character" w:customStyle="1" w:styleId="citation-220">
    <w:name w:val="citation-220"/>
    <w:basedOn w:val="DefaultParagraphFont"/>
    <w:rsid w:val="00010E9C"/>
  </w:style>
  <w:style w:type="character" w:customStyle="1" w:styleId="citation-219">
    <w:name w:val="citation-219"/>
    <w:basedOn w:val="DefaultParagraphFont"/>
    <w:rsid w:val="00010E9C"/>
  </w:style>
  <w:style w:type="character" w:customStyle="1" w:styleId="citation-218">
    <w:name w:val="citation-218"/>
    <w:basedOn w:val="DefaultParagraphFont"/>
    <w:rsid w:val="00010E9C"/>
  </w:style>
  <w:style w:type="character" w:customStyle="1" w:styleId="citation-217">
    <w:name w:val="citation-217"/>
    <w:basedOn w:val="DefaultParagraphFont"/>
    <w:rsid w:val="00010E9C"/>
  </w:style>
  <w:style w:type="character" w:customStyle="1" w:styleId="citation-216">
    <w:name w:val="citation-216"/>
    <w:basedOn w:val="DefaultParagraphFont"/>
    <w:rsid w:val="00010E9C"/>
  </w:style>
  <w:style w:type="character" w:customStyle="1" w:styleId="citation-215">
    <w:name w:val="citation-215"/>
    <w:basedOn w:val="DefaultParagraphFont"/>
    <w:rsid w:val="00010E9C"/>
  </w:style>
  <w:style w:type="character" w:customStyle="1" w:styleId="Heading4Char">
    <w:name w:val="Heading 4 Char"/>
    <w:basedOn w:val="DefaultParagraphFont"/>
    <w:link w:val="Heading4"/>
    <w:uiPriority w:val="9"/>
    <w:semiHidden/>
    <w:rsid w:val="00010E9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google.com/search?q=https://www.geeksforgeeks.org/process-control-block-in-operating-syste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tutorialspoint.com/operating_system/os_process_scheduling_algorithm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E845B-A017-4293-A3F2-2A80DC155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Laptops vala</dc:creator>
  <cp:keywords/>
  <dc:description/>
  <cp:lastModifiedBy>Laptops vala</cp:lastModifiedBy>
  <cp:revision>3</cp:revision>
  <dcterms:created xsi:type="dcterms:W3CDTF">2026-01-24T18:46:00Z</dcterms:created>
  <dcterms:modified xsi:type="dcterms:W3CDTF">2026-01-25T20:16:00Z</dcterms:modified>
</cp:coreProperties>
</file>