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3424B166" w:rsidR="001E1F3A" w:rsidRPr="001E1F3A" w:rsidRDefault="001E1F3A" w:rsidP="001E1F3A">
      <w:pPr>
        <w:rPr>
          <w:sz w:val="44"/>
          <w:szCs w:val="44"/>
          <w:rtl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1B5040">
        <w:rPr>
          <w:rFonts w:hint="cs"/>
          <w:sz w:val="44"/>
          <w:szCs w:val="44"/>
          <w:rtl/>
          <w:lang w:bidi="ar-EG"/>
        </w:rPr>
        <w:t>احمد رضا ابراهيم سليمان</w:t>
      </w:r>
    </w:p>
    <w:p w14:paraId="4E2112C3" w14:textId="30084445" w:rsidR="001E1F3A" w:rsidRPr="001E1F3A" w:rsidRDefault="001E1F3A" w:rsidP="001E1F3A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1B5040">
        <w:rPr>
          <w:rFonts w:hint="cs"/>
          <w:sz w:val="44"/>
          <w:szCs w:val="44"/>
          <w:rtl/>
          <w:lang w:bidi="ar-EG"/>
        </w:rPr>
        <w:t>63</w:t>
      </w:r>
    </w:p>
    <w:p w14:paraId="42D29644" w14:textId="65866769" w:rsidR="001B5040" w:rsidRDefault="001E1F3A" w:rsidP="001B5040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1B5040">
        <w:rPr>
          <w:sz w:val="44"/>
          <w:szCs w:val="44"/>
          <w:lang w:bidi="ar-EG"/>
        </w:rPr>
        <w:t>3</w:t>
      </w:r>
    </w:p>
    <w:p w14:paraId="6E766095" w14:textId="367700AA" w:rsidR="001B5040" w:rsidRPr="001E1F3A" w:rsidRDefault="001B5040" w:rsidP="001B5040">
      <w:pPr>
        <w:rPr>
          <w:sz w:val="44"/>
          <w:szCs w:val="44"/>
          <w:lang w:bidi="ar-EG"/>
        </w:rPr>
      </w:pPr>
      <w:r w:rsidRPr="001B5040">
        <w:rPr>
          <w:color w:val="FF0000"/>
          <w:sz w:val="44"/>
          <w:szCs w:val="44"/>
          <w:lang w:bidi="ar-EG"/>
        </w:rPr>
        <w:t>G</w:t>
      </w:r>
      <w:r>
        <w:rPr>
          <w:sz w:val="44"/>
          <w:szCs w:val="44"/>
          <w:lang w:bidi="ar-EG"/>
        </w:rPr>
        <w:t>:1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67C54E91" w:rsidR="001E1F3A" w:rsidRPr="001B5040" w:rsidRDefault="001E1F3A" w:rsidP="001B5040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1B5040">
        <w:rPr>
          <w:sz w:val="44"/>
          <w:szCs w:val="44"/>
          <w:lang w:bidi="ar-EG"/>
        </w:rPr>
        <w:t>big data project 4 webpage</w:t>
      </w:r>
    </w:p>
    <w:p w14:paraId="6BF18BA2" w14:textId="1289828D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723767FC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04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D2BFA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The term big data has been in use since the 1990s, with some giving credit to John Mashey for</w:t>
      </w:r>
    </w:p>
    <w:p w14:paraId="72ACF25B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popularizing the term.</w:t>
      </w:r>
    </w:p>
    <w:p w14:paraId="6FDA7368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usually includes data sets with sizes beyond the ability of commonly used software tools to</w:t>
      </w:r>
    </w:p>
    <w:p w14:paraId="2A8A61C8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capture, curate, manage, and process data within a tolerable elapsed time.</w:t>
      </w:r>
    </w:p>
    <w:p w14:paraId="19D5F905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philosophy encompasses unstructured, semi-structured and structured data, however the main</w:t>
      </w:r>
    </w:p>
    <w:p w14:paraId="40BEF39B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focus is on unstructured data.</w:t>
      </w:r>
    </w:p>
    <w:p w14:paraId="78946363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5C440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20B07" w14:textId="77777777" w:rsidR="001B5040" w:rsidRPr="001B5040" w:rsidRDefault="001B5040" w:rsidP="001B5040">
      <w:pPr>
        <w:ind w:left="360"/>
        <w:rPr>
          <w:sz w:val="44"/>
          <w:szCs w:val="44"/>
        </w:rPr>
      </w:pPr>
    </w:p>
    <w:p w14:paraId="2704BC1F" w14:textId="04CFA06C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Character</w:t>
      </w:r>
    </w:p>
    <w:p w14:paraId="620D3870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0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040">
        <w:rPr>
          <w:rFonts w:ascii="Consolas" w:eastAsia="Times New Roman" w:hAnsi="Consolas" w:cs="Times New Roman"/>
          <w:color w:val="CE9178"/>
          <w:sz w:val="21"/>
          <w:szCs w:val="21"/>
        </w:rPr>
        <w:t>volocity</w:t>
      </w:r>
      <w:proofErr w:type="spellEnd"/>
      <w:r w:rsidRPr="001B504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040">
        <w:rPr>
          <w:rFonts w:ascii="Consolas" w:eastAsia="Times New Roman" w:hAnsi="Consolas" w:cs="Times New Roman"/>
          <w:color w:val="CE9178"/>
          <w:sz w:val="21"/>
          <w:szCs w:val="21"/>
        </w:rPr>
        <w:t>charactries</w:t>
      </w:r>
      <w:proofErr w:type="spellEnd"/>
      <w:r w:rsidRPr="001B50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B14E7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DB131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speed at which the data is generated and processed to meet the demands and challenges that lie in</w:t>
      </w:r>
    </w:p>
    <w:p w14:paraId="6DA38562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path of growth and development. Big data is often available in real-time. Compared to small data,</w:t>
      </w:r>
    </w:p>
    <w:p w14:paraId="3540DF9D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produced more continually. Two kinds of velocity related to big data are the frequency of</w:t>
      </w:r>
    </w:p>
    <w:p w14:paraId="14CF49CD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generation and the frequency of handling, recording, and publishing.</w:t>
      </w:r>
    </w:p>
    <w:p w14:paraId="6F4F070D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truthfulness or reliability of the data, which refers to the data quality and the data value.</w:t>
      </w:r>
    </w:p>
    <w:p w14:paraId="45CE65CC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must not only be </w:t>
      </w:r>
      <w:proofErr w:type="gramStart"/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large in size</w:t>
      </w:r>
      <w:proofErr w:type="gramEnd"/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, but also must be reliable in order to achieve value in the</w:t>
      </w:r>
    </w:p>
    <w:p w14:paraId="1A24287D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analysis of it. The data quality of captured data can vary greatly, affecting an accurate analysis.</w:t>
      </w:r>
    </w:p>
    <w:p w14:paraId="78321408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761D4" w14:textId="77777777" w:rsidR="001B5040" w:rsidRPr="001B5040" w:rsidRDefault="001B5040" w:rsidP="001B50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9F94F" w14:textId="77777777" w:rsidR="001B5040" w:rsidRPr="001E1F3A" w:rsidRDefault="001B5040" w:rsidP="001B5040">
      <w:pPr>
        <w:pStyle w:val="ListParagraph"/>
        <w:rPr>
          <w:sz w:val="44"/>
          <w:szCs w:val="44"/>
        </w:rPr>
      </w:pPr>
    </w:p>
    <w:p w14:paraId="53417AB5" w14:textId="6F930A50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 xml:space="preserve">Application </w:t>
      </w:r>
    </w:p>
    <w:p w14:paraId="0A77A3BF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19CAC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4347F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Research on the effective usage of information and communication technologies for development (also</w:t>
      </w:r>
    </w:p>
    <w:p w14:paraId="730EC6F2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"ICT4D") suggests that big data technology can make important contributions but also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present</w:t>
      </w:r>
      <w:proofErr w:type="gramEnd"/>
    </w:p>
    <w:p w14:paraId="18F337D0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unique challenges to international development.[56][57] Advancements in big data analysis offer</w:t>
      </w:r>
    </w:p>
    <w:p w14:paraId="45B0F0D1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cost-effective opportunities to improve decision-making in critical development areas such as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health</w:t>
      </w:r>
      <w:proofErr w:type="gramEnd"/>
    </w:p>
    <w:p w14:paraId="30135BFE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care, employment, economic productivity, crime, security, and natural disaster and resource</w:t>
      </w:r>
    </w:p>
    <w:p w14:paraId="71BCDF7C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management.[58][59][60] Additionally, user-generated data offers new opportunities to give the unheard a</w:t>
      </w:r>
    </w:p>
    <w:p w14:paraId="75D68B6F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voice.[61] However, longstanding challenges for developing regions such as inadequate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technological</w:t>
      </w:r>
      <w:proofErr w:type="gramEnd"/>
    </w:p>
    <w:p w14:paraId="42B01709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infrastructure and economic and human resource scarcity exacerbate existing concerns with big data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such</w:t>
      </w:r>
      <w:proofErr w:type="gramEnd"/>
    </w:p>
    <w:p w14:paraId="78709BE4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privacy, imperfect methodology, and interoperability issues.[58] The challenge of "big data for</w:t>
      </w:r>
    </w:p>
    <w:p w14:paraId="1319820D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development"[58] is currently evolving toward the application of this data through machine learning,</w:t>
      </w:r>
    </w:p>
    <w:p w14:paraId="549EE8E4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"artificial intelligence for development (AI4D).</w:t>
      </w:r>
    </w:p>
    <w:p w14:paraId="6F594732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D373C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F9A2B" w14:textId="1A8B79F1" w:rsidR="001B5040" w:rsidRDefault="001B5040" w:rsidP="00BF384D">
      <w:pPr>
        <w:pStyle w:val="ListParagraph"/>
        <w:rPr>
          <w:sz w:val="44"/>
          <w:szCs w:val="44"/>
        </w:rPr>
      </w:pPr>
    </w:p>
    <w:p w14:paraId="73D1C952" w14:textId="05A4A453" w:rsidR="00BF384D" w:rsidRDefault="00BF384D" w:rsidP="00BF384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Polarities</w:t>
      </w:r>
    </w:p>
    <w:p w14:paraId="7C5415A0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"polarities"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E87B2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89925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polarities of big data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0657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83903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FCFE0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Assumbtion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6AF85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877C7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7EDE0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temporal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D8963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direct of time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C5ABA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volicity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18183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266D1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F2CCD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factual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69C40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scape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50CAF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reality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44959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risk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C8E0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D28A5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D11AA" w14:textId="77777777" w:rsidR="00BF384D" w:rsidRPr="00BF384D" w:rsidRDefault="00BF384D" w:rsidP="00BF384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0059F" w14:textId="323979FB" w:rsidR="00BF384D" w:rsidRDefault="00BF384D" w:rsidP="00BF384D">
      <w:pPr>
        <w:pStyle w:val="ListParagraph"/>
        <w:rPr>
          <w:sz w:val="44"/>
          <w:szCs w:val="44"/>
        </w:rPr>
      </w:pPr>
    </w:p>
    <w:p w14:paraId="62097204" w14:textId="451D7859" w:rsidR="00BF384D" w:rsidRDefault="00BF384D" w:rsidP="00BF384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Html document 4 pages</w:t>
      </w:r>
    </w:p>
    <w:p w14:paraId="540B86DD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1B1A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99761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14F2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6B97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55DA6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6803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 font </w:t>
      </w:r>
      <w:proofErr w:type="spellStart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1351D92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4B43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17B6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8738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458E8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3A0D6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E027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55E0749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52F3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0A4C6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"#volocity charactries"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volocity charactries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E135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"#Architecture"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Architecture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8375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"#Application"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0A6F5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"#polarities"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polarities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1B302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D41C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2026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40F3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7FE2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The term big data has been in use since the 1990s, with some giving credit to John Mashey for</w:t>
      </w:r>
    </w:p>
    <w:p w14:paraId="1BAEFEB5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popularizing the term.</w:t>
      </w:r>
    </w:p>
    <w:p w14:paraId="236E30F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usually includes data sets with sizes beyond the ability of commonly used software tools to</w:t>
      </w:r>
    </w:p>
    <w:p w14:paraId="5559F51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capture, curate, manage, and process data within a tolerable elapsed time.</w:t>
      </w:r>
    </w:p>
    <w:p w14:paraId="771D0A8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philosophy encompasses unstructured, semi-structured and structured data, however the main</w:t>
      </w:r>
    </w:p>
    <w:p w14:paraId="302A2208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focus is on unstructured data.</w:t>
      </w:r>
    </w:p>
    <w:p w14:paraId="5B6854E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E5DD6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2C9DD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volocity</w:t>
      </w:r>
      <w:proofErr w:type="spellEnd"/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charactries</w:t>
      </w:r>
      <w:proofErr w:type="spellEnd"/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6E51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ECFD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speed at which the data is generated and processed to meet the demands and challenges that lie in</w:t>
      </w:r>
    </w:p>
    <w:p w14:paraId="2E37241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path of growth and development. Big data is often available in real-time. Compared to small data,</w:t>
      </w:r>
    </w:p>
    <w:p w14:paraId="14709C2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produced more continually. Two kinds of velocity related to big data are the frequency of</w:t>
      </w:r>
    </w:p>
    <w:p w14:paraId="3F22C86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generation and the frequency of handling, recording, and publishing.</w:t>
      </w:r>
    </w:p>
    <w:p w14:paraId="346DE6A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truthfulness or reliability of the data, which refers to the data quality and the data value.</w:t>
      </w:r>
    </w:p>
    <w:p w14:paraId="7736CEC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must not only be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large in size</w:t>
      </w:r>
      <w:proofErr w:type="gram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, but also must be reliable in order to achieve value in the</w:t>
      </w:r>
    </w:p>
    <w:p w14:paraId="0CA7FCB8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analysis of it. The data quality of captured data can vary greatly, affecting an accurate analysis.</w:t>
      </w:r>
    </w:p>
    <w:p w14:paraId="2396D086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A689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A4BE1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"Technologies"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DE26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3B0A8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Techniques for analyzing data, such as A/B testing, machine learning, and natural language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processing</w:t>
      </w:r>
      <w:proofErr w:type="gramEnd"/>
    </w:p>
    <w:p w14:paraId="7CDD070D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technologies, like business intelligence, cloud computing, and databases</w:t>
      </w:r>
    </w:p>
    <w:p w14:paraId="46647EC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Visualization, such as charts, graphs, and other displays of the data</w:t>
      </w:r>
    </w:p>
    <w:p w14:paraId="185F5D8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Multidimensional big data can also be represented as OLAP data cubes or, mathematically, tensors. Array</w:t>
      </w:r>
    </w:p>
    <w:p w14:paraId="1D92B17F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database systems have set out to provide storage and high-level query support on this data type.</w:t>
      </w:r>
    </w:p>
    <w:p w14:paraId="1FB01F3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Additional technologies being applied to big data include efficient tensor-based computation,</w:t>
      </w:r>
    </w:p>
    <w:p w14:paraId="42AB59A7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MPP relational databases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have the ability to</w:t>
      </w:r>
      <w:proofErr w:type="gram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store and manage petabytes of data. Implicit is the</w:t>
      </w:r>
    </w:p>
    <w:p w14:paraId="429B242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ability to load, monitor, back up, and optimize the use of the large data tables in the RDBMS.</w:t>
      </w:r>
    </w:p>
    <w:p w14:paraId="54C5ABE7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DARPA's Topological Data Analysis program seeks the fundamental structure of massive data sets and in</w:t>
      </w:r>
    </w:p>
    <w:p w14:paraId="3E60935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2008 the technology went public with the launch of a company called "Ayasdi".</w:t>
      </w:r>
    </w:p>
    <w:p w14:paraId="1A00281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practitioners of big data analytics processes are generally hostile to slower shared storage,[52]</w:t>
      </w:r>
    </w:p>
    <w:p w14:paraId="130F1E3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preferring direct-attached storage (DAS) in its various forms from solid state drive (SSD) to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proofErr w:type="gramEnd"/>
    </w:p>
    <w:p w14:paraId="4607541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capacity SATA disk buried inside parallel processing nodes. The perception of shared storage</w:t>
      </w:r>
    </w:p>
    <w:p w14:paraId="2230BE1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architectures—storage area network (SAN) and network-attached storage (NAS)— is that they are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relatively</w:t>
      </w:r>
      <w:proofErr w:type="gramEnd"/>
    </w:p>
    <w:p w14:paraId="42F9F8E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slow, complex, and expensive. These qualities are not consistent with big data analytics systems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that</w:t>
      </w:r>
      <w:proofErr w:type="gramEnd"/>
    </w:p>
    <w:p w14:paraId="0ACEDA17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thrive on system performance, commodity infrastructure, and low cost.</w:t>
      </w:r>
    </w:p>
    <w:p w14:paraId="3C9156D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DF9B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 of  big data --&gt;</w:t>
      </w:r>
    </w:p>
    <w:p w14:paraId="4922638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751482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"https://encrypted-tbn0.gstatic.com/images?q=tbn:ANd9GcS5skbScVj890X9BUKcUB8Zh_rqxTk2eEOg9w&amp;usqp=CAU"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8C6C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F4B6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CEA0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B54E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Research on the effective usage of information and communication technologies for development (also</w:t>
      </w:r>
    </w:p>
    <w:p w14:paraId="3EE40E0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"ICT4D") suggests that big data technology can make important contributions but also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present</w:t>
      </w:r>
      <w:proofErr w:type="gramEnd"/>
    </w:p>
    <w:p w14:paraId="4DFA4D8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unique challenges to international development.[56][57] Advancements in big data analysis offer</w:t>
      </w:r>
    </w:p>
    <w:p w14:paraId="167BFB1F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cost-effective opportunities to improve decision-making in critical development areas such as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health</w:t>
      </w:r>
      <w:proofErr w:type="gramEnd"/>
    </w:p>
    <w:p w14:paraId="2D5DA30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care, employment, economic productivity, crime, security, and natural disaster and resource</w:t>
      </w:r>
    </w:p>
    <w:p w14:paraId="7C438041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management.[58][59][60] Additionally, user-generated data offers new opportunities to give the unheard a</w:t>
      </w:r>
    </w:p>
    <w:p w14:paraId="449C3978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voice.[61] However, longstanding challenges for developing regions such as inadequate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technological</w:t>
      </w:r>
      <w:proofErr w:type="gramEnd"/>
    </w:p>
    <w:p w14:paraId="3855942D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infrastructure and economic and human resource scarcity exacerbate existing concerns with big data </w:t>
      </w:r>
      <w:proofErr w:type="gram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such</w:t>
      </w:r>
      <w:proofErr w:type="gramEnd"/>
    </w:p>
    <w:p w14:paraId="4622452F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privacy, imperfect methodology, and interoperability issues.[58] The challenge of "big data for</w:t>
      </w:r>
    </w:p>
    <w:p w14:paraId="2BC4F6D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development"[58] is currently evolving toward the application of this data through machine learning,</w:t>
      </w:r>
    </w:p>
    <w:p w14:paraId="3E3D6221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"artificial intelligence for development (AI4D).</w:t>
      </w:r>
    </w:p>
    <w:p w14:paraId="53EA5A4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69B9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C512B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384D">
        <w:rPr>
          <w:rFonts w:ascii="Consolas" w:eastAsia="Times New Roman" w:hAnsi="Consolas" w:cs="Times New Roman"/>
          <w:color w:val="6A9955"/>
          <w:sz w:val="21"/>
          <w:szCs w:val="21"/>
        </w:rPr>
        <w:t> table for polarities of big data --&gt;</w:t>
      </w:r>
    </w:p>
    <w:p w14:paraId="7B22998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"polarities"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82DF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7AAC1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polarities of big data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E821C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23767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42BFB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Assumbtion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8138D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2DA20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69F32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temporal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60307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direct of time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F0769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volicity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C3CE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A64F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C7F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84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factual </w:t>
      </w:r>
      <w:proofErr w:type="spellStart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39C4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scape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02CE2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reality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BE0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risk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604C3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19957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452AF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4C044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0CF7E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4BFA1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87FCA" w14:textId="77777777" w:rsidR="00BF384D" w:rsidRPr="00BF384D" w:rsidRDefault="00BF384D" w:rsidP="00BF3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8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8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ED68F" w14:textId="77777777" w:rsidR="00BF384D" w:rsidRPr="001E1F3A" w:rsidRDefault="00BF384D" w:rsidP="00BF384D">
      <w:pPr>
        <w:pStyle w:val="ListParagraph"/>
        <w:rPr>
          <w:sz w:val="44"/>
          <w:szCs w:val="44"/>
        </w:rPr>
      </w:pPr>
    </w:p>
    <w:p w14:paraId="129E599C" w14:textId="703B865F" w:rsidR="001E1F3A" w:rsidRPr="00BF384D" w:rsidRDefault="001E1F3A" w:rsidP="00BF384D">
      <w:pPr>
        <w:rPr>
          <w:sz w:val="44"/>
          <w:szCs w:val="44"/>
        </w:rPr>
      </w:pPr>
    </w:p>
    <w:sectPr w:rsidR="001E1F3A" w:rsidRPr="00BF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15pt;height:11.15pt" o:bullet="t">
        <v:imagedata r:id="rId1" o:title="msoCCD1"/>
      </v:shape>
    </w:pict>
  </w:numPicBullet>
  <w:abstractNum w:abstractNumId="0" w15:restartNumberingAfterBreak="0">
    <w:nsid w:val="20673440"/>
    <w:multiLevelType w:val="hybridMultilevel"/>
    <w:tmpl w:val="793442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B5040"/>
    <w:rsid w:val="001E1F3A"/>
    <w:rsid w:val="00BF384D"/>
    <w:rsid w:val="00C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2</cp:revision>
  <dcterms:created xsi:type="dcterms:W3CDTF">2021-06-06T02:00:00Z</dcterms:created>
  <dcterms:modified xsi:type="dcterms:W3CDTF">2021-06-09T15:25:00Z</dcterms:modified>
</cp:coreProperties>
</file>