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F14" w:rsidRPr="00A0525F" w:rsidRDefault="00BD4F14" w:rsidP="00BD4F14">
      <w:pPr>
        <w:spacing w:after="0" w:line="240" w:lineRule="auto"/>
        <w:rPr>
          <w:sz w:val="20"/>
          <w:szCs w:val="20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-378460</wp:posOffset>
            </wp:positionH>
            <wp:positionV relativeFrom="paragraph">
              <wp:posOffset>-3175</wp:posOffset>
            </wp:positionV>
            <wp:extent cx="440690" cy="515620"/>
            <wp:effectExtent l="0" t="0" r="0" b="0"/>
            <wp:wrapNone/>
            <wp:docPr id="1" name="Resim 1" descr="C:\Documents and Settings\Y&amp;B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84" descr="C:\Documents and Settings\Y&amp;B\Deskto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525F">
        <w:rPr>
          <w:rFonts w:cs="Tahoma"/>
          <w:sz w:val="20"/>
          <w:szCs w:val="20"/>
        </w:rPr>
        <w:t>Numara:</w:t>
      </w:r>
      <w:r w:rsidRPr="00A0525F">
        <w:rPr>
          <w:rFonts w:cs="Tahoma"/>
          <w:sz w:val="20"/>
          <w:szCs w:val="20"/>
        </w:rPr>
        <w:tab/>
      </w:r>
      <w:r w:rsidRPr="00A0525F">
        <w:rPr>
          <w:rFonts w:cs="Tahoma"/>
          <w:sz w:val="20"/>
          <w:szCs w:val="20"/>
        </w:rPr>
        <w:tab/>
        <w:t xml:space="preserve">                   </w:t>
      </w:r>
      <w:r>
        <w:rPr>
          <w:rFonts w:cs="Tahoma"/>
          <w:sz w:val="20"/>
          <w:szCs w:val="20"/>
        </w:rPr>
        <w:tab/>
      </w:r>
      <w:r w:rsidRPr="00A0525F">
        <w:rPr>
          <w:rFonts w:cs="Tahoma"/>
          <w:sz w:val="20"/>
          <w:szCs w:val="20"/>
        </w:rPr>
        <w:t xml:space="preserve">Ad, </w:t>
      </w:r>
      <w:proofErr w:type="spellStart"/>
      <w:r w:rsidRPr="00A0525F">
        <w:rPr>
          <w:rFonts w:cs="Tahoma"/>
          <w:sz w:val="20"/>
          <w:szCs w:val="20"/>
        </w:rPr>
        <w:t>Soyad</w:t>
      </w:r>
      <w:proofErr w:type="spellEnd"/>
      <w:r w:rsidRPr="00A0525F">
        <w:rPr>
          <w:rFonts w:cs="Tahoma"/>
          <w:sz w:val="20"/>
          <w:szCs w:val="20"/>
        </w:rPr>
        <w:t>:</w:t>
      </w:r>
      <w:r w:rsidRPr="00A0525F">
        <w:rPr>
          <w:rFonts w:cs="Tahoma"/>
          <w:sz w:val="20"/>
          <w:szCs w:val="20"/>
        </w:rPr>
        <w:tab/>
      </w:r>
      <w:r w:rsidRPr="00A0525F">
        <w:rPr>
          <w:rFonts w:cs="Tahoma"/>
          <w:sz w:val="20"/>
          <w:szCs w:val="20"/>
        </w:rPr>
        <w:tab/>
      </w:r>
      <w:r w:rsidRPr="00A0525F">
        <w:rPr>
          <w:rFonts w:cs="Tahoma"/>
          <w:sz w:val="20"/>
          <w:szCs w:val="20"/>
        </w:rPr>
        <w:tab/>
        <w:t xml:space="preserve">     </w:t>
      </w:r>
      <w:r>
        <w:rPr>
          <w:rFonts w:cs="Tahoma"/>
          <w:sz w:val="20"/>
          <w:szCs w:val="20"/>
        </w:rPr>
        <w:tab/>
      </w:r>
      <w:r>
        <w:rPr>
          <w:rFonts w:cs="Tahoma"/>
          <w:sz w:val="20"/>
          <w:szCs w:val="20"/>
        </w:rPr>
        <w:tab/>
      </w:r>
      <w:r>
        <w:rPr>
          <w:rFonts w:cs="Tahoma"/>
          <w:sz w:val="20"/>
          <w:szCs w:val="20"/>
        </w:rPr>
        <w:tab/>
        <w:t xml:space="preserve">    </w:t>
      </w:r>
      <w:r>
        <w:rPr>
          <w:rFonts w:cs="Tahoma"/>
          <w:sz w:val="20"/>
          <w:szCs w:val="20"/>
        </w:rPr>
        <w:tab/>
        <w:t xml:space="preserve">       </w:t>
      </w:r>
      <w:r w:rsidR="001A463F">
        <w:rPr>
          <w:rFonts w:cs="Tahoma"/>
          <w:sz w:val="20"/>
          <w:szCs w:val="20"/>
        </w:rPr>
        <w:t>19</w:t>
      </w:r>
      <w:r w:rsidRPr="00A0525F">
        <w:rPr>
          <w:sz w:val="20"/>
          <w:szCs w:val="20"/>
        </w:rPr>
        <w:t>.</w:t>
      </w:r>
      <w:r>
        <w:rPr>
          <w:sz w:val="20"/>
          <w:szCs w:val="20"/>
        </w:rPr>
        <w:t>0</w:t>
      </w:r>
      <w:r w:rsidR="001A463F">
        <w:rPr>
          <w:sz w:val="20"/>
          <w:szCs w:val="20"/>
        </w:rPr>
        <w:t>4</w:t>
      </w:r>
      <w:r w:rsidRPr="00A0525F">
        <w:rPr>
          <w:sz w:val="20"/>
          <w:szCs w:val="20"/>
        </w:rPr>
        <w:t>.20</w:t>
      </w:r>
      <w:r>
        <w:rPr>
          <w:sz w:val="20"/>
          <w:szCs w:val="20"/>
        </w:rPr>
        <w:t>2</w:t>
      </w:r>
      <w:r w:rsidR="001A463F">
        <w:rPr>
          <w:sz w:val="20"/>
          <w:szCs w:val="20"/>
        </w:rPr>
        <w:t>4</w:t>
      </w:r>
    </w:p>
    <w:p w:rsidR="00BD4F14" w:rsidRPr="00A0525F" w:rsidRDefault="00BD4F14" w:rsidP="00BD4F14">
      <w:pPr>
        <w:spacing w:after="0" w:line="240" w:lineRule="auto"/>
        <w:jc w:val="center"/>
        <w:rPr>
          <w:rFonts w:cs="Tahoma"/>
          <w:b/>
          <w:sz w:val="20"/>
          <w:szCs w:val="20"/>
        </w:rPr>
      </w:pPr>
      <w:r w:rsidRPr="00A0525F">
        <w:rPr>
          <w:rFonts w:cs="Tahoma"/>
          <w:b/>
          <w:sz w:val="20"/>
          <w:szCs w:val="20"/>
        </w:rPr>
        <w:t xml:space="preserve"> </w:t>
      </w:r>
      <w:r>
        <w:rPr>
          <w:rFonts w:cs="Tahoma"/>
          <w:b/>
          <w:sz w:val="20"/>
          <w:szCs w:val="20"/>
        </w:rPr>
        <w:t>YAZILIM MÜHENDİSLİĞİ BÖLÜMÜ OPTİMİZASYON TEKNİKLERİ</w:t>
      </w:r>
      <w:r w:rsidRPr="00A0525F">
        <w:rPr>
          <w:rFonts w:cs="Tahoma"/>
          <w:b/>
          <w:sz w:val="20"/>
          <w:szCs w:val="20"/>
        </w:rPr>
        <w:t xml:space="preserve"> </w:t>
      </w:r>
      <w:r>
        <w:rPr>
          <w:rFonts w:cs="Tahoma"/>
          <w:b/>
          <w:sz w:val="20"/>
          <w:szCs w:val="20"/>
        </w:rPr>
        <w:t>DERSİ VİZE</w:t>
      </w:r>
      <w:r w:rsidRPr="00A0525F">
        <w:rPr>
          <w:rFonts w:cs="Tahoma"/>
          <w:b/>
          <w:sz w:val="20"/>
          <w:szCs w:val="20"/>
        </w:rPr>
        <w:t xml:space="preserve"> SINAV SORULARI</w:t>
      </w:r>
    </w:p>
    <w:p w:rsidR="00BD4F14" w:rsidRPr="00503A0B" w:rsidRDefault="00BD4F14" w:rsidP="00BD4F14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cs="Tahoma"/>
          <w:sz w:val="14"/>
          <w:szCs w:val="14"/>
        </w:rPr>
      </w:pPr>
      <w:r w:rsidRPr="00622569">
        <w:rPr>
          <w:rFonts w:cs="Tahoma"/>
          <w:b/>
          <w:sz w:val="14"/>
          <w:szCs w:val="14"/>
        </w:rPr>
        <w:t>Not:</w:t>
      </w:r>
      <w:r w:rsidR="00AC4A2C">
        <w:rPr>
          <w:rFonts w:cs="Tahoma"/>
          <w:b/>
          <w:sz w:val="14"/>
          <w:szCs w:val="14"/>
        </w:rPr>
        <w:t xml:space="preserve"> </w:t>
      </w:r>
      <w:r w:rsidR="00AC4A2C" w:rsidRPr="00AC4A2C">
        <w:rPr>
          <w:rFonts w:cs="Tahoma"/>
          <w:sz w:val="14"/>
          <w:szCs w:val="14"/>
        </w:rPr>
        <w:t>Sınav süresi 75 dakikadır. Tüm sorular eşit puanlıdır. Yanınızda derste açıklandığı gibi kendi el yazınızla hazırlanmış sadece bir sayfası dolu A4 büyüklüğünde kâğıt bulundurabilirsiniz. Sınavda konuşmak ve her türlü alış-veriş yasaktır. Cep telefonları ile sınava girilemez. İlk 15 dakikada sınav salonu terk edilemez. Başarılar</w:t>
      </w:r>
      <w:r w:rsidR="00AC4A2C">
        <w:rPr>
          <w:rFonts w:cs="Tahoma"/>
          <w:sz w:val="14"/>
          <w:szCs w:val="14"/>
        </w:rPr>
        <w:t xml:space="preserve"> dileriz</w:t>
      </w:r>
      <w:r w:rsidR="00AC4A2C" w:rsidRPr="00AC4A2C">
        <w:rPr>
          <w:rFonts w:cs="Tahoma"/>
          <w:sz w:val="14"/>
          <w:szCs w:val="14"/>
        </w:rPr>
        <w:t>…</w:t>
      </w:r>
    </w:p>
    <w:tbl>
      <w:tblPr>
        <w:tblpPr w:leftFromText="141" w:rightFromText="141" w:vertAnchor="text" w:horzAnchor="margin" w:tblpXSpec="right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6"/>
      </w:tblGrid>
      <w:tr w:rsidR="00BD4F14" w:rsidRPr="009B5D39" w:rsidTr="00F405CD">
        <w:tc>
          <w:tcPr>
            <w:tcW w:w="3266" w:type="dxa"/>
            <w:shd w:val="clear" w:color="auto" w:fill="auto"/>
          </w:tcPr>
          <w:p w:rsidR="00BD4F14" w:rsidRPr="009B5D39" w:rsidRDefault="00BD4F14" w:rsidP="00992AD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Initialize:</w:t>
            </w:r>
          </w:p>
          <w:p w:rsidR="00BD4F14" w:rsidRPr="009B5D39" w:rsidRDefault="00BD4F14" w:rsidP="00992AD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x1 = a + (b-</w:t>
            </w:r>
            <w:proofErr w:type="gramStart"/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a)*</w:t>
            </w:r>
            <w:proofErr w:type="gramEnd"/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0.382</w:t>
            </w:r>
          </w:p>
          <w:p w:rsidR="00BD4F14" w:rsidRPr="009B5D39" w:rsidRDefault="00BD4F14" w:rsidP="00992AD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x2 = a + (b-</w:t>
            </w:r>
            <w:proofErr w:type="gramStart"/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a)*</w:t>
            </w:r>
            <w:proofErr w:type="gramEnd"/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0.618</w:t>
            </w:r>
          </w:p>
          <w:p w:rsidR="00BD4F14" w:rsidRPr="009B5D39" w:rsidRDefault="00BD4F14" w:rsidP="00992AD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f1 = ƒ(x1) </w:t>
            </w:r>
          </w:p>
          <w:p w:rsidR="00BD4F14" w:rsidRPr="009B5D39" w:rsidRDefault="00BD4F14" w:rsidP="00992AD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f2 = ƒ(x2) </w:t>
            </w:r>
          </w:p>
          <w:p w:rsidR="00BD4F14" w:rsidRPr="009B5D39" w:rsidRDefault="00BD4F14" w:rsidP="00992AD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Loop:</w:t>
            </w:r>
          </w:p>
          <w:p w:rsidR="00BD4F14" w:rsidRPr="009B5D39" w:rsidRDefault="00BD4F14" w:rsidP="00992AD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if f1 &gt; f2 then </w:t>
            </w:r>
          </w:p>
          <w:p w:rsidR="00BD4F14" w:rsidRPr="009B5D39" w:rsidRDefault="00BD4F14" w:rsidP="00992AD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ab/>
              <w:t>a = x1; x1 = x2; f1 = f2</w:t>
            </w:r>
          </w:p>
          <w:p w:rsidR="00BD4F14" w:rsidRPr="009B5D39" w:rsidRDefault="00BD4F14" w:rsidP="00992AD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ab/>
              <w:t>x2 = a + (b-</w:t>
            </w:r>
            <w:proofErr w:type="gramStart"/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a)*</w:t>
            </w:r>
            <w:proofErr w:type="gramEnd"/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0.618</w:t>
            </w:r>
          </w:p>
          <w:p w:rsidR="00BD4F14" w:rsidRPr="009B5D39" w:rsidRDefault="00BD4F14" w:rsidP="00992AD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ab/>
              <w:t xml:space="preserve">f2 = ƒ(x2) </w:t>
            </w:r>
          </w:p>
          <w:p w:rsidR="00BD4F14" w:rsidRPr="009B5D39" w:rsidRDefault="00BD4F14" w:rsidP="00992AD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else</w:t>
            </w:r>
          </w:p>
          <w:p w:rsidR="00BD4F14" w:rsidRPr="009B5D39" w:rsidRDefault="00BD4F14" w:rsidP="00992AD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ab/>
              <w:t>b = x2; x2 = x1; f2 = f1</w:t>
            </w:r>
          </w:p>
          <w:p w:rsidR="00BD4F14" w:rsidRPr="009B5D39" w:rsidRDefault="00BD4F14" w:rsidP="00992AD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ab/>
              <w:t>x1 = a + (b-</w:t>
            </w:r>
            <w:proofErr w:type="gramStart"/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a)*</w:t>
            </w:r>
            <w:proofErr w:type="gramEnd"/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0.382</w:t>
            </w:r>
          </w:p>
          <w:p w:rsidR="00BD4F14" w:rsidRPr="009B5D39" w:rsidRDefault="00BD4F14" w:rsidP="00992AD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ab/>
              <w:t>f1 = ƒ(x1)</w:t>
            </w:r>
          </w:p>
          <w:p w:rsidR="00BD4F14" w:rsidRPr="009B5D39" w:rsidRDefault="00BD4F14" w:rsidP="00992AD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B5D39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</w:tbl>
    <w:p w:rsidR="00BD4F14" w:rsidRDefault="00BD4F14" w:rsidP="00BD4F14">
      <w:pPr>
        <w:pStyle w:val="ListeParagraf"/>
        <w:numPr>
          <w:ilvl w:val="0"/>
          <w:numId w:val="1"/>
        </w:numPr>
        <w:jc w:val="both"/>
      </w:pPr>
      <w:r>
        <w:t>Yandaki algoritmanın adı nedir? Ne iş yaptığını açık bir şekilde bir cümle ile yazınız (Optimizasyon yapar gibi bir cevap kabul edilmez).</w:t>
      </w:r>
      <w:r w:rsidRPr="00221057">
        <w:t xml:space="preserve"> </w:t>
      </w:r>
      <w:r>
        <w:t>Benzer iş yapan 4 algoritma adı daha yazınız.</w:t>
      </w:r>
    </w:p>
    <w:p w:rsidR="00BD4F14" w:rsidRPr="009B5D39" w:rsidRDefault="0018304E" w:rsidP="00BD4F14">
      <w:pPr>
        <w:pStyle w:val="ListeParagraf"/>
        <w:numPr>
          <w:ilvl w:val="0"/>
          <w:numId w:val="1"/>
        </w:numPr>
        <w:jc w:val="both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)</m:t>
        </m:r>
      </m:oMath>
      <w:r w:rsidR="00AD1A8F">
        <w:rPr>
          <w:rFonts w:eastAsia="Times New Roman"/>
        </w:rPr>
        <w:t xml:space="preserve"> </w:t>
      </w:r>
      <w:proofErr w:type="gramStart"/>
      <w:r w:rsidR="00BD4F14" w:rsidRPr="009B5D39">
        <w:rPr>
          <w:rFonts w:eastAsia="Times New Roman"/>
        </w:rPr>
        <w:t>fonksiyonunun</w:t>
      </w:r>
      <w:proofErr w:type="gramEnd"/>
      <w:r w:rsidR="00BD4F14" w:rsidRPr="009B5D39">
        <w:rPr>
          <w:rFonts w:eastAsia="Times New Roman"/>
        </w:rPr>
        <w:t xml:space="preserve"> minimum noktasını, başlangıç noktasını (</w:t>
      </w:r>
      <w:r w:rsidR="00AD1A8F">
        <w:rPr>
          <w:rFonts w:eastAsia="Times New Roman"/>
        </w:rPr>
        <w:t>-1</w:t>
      </w:r>
      <w:r w:rsidR="00BD4F14" w:rsidRPr="009B5D39">
        <w:rPr>
          <w:rFonts w:eastAsia="Times New Roman"/>
        </w:rPr>
        <w:t xml:space="preserve">, 1) alarak </w:t>
      </w:r>
      <w:r w:rsidR="00BD4F14">
        <w:rPr>
          <w:rFonts w:eastAsia="Times New Roman"/>
        </w:rPr>
        <w:t>MATLAB</w:t>
      </w:r>
      <w:r w:rsidR="00BD4F14" w:rsidRPr="009B5D39">
        <w:rPr>
          <w:rFonts w:eastAsia="Times New Roman"/>
        </w:rPr>
        <w:t xml:space="preserve"> ile bulmak istiyoruz (</w:t>
      </w:r>
      <w:r w:rsidR="00BD4F14" w:rsidRPr="00713179">
        <w:rPr>
          <w:rFonts w:eastAsia="Times New Roman"/>
          <w:i/>
        </w:rPr>
        <w:t>ɛ</w:t>
      </w:r>
      <w:r w:rsidR="00A323D0">
        <w:rPr>
          <w:rFonts w:eastAsia="Times New Roman"/>
          <w:i/>
        </w:rPr>
        <w:t xml:space="preserve"> </w:t>
      </w:r>
      <w:r w:rsidR="00BD4F14" w:rsidRPr="009B5D39">
        <w:rPr>
          <w:rFonts w:eastAsia="Times New Roman"/>
        </w:rPr>
        <w:t>=</w:t>
      </w:r>
      <w:r w:rsidR="00A323D0">
        <w:rPr>
          <w:rFonts w:eastAsia="Times New Roman"/>
        </w:rPr>
        <w:t xml:space="preserve"> </w:t>
      </w:r>
      <w:r w:rsidR="00BD4F14" w:rsidRPr="009B5D39">
        <w:rPr>
          <w:rFonts w:eastAsia="Times New Roman"/>
        </w:rPr>
        <w:t>0). Opti</w:t>
      </w:r>
      <w:bookmarkStart w:id="0" w:name="_GoBack"/>
      <w:bookmarkEnd w:id="0"/>
      <w:r w:rsidR="00BD4F14" w:rsidRPr="009B5D39">
        <w:rPr>
          <w:rFonts w:eastAsia="Times New Roman"/>
        </w:rPr>
        <w:t xml:space="preserve">mizasyon </w:t>
      </w:r>
      <w:proofErr w:type="spellStart"/>
      <w:r w:rsidR="00BD4F14" w:rsidRPr="009B5D39">
        <w:rPr>
          <w:rFonts w:eastAsia="Times New Roman"/>
        </w:rPr>
        <w:t>toolboxını</w:t>
      </w:r>
      <w:proofErr w:type="spellEnd"/>
      <w:r w:rsidR="00BD4F14" w:rsidRPr="009B5D39">
        <w:rPr>
          <w:rFonts w:eastAsia="Times New Roman"/>
        </w:rPr>
        <w:t xml:space="preserve"> kullanacak şekilde kodunu yazınız (amaç fonksiyon m-file da yazılmalıdır).</w:t>
      </w:r>
    </w:p>
    <w:p w:rsidR="00BD4F14" w:rsidRDefault="00BD4F14" w:rsidP="00BD4F1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24AD4">
        <w:fldChar w:fldCharType="begin"/>
      </w:r>
      <w:r w:rsidRPr="00424AD4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24AD4">
        <w:instrText xml:space="preserve"> </w:instrText>
      </w:r>
      <w:r w:rsidRPr="00424AD4">
        <w:fldChar w:fldCharType="end"/>
      </w:r>
      <w:r>
        <w:t xml:space="preserve"> </w:t>
      </w:r>
      <w:proofErr w:type="gramStart"/>
      <w:r>
        <w:t>fonksiyonunun</w:t>
      </w:r>
      <w:proofErr w:type="gramEnd"/>
      <w:r>
        <w:t xml:space="preserve"> minimum noktasını bulmak istemekteyiz. </w:t>
      </w:r>
      <w:r w:rsidRPr="00627906">
        <w:rPr>
          <w:i/>
        </w:rPr>
        <w:t>x</w:t>
      </w:r>
      <w:r w:rsidRPr="00627906">
        <w:rPr>
          <w:vertAlign w:val="subscript"/>
        </w:rPr>
        <w:t>0</w:t>
      </w:r>
      <w:r w:rsidR="00A323D0">
        <w:t xml:space="preserve"> </w:t>
      </w:r>
      <w:r>
        <w:t>=</w:t>
      </w:r>
      <w:r w:rsidR="00A323D0">
        <w:t xml:space="preserve"> </w:t>
      </w:r>
      <w:r>
        <w:t xml:space="preserve">3 ise, Newton yöntemiyle bir sonraki nokta </w:t>
      </w:r>
      <w:r w:rsidRPr="001F2C30">
        <w:rPr>
          <w:i/>
        </w:rPr>
        <w:t>x</w:t>
      </w:r>
      <w:r w:rsidRPr="001F2C30">
        <w:rPr>
          <w:vertAlign w:val="subscript"/>
        </w:rPr>
        <w:t>1</w:t>
      </w:r>
      <w:r>
        <w:t>’i bulunuz.</w:t>
      </w:r>
    </w:p>
    <w:p w:rsidR="005D1383" w:rsidRDefault="00BD4F14" w:rsidP="005D138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8348AC">
        <w:t>Mehmet tahtadan oyuncak asker ve tren yapmaktadır. Satış fiyatları, bir oyuncak asker için 27</w:t>
      </w:r>
      <w:r w:rsidR="00FF6B1D">
        <w:t>0</w:t>
      </w:r>
      <w:r w:rsidRPr="008348AC">
        <w:t xml:space="preserve"> TL, bir oyuncak tren için 21</w:t>
      </w:r>
      <w:r w:rsidR="00FF6B1D">
        <w:t>0</w:t>
      </w:r>
      <w:r w:rsidRPr="008348AC">
        <w:t xml:space="preserve"> TL'dir. Bir asker için 10</w:t>
      </w:r>
      <w:r w:rsidR="00FF6B1D">
        <w:t>0</w:t>
      </w:r>
      <w:r w:rsidRPr="008348AC">
        <w:t xml:space="preserve"> TL'lik hammadde ve 14</w:t>
      </w:r>
      <w:r w:rsidR="00FF6B1D">
        <w:t>0</w:t>
      </w:r>
      <w:r w:rsidRPr="008348AC">
        <w:t xml:space="preserve"> TL'lik işçilik kullanılmaktadır. Bir tren için ise söz konusu rakamlar sırasıyla 9</w:t>
      </w:r>
      <w:r w:rsidR="00FF6B1D">
        <w:t>0</w:t>
      </w:r>
      <w:r w:rsidRPr="008348AC">
        <w:t xml:space="preserve"> TL ve 10</w:t>
      </w:r>
      <w:r w:rsidR="00FF6B1D">
        <w:t>0</w:t>
      </w:r>
      <w:r w:rsidRPr="008348AC">
        <w:t xml:space="preserve"> TL'dir. Her bir asker için 2 saat montaj ve 1 saat marangozluk gerekirken, her bir tren için 1 saat montaj ve 1 saat marangozluk gerekmektedir. Eldeki hammadde miktarı sınırsızdır, fakat haftada en çok 100 saat montaj ve 80 saat marangozluk kullanabilen Mehmet’in haftada en fazla 40 oyuncak asker satabileceğini göz önünde bulundurarak, k</w:t>
      </w:r>
      <w:r w:rsidR="005D1383">
        <w:rPr>
          <w:rFonts w:cs="Calibri"/>
        </w:rPr>
        <w:t>â</w:t>
      </w:r>
      <w:r w:rsidRPr="008348AC">
        <w:t>rını maksimum yapmak amacıyla hangi oyuncaktan haftada kaç adet üretmesi gerektiğini bulmak için (sadece) matematiksel modeli oluşturunuz.</w:t>
      </w:r>
    </w:p>
    <w:p w:rsidR="00BD4F14" w:rsidRDefault="00BD4F14" w:rsidP="00BD4F14">
      <w:pPr>
        <w:pStyle w:val="ListeParagraf"/>
        <w:ind w:left="360"/>
      </w:pPr>
    </w:p>
    <w:p w:rsidR="00BD4F14" w:rsidRDefault="00BD4F14" w:rsidP="00BD4F14"/>
    <w:p w:rsidR="005772EB" w:rsidRDefault="005772EB"/>
    <w:sectPr w:rsidR="005772EB" w:rsidSect="00E226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727ED"/>
    <w:multiLevelType w:val="hybridMultilevel"/>
    <w:tmpl w:val="B9043E06"/>
    <w:lvl w:ilvl="0" w:tplc="B560946A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14"/>
    <w:rsid w:val="000C18C4"/>
    <w:rsid w:val="000E467E"/>
    <w:rsid w:val="0018304E"/>
    <w:rsid w:val="001A463F"/>
    <w:rsid w:val="0022607C"/>
    <w:rsid w:val="004A2336"/>
    <w:rsid w:val="005772EB"/>
    <w:rsid w:val="005A0269"/>
    <w:rsid w:val="005D1383"/>
    <w:rsid w:val="00713179"/>
    <w:rsid w:val="00785D60"/>
    <w:rsid w:val="008C0BF6"/>
    <w:rsid w:val="009F61CA"/>
    <w:rsid w:val="00A323D0"/>
    <w:rsid w:val="00AB0E41"/>
    <w:rsid w:val="00AC4A2C"/>
    <w:rsid w:val="00AD1A8F"/>
    <w:rsid w:val="00BB6AE5"/>
    <w:rsid w:val="00BD4F14"/>
    <w:rsid w:val="00F405CD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6F1D"/>
  <w15:chartTrackingRefBased/>
  <w15:docId w15:val="{940DDA11-085D-4B34-B4A4-EB036316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F14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D4F1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AD1A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bilalalatas@yahoo.com</dc:creator>
  <cp:keywords/>
  <dc:description/>
  <cp:lastModifiedBy>bilalalatas@yahoo.com</cp:lastModifiedBy>
  <cp:revision>21</cp:revision>
  <dcterms:created xsi:type="dcterms:W3CDTF">2024-04-18T09:34:00Z</dcterms:created>
  <dcterms:modified xsi:type="dcterms:W3CDTF">2024-04-18T10:04:00Z</dcterms:modified>
</cp:coreProperties>
</file>