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1A6D6" w14:textId="7C48CB43" w:rsidR="008F29BC" w:rsidRPr="008F29BC" w:rsidRDefault="008F29BC" w:rsidP="008F29BC">
      <w:pPr>
        <w:spacing w:line="276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 w:rsidRPr="008F29BC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نموذج (</w:t>
      </w:r>
      <w:r w:rsidRPr="008F29BC">
        <w:rPr>
          <w:rFonts w:ascii="Simplified Arabic" w:eastAsia="Calibri" w:hAnsi="Simplified Arabic" w:cs="Simplified Arabic"/>
          <w:b/>
          <w:bCs/>
          <w:sz w:val="28"/>
          <w:szCs w:val="28"/>
        </w:rPr>
        <w:t>5</w:t>
      </w:r>
      <w:r w:rsidRPr="008F29BC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)</w:t>
      </w: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8F29BC"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تقرير فصلي</w:t>
      </w:r>
      <w:bookmarkStart w:id="0" w:name="_GoBack"/>
      <w:bookmarkEnd w:id="0"/>
    </w:p>
    <w:tbl>
      <w:tblPr>
        <w:tblStyle w:val="TableGrid"/>
        <w:bidiVisual/>
        <w:tblW w:w="14019" w:type="dxa"/>
        <w:tblLook w:val="04A0" w:firstRow="1" w:lastRow="0" w:firstColumn="1" w:lastColumn="0" w:noHBand="0" w:noVBand="1"/>
      </w:tblPr>
      <w:tblGrid>
        <w:gridCol w:w="523"/>
        <w:gridCol w:w="1744"/>
        <w:gridCol w:w="1276"/>
        <w:gridCol w:w="4111"/>
        <w:gridCol w:w="1276"/>
        <w:gridCol w:w="1275"/>
        <w:gridCol w:w="993"/>
        <w:gridCol w:w="1134"/>
        <w:gridCol w:w="1687"/>
      </w:tblGrid>
      <w:tr w:rsidR="008F29BC" w:rsidRPr="008F29BC" w14:paraId="5A417B83" w14:textId="77777777" w:rsidTr="008F29BC">
        <w:tc>
          <w:tcPr>
            <w:tcW w:w="523" w:type="dxa"/>
            <w:shd w:val="clear" w:color="auto" w:fill="C6D9F1"/>
          </w:tcPr>
          <w:p w14:paraId="629A3802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</w:t>
            </w:r>
          </w:p>
        </w:tc>
        <w:tc>
          <w:tcPr>
            <w:tcW w:w="1744" w:type="dxa"/>
            <w:shd w:val="clear" w:color="auto" w:fill="C6D9F1"/>
          </w:tcPr>
          <w:p w14:paraId="516388FB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اسم النشاط</w:t>
            </w:r>
          </w:p>
        </w:tc>
        <w:tc>
          <w:tcPr>
            <w:tcW w:w="1276" w:type="dxa"/>
            <w:shd w:val="clear" w:color="auto" w:fill="C6D9F1"/>
          </w:tcPr>
          <w:p w14:paraId="728AE05E" w14:textId="77777777" w:rsidR="008F29BC" w:rsidRPr="008F29BC" w:rsidRDefault="008F29BC" w:rsidP="008F29BC">
            <w:pPr>
              <w:spacing w:line="276" w:lineRule="auto"/>
              <w:ind w:left="-138" w:firstLine="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4111" w:type="dxa"/>
            <w:shd w:val="clear" w:color="auto" w:fill="C6D9F1"/>
          </w:tcPr>
          <w:p w14:paraId="54CE7886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أهداف النشاط</w:t>
            </w:r>
          </w:p>
        </w:tc>
        <w:tc>
          <w:tcPr>
            <w:tcW w:w="1276" w:type="dxa"/>
            <w:shd w:val="clear" w:color="auto" w:fill="C6D9F1"/>
          </w:tcPr>
          <w:p w14:paraId="0FF2889F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الفئة المستهدفة</w:t>
            </w:r>
          </w:p>
        </w:tc>
        <w:tc>
          <w:tcPr>
            <w:tcW w:w="1275" w:type="dxa"/>
            <w:shd w:val="clear" w:color="auto" w:fill="C6D9F1"/>
          </w:tcPr>
          <w:p w14:paraId="666FEA5D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993" w:type="dxa"/>
            <w:shd w:val="clear" w:color="auto" w:fill="C6D9F1"/>
          </w:tcPr>
          <w:p w14:paraId="6E7EF13C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مكان التنفيذ</w:t>
            </w:r>
          </w:p>
        </w:tc>
        <w:tc>
          <w:tcPr>
            <w:tcW w:w="1134" w:type="dxa"/>
            <w:shd w:val="clear" w:color="auto" w:fill="C6D9F1"/>
          </w:tcPr>
          <w:p w14:paraId="16F989E1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تكلفة النشاط</w:t>
            </w:r>
          </w:p>
        </w:tc>
        <w:tc>
          <w:tcPr>
            <w:tcW w:w="1687" w:type="dxa"/>
            <w:shd w:val="clear" w:color="auto" w:fill="C6D9F1"/>
          </w:tcPr>
          <w:p w14:paraId="7E2B329C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ملاحظات</w:t>
            </w:r>
          </w:p>
        </w:tc>
      </w:tr>
      <w:tr w:rsidR="008F29BC" w:rsidRPr="008F29BC" w14:paraId="10F1337B" w14:textId="77777777" w:rsidTr="008F29BC">
        <w:tc>
          <w:tcPr>
            <w:tcW w:w="523" w:type="dxa"/>
          </w:tcPr>
          <w:p w14:paraId="1D2C3FB6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1</w:t>
            </w:r>
          </w:p>
        </w:tc>
        <w:tc>
          <w:tcPr>
            <w:tcW w:w="1744" w:type="dxa"/>
          </w:tcPr>
          <w:p w14:paraId="4594EAE7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7D048C30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111" w:type="dxa"/>
          </w:tcPr>
          <w:p w14:paraId="3282F956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65A4214C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14:paraId="649E3E45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</w:tcPr>
          <w:p w14:paraId="25C7B8DB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7A0B7096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87" w:type="dxa"/>
          </w:tcPr>
          <w:p w14:paraId="23EB3230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8F29BC" w:rsidRPr="008F29BC" w14:paraId="7B7C31F5" w14:textId="77777777" w:rsidTr="008F29BC">
        <w:tc>
          <w:tcPr>
            <w:tcW w:w="523" w:type="dxa"/>
          </w:tcPr>
          <w:p w14:paraId="1050B992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2</w:t>
            </w:r>
          </w:p>
        </w:tc>
        <w:tc>
          <w:tcPr>
            <w:tcW w:w="1744" w:type="dxa"/>
          </w:tcPr>
          <w:p w14:paraId="03EBDF3F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0AE03920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111" w:type="dxa"/>
          </w:tcPr>
          <w:p w14:paraId="56FC2DCE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237625FC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14:paraId="069BE87A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</w:tcPr>
          <w:p w14:paraId="26323F14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70AAA2ED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87" w:type="dxa"/>
          </w:tcPr>
          <w:p w14:paraId="5D3954EF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8F29BC" w:rsidRPr="008F29BC" w14:paraId="7FDF12AD" w14:textId="77777777" w:rsidTr="008F29BC">
        <w:tc>
          <w:tcPr>
            <w:tcW w:w="523" w:type="dxa"/>
          </w:tcPr>
          <w:p w14:paraId="66957BBD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3</w:t>
            </w:r>
          </w:p>
        </w:tc>
        <w:tc>
          <w:tcPr>
            <w:tcW w:w="1744" w:type="dxa"/>
          </w:tcPr>
          <w:p w14:paraId="0FB8E5B1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43507D95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111" w:type="dxa"/>
          </w:tcPr>
          <w:p w14:paraId="01EEA582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3B5020AD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14:paraId="0C026C63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</w:tcPr>
          <w:p w14:paraId="5404CCC8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5731050C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87" w:type="dxa"/>
          </w:tcPr>
          <w:p w14:paraId="0E9B88E3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8F29BC" w:rsidRPr="008F29BC" w14:paraId="256C66B5" w14:textId="77777777" w:rsidTr="008F29BC">
        <w:tc>
          <w:tcPr>
            <w:tcW w:w="523" w:type="dxa"/>
          </w:tcPr>
          <w:p w14:paraId="2BDC691D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  <w:t>4</w:t>
            </w:r>
          </w:p>
        </w:tc>
        <w:tc>
          <w:tcPr>
            <w:tcW w:w="1744" w:type="dxa"/>
          </w:tcPr>
          <w:p w14:paraId="41B95786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7E5F8F49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111" w:type="dxa"/>
          </w:tcPr>
          <w:p w14:paraId="3308DB08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75C790F4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14:paraId="0410D2AF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</w:tcPr>
          <w:p w14:paraId="146F48BC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0C4620E1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87" w:type="dxa"/>
          </w:tcPr>
          <w:p w14:paraId="7967FD46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8F29BC" w:rsidRPr="008F29BC" w14:paraId="44638559" w14:textId="77777777" w:rsidTr="008F29BC">
        <w:tc>
          <w:tcPr>
            <w:tcW w:w="523" w:type="dxa"/>
          </w:tcPr>
          <w:p w14:paraId="4AAD0665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744" w:type="dxa"/>
          </w:tcPr>
          <w:p w14:paraId="6ADB25F5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744C1CF7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111" w:type="dxa"/>
          </w:tcPr>
          <w:p w14:paraId="27001E67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4A9B13D5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14:paraId="3A54B7FB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</w:tcPr>
          <w:p w14:paraId="5F22FDB6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5C6C0DAD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87" w:type="dxa"/>
          </w:tcPr>
          <w:p w14:paraId="38558887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8F29BC" w:rsidRPr="008F29BC" w14:paraId="4FB83D78" w14:textId="77777777" w:rsidTr="008F29BC">
        <w:tc>
          <w:tcPr>
            <w:tcW w:w="523" w:type="dxa"/>
          </w:tcPr>
          <w:p w14:paraId="38FF8D29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744" w:type="dxa"/>
          </w:tcPr>
          <w:p w14:paraId="3ED731F7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60A4A2ED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111" w:type="dxa"/>
          </w:tcPr>
          <w:p w14:paraId="270B41E7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75EC12A8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14:paraId="7C94ABC4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</w:tcPr>
          <w:p w14:paraId="6E8E7E67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6B942D87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87" w:type="dxa"/>
          </w:tcPr>
          <w:p w14:paraId="2EA3747A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8F29BC" w:rsidRPr="008F29BC" w14:paraId="2DE4A7F1" w14:textId="77777777" w:rsidTr="008F29BC">
        <w:tc>
          <w:tcPr>
            <w:tcW w:w="523" w:type="dxa"/>
          </w:tcPr>
          <w:p w14:paraId="6A1AF391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744" w:type="dxa"/>
          </w:tcPr>
          <w:p w14:paraId="26FEECC0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1CCD4AE2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111" w:type="dxa"/>
          </w:tcPr>
          <w:p w14:paraId="0ABE7E5F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4902B3D0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14:paraId="07B92056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</w:tcPr>
          <w:p w14:paraId="641A3AB0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5D4A5BA9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87" w:type="dxa"/>
          </w:tcPr>
          <w:p w14:paraId="08AB478D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  <w:tr w:rsidR="008F29BC" w:rsidRPr="008F29BC" w14:paraId="525AD2CD" w14:textId="77777777" w:rsidTr="008F29BC">
        <w:tc>
          <w:tcPr>
            <w:tcW w:w="523" w:type="dxa"/>
          </w:tcPr>
          <w:p w14:paraId="380B9979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744" w:type="dxa"/>
          </w:tcPr>
          <w:p w14:paraId="300B9764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47BBA867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111" w:type="dxa"/>
          </w:tcPr>
          <w:p w14:paraId="05383F6E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6" w:type="dxa"/>
          </w:tcPr>
          <w:p w14:paraId="59E6016D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14:paraId="67D1A1B7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993" w:type="dxa"/>
          </w:tcPr>
          <w:p w14:paraId="7035D1A1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14:paraId="5BB7F9C2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87" w:type="dxa"/>
          </w:tcPr>
          <w:p w14:paraId="3BF57373" w14:textId="77777777" w:rsidR="008F29BC" w:rsidRPr="008F29BC" w:rsidRDefault="008F29BC" w:rsidP="008F29BC">
            <w:pPr>
              <w:spacing w:line="276" w:lineRule="auto"/>
              <w:ind w:left="-138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06"/>
        <w:bidiVisual/>
        <w:tblW w:w="0" w:type="auto"/>
        <w:tblLook w:val="04A0" w:firstRow="1" w:lastRow="0" w:firstColumn="1" w:lastColumn="0" w:noHBand="0" w:noVBand="1"/>
      </w:tblPr>
      <w:tblGrid>
        <w:gridCol w:w="6354"/>
        <w:gridCol w:w="7552"/>
      </w:tblGrid>
      <w:tr w:rsidR="008F29BC" w:rsidRPr="008F29BC" w14:paraId="3026DA91" w14:textId="77777777" w:rsidTr="008F29BC">
        <w:tc>
          <w:tcPr>
            <w:tcW w:w="6354" w:type="dxa"/>
          </w:tcPr>
          <w:p w14:paraId="4509F749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رئيس النادي</w:t>
            </w:r>
          </w:p>
          <w:p w14:paraId="2A607CF8" w14:textId="77777777" w:rsidR="008F29BC" w:rsidRPr="008F29BC" w:rsidRDefault="008F29BC" w:rsidP="008F29BC">
            <w:pPr>
              <w:spacing w:line="276" w:lineRule="auto"/>
              <w:ind w:firstLine="16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الاسم:</w:t>
            </w:r>
          </w:p>
          <w:p w14:paraId="52A6FA94" w14:textId="77777777" w:rsidR="008F29BC" w:rsidRPr="008F29BC" w:rsidRDefault="008F29BC" w:rsidP="008F29BC">
            <w:pPr>
              <w:spacing w:line="276" w:lineRule="auto"/>
              <w:ind w:firstLine="16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التوقيع:</w:t>
            </w:r>
          </w:p>
          <w:p w14:paraId="6AE7DA5A" w14:textId="77777777" w:rsidR="008F29BC" w:rsidRPr="008F29BC" w:rsidRDefault="008F29BC" w:rsidP="008F29BC">
            <w:pPr>
              <w:spacing w:line="276" w:lineRule="auto"/>
              <w:ind w:firstLine="164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التاريخ:</w:t>
            </w:r>
          </w:p>
        </w:tc>
        <w:tc>
          <w:tcPr>
            <w:tcW w:w="7552" w:type="dxa"/>
          </w:tcPr>
          <w:p w14:paraId="5BB09FB0" w14:textId="77777777" w:rsidR="008F29BC" w:rsidRPr="008F29BC" w:rsidRDefault="008F29BC" w:rsidP="008F29BC">
            <w:pPr>
              <w:spacing w:line="276" w:lineRule="auto"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proofErr w:type="gramStart"/>
            <w:r w:rsidRPr="008F29BC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يعتمد  مشرف</w:t>
            </w:r>
            <w:proofErr w:type="gramEnd"/>
            <w:r w:rsidRPr="008F29BC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 xml:space="preserve"> النادي</w:t>
            </w:r>
          </w:p>
          <w:p w14:paraId="21EAF97B" w14:textId="77777777" w:rsidR="008F29BC" w:rsidRPr="008F29BC" w:rsidRDefault="008F29BC" w:rsidP="008F29BC">
            <w:pPr>
              <w:spacing w:line="276" w:lineRule="auto"/>
              <w:ind w:left="-138" w:firstLine="217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الاسم:</w:t>
            </w:r>
          </w:p>
          <w:p w14:paraId="4E71B5A8" w14:textId="77777777" w:rsidR="008F29BC" w:rsidRPr="008F29BC" w:rsidRDefault="008F29BC" w:rsidP="008F29BC">
            <w:pPr>
              <w:spacing w:line="276" w:lineRule="auto"/>
              <w:ind w:left="-138" w:firstLine="217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التوقيع:</w:t>
            </w:r>
          </w:p>
          <w:p w14:paraId="7B52BCED" w14:textId="77777777" w:rsidR="008F29BC" w:rsidRPr="008F29BC" w:rsidRDefault="008F29BC" w:rsidP="008F29BC">
            <w:pPr>
              <w:spacing w:line="276" w:lineRule="auto"/>
              <w:ind w:left="-138" w:firstLine="217"/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</w:pPr>
            <w:r w:rsidRPr="008F29BC">
              <w:rPr>
                <w:rFonts w:ascii="Simplified Arabic" w:eastAsia="Calibri" w:hAnsi="Simplified Arabic" w:cs="Simplified Arabic"/>
                <w:b/>
                <w:bCs/>
                <w:sz w:val="28"/>
                <w:szCs w:val="28"/>
                <w:rtl/>
              </w:rPr>
              <w:t>التاريخ:</w:t>
            </w:r>
          </w:p>
        </w:tc>
      </w:tr>
    </w:tbl>
    <w:p w14:paraId="300AAE07" w14:textId="77777777" w:rsidR="008F29BC" w:rsidRPr="008F29BC" w:rsidRDefault="008F29BC" w:rsidP="008F29BC">
      <w:pPr>
        <w:spacing w:line="276" w:lineRule="auto"/>
        <w:ind w:left="-138"/>
        <w:rPr>
          <w:rFonts w:ascii="Simplified Arabic" w:eastAsia="Calibri" w:hAnsi="Simplified Arabic" w:cs="Simplified Arabic"/>
          <w:sz w:val="28"/>
          <w:szCs w:val="28"/>
          <w:rtl/>
        </w:rPr>
      </w:pPr>
    </w:p>
    <w:sectPr w:rsidR="008F29BC" w:rsidRPr="008F29BC" w:rsidSect="008F29BC">
      <w:pgSz w:w="16838" w:h="11906" w:orient="landscape"/>
      <w:pgMar w:top="426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6D"/>
    <w:rsid w:val="00096A6D"/>
    <w:rsid w:val="003343CE"/>
    <w:rsid w:val="006D401F"/>
    <w:rsid w:val="008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E1AC2"/>
  <w15:chartTrackingRefBased/>
  <w15:docId w15:val="{3920ABB9-E24A-43CC-B05F-9C338A3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2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mohammad ali alsmoul</dc:creator>
  <cp:keywords/>
  <dc:description/>
  <cp:lastModifiedBy>Essa mohammad ali alsmoul</cp:lastModifiedBy>
  <cp:revision>2</cp:revision>
  <dcterms:created xsi:type="dcterms:W3CDTF">2019-09-01T07:44:00Z</dcterms:created>
  <dcterms:modified xsi:type="dcterms:W3CDTF">2019-09-01T07:47:00Z</dcterms:modified>
</cp:coreProperties>
</file>