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8925B" w14:textId="77777777" w:rsidR="00044602" w:rsidRDefault="00000000">
      <w:pPr>
        <w:pStyle w:val="Title"/>
      </w:pPr>
      <w:r>
        <w:t>Project 2</w:t>
      </w:r>
    </w:p>
    <w:p w14:paraId="73836DB8" w14:textId="77777777" w:rsidR="00044602" w:rsidRDefault="00000000">
      <w:pPr>
        <w:pStyle w:val="Heading1"/>
      </w:pPr>
      <w:r>
        <w:t>Project Description</w:t>
      </w:r>
    </w:p>
    <w:p w14:paraId="1F9E2E54" w14:textId="77777777" w:rsidR="000041B7" w:rsidRPr="000041B7" w:rsidRDefault="00000000" w:rsidP="000041B7">
      <w:r>
        <w:t>E-Commerce – Orders, Returns, and Profitability</w:t>
      </w:r>
      <w:r>
        <w:br/>
        <w:t>Business Context:</w:t>
      </w:r>
      <w:r>
        <w:br/>
        <w:t>An e-commerce marketplace operates across multiple regions and devices. Customers place orders, buy items, and sometimes return them. The company needs to understand profitability, returns, and customer behavior.</w:t>
      </w:r>
      <w:r>
        <w:br/>
      </w:r>
      <w:r>
        <w:br/>
        <w:t>Challenge:</w:t>
      </w:r>
      <w:r>
        <w:br/>
        <w:t>You are an e-commerce business analyst. The COO wants to know:</w:t>
      </w:r>
      <w:r>
        <w:br/>
      </w:r>
      <w:r w:rsidR="000041B7" w:rsidRPr="000041B7">
        <w:t>  How much revenue did we make month by month, before and after discounts?</w:t>
      </w:r>
    </w:p>
    <w:p w14:paraId="12640EFB" w14:textId="77777777" w:rsidR="000041B7" w:rsidRPr="000041B7" w:rsidRDefault="000041B7" w:rsidP="000041B7">
      <w:r w:rsidRPr="000041B7">
        <w:t>  Do mobile app users spend more per order than web users?</w:t>
      </w:r>
    </w:p>
    <w:p w14:paraId="239F6B15" w14:textId="77777777" w:rsidR="000041B7" w:rsidRPr="000041B7" w:rsidRDefault="000041B7" w:rsidP="000041B7">
      <w:r w:rsidRPr="000041B7">
        <w:t>  Do some regions have higher return rates than others?</w:t>
      </w:r>
    </w:p>
    <w:p w14:paraId="35DBCB70" w14:textId="77777777" w:rsidR="000041B7" w:rsidRPr="000041B7" w:rsidRDefault="000041B7" w:rsidP="000041B7">
      <w:r w:rsidRPr="000041B7">
        <w:t>  Which regions give us the best margins after costs?</w:t>
      </w:r>
    </w:p>
    <w:p w14:paraId="4C18541D" w14:textId="77777777" w:rsidR="000041B7" w:rsidRPr="000041B7" w:rsidRDefault="000041B7" w:rsidP="000041B7">
      <w:r w:rsidRPr="000041B7">
        <w:t>  How quickly do new customers make their first purchase?</w:t>
      </w:r>
    </w:p>
    <w:p w14:paraId="5C5FC0DD" w14:textId="77777777" w:rsidR="000041B7" w:rsidRPr="000041B7" w:rsidRDefault="000041B7" w:rsidP="000041B7">
      <w:r w:rsidRPr="000041B7">
        <w:t>  What % of customers come back after their first order?</w:t>
      </w:r>
    </w:p>
    <w:p w14:paraId="6076C071" w14:textId="77777777" w:rsidR="000041B7" w:rsidRPr="000041B7" w:rsidRDefault="000041B7" w:rsidP="000041B7">
      <w:r w:rsidRPr="000041B7">
        <w:t>  Who are the top 10 customers by spend, and how many orders did they make?</w:t>
      </w:r>
    </w:p>
    <w:p w14:paraId="46C186F1" w14:textId="77777777" w:rsidR="000041B7" w:rsidRPr="000041B7" w:rsidRDefault="000041B7" w:rsidP="000041B7">
      <w:r w:rsidRPr="000041B7">
        <w:t>  Which product categories drive the most sales (electronics, apparel…)?</w:t>
      </w:r>
    </w:p>
    <w:p w14:paraId="0962A7DE" w14:textId="77777777" w:rsidR="000041B7" w:rsidRPr="000041B7" w:rsidRDefault="000041B7" w:rsidP="000041B7">
      <w:r w:rsidRPr="000041B7">
        <w:t>  Do more orders come from mobile or desktop?</w:t>
      </w:r>
    </w:p>
    <w:p w14:paraId="28CE9ABC" w14:textId="77777777" w:rsidR="000041B7" w:rsidRPr="000041B7" w:rsidRDefault="000041B7" w:rsidP="000041B7">
      <w:r w:rsidRPr="000041B7">
        <w:t>  On average, how many items are in each order?</w:t>
      </w:r>
    </w:p>
    <w:p w14:paraId="1912E2C9" w14:textId="77777777" w:rsidR="000041B7" w:rsidRPr="000041B7" w:rsidRDefault="000041B7" w:rsidP="000041B7">
      <w:r w:rsidRPr="000041B7">
        <w:t>  Which categories are more expensive on average?</w:t>
      </w:r>
    </w:p>
    <w:p w14:paraId="0492ED40" w14:textId="77777777" w:rsidR="000041B7" w:rsidRPr="000041B7" w:rsidRDefault="000041B7" w:rsidP="000041B7">
      <w:r w:rsidRPr="000041B7">
        <w:t>  What are the top reasons for returns?</w:t>
      </w:r>
    </w:p>
    <w:p w14:paraId="13A45485" w14:textId="77777777" w:rsidR="000041B7" w:rsidRPr="000041B7" w:rsidRDefault="000041B7" w:rsidP="000041B7">
      <w:r w:rsidRPr="000041B7">
        <w:t>  How long do customers wait between their first and second order?</w:t>
      </w:r>
    </w:p>
    <w:p w14:paraId="224B227F" w14:textId="77777777" w:rsidR="000041B7" w:rsidRPr="000041B7" w:rsidRDefault="000041B7" w:rsidP="000041B7">
      <w:r w:rsidRPr="000041B7">
        <w:t>  Each month, how many orders come from new vs returning customers?</w:t>
      </w:r>
    </w:p>
    <w:p w14:paraId="3777341C" w14:textId="77777777" w:rsidR="000041B7" w:rsidRPr="000041B7" w:rsidRDefault="000041B7" w:rsidP="000041B7">
      <w:r w:rsidRPr="000041B7">
        <w:t>  How recent are most customers’ last purchases (are many inactive)?</w:t>
      </w:r>
    </w:p>
    <w:p w14:paraId="141522AF" w14:textId="7316E512" w:rsidR="00044602" w:rsidRDefault="00000000">
      <w:r>
        <w:br/>
      </w:r>
    </w:p>
    <w:p w14:paraId="09E04A5A" w14:textId="77777777" w:rsidR="00044602" w:rsidRDefault="00000000">
      <w:pPr>
        <w:pStyle w:val="Heading1"/>
      </w:pPr>
      <w:r>
        <w:lastRenderedPageBreak/>
        <w:t>Data Dictionary</w:t>
      </w:r>
    </w:p>
    <w:p w14:paraId="044F9F57" w14:textId="666E2BC7" w:rsidR="000041B7" w:rsidRPr="000041B7" w:rsidRDefault="000041B7" w:rsidP="000041B7">
      <w:r>
        <w:t>Check the csv file</w:t>
      </w:r>
    </w:p>
    <w:sectPr w:rsidR="000041B7" w:rsidRPr="000041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666578">
    <w:abstractNumId w:val="8"/>
  </w:num>
  <w:num w:numId="2" w16cid:durableId="1838885522">
    <w:abstractNumId w:val="6"/>
  </w:num>
  <w:num w:numId="3" w16cid:durableId="389042661">
    <w:abstractNumId w:val="5"/>
  </w:num>
  <w:num w:numId="4" w16cid:durableId="435826998">
    <w:abstractNumId w:val="4"/>
  </w:num>
  <w:num w:numId="5" w16cid:durableId="777027207">
    <w:abstractNumId w:val="7"/>
  </w:num>
  <w:num w:numId="6" w16cid:durableId="935602197">
    <w:abstractNumId w:val="3"/>
  </w:num>
  <w:num w:numId="7" w16cid:durableId="521942336">
    <w:abstractNumId w:val="2"/>
  </w:num>
  <w:num w:numId="8" w16cid:durableId="1325664677">
    <w:abstractNumId w:val="1"/>
  </w:num>
  <w:num w:numId="9" w16cid:durableId="107362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1B7"/>
    <w:rsid w:val="00034616"/>
    <w:rsid w:val="00044602"/>
    <w:rsid w:val="0006063C"/>
    <w:rsid w:val="0015074B"/>
    <w:rsid w:val="0029639D"/>
    <w:rsid w:val="00326F90"/>
    <w:rsid w:val="00AA1D8D"/>
    <w:rsid w:val="00B47730"/>
    <w:rsid w:val="00CB0664"/>
    <w:rsid w:val="00D04B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CC6F6B"/>
  <w14:defaultImageDpi w14:val="300"/>
  <w15:docId w15:val="{3D0DA0F4-D7CA-4317-8FA8-39F14CE1B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041B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7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Khaled ElLithy</cp:lastModifiedBy>
  <cp:revision>2</cp:revision>
  <dcterms:created xsi:type="dcterms:W3CDTF">2013-12-23T23:15:00Z</dcterms:created>
  <dcterms:modified xsi:type="dcterms:W3CDTF">2025-08-19T01:10:00Z</dcterms:modified>
  <cp:category/>
</cp:coreProperties>
</file>