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Report: Predict Bike Sharing Demand with AutoGluon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#### Ahmed Zidane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Initial Training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###</w:t>
      </w:r>
      <w:r w:rsidDel="00000000" w:rsidR="00000000" w:rsidRPr="00000000">
        <w:rPr>
          <w:b w:val="1"/>
          <w:rtl w:val="0"/>
        </w:rPr>
        <w:t xml:space="preserve"> What did you realize when you tried to submit your predictions? What changes were needed to the output of the predictor to submit your results?</w:t>
      </w:r>
    </w:p>
    <w:p w:rsidR="00000000" w:rsidDel="00000000" w:rsidP="00000000" w:rsidRDefault="00000000" w:rsidRPr="00000000" w14:paraId="00000006">
      <w:pPr>
        <w:rPr>
          <w:color w:val="569cd6"/>
        </w:rPr>
      </w:pPr>
      <w:r w:rsidDel="00000000" w:rsidR="00000000" w:rsidRPr="00000000">
        <w:rPr>
          <w:rtl w:val="0"/>
        </w:rPr>
        <w:t xml:space="preserve">TODO: </w:t>
      </w:r>
      <w:r w:rsidDel="00000000" w:rsidR="00000000" w:rsidRPr="00000000">
        <w:rPr>
          <w:color w:val="569cd6"/>
          <w:rtl w:val="0"/>
        </w:rPr>
        <w:t xml:space="preserve">You must drop all negative values and set them to zero before submission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 What was the top ranked model that performed?</w:t>
      </w:r>
    </w:p>
    <w:p w:rsidR="00000000" w:rsidDel="00000000" w:rsidP="00000000" w:rsidRDefault="00000000" w:rsidRPr="00000000" w14:paraId="00000009">
      <w:pPr>
        <w:rPr>
          <w:color w:val="569cd6"/>
        </w:rPr>
      </w:pPr>
      <w:r w:rsidDel="00000000" w:rsidR="00000000" w:rsidRPr="00000000">
        <w:rPr>
          <w:rtl w:val="0"/>
        </w:rPr>
        <w:t xml:space="preserve">TODO: </w:t>
      </w:r>
      <w:r w:rsidDel="00000000" w:rsidR="00000000" w:rsidRPr="00000000">
        <w:rPr>
          <w:color w:val="569cd6"/>
          <w:rtl w:val="0"/>
        </w:rPr>
        <w:t xml:space="preserve">Model name : Initial model (Tablur Predictor) |  score: 1.80832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Exploratory data analysis and feature creation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b w:val="1"/>
          <w:rtl w:val="0"/>
        </w:rPr>
        <w:t xml:space="preserve">What did the exploratory analysis find and how did you add additional features?</w:t>
      </w:r>
    </w:p>
    <w:p w:rsidR="00000000" w:rsidDel="00000000" w:rsidP="00000000" w:rsidRDefault="00000000" w:rsidRPr="00000000" w14:paraId="0000000D">
      <w:pPr>
        <w:rPr>
          <w:color w:val="569cd6"/>
        </w:rPr>
      </w:pPr>
      <w:r w:rsidDel="00000000" w:rsidR="00000000" w:rsidRPr="00000000">
        <w:rPr>
          <w:rtl w:val="0"/>
        </w:rPr>
        <w:t xml:space="preserve">TODO: </w:t>
      </w:r>
      <w:r w:rsidDel="00000000" w:rsidR="00000000" w:rsidRPr="00000000">
        <w:rPr>
          <w:color w:val="569cd6"/>
          <w:rtl w:val="0"/>
        </w:rPr>
        <w:t xml:space="preserve">EDA found the negative values, then we changed it. and get some descriptive information and we changed the datetime format , features are [ year, month, day, hour]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How much better did your model preform after adding additional features and why do you think that is?</w:t>
      </w:r>
    </w:p>
    <w:p w:rsidR="00000000" w:rsidDel="00000000" w:rsidP="00000000" w:rsidRDefault="00000000" w:rsidRPr="00000000" w14:paraId="00000010">
      <w:pPr>
        <w:rPr>
          <w:color w:val="569cd6"/>
        </w:rPr>
      </w:pPr>
      <w:r w:rsidDel="00000000" w:rsidR="00000000" w:rsidRPr="00000000">
        <w:rPr>
          <w:rtl w:val="0"/>
        </w:rPr>
        <w:t xml:space="preserve">TODO: </w:t>
      </w:r>
      <w:r w:rsidDel="00000000" w:rsidR="00000000" w:rsidRPr="00000000">
        <w:rPr>
          <w:color w:val="569cd6"/>
          <w:rtl w:val="0"/>
        </w:rPr>
        <w:t xml:space="preserve">The score changed from 1.80832 to 0.68068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Hyper parameter tuning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 How much better did your model preform after trying different hyper parameters?</w:t>
      </w:r>
    </w:p>
    <w:p w:rsidR="00000000" w:rsidDel="00000000" w:rsidP="00000000" w:rsidRDefault="00000000" w:rsidRPr="00000000" w14:paraId="00000014">
      <w:pPr>
        <w:rPr>
          <w:color w:val="569cd6"/>
        </w:rPr>
      </w:pPr>
      <w:r w:rsidDel="00000000" w:rsidR="00000000" w:rsidRPr="00000000">
        <w:rPr>
          <w:rtl w:val="0"/>
        </w:rPr>
        <w:t xml:space="preserve">TODO: </w:t>
      </w:r>
      <w:r w:rsidDel="00000000" w:rsidR="00000000" w:rsidRPr="00000000">
        <w:rPr>
          <w:color w:val="569cd6"/>
          <w:rtl w:val="0"/>
        </w:rPr>
        <w:t xml:space="preserve">Not much it decreases from 1.80832 to 0.68068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If you were given more time with this dataset, where do you think you would spend more time?</w:t>
      </w:r>
    </w:p>
    <w:p w:rsidR="00000000" w:rsidDel="00000000" w:rsidP="00000000" w:rsidRDefault="00000000" w:rsidRPr="00000000" w14:paraId="00000017">
      <w:pPr>
        <w:rPr>
          <w:color w:val="569cd6"/>
        </w:rPr>
      </w:pPr>
      <w:r w:rsidDel="00000000" w:rsidR="00000000" w:rsidRPr="00000000">
        <w:rPr>
          <w:rtl w:val="0"/>
        </w:rPr>
        <w:t xml:space="preserve">TODO: </w:t>
      </w:r>
      <w:r w:rsidDel="00000000" w:rsidR="00000000" w:rsidRPr="00000000">
        <w:rPr>
          <w:color w:val="569cd6"/>
          <w:rtl w:val="0"/>
        </w:rPr>
        <w:t xml:space="preserve">Yes, as </w:t>
      </w:r>
      <w:r w:rsidDel="00000000" w:rsidR="00000000" w:rsidRPr="00000000">
        <w:rPr>
          <w:color w:val="569cd6"/>
          <w:sz w:val="21"/>
          <w:szCs w:val="21"/>
          <w:highlight w:val="white"/>
          <w:rtl w:val="0"/>
        </w:rPr>
        <w:t xml:space="preserve">adding additional features and changing hyperparameters led to a direct improvement in the kaggle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Create a table with the models you ran, the hyperparameters modified, and the kaggle score.</w:t>
      </w:r>
    </w:p>
    <w:p w:rsidR="00000000" w:rsidDel="00000000" w:rsidP="00000000" w:rsidRDefault="00000000" w:rsidRPr="00000000" w14:paraId="0000001A">
      <w:pPr>
        <w:rPr>
          <w:color w:val="569cd6"/>
        </w:rPr>
      </w:pPr>
      <w:r w:rsidDel="00000000" w:rsidR="00000000" w:rsidRPr="00000000">
        <w:rPr>
          <w:color w:val="569cd6"/>
          <w:rtl w:val="0"/>
        </w:rPr>
        <w:t xml:space="preserve">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hpo1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hpo2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hpo3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time_limit=600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presets=’best_qulity’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Default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1.80832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add_features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time_limit=600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presets=’best_qulity’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problem_type=’regression’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0.68874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hpo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'num_epochs': 10, 'learning_rate': ag.space.Real(1e-4, 1e-2, default=5e-4, log=True),      'activation': ag.space.Categorical('relu', 'softrelu', 'tanh'),      'layers': ag.space.Categorical([100], [1000], [200, 100], [300, 200, 100]),     'dropout_prob': ag.space.Real(0.0, 0.5, default=0.1)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'GBM': gbm_options,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'NN': nn_options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569cd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Tabular Autogluon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569cd6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0.68868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 Create a line plot showing the top model score for the three (or more) training runs during the project.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TODO: Replace the image below with your own.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 Create a line plot showing the top kaggle score for the three (or more) prediction submissions during the project.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TODO: Replace the image below with your own.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 Summary</w:t>
      </w:r>
    </w:p>
    <w:p w:rsidR="00000000" w:rsidDel="00000000" w:rsidP="00000000" w:rsidRDefault="00000000" w:rsidRPr="00000000" w14:paraId="00000043">
      <w:pPr>
        <w:rPr>
          <w:b w:val="1"/>
          <w:color w:val="569cd6"/>
        </w:rPr>
      </w:pPr>
      <w:r w:rsidDel="00000000" w:rsidR="00000000" w:rsidRPr="00000000">
        <w:rPr>
          <w:rtl w:val="0"/>
        </w:rPr>
        <w:t xml:space="preserve">TODO: </w:t>
      </w:r>
      <w:r w:rsidDel="00000000" w:rsidR="00000000" w:rsidRPr="00000000">
        <w:rPr>
          <w:b w:val="1"/>
          <w:rtl w:val="0"/>
        </w:rPr>
        <w:t xml:space="preserve">Add your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569cd6"/>
        </w:rPr>
      </w:pPr>
      <w:r w:rsidDel="00000000" w:rsidR="00000000" w:rsidRPr="00000000">
        <w:rPr>
          <w:b w:val="1"/>
          <w:color w:val="569cd6"/>
          <w:rtl w:val="0"/>
        </w:rPr>
        <w:t xml:space="preserve">We make our data in DataFrame format using Pandas, then splitting our data to train and test </w:t>
      </w:r>
    </w:p>
    <w:p w:rsidR="00000000" w:rsidDel="00000000" w:rsidP="00000000" w:rsidRDefault="00000000" w:rsidRPr="00000000" w14:paraId="00000045">
      <w:pPr>
        <w:rPr>
          <w:b w:val="1"/>
          <w:color w:val="569cd6"/>
        </w:rPr>
      </w:pPr>
      <w:r w:rsidDel="00000000" w:rsidR="00000000" w:rsidRPr="00000000">
        <w:rPr>
          <w:b w:val="1"/>
          <w:color w:val="569cd6"/>
          <w:rtl w:val="0"/>
        </w:rPr>
        <w:t xml:space="preserve">We tried to solve the problem with three different methods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color w:val="569cd6"/>
        </w:rPr>
      </w:pPr>
      <w:r w:rsidDel="00000000" w:rsidR="00000000" w:rsidRPr="00000000">
        <w:rPr>
          <w:b w:val="1"/>
          <w:color w:val="569cd6"/>
          <w:rtl w:val="0"/>
        </w:rPr>
        <w:t xml:space="preserve">Without hyperparameters and new feature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color w:val="569cd6"/>
        </w:rPr>
      </w:pPr>
      <w:r w:rsidDel="00000000" w:rsidR="00000000" w:rsidRPr="00000000">
        <w:rPr>
          <w:b w:val="1"/>
          <w:color w:val="569cd6"/>
          <w:rtl w:val="0"/>
        </w:rPr>
        <w:t xml:space="preserve">With new features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color w:val="569cd6"/>
        </w:rPr>
      </w:pPr>
      <w:r w:rsidDel="00000000" w:rsidR="00000000" w:rsidRPr="00000000">
        <w:rPr>
          <w:b w:val="1"/>
          <w:color w:val="569cd6"/>
          <w:rtl w:val="0"/>
        </w:rPr>
        <w:t xml:space="preserve">With new features and hyperparameters 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569cd6"/>
        </w:rPr>
      </w:pPr>
      <w:r w:rsidDel="00000000" w:rsidR="00000000" w:rsidRPr="00000000">
        <w:rPr>
          <w:b w:val="1"/>
          <w:color w:val="569cd6"/>
          <w:rtl w:val="0"/>
        </w:rPr>
        <w:t xml:space="preserve">We used cloud based IDE , SageMaker studio built on top of Jupyter-lab with suitable python environment we used AutoML which it allows us to try many algorithms and parameters till reach maximum accuracy </w:t>
      </w:r>
    </w:p>
    <w:p w:rsidR="00000000" w:rsidDel="00000000" w:rsidP="00000000" w:rsidRDefault="00000000" w:rsidRPr="00000000" w14:paraId="0000004A">
      <w:pPr>
        <w:rPr>
          <w:b w:val="1"/>
          <w:color w:val="569c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