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IZV-515</w:t>
      </w:r>
      <w:r>
        <w:t xml:space="preserve"> </w:t>
      </w:r>
      <w:r>
        <w:t xml:space="preserve">VERi</w:t>
      </w:r>
      <w:r>
        <w:t xml:space="preserve"> </w:t>
      </w:r>
      <w:r>
        <w:t xml:space="preserve">GöRSELLEŞTİRME</w:t>
      </w:r>
      <w:r>
        <w:t xml:space="preserve"> </w:t>
      </w:r>
      <w:r>
        <w:t xml:space="preserve">VE</w:t>
      </w:r>
      <w:r>
        <w:t xml:space="preserve"> </w:t>
      </w:r>
      <w:r>
        <w:t xml:space="preserve">İŞ</w:t>
      </w:r>
      <w:r>
        <w:t xml:space="preserve"> </w:t>
      </w:r>
      <w:r>
        <w:t xml:space="preserve">RAPORLAMA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ÇETİNKAYA-6006049</w:t>
      </w:r>
    </w:p>
    <w:p>
      <w:pPr>
        <w:pStyle w:val="Date"/>
      </w:pPr>
      <w:r>
        <w:t xml:space="preserve">06/12/2020</w:t>
      </w:r>
    </w:p>
    <w:p>
      <w:pPr>
        <w:pStyle w:val="FirstParagraph"/>
      </w:pPr>
      <w:r>
        <w:t xml:space="preserve">####</w:t>
      </w:r>
      <w:r>
        <w:rPr>
          <w:i/>
        </w:rPr>
        <w:t xml:space="preserve">Kullanılan Teknoloji : R, RMarkdown, Knit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u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IZV-515 VERi GöRSELLEŞTİRME VE İŞ RAPORLAMA</dc:title>
  <dc:creator>Ahmet ÇETİNKAYA-6006049</dc:creator>
  <cp:keywords/>
  <dcterms:created xsi:type="dcterms:W3CDTF">2020-12-06T08:13:59Z</dcterms:created>
  <dcterms:modified xsi:type="dcterms:W3CDTF">2020-12-06T08:13:59Z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06/12/2020</vt:lpwstr>
  </property>
  <property fmtid="{D5CDD505-2E9C-101B-9397-08002B2CF9AE}" pid="3" name="output">
    <vt:lpwstr/>
  </property>
</Properties>
</file>