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IZV-515</w:t>
      </w:r>
      <w:r>
        <w:t xml:space="preserve"> </w:t>
      </w:r>
      <w:r>
        <w:t xml:space="preserve">VERİ</w:t>
      </w:r>
      <w:r>
        <w:t xml:space="preserve"> </w:t>
      </w:r>
      <w:r>
        <w:t xml:space="preserve">GÖRSELLEŞTİRME</w:t>
      </w:r>
      <w:r>
        <w:t xml:space="preserve"> </w:t>
      </w:r>
      <w:r>
        <w:t xml:space="preserve">VE</w:t>
      </w:r>
      <w:r>
        <w:t xml:space="preserve"> </w:t>
      </w:r>
      <w:r>
        <w:t xml:space="preserve">İŞ</w:t>
      </w:r>
      <w:r>
        <w:t xml:space="preserve"> </w:t>
      </w:r>
      <w:r>
        <w:t xml:space="preserve">RAPORLAMA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ÇETİNKAYA-6006049</w:t>
      </w:r>
    </w:p>
    <w:p>
      <w:pPr>
        <w:pStyle w:val="Date"/>
      </w:pPr>
      <w:r>
        <w:t xml:space="preserve">05/12/2020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ü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ürkiye%20Kasim%2020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ürkiye%20Kasim%2020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ürkiye%20Kasim%2020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_files/figure-docx/covid-19%20Türkiye%20Kasim%2020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IZV-515 VERİ GÖRSELLEŞTİRME VE İŞ RAPORLAMA</dc:title>
  <dc:creator>Ahmet ÇETİNKAYA-6006049</dc:creator>
  <cp:keywords/>
  <dcterms:created xsi:type="dcterms:W3CDTF">2020-12-05T09:46:03Z</dcterms:created>
  <dcterms:modified xsi:type="dcterms:W3CDTF">2020-12-05T09:46:03Z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05/12/2020</vt:lpwstr>
  </property>
  <property fmtid="{D5CDD505-2E9C-101B-9397-08002B2CF9AE}" pid="3" name="output">
    <vt:lpwstr/>
  </property>
</Properties>
</file>