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15D9" w14:textId="77777777" w:rsidR="00947865" w:rsidRDefault="00000000">
      <w:pP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p>
    <w:p w14:paraId="0B7E0807" w14:textId="77777777" w:rsidR="001D1EB5" w:rsidRDefault="001D1EB5">
      <w:pPr>
        <w:rPr>
          <w:rFonts w:ascii="Times New Roman" w:hAnsi="Times New Roman" w:cs="Times New Roman"/>
        </w:rPr>
      </w:pPr>
    </w:p>
    <w:p w14:paraId="0434B04F" w14:textId="77777777" w:rsidR="001D1EB5" w:rsidRDefault="001D1EB5">
      <w:pPr>
        <w:rPr>
          <w:rFonts w:ascii="Times New Roman" w:hAnsi="Times New Roman" w:cs="Times New Roman"/>
        </w:rPr>
      </w:pPr>
    </w:p>
    <w:p w14:paraId="0FF80C32" w14:textId="77777777" w:rsidR="001D1EB5" w:rsidRPr="00F07551" w:rsidRDefault="001D1EB5" w:rsidP="001D1EB5">
      <w:pPr>
        <w:jc w:val="center"/>
        <w:rPr>
          <w:rFonts w:ascii="Times New Roman" w:hAnsi="Times New Roman" w:cs="Times New Roman"/>
        </w:rPr>
      </w:pPr>
    </w:p>
    <w:p w14:paraId="6E94235E" w14:textId="77777777" w:rsidR="001D1EB5" w:rsidRDefault="00000000" w:rsidP="001D1EB5">
      <w:pPr>
        <w:jc w:val="center"/>
        <w:rPr>
          <w:rFonts w:ascii="Times New Roman" w:hAnsi="Times New Roman" w:cs="Times New Roman"/>
          <w:sz w:val="52"/>
          <w:szCs w:val="52"/>
        </w:rPr>
      </w:pPr>
      <w:r w:rsidRPr="001D1EB5">
        <w:rPr>
          <w:rFonts w:ascii="Times New Roman" w:hAnsi="Times New Roman" w:cs="Times New Roman"/>
          <w:b/>
          <w:sz w:val="52"/>
          <w:szCs w:val="52"/>
        </w:rPr>
        <w:t>Kripto ve Altın Fiyatlarının Analizi ve</w:t>
      </w:r>
      <w:r w:rsidRPr="001D1EB5">
        <w:rPr>
          <w:rFonts w:ascii="Times New Roman" w:hAnsi="Times New Roman" w:cs="Times New Roman"/>
          <w:b/>
          <w:sz w:val="52"/>
          <w:szCs w:val="52"/>
        </w:rPr>
        <w:br/>
        <w:t>Makine Öğrenmesi ile Öngörüsü (2015–2025)</w:t>
      </w:r>
    </w:p>
    <w:p w14:paraId="4B60D4B1" w14:textId="05FBD38A" w:rsidR="00947865" w:rsidRPr="001D1EB5" w:rsidRDefault="00947865" w:rsidP="001D1EB5">
      <w:pPr>
        <w:jc w:val="center"/>
        <w:rPr>
          <w:rFonts w:ascii="Times New Roman" w:hAnsi="Times New Roman" w:cs="Times New Roman"/>
          <w:sz w:val="52"/>
          <w:szCs w:val="52"/>
        </w:rPr>
      </w:pPr>
    </w:p>
    <w:p w14:paraId="5CCC6A35" w14:textId="77777777" w:rsidR="00947865" w:rsidRDefault="00000000" w:rsidP="001D1EB5">
      <w:pPr>
        <w:jc w:val="center"/>
        <w:rPr>
          <w:rFonts w:ascii="Times New Roman" w:hAnsi="Times New Roman" w:cs="Times New Roman"/>
          <w:i/>
          <w:sz w:val="38"/>
          <w:szCs w:val="38"/>
        </w:rPr>
      </w:pPr>
      <w:r w:rsidRPr="001D1EB5">
        <w:rPr>
          <w:rFonts w:ascii="Times New Roman" w:hAnsi="Times New Roman" w:cs="Times New Roman"/>
          <w:i/>
          <w:sz w:val="38"/>
          <w:szCs w:val="38"/>
        </w:rPr>
        <w:t>Bitcoin, Altın ve Kripto Para Piyasalarında Kısa Vadeli Tahmin Denemesi</w:t>
      </w:r>
    </w:p>
    <w:p w14:paraId="6C1D9D37" w14:textId="77777777" w:rsidR="001D1EB5" w:rsidRDefault="001D1EB5" w:rsidP="001D1EB5">
      <w:pPr>
        <w:jc w:val="center"/>
        <w:rPr>
          <w:rFonts w:ascii="Times New Roman" w:hAnsi="Times New Roman" w:cs="Times New Roman"/>
          <w:i/>
          <w:sz w:val="38"/>
          <w:szCs w:val="38"/>
        </w:rPr>
      </w:pPr>
    </w:p>
    <w:p w14:paraId="79ECA17B" w14:textId="77777777" w:rsidR="001D1EB5" w:rsidRPr="001D1EB5" w:rsidRDefault="001D1EB5" w:rsidP="001D1EB5">
      <w:pPr>
        <w:jc w:val="center"/>
        <w:rPr>
          <w:rFonts w:ascii="Times New Roman" w:hAnsi="Times New Roman" w:cs="Times New Roman"/>
          <w:sz w:val="38"/>
          <w:szCs w:val="38"/>
        </w:rPr>
      </w:pPr>
    </w:p>
    <w:p w14:paraId="29136BBE" w14:textId="77777777" w:rsidR="00947865" w:rsidRPr="00F07551" w:rsidRDefault="00000000" w:rsidP="001D1EB5">
      <w:pPr>
        <w:jc w:val="cente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p>
    <w:p w14:paraId="69190E7E" w14:textId="012630EC" w:rsidR="00947865" w:rsidRPr="001D1EB5" w:rsidRDefault="00000000" w:rsidP="001D1EB5">
      <w:pPr>
        <w:jc w:val="center"/>
        <w:rPr>
          <w:rFonts w:ascii="Times New Roman" w:hAnsi="Times New Roman" w:cs="Times New Roman"/>
          <w:sz w:val="36"/>
          <w:szCs w:val="36"/>
        </w:rPr>
      </w:pPr>
      <w:r w:rsidRPr="001D1EB5">
        <w:rPr>
          <w:rFonts w:ascii="Times New Roman" w:hAnsi="Times New Roman" w:cs="Times New Roman"/>
          <w:sz w:val="36"/>
          <w:szCs w:val="36"/>
        </w:rPr>
        <w:t xml:space="preserve">Hazırlayan: </w:t>
      </w:r>
      <w:r w:rsidR="001D1EB5">
        <w:rPr>
          <w:rFonts w:ascii="Times New Roman" w:hAnsi="Times New Roman" w:cs="Times New Roman"/>
          <w:sz w:val="36"/>
          <w:szCs w:val="36"/>
        </w:rPr>
        <w:t>Yunus Ahmet DOKAZOĞLU</w:t>
      </w:r>
      <w:r w:rsidRPr="001D1EB5">
        <w:rPr>
          <w:rFonts w:ascii="Times New Roman" w:hAnsi="Times New Roman" w:cs="Times New Roman"/>
          <w:sz w:val="36"/>
          <w:szCs w:val="36"/>
        </w:rPr>
        <w:br/>
      </w:r>
    </w:p>
    <w:p w14:paraId="2C4C73E4" w14:textId="1FBF8A6C" w:rsidR="009B2894" w:rsidRPr="001D1EB5" w:rsidRDefault="00000000" w:rsidP="001D1EB5">
      <w:pPr>
        <w:jc w:val="cente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lastRenderedPageBreak/>
        <w:br/>
      </w:r>
      <w:r w:rsidR="009B2894" w:rsidRPr="009B2894">
        <w:rPr>
          <w:rFonts w:ascii="Times New Roman" w:hAnsi="Times New Roman" w:cs="Times New Roman"/>
          <w:b/>
          <w:sz w:val="28"/>
          <w:szCs w:val="28"/>
        </w:rPr>
        <w:t>İÇİNDEKİLER</w:t>
      </w:r>
    </w:p>
    <w:p w14:paraId="0C06B198" w14:textId="3D08A682" w:rsidR="009B2894" w:rsidRPr="009B2894" w:rsidRDefault="009B2894" w:rsidP="009B2894">
      <w:pPr>
        <w:rPr>
          <w:rFonts w:ascii="Times New Roman" w:hAnsi="Times New Roman" w:cs="Times New Roman"/>
          <w:b/>
          <w:sz w:val="24"/>
          <w:szCs w:val="24"/>
        </w:rPr>
      </w:pPr>
    </w:p>
    <w:p w14:paraId="77D7DDCC" w14:textId="6B45BB2D"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1. Giriş</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4</w:t>
      </w:r>
    </w:p>
    <w:p w14:paraId="2F64C330" w14:textId="14BC00BD"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1.1 Arka Plan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4</w:t>
      </w:r>
    </w:p>
    <w:p w14:paraId="47A0C774" w14:textId="23793E6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1.2 Çalışmanın Önemi ...........................................................................</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4</w:t>
      </w:r>
    </w:p>
    <w:p w14:paraId="7E107DC3" w14:textId="2F1AB249"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1.3 Literatür Özeti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59B58CC3" w14:textId="77FE576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1.4 Çalışmanın Amacı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24E5F679" w14:textId="13EE7B5B"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1.5 Katkılar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252D4D6F" w14:textId="58F1658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2. Veri Seti</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6</w:t>
      </w:r>
    </w:p>
    <w:p w14:paraId="56006E1E" w14:textId="46BA46FB"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2.1 Veri Kaynağı ........................................................................................................... </w:t>
      </w:r>
      <w:r w:rsidR="001D1EB5">
        <w:rPr>
          <w:rFonts w:ascii="Times New Roman" w:hAnsi="Times New Roman" w:cs="Times New Roman"/>
          <w:bCs/>
          <w:sz w:val="24"/>
          <w:szCs w:val="24"/>
        </w:rPr>
        <w:t>6</w:t>
      </w:r>
    </w:p>
    <w:p w14:paraId="698D6A16" w14:textId="42D09F48"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2.2 Varlıklar ve Dönem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712BAB20" w14:textId="116493B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2.3 Ön İşleme Adımları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3350E25D" w14:textId="1330BAA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3. Yöntem</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7</w:t>
      </w:r>
    </w:p>
    <w:p w14:paraId="4108C774" w14:textId="4F8CCD3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3.1 Özellik (Feature) Tasarımı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7</w:t>
      </w:r>
    </w:p>
    <w:p w14:paraId="08D8736D" w14:textId="574BDCD9"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3.2 Etiketleme (Labeling) .....................................................................</w:t>
      </w:r>
      <w:r>
        <w:rPr>
          <w:rFonts w:ascii="Times New Roman" w:hAnsi="Times New Roman" w:cs="Times New Roman"/>
          <w:bCs/>
          <w:sz w:val="24"/>
          <w:szCs w:val="24"/>
        </w:rPr>
        <w:t>..</w:t>
      </w:r>
      <w:r w:rsidRPr="009B2894">
        <w:rPr>
          <w:rFonts w:ascii="Times New Roman" w:hAnsi="Times New Roman" w:cs="Times New Roman"/>
          <w:bCs/>
          <w:sz w:val="24"/>
          <w:szCs w:val="24"/>
        </w:rPr>
        <w:t>....................... 7</w:t>
      </w:r>
    </w:p>
    <w:p w14:paraId="6FDCB5FC" w14:textId="013E8820" w:rsidR="001D1EB5"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3.3 Train-Test Ayrımı ............................................................................</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51F8E17C" w14:textId="56F8E59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3.4 Kullanılan Modeller ...................................................................................</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53EF3194" w14:textId="258D24B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4. Modeller ve Sonuçlar</w:t>
      </w:r>
      <w:r w:rsidRPr="009B2894">
        <w:rPr>
          <w:rFonts w:ascii="Times New Roman" w:hAnsi="Times New Roman" w:cs="Times New Roman"/>
          <w:bCs/>
          <w:sz w:val="24"/>
          <w:szCs w:val="24"/>
        </w:rPr>
        <w:t xml:space="preserve">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1A4DEB4F" w14:textId="32C5F7F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4.0 Ortak Hazırlık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3A4908CC" w14:textId="41EB919B"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 Lojistik Regresyon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1EE33E72" w14:textId="2B3EF67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4.1.1 Modelin Kurulumu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0EDF6812" w14:textId="78EC6EDE"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4.1.2 Çıktılar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2BA8270C" w14:textId="6B4B3F29"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4.1.3 Analiz ve Yorum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6CEECD26" w14:textId="1579547D"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4.2 KNN (K-En Yakın Komşu)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20412A2F" w14:textId="3DC142C8"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lastRenderedPageBreak/>
        <w:t xml:space="preserve">        4.2.1 Modelin Kurulumu ...........................................................</w:t>
      </w:r>
      <w:r>
        <w:rPr>
          <w:rFonts w:ascii="Times New Roman" w:hAnsi="Times New Roman" w:cs="Times New Roman"/>
          <w:bCs/>
          <w:sz w:val="24"/>
          <w:szCs w:val="24"/>
        </w:rPr>
        <w:t>.</w:t>
      </w:r>
      <w:r w:rsidRPr="009B2894">
        <w:rPr>
          <w:rFonts w:ascii="Times New Roman" w:hAnsi="Times New Roman" w:cs="Times New Roman"/>
          <w:bCs/>
          <w:sz w:val="24"/>
          <w:szCs w:val="24"/>
        </w:rPr>
        <w:t>............................ 1</w:t>
      </w:r>
      <w:r w:rsidR="001D1EB5">
        <w:rPr>
          <w:rFonts w:ascii="Times New Roman" w:hAnsi="Times New Roman" w:cs="Times New Roman"/>
          <w:bCs/>
          <w:sz w:val="24"/>
          <w:szCs w:val="24"/>
        </w:rPr>
        <w:t>1</w:t>
      </w:r>
    </w:p>
    <w:p w14:paraId="7EFC1ED1" w14:textId="0090C93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4.2.2 Çıktılar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12</w:t>
      </w:r>
    </w:p>
    <w:p w14:paraId="29373EA6" w14:textId="4E1C07BA" w:rsidR="009B2894" w:rsidRPr="001D1EB5" w:rsidRDefault="009B2894" w:rsidP="009B2894">
      <w:pPr>
        <w:rPr>
          <w:rFonts w:ascii="Times New Roman" w:hAnsi="Times New Roman" w:cs="Times New Roman"/>
          <w:b/>
          <w:sz w:val="24"/>
          <w:szCs w:val="24"/>
        </w:rPr>
      </w:pPr>
      <w:r w:rsidRPr="009B2894">
        <w:rPr>
          <w:rFonts w:ascii="Times New Roman" w:hAnsi="Times New Roman" w:cs="Times New Roman"/>
          <w:bCs/>
          <w:sz w:val="24"/>
          <w:szCs w:val="24"/>
        </w:rPr>
        <w:t xml:space="preserve">        4.2.3 Analiz ve Yorum ........................................................................................... </w:t>
      </w:r>
      <w:r w:rsidR="001D1EB5">
        <w:rPr>
          <w:rFonts w:ascii="Times New Roman" w:hAnsi="Times New Roman" w:cs="Times New Roman"/>
          <w:bCs/>
          <w:sz w:val="24"/>
          <w:szCs w:val="24"/>
        </w:rPr>
        <w:t>12</w:t>
      </w:r>
    </w:p>
    <w:p w14:paraId="476B308F" w14:textId="458F7F0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 SVM (RBF Kernel) .............................................................................................. </w:t>
      </w:r>
      <w:r w:rsidR="001D1EB5">
        <w:rPr>
          <w:rFonts w:ascii="Times New Roman" w:hAnsi="Times New Roman" w:cs="Times New Roman"/>
          <w:bCs/>
          <w:sz w:val="24"/>
          <w:szCs w:val="24"/>
        </w:rPr>
        <w:t>12</w:t>
      </w:r>
    </w:p>
    <w:p w14:paraId="7632B803" w14:textId="4F40E032"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4.3.1 Modelin Kurulumu ....................................................................................... </w:t>
      </w:r>
      <w:r w:rsidR="001D1EB5">
        <w:rPr>
          <w:rFonts w:ascii="Times New Roman" w:hAnsi="Times New Roman" w:cs="Times New Roman"/>
          <w:bCs/>
          <w:sz w:val="24"/>
          <w:szCs w:val="24"/>
        </w:rPr>
        <w:t>12</w:t>
      </w:r>
    </w:p>
    <w:p w14:paraId="12CA31AB" w14:textId="3577B40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4.3.2 Çıktılar ........................................................................................................... </w:t>
      </w:r>
      <w:r w:rsidR="001D1EB5">
        <w:rPr>
          <w:rFonts w:ascii="Times New Roman" w:hAnsi="Times New Roman" w:cs="Times New Roman"/>
          <w:bCs/>
          <w:sz w:val="24"/>
          <w:szCs w:val="24"/>
        </w:rPr>
        <w:t>12</w:t>
      </w:r>
    </w:p>
    <w:p w14:paraId="71E03A38" w14:textId="3EFFE556"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4.3.3 Analiz ve Yorum ........................................................................................... </w:t>
      </w:r>
      <w:r w:rsidR="001D1EB5">
        <w:rPr>
          <w:rFonts w:ascii="Times New Roman" w:hAnsi="Times New Roman" w:cs="Times New Roman"/>
          <w:bCs/>
          <w:sz w:val="24"/>
          <w:szCs w:val="24"/>
        </w:rPr>
        <w:t>13</w:t>
      </w:r>
    </w:p>
    <w:p w14:paraId="42267306" w14:textId="0073EFD6"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 Random Forest ..................................................................................................... </w:t>
      </w:r>
      <w:r w:rsidR="001D1EB5">
        <w:rPr>
          <w:rFonts w:ascii="Times New Roman" w:hAnsi="Times New Roman" w:cs="Times New Roman"/>
          <w:bCs/>
          <w:sz w:val="24"/>
          <w:szCs w:val="24"/>
        </w:rPr>
        <w:t>13</w:t>
      </w:r>
    </w:p>
    <w:p w14:paraId="5817909C" w14:textId="612D83BE"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4.4.1 Modelin Kurulumu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13</w:t>
      </w:r>
    </w:p>
    <w:p w14:paraId="1B138BF0" w14:textId="0C0257C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4.4.2 Çıktılar ........................................................................................................... </w:t>
      </w:r>
      <w:r w:rsidR="001D1EB5">
        <w:rPr>
          <w:rFonts w:ascii="Times New Roman" w:hAnsi="Times New Roman" w:cs="Times New Roman"/>
          <w:bCs/>
          <w:sz w:val="24"/>
          <w:szCs w:val="24"/>
        </w:rPr>
        <w:t>14</w:t>
      </w:r>
    </w:p>
    <w:p w14:paraId="57EC32CE" w14:textId="7644B682"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4.4.3 Analiz ve Yorum ........................................................................................... </w:t>
      </w:r>
      <w:r w:rsidR="001D1EB5">
        <w:rPr>
          <w:rFonts w:ascii="Times New Roman" w:hAnsi="Times New Roman" w:cs="Times New Roman"/>
          <w:bCs/>
          <w:sz w:val="24"/>
          <w:szCs w:val="24"/>
        </w:rPr>
        <w:t>14</w:t>
      </w:r>
    </w:p>
    <w:p w14:paraId="1B65E0A8" w14:textId="2615BE63"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 Tüm Varlıklar × Tüm Modeller (Toplu Çalıştırma)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14</w:t>
      </w:r>
    </w:p>
    <w:p w14:paraId="2E683C03" w14:textId="41B5893F"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4.5.1 CSV Çıktısı ....................................................................................................</w:t>
      </w:r>
      <w:r w:rsidR="001D1EB5">
        <w:rPr>
          <w:rFonts w:ascii="Times New Roman" w:hAnsi="Times New Roman" w:cs="Times New Roman"/>
          <w:bCs/>
          <w:sz w:val="24"/>
          <w:szCs w:val="24"/>
        </w:rPr>
        <w:t>.14</w:t>
      </w:r>
    </w:p>
    <w:p w14:paraId="6FD314A8" w14:textId="1791B13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4.5.2 </w:t>
      </w:r>
      <w:r w:rsidR="001317F1">
        <w:rPr>
          <w:rFonts w:ascii="Times New Roman" w:hAnsi="Times New Roman" w:cs="Times New Roman"/>
          <w:bCs/>
          <w:sz w:val="24"/>
          <w:szCs w:val="24"/>
        </w:rPr>
        <w:t>Yorum</w:t>
      </w:r>
      <w:r w:rsidRPr="009B2894">
        <w:rPr>
          <w:rFonts w:ascii="Times New Roman" w:hAnsi="Times New Roman" w:cs="Times New Roman"/>
          <w:bCs/>
          <w:sz w:val="24"/>
          <w:szCs w:val="24"/>
        </w:rPr>
        <w:t xml:space="preserve"> ve Özet Tablolar ........................................</w:t>
      </w:r>
      <w:r w:rsidR="001317F1">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15</w:t>
      </w:r>
    </w:p>
    <w:p w14:paraId="0FCC5B82" w14:textId="4B74C7E9"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5. </w:t>
      </w:r>
      <w:r w:rsidR="00FE68ED" w:rsidRPr="00FE68ED">
        <w:rPr>
          <w:rFonts w:ascii="Times New Roman" w:hAnsi="Times New Roman" w:cs="Times New Roman"/>
          <w:b/>
          <w:sz w:val="24"/>
          <w:szCs w:val="24"/>
        </w:rPr>
        <w:t>Sonuç ve Değerlendirme</w:t>
      </w:r>
      <w:r w:rsidR="00FE68ED">
        <w:rPr>
          <w:rFonts w:ascii="Times New Roman" w:hAnsi="Times New Roman" w:cs="Times New Roman"/>
          <w:b/>
          <w:sz w:val="24"/>
          <w:szCs w:val="24"/>
        </w:rPr>
        <w:t xml:space="preserve"> </w:t>
      </w:r>
      <w:r w:rsidR="00FE68ED">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16</w:t>
      </w:r>
    </w:p>
    <w:p w14:paraId="2DDF420D" w14:textId="015AD7A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5.1 </w:t>
      </w:r>
      <w:r w:rsidR="00FE68ED" w:rsidRPr="00FE68ED">
        <w:rPr>
          <w:rFonts w:ascii="Times New Roman" w:hAnsi="Times New Roman" w:cs="Times New Roman"/>
          <w:bCs/>
          <w:sz w:val="24"/>
          <w:szCs w:val="24"/>
        </w:rPr>
        <w:t>Bulguların özeti</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16</w:t>
      </w:r>
    </w:p>
    <w:p w14:paraId="68F5AC8F" w14:textId="1CFD6C4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5.2 </w:t>
      </w:r>
      <w:r w:rsidR="00FE68ED" w:rsidRPr="00FE68ED">
        <w:rPr>
          <w:rFonts w:ascii="Times New Roman" w:hAnsi="Times New Roman" w:cs="Times New Roman"/>
          <w:bCs/>
          <w:sz w:val="24"/>
          <w:szCs w:val="24"/>
        </w:rPr>
        <w:t>Çalışmanın güçlü yönleri</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17</w:t>
      </w:r>
    </w:p>
    <w:p w14:paraId="33E9E0DD" w14:textId="505CC57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5.3 </w:t>
      </w:r>
      <w:r w:rsidR="00FE68ED" w:rsidRPr="00FE68ED">
        <w:rPr>
          <w:rFonts w:ascii="Times New Roman" w:hAnsi="Times New Roman" w:cs="Times New Roman"/>
          <w:bCs/>
          <w:sz w:val="24"/>
          <w:szCs w:val="24"/>
        </w:rPr>
        <w:t>Karşılaşılan sınırlılıklar</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17</w:t>
      </w:r>
    </w:p>
    <w:p w14:paraId="5659E60D" w14:textId="03122C8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5.4 </w:t>
      </w:r>
      <w:r w:rsidR="00FE68ED" w:rsidRPr="00FE68ED">
        <w:rPr>
          <w:rFonts w:ascii="Times New Roman" w:hAnsi="Times New Roman" w:cs="Times New Roman"/>
          <w:bCs/>
          <w:sz w:val="24"/>
          <w:szCs w:val="24"/>
        </w:rPr>
        <w:t>Genel çıkarımlar</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18</w:t>
      </w:r>
    </w:p>
    <w:p w14:paraId="51DB6D38" w14:textId="4E5FB8B6"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6. </w:t>
      </w:r>
      <w:r w:rsidR="001D1EB5" w:rsidRPr="00095A29">
        <w:rPr>
          <w:rFonts w:ascii="Times New Roman" w:hAnsi="Times New Roman" w:cs="Times New Roman"/>
          <w:b/>
          <w:bCs/>
          <w:sz w:val="24"/>
          <w:szCs w:val="24"/>
        </w:rPr>
        <w:t>Uygulama ve Öneriler</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69F9D7C8" w14:textId="6AD112FE"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6.1 </w:t>
      </w:r>
      <w:r w:rsidR="00FE68ED" w:rsidRPr="00FE68ED">
        <w:rPr>
          <w:rFonts w:ascii="Times New Roman" w:hAnsi="Times New Roman" w:cs="Times New Roman"/>
          <w:bCs/>
          <w:sz w:val="24"/>
          <w:szCs w:val="24"/>
        </w:rPr>
        <w:t>Projenin pratik uygulama alanları</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30D7F6B6" w14:textId="327DE5B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6.2 </w:t>
      </w:r>
      <w:r w:rsidR="00FE68ED" w:rsidRPr="00FE68ED">
        <w:rPr>
          <w:rFonts w:ascii="Times New Roman" w:hAnsi="Times New Roman" w:cs="Times New Roman"/>
          <w:bCs/>
          <w:sz w:val="24"/>
          <w:szCs w:val="24"/>
        </w:rPr>
        <w:t>Sektörel katkılar / kullanım potansiyeli</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682082E6" w14:textId="436FD967" w:rsid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6.3 </w:t>
      </w:r>
      <w:r w:rsidR="00FE68ED" w:rsidRPr="00FE68ED">
        <w:rPr>
          <w:rFonts w:ascii="Times New Roman" w:hAnsi="Times New Roman" w:cs="Times New Roman"/>
          <w:bCs/>
          <w:sz w:val="24"/>
          <w:szCs w:val="24"/>
        </w:rPr>
        <w:t>Stratejik öneriler</w:t>
      </w:r>
      <w:r w:rsidR="00FE68ED">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67D2C6C4" w14:textId="167E4187" w:rsidR="009B2894" w:rsidRPr="009B2894" w:rsidRDefault="00FE68ED"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w:t>
      </w:r>
      <w:r>
        <w:rPr>
          <w:rFonts w:ascii="Times New Roman" w:hAnsi="Times New Roman" w:cs="Times New Roman"/>
          <w:bCs/>
          <w:sz w:val="24"/>
          <w:szCs w:val="24"/>
        </w:rPr>
        <w:t>6.4</w:t>
      </w:r>
      <w:r w:rsidRPr="009B2894">
        <w:rPr>
          <w:rFonts w:ascii="Times New Roman" w:hAnsi="Times New Roman" w:cs="Times New Roman"/>
          <w:bCs/>
          <w:sz w:val="24"/>
          <w:szCs w:val="24"/>
        </w:rPr>
        <w:t xml:space="preserve"> </w:t>
      </w:r>
      <w:r w:rsidRPr="00FE68ED">
        <w:rPr>
          <w:rFonts w:ascii="Times New Roman" w:hAnsi="Times New Roman" w:cs="Times New Roman"/>
          <w:bCs/>
          <w:sz w:val="24"/>
          <w:szCs w:val="24"/>
        </w:rPr>
        <w:t>İleride yapılabilecek geliştirmeler</w:t>
      </w:r>
      <w:r>
        <w:rPr>
          <w:rFonts w:ascii="Times New Roman" w:hAnsi="Times New Roman" w:cs="Times New Roman"/>
          <w:bCs/>
          <w:sz w:val="24"/>
          <w:szCs w:val="24"/>
        </w:rPr>
        <w:t xml:space="preserve"> </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20</w:t>
      </w:r>
    </w:p>
    <w:p w14:paraId="1C203D13" w14:textId="3932ABD9" w:rsidR="009B2894" w:rsidRPr="009B2894" w:rsidRDefault="009B2894" w:rsidP="009B2894">
      <w:pPr>
        <w:rPr>
          <w:rFonts w:ascii="Times New Roman" w:hAnsi="Times New Roman" w:cs="Times New Roman"/>
          <w:b/>
          <w:sz w:val="24"/>
          <w:szCs w:val="24"/>
        </w:rPr>
      </w:pPr>
      <w:r w:rsidRPr="009B2894">
        <w:rPr>
          <w:rFonts w:ascii="Times New Roman" w:hAnsi="Times New Roman" w:cs="Times New Roman"/>
          <w:b/>
          <w:sz w:val="24"/>
          <w:szCs w:val="24"/>
        </w:rPr>
        <w:t>8. Kaynakça</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20</w:t>
      </w:r>
    </w:p>
    <w:p w14:paraId="63A785A0" w14:textId="3220B855" w:rsidR="00947865" w:rsidRPr="00F07551" w:rsidRDefault="00947865">
      <w:pPr>
        <w:rPr>
          <w:rFonts w:ascii="Times New Roman" w:hAnsi="Times New Roman" w:cs="Times New Roman"/>
          <w:sz w:val="24"/>
          <w:szCs w:val="24"/>
        </w:rPr>
      </w:pPr>
    </w:p>
    <w:p w14:paraId="1751ECC0" w14:textId="551537B9" w:rsidR="00947865" w:rsidRPr="00FE68ED" w:rsidRDefault="00F07551" w:rsidP="00FE68ED">
      <w:pPr>
        <w:jc w:val="center"/>
        <w:rPr>
          <w:rFonts w:ascii="Times New Roman" w:hAnsi="Times New Roman" w:cs="Times New Roman"/>
          <w:sz w:val="24"/>
          <w:szCs w:val="24"/>
        </w:rPr>
      </w:pPr>
      <w:r w:rsidRPr="00FF3021">
        <w:rPr>
          <w:rFonts w:ascii="Times New Roman" w:hAnsi="Times New Roman" w:cs="Times New Roman"/>
          <w:b/>
          <w:bCs/>
          <w:sz w:val="28"/>
          <w:szCs w:val="28"/>
        </w:rPr>
        <w:t>GİRİŞ</w:t>
      </w:r>
    </w:p>
    <w:p w14:paraId="6FEBBB1D" w14:textId="552690BF" w:rsidR="00F07551" w:rsidRPr="00F07551" w:rsidRDefault="00000000" w:rsidP="00FF3021">
      <w:pPr>
        <w:rPr>
          <w:rFonts w:ascii="Times New Roman" w:hAnsi="Times New Roman" w:cs="Times New Roman"/>
          <w:sz w:val="24"/>
          <w:szCs w:val="24"/>
        </w:rPr>
      </w:pPr>
      <w:r w:rsidRPr="00F07551">
        <w:rPr>
          <w:rFonts w:ascii="Times New Roman" w:hAnsi="Times New Roman" w:cs="Times New Roman"/>
          <w:sz w:val="24"/>
          <w:szCs w:val="24"/>
        </w:rPr>
        <w:br/>
      </w:r>
      <w:r w:rsidRPr="00F07551">
        <w:rPr>
          <w:rFonts w:ascii="Times New Roman" w:hAnsi="Times New Roman" w:cs="Times New Roman"/>
          <w:b/>
          <w:bCs/>
          <w:sz w:val="24"/>
          <w:szCs w:val="24"/>
        </w:rPr>
        <w:t>1.1 Arka Plan</w:t>
      </w:r>
      <w:r w:rsidRPr="00F07551">
        <w:rPr>
          <w:rFonts w:ascii="Times New Roman" w:hAnsi="Times New Roman" w:cs="Times New Roman"/>
          <w:sz w:val="24"/>
          <w:szCs w:val="24"/>
        </w:rPr>
        <w:br/>
        <w:t>Son yıllarda finansal piyasalarda kripto paralar giderek daha fazla ilgi görmeye başlamıştır. Bitcoin’in 2009 yılında ortaya çıkışı, geleneksel finans sistemlerine alternatif bir dijital varlık sınıfının doğmasına yol açmıştır. Bu süreçte Ethereum, Binance Coin, Ripple, Cardano, Dogecoin ve Solana gibi birçok kripto para da piyasaya çıkmış ve yatırımcıların dikkatini çekmiştir. Kripto paraların hızlı değer artışları, ani düşüşleri ve genel olarak yüksek volatiliteye sahip olmaları, onları hem fırsatlar hem de riskler barındıran bir yatırım aracı haline getirmiştir.</w:t>
      </w:r>
    </w:p>
    <w:p w14:paraId="0FEA6415" w14:textId="77777777" w:rsidR="00F07551" w:rsidRDefault="00000000">
      <w:pPr>
        <w:rPr>
          <w:rFonts w:ascii="Times New Roman" w:hAnsi="Times New Roman" w:cs="Times New Roman"/>
          <w:sz w:val="24"/>
          <w:szCs w:val="24"/>
        </w:rPr>
      </w:pPr>
      <w:r w:rsidRPr="00F07551">
        <w:rPr>
          <w:rFonts w:ascii="Times New Roman" w:hAnsi="Times New Roman" w:cs="Times New Roman"/>
          <w:sz w:val="24"/>
          <w:szCs w:val="24"/>
        </w:rPr>
        <w:br/>
        <w:t>Geleneksel piyasalarda ise altın, uzun yıllardır yatırımcılar için “güvenli liman” olarak görülmektedir. Kriz dönemlerinde yatırımcıların altına yönelmesi, bu varlığın istikrarlı bir değer koruma aracı olarak değerlendirilmesini sağlamıştır. Dolayısıyla altın ve kripto paralar arasındaki ilişki, finans dünyasında oldukça merak edilen bir konudur: Kripto paralar yeni bir “dijital altın” olabilir mi?</w:t>
      </w:r>
      <w:r w:rsidRPr="00F07551">
        <w:rPr>
          <w:rFonts w:ascii="Times New Roman" w:hAnsi="Times New Roman" w:cs="Times New Roman"/>
          <w:sz w:val="24"/>
          <w:szCs w:val="24"/>
        </w:rPr>
        <w:br/>
      </w:r>
      <w:r w:rsidRPr="00F07551">
        <w:rPr>
          <w:rFonts w:ascii="Times New Roman" w:hAnsi="Times New Roman" w:cs="Times New Roman"/>
          <w:sz w:val="24"/>
          <w:szCs w:val="24"/>
        </w:rPr>
        <w:br/>
      </w:r>
      <w:r w:rsidRPr="00F07551">
        <w:rPr>
          <w:rFonts w:ascii="Times New Roman" w:hAnsi="Times New Roman" w:cs="Times New Roman"/>
          <w:b/>
          <w:bCs/>
          <w:sz w:val="24"/>
          <w:szCs w:val="24"/>
        </w:rPr>
        <w:t>1.2 Çalışmanın Önemi</w:t>
      </w:r>
      <w:r w:rsidRPr="00F07551">
        <w:rPr>
          <w:rFonts w:ascii="Times New Roman" w:hAnsi="Times New Roman" w:cs="Times New Roman"/>
          <w:sz w:val="24"/>
          <w:szCs w:val="24"/>
        </w:rPr>
        <w:br/>
        <w:t>Kripto paraların fiyat hareketlerinin kısa vadede öngörülmesi, hem akademik dünyada hem de yatırım sektöründe büyük ilgi gören bir araştırma alanıdır. Ancak finansal zaman serilerinin tahmini, doğası gereği oldukça zordur. Fiyatlar; piyasa haberleri, küresel gelişmeler, arz-talep dengesizlikleri ve yatırımcı psikolojisi gibi birçok faktörden etkilenmektedir. Bu nedenle, geleneksel istatistiksel yöntemlerin yanı sıra, makine öğrenmesi teknikleri de giderek daha fazla kullanılmaktadır.</w:t>
      </w:r>
      <w:r w:rsidRPr="00F07551">
        <w:rPr>
          <w:rFonts w:ascii="Times New Roman" w:hAnsi="Times New Roman" w:cs="Times New Roman"/>
          <w:sz w:val="24"/>
          <w:szCs w:val="24"/>
        </w:rPr>
        <w:br/>
      </w:r>
      <w:r w:rsidRPr="00F07551">
        <w:rPr>
          <w:rFonts w:ascii="Times New Roman" w:hAnsi="Times New Roman" w:cs="Times New Roman"/>
          <w:sz w:val="24"/>
          <w:szCs w:val="24"/>
        </w:rPr>
        <w:br/>
        <w:t>Bu çalışmada Bitcoin, Ethereum, Binance Coin, Ripple, Cardano, Dogecoin, Solana ve Altın fiyatları 2015–2025 dönemi için incelenmiştir. Özellikle Bitcoin ve Altın arasındaki karşılaştırma dikkat çekicidir; biri yüksek riskli ve spekülatif bir varlık iken, diğeri istikrarlı ve güvenli liman olarak görülmektedir. Bu çalışmanın amacı, bu iki uç varlık ve diğer popüler kripto paralar üzerinde makine öğrenmesi yöntemlerini kullanarak ertesi gün fiyat hareketlerini tahmin etmek ve modellerin performanslarını karşılaştırmaktır.</w:t>
      </w:r>
    </w:p>
    <w:p w14:paraId="73D094DA" w14:textId="77777777" w:rsidR="00F07551" w:rsidRDefault="00F07551">
      <w:pPr>
        <w:rPr>
          <w:rFonts w:ascii="Times New Roman" w:hAnsi="Times New Roman" w:cs="Times New Roman"/>
          <w:sz w:val="24"/>
          <w:szCs w:val="24"/>
        </w:rPr>
      </w:pPr>
    </w:p>
    <w:p w14:paraId="1A73A9ED" w14:textId="77777777" w:rsidR="00F07551" w:rsidRDefault="00F07551">
      <w:pPr>
        <w:rPr>
          <w:rFonts w:ascii="Times New Roman" w:hAnsi="Times New Roman" w:cs="Times New Roman"/>
          <w:sz w:val="24"/>
          <w:szCs w:val="24"/>
        </w:rPr>
      </w:pPr>
    </w:p>
    <w:p w14:paraId="6317E890" w14:textId="77777777" w:rsidR="00F07551" w:rsidRDefault="00F07551">
      <w:pPr>
        <w:rPr>
          <w:rFonts w:ascii="Times New Roman" w:hAnsi="Times New Roman" w:cs="Times New Roman"/>
          <w:sz w:val="24"/>
          <w:szCs w:val="24"/>
        </w:rPr>
      </w:pPr>
    </w:p>
    <w:p w14:paraId="2411AD00" w14:textId="77777777" w:rsidR="00F07551" w:rsidRDefault="00F07551">
      <w:pPr>
        <w:rPr>
          <w:rFonts w:ascii="Times New Roman" w:hAnsi="Times New Roman" w:cs="Times New Roman"/>
          <w:sz w:val="24"/>
          <w:szCs w:val="24"/>
        </w:rPr>
      </w:pPr>
    </w:p>
    <w:p w14:paraId="3CF4457C" w14:textId="2741D83F" w:rsidR="00947865" w:rsidRDefault="00000000">
      <w:pPr>
        <w:rPr>
          <w:rFonts w:ascii="Times New Roman" w:hAnsi="Times New Roman" w:cs="Times New Roman"/>
          <w:sz w:val="24"/>
          <w:szCs w:val="24"/>
        </w:rPr>
      </w:pPr>
      <w:r w:rsidRPr="00F07551">
        <w:rPr>
          <w:rFonts w:ascii="Times New Roman" w:hAnsi="Times New Roman" w:cs="Times New Roman"/>
          <w:sz w:val="24"/>
          <w:szCs w:val="24"/>
        </w:rPr>
        <w:lastRenderedPageBreak/>
        <w:br/>
      </w:r>
      <w:r w:rsidRPr="00F07551">
        <w:rPr>
          <w:rFonts w:ascii="Times New Roman" w:hAnsi="Times New Roman" w:cs="Times New Roman"/>
          <w:sz w:val="24"/>
          <w:szCs w:val="24"/>
        </w:rPr>
        <w:br/>
      </w:r>
      <w:r w:rsidRPr="00F07551">
        <w:rPr>
          <w:rFonts w:ascii="Times New Roman" w:hAnsi="Times New Roman" w:cs="Times New Roman"/>
          <w:b/>
          <w:bCs/>
          <w:sz w:val="24"/>
          <w:szCs w:val="24"/>
        </w:rPr>
        <w:t>1.3 Literatür Özeti</w:t>
      </w:r>
      <w:r w:rsidRPr="00F07551">
        <w:rPr>
          <w:rFonts w:ascii="Times New Roman" w:hAnsi="Times New Roman" w:cs="Times New Roman"/>
          <w:sz w:val="24"/>
          <w:szCs w:val="24"/>
        </w:rPr>
        <w:br/>
        <w:t>Literatürde kripto paraların fiyat hareketlerini tahmin etmeye yönelik çok sayıda çalışma bulunmaktadır. Bazı araştırmalar, derin öğrenme modelleri (ör. LSTM, GRU) kullanarak uzun vadeli trendleri incelemiştir. Diğer çalışmalar ise teknik göstergeler (RSI, MACD, hareketli ortalamalar) üzerinden makine öğrenmesi yöntemleriyle kısa vadeli tahminler yapmıştır. Ancak bu modellerin büyük çoğunluğu kripto paraların aşırı volatilitesi nedeniyle sınırlı başarı göstermektedir. Altın gibi daha istikrarlı varlıklarla kıyaslama yapan çalışmalar ise, yatırımcıların risk-getiri tercihlerinin anlaşılması açısından önemlidir.</w:t>
      </w:r>
      <w:r w:rsidRPr="00F07551">
        <w:rPr>
          <w:rFonts w:ascii="Times New Roman" w:hAnsi="Times New Roman" w:cs="Times New Roman"/>
          <w:sz w:val="24"/>
          <w:szCs w:val="24"/>
        </w:rPr>
        <w:br/>
        <w:t>Bu proje, literatürdeki yaklaşımlardan farklı olarak, birden fazla kripto para ile altının aynı çerçevede ele alınması ve klasik makine öğrenmesi algoritmalarının (Lojistik Regresyon, KNN, SVM, Random Forest) yan yana karşılaştırılmasıyla öne çıkmaktadır.</w:t>
      </w:r>
      <w:r w:rsidRPr="00F07551">
        <w:rPr>
          <w:rFonts w:ascii="Times New Roman" w:hAnsi="Times New Roman" w:cs="Times New Roman"/>
          <w:sz w:val="24"/>
          <w:szCs w:val="24"/>
        </w:rPr>
        <w:br/>
      </w:r>
      <w:r w:rsidRPr="00F07551">
        <w:rPr>
          <w:rFonts w:ascii="Times New Roman" w:hAnsi="Times New Roman" w:cs="Times New Roman"/>
          <w:sz w:val="24"/>
          <w:szCs w:val="24"/>
        </w:rPr>
        <w:br/>
      </w:r>
      <w:r w:rsidRPr="00F07551">
        <w:rPr>
          <w:rFonts w:ascii="Times New Roman" w:hAnsi="Times New Roman" w:cs="Times New Roman"/>
          <w:b/>
          <w:bCs/>
          <w:sz w:val="24"/>
          <w:szCs w:val="24"/>
        </w:rPr>
        <w:t>1.4 Çalışmanın Amacı</w:t>
      </w:r>
      <w:r w:rsidRPr="00F07551">
        <w:rPr>
          <w:rFonts w:ascii="Times New Roman" w:hAnsi="Times New Roman" w:cs="Times New Roman"/>
          <w:sz w:val="24"/>
          <w:szCs w:val="24"/>
        </w:rPr>
        <w:br/>
        <w:t>Bu proje üç temel amaca sahiptir:</w:t>
      </w:r>
      <w:r w:rsidRPr="00F07551">
        <w:rPr>
          <w:rFonts w:ascii="Times New Roman" w:hAnsi="Times New Roman" w:cs="Times New Roman"/>
          <w:sz w:val="24"/>
          <w:szCs w:val="24"/>
        </w:rPr>
        <w:br/>
        <w:t>1. Keşifsel Analiz: Bitcoin, Altın ve diğer kripto paraların fiyat hareketlerini, getirilerini ve volatilite özelliklerini karşılaştırmak.</w:t>
      </w:r>
      <w:r w:rsidRPr="00F07551">
        <w:rPr>
          <w:rFonts w:ascii="Times New Roman" w:hAnsi="Times New Roman" w:cs="Times New Roman"/>
          <w:sz w:val="24"/>
          <w:szCs w:val="24"/>
        </w:rPr>
        <w:br/>
        <w:t>2. Tahmin Denemesi: Basit teknik göstergeler kullanarak ertesi gün fiyat hareketlerini (artış/düşüş) tahmin eden sınıflandırma modelleri kurmak.</w:t>
      </w:r>
      <w:r w:rsidRPr="00F07551">
        <w:rPr>
          <w:rFonts w:ascii="Times New Roman" w:hAnsi="Times New Roman" w:cs="Times New Roman"/>
          <w:sz w:val="24"/>
          <w:szCs w:val="24"/>
        </w:rPr>
        <w:br/>
        <w:t>3. Model Karşılaştırması: Lojistik Regresyon, KNN, SVM ve Random Forest gibi yöntemleri aynı veri seti üzerinde çalıştırarak performanslarını kıyaslamak.</w:t>
      </w:r>
      <w:r w:rsidRPr="00F07551">
        <w:rPr>
          <w:rFonts w:ascii="Times New Roman" w:hAnsi="Times New Roman" w:cs="Times New Roman"/>
          <w:sz w:val="24"/>
          <w:szCs w:val="24"/>
        </w:rPr>
        <w:br/>
      </w:r>
      <w:r w:rsidRPr="00F07551">
        <w:rPr>
          <w:rFonts w:ascii="Times New Roman" w:hAnsi="Times New Roman" w:cs="Times New Roman"/>
          <w:sz w:val="24"/>
          <w:szCs w:val="24"/>
        </w:rPr>
        <w:br/>
      </w:r>
      <w:r w:rsidRPr="00F07551">
        <w:rPr>
          <w:rFonts w:ascii="Times New Roman" w:hAnsi="Times New Roman" w:cs="Times New Roman"/>
          <w:b/>
          <w:bCs/>
          <w:sz w:val="24"/>
          <w:szCs w:val="24"/>
        </w:rPr>
        <w:t>1.5 Katkılar</w:t>
      </w:r>
      <w:r w:rsidRPr="00F07551">
        <w:rPr>
          <w:rFonts w:ascii="Times New Roman" w:hAnsi="Times New Roman" w:cs="Times New Roman"/>
          <w:sz w:val="24"/>
          <w:szCs w:val="24"/>
        </w:rPr>
        <w:br/>
        <w:t>- Kripto paralar ile altının fiyat davranışlarının aynı dönemde karşılaştırmalı olarak incelenmesi, yatırımcı davranışları hakkında önemli ipuçları sunmaktadır.</w:t>
      </w:r>
      <w:r w:rsidRPr="00F07551">
        <w:rPr>
          <w:rFonts w:ascii="Times New Roman" w:hAnsi="Times New Roman" w:cs="Times New Roman"/>
          <w:sz w:val="24"/>
          <w:szCs w:val="24"/>
        </w:rPr>
        <w:br/>
        <w:t>- Basit teknik göstergelerle dahi belli bir doğruluk (%65–70) sağlanması, makine öğrenmesi modellerinin finansal piyasalarda kullanılabilirliğini göstermektedir.</w:t>
      </w:r>
      <w:r w:rsidRPr="00F07551">
        <w:rPr>
          <w:rFonts w:ascii="Times New Roman" w:hAnsi="Times New Roman" w:cs="Times New Roman"/>
          <w:sz w:val="24"/>
          <w:szCs w:val="24"/>
        </w:rPr>
        <w:br/>
        <w:t>- Çalışma, hangi modellerin artış günlerinde, hangi modellerin düşüş günlerinde daha iyi performans verdiğini ortaya koyarak literatüre katkı sunmaktadır.</w:t>
      </w:r>
      <w:r w:rsidRPr="00F07551">
        <w:rPr>
          <w:rFonts w:ascii="Times New Roman" w:hAnsi="Times New Roman" w:cs="Times New Roman"/>
          <w:sz w:val="24"/>
          <w:szCs w:val="24"/>
        </w:rPr>
        <w:br/>
      </w:r>
      <w:r w:rsidRPr="00F07551">
        <w:rPr>
          <w:rFonts w:ascii="Times New Roman" w:hAnsi="Times New Roman" w:cs="Times New Roman"/>
          <w:sz w:val="24"/>
          <w:szCs w:val="24"/>
        </w:rPr>
        <w:br/>
        <w:t>Sonuç olarak, bu çalışmanın giriş kısmı finansal piyasalarda kripto paraların ve altının önemini, kısa vadeli fiyat tahminlerinin neden zor ama değerli olduğunu, kullanılan yöntemlerin gerekçesini ve araştırmanın amaçlarını ortaya koymuştur. Bir sonraki bölümde, çalışmada kullanılan veri seti ayrıntılı şekilde tanıtılacak ve analiz için uygulanan yöntemler açıklanacaktır.</w:t>
      </w:r>
      <w:r w:rsidRPr="00F07551">
        <w:rPr>
          <w:rFonts w:ascii="Times New Roman" w:hAnsi="Times New Roman" w:cs="Times New Roman"/>
          <w:sz w:val="24"/>
          <w:szCs w:val="24"/>
        </w:rPr>
        <w:br/>
      </w:r>
    </w:p>
    <w:p w14:paraId="37597342" w14:textId="77777777" w:rsidR="00FF3021" w:rsidRDefault="00FF3021">
      <w:pPr>
        <w:rPr>
          <w:rFonts w:ascii="Times New Roman" w:hAnsi="Times New Roman" w:cs="Times New Roman"/>
          <w:sz w:val="24"/>
          <w:szCs w:val="24"/>
        </w:rPr>
      </w:pPr>
    </w:p>
    <w:p w14:paraId="3F1208C5" w14:textId="6671976C" w:rsidR="00FF3021" w:rsidRDefault="003F0E6A" w:rsidP="00FF302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FF3021" w:rsidRPr="00FF3021">
        <w:rPr>
          <w:rFonts w:ascii="Times New Roman" w:hAnsi="Times New Roman" w:cs="Times New Roman"/>
          <w:b/>
          <w:bCs/>
          <w:sz w:val="28"/>
          <w:szCs w:val="28"/>
        </w:rPr>
        <w:t>Veri Seti Bölümü</w:t>
      </w:r>
    </w:p>
    <w:p w14:paraId="05010F1C" w14:textId="77777777" w:rsidR="00FF3021" w:rsidRDefault="00FF3021" w:rsidP="00FF3021">
      <w:pPr>
        <w:jc w:val="center"/>
        <w:rPr>
          <w:rFonts w:ascii="Times New Roman" w:hAnsi="Times New Roman" w:cs="Times New Roman"/>
          <w:b/>
          <w:bCs/>
          <w:sz w:val="28"/>
          <w:szCs w:val="28"/>
        </w:rPr>
      </w:pPr>
    </w:p>
    <w:p w14:paraId="0358F1B9" w14:textId="77777777"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2.1 Veri Kaynağı</w:t>
      </w:r>
    </w:p>
    <w:p w14:paraId="57995C36" w14:textId="317362A1" w:rsidR="00FF3021" w:rsidRPr="00FF3021" w:rsidRDefault="00FF3021" w:rsidP="00FF3021">
      <w:pPr>
        <w:rPr>
          <w:rFonts w:ascii="Times New Roman" w:hAnsi="Times New Roman" w:cs="Times New Roman"/>
          <w:sz w:val="24"/>
          <w:szCs w:val="24"/>
          <w:lang w:val="tr-TR"/>
        </w:rPr>
      </w:pPr>
      <w:r w:rsidRPr="00FF3021">
        <w:rPr>
          <w:rFonts w:ascii="Times New Roman" w:hAnsi="Times New Roman" w:cs="Times New Roman"/>
          <w:sz w:val="24"/>
          <w:szCs w:val="24"/>
          <w:lang w:val="tr-TR"/>
        </w:rPr>
        <w:t xml:space="preserve">Bu çalışmada kullanılan veri seti, Kaggle üzerinde yayınlanan </w:t>
      </w:r>
      <w:r w:rsidRPr="00FF3021">
        <w:rPr>
          <w:rFonts w:ascii="Times New Roman" w:hAnsi="Times New Roman" w:cs="Times New Roman"/>
          <w:b/>
          <w:bCs/>
          <w:sz w:val="24"/>
          <w:szCs w:val="24"/>
          <w:lang w:val="tr-TR"/>
        </w:rPr>
        <w:t>“</w:t>
      </w:r>
      <w:r w:rsidRPr="00FF3021">
        <w:rPr>
          <w:rFonts w:ascii="Times New Roman" w:hAnsi="Times New Roman" w:cs="Times New Roman"/>
          <w:sz w:val="24"/>
          <w:szCs w:val="24"/>
          <w:lang w:val="tr-TR"/>
        </w:rPr>
        <w:t>Crypto and Gold Prices Dataset (2015–2025)</w:t>
      </w:r>
      <w:r w:rsidRPr="00FF3021">
        <w:rPr>
          <w:rFonts w:ascii="Times New Roman" w:hAnsi="Times New Roman" w:cs="Times New Roman"/>
          <w:b/>
          <w:bCs/>
          <w:sz w:val="24"/>
          <w:szCs w:val="24"/>
          <w:lang w:val="tr-TR"/>
        </w:rPr>
        <w:t>”</w:t>
      </w:r>
      <w:r w:rsidRPr="00FF3021">
        <w:rPr>
          <w:rFonts w:ascii="Times New Roman" w:hAnsi="Times New Roman" w:cs="Times New Roman"/>
          <w:sz w:val="24"/>
          <w:szCs w:val="24"/>
          <w:lang w:val="tr-TR"/>
        </w:rPr>
        <w:t xml:space="preserve"> adlı açık kaynaklı veri setinden alınmıştır. Veri seti günlük fiyat bilgilerini içermektedir ve kripto paralarla altının uzun dönemli fiyat hareketlerini karşılaştırma imkânı sunmaktadır.</w:t>
      </w:r>
    </w:p>
    <w:p w14:paraId="15274327" w14:textId="77777777"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2.2 Varlıklar ve Dönem</w:t>
      </w:r>
    </w:p>
    <w:p w14:paraId="1E47DBAE" w14:textId="77777777" w:rsidR="00FF3021" w:rsidRPr="00FF3021" w:rsidRDefault="00FF3021" w:rsidP="00FF3021">
      <w:pPr>
        <w:rPr>
          <w:rFonts w:ascii="Times New Roman" w:hAnsi="Times New Roman" w:cs="Times New Roman"/>
          <w:sz w:val="24"/>
          <w:szCs w:val="24"/>
          <w:lang w:val="tr-TR"/>
        </w:rPr>
      </w:pPr>
      <w:r w:rsidRPr="00FF3021">
        <w:rPr>
          <w:rFonts w:ascii="Times New Roman" w:hAnsi="Times New Roman" w:cs="Times New Roman"/>
          <w:sz w:val="24"/>
          <w:szCs w:val="24"/>
          <w:lang w:val="tr-TR"/>
        </w:rPr>
        <w:t>Veri setinde aşağıdaki varlıkların günlük kapanış fiyatları bulunmaktadır:</w:t>
      </w:r>
    </w:p>
    <w:p w14:paraId="45C351A4"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Bitcoin (BTC)</w:t>
      </w:r>
    </w:p>
    <w:p w14:paraId="711FD99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Ethereum (ETH)</w:t>
      </w:r>
    </w:p>
    <w:p w14:paraId="6DEB6DF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Binance Coin (BNB)</w:t>
      </w:r>
    </w:p>
    <w:p w14:paraId="7BE67D29"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Ripple (XRP)</w:t>
      </w:r>
    </w:p>
    <w:p w14:paraId="545C856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Cardano (ADA)</w:t>
      </w:r>
    </w:p>
    <w:p w14:paraId="7C76B5D4"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Dogecoin (DOGE)</w:t>
      </w:r>
    </w:p>
    <w:p w14:paraId="712A780E"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Solana (SOL)</w:t>
      </w:r>
    </w:p>
    <w:p w14:paraId="054C9C9D" w14:textId="77777777" w:rsid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Altın (Gold, USD/ons)</w:t>
      </w:r>
    </w:p>
    <w:p w14:paraId="11ADD932" w14:textId="77777777" w:rsidR="00FF3021" w:rsidRPr="00FF3021" w:rsidRDefault="00FF3021" w:rsidP="00FF3021">
      <w:pPr>
        <w:ind w:left="720"/>
        <w:rPr>
          <w:rFonts w:ascii="Times New Roman" w:hAnsi="Times New Roman" w:cs="Times New Roman"/>
          <w:sz w:val="24"/>
          <w:szCs w:val="24"/>
          <w:lang w:val="tr-TR"/>
        </w:rPr>
      </w:pPr>
    </w:p>
    <w:p w14:paraId="6720D952" w14:textId="77777777" w:rsidR="00FF3021" w:rsidRPr="00FF3021" w:rsidRDefault="00FF3021" w:rsidP="00FF3021">
      <w:pPr>
        <w:rPr>
          <w:rFonts w:ascii="Times New Roman" w:hAnsi="Times New Roman" w:cs="Times New Roman"/>
          <w:sz w:val="24"/>
          <w:szCs w:val="24"/>
          <w:lang w:val="tr-TR"/>
        </w:rPr>
      </w:pPr>
      <w:r w:rsidRPr="00FF3021">
        <w:rPr>
          <w:rFonts w:ascii="Times New Roman" w:hAnsi="Times New Roman" w:cs="Times New Roman"/>
          <w:sz w:val="24"/>
          <w:szCs w:val="24"/>
          <w:lang w:val="tr-TR"/>
        </w:rPr>
        <w:t>Kapsanan dönem 2015 Ocak – 2025 Ocak arasıdır. Bu sayede hem kripto paraların yükseliş dönemleri (2017, 2021 boğa piyasaları) hem de düşüş dönemleri (2018, 2022 ayı piyasaları) kapsam içine alınmıştır.</w:t>
      </w:r>
    </w:p>
    <w:p w14:paraId="723E1805" w14:textId="77777777"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2.3 Ön İşleme Adımları</w:t>
      </w:r>
    </w:p>
    <w:p w14:paraId="532C73F9" w14:textId="77777777" w:rsidR="00FF3021" w:rsidRPr="00FF3021" w:rsidRDefault="00FF3021" w:rsidP="00FF3021">
      <w:pPr>
        <w:rPr>
          <w:rFonts w:ascii="Times New Roman" w:hAnsi="Times New Roman" w:cs="Times New Roman"/>
          <w:sz w:val="24"/>
          <w:szCs w:val="24"/>
          <w:lang w:val="tr-TR"/>
        </w:rPr>
      </w:pPr>
      <w:r w:rsidRPr="00FF3021">
        <w:rPr>
          <w:rFonts w:ascii="Times New Roman" w:hAnsi="Times New Roman" w:cs="Times New Roman"/>
          <w:sz w:val="24"/>
          <w:szCs w:val="24"/>
          <w:lang w:val="tr-TR"/>
        </w:rPr>
        <w:t>Veri seti üzerinde yapılan temel ön işlemler şunlardır:</w:t>
      </w:r>
    </w:p>
    <w:p w14:paraId="6B69F08B" w14:textId="77777777" w:rsidR="00FF3021" w:rsidRPr="00FF3021" w:rsidRDefault="00FF3021" w:rsidP="00FF3021">
      <w:pPr>
        <w:numPr>
          <w:ilvl w:val="0"/>
          <w:numId w:val="11"/>
        </w:numPr>
        <w:rPr>
          <w:rFonts w:ascii="Times New Roman" w:hAnsi="Times New Roman" w:cs="Times New Roman"/>
          <w:sz w:val="24"/>
          <w:szCs w:val="24"/>
          <w:lang w:val="tr-TR"/>
        </w:rPr>
      </w:pPr>
      <w:r w:rsidRPr="00FF3021">
        <w:rPr>
          <w:rFonts w:ascii="Times New Roman" w:hAnsi="Times New Roman" w:cs="Times New Roman"/>
          <w:b/>
          <w:bCs/>
          <w:sz w:val="24"/>
          <w:szCs w:val="24"/>
          <w:lang w:val="tr-TR"/>
        </w:rPr>
        <w:t>Tarih Dönüşümü:</w:t>
      </w:r>
      <w:r w:rsidRPr="00FF3021">
        <w:rPr>
          <w:rFonts w:ascii="Times New Roman" w:hAnsi="Times New Roman" w:cs="Times New Roman"/>
          <w:sz w:val="24"/>
          <w:szCs w:val="24"/>
          <w:lang w:val="tr-TR"/>
        </w:rPr>
        <w:t xml:space="preserve"> Tarih sütunu uygun biçime çevrildi ve veriler kronolojik sıraya dizildi.</w:t>
      </w:r>
    </w:p>
    <w:p w14:paraId="5A3E0393" w14:textId="77777777" w:rsidR="00FF3021" w:rsidRPr="00FF3021" w:rsidRDefault="00FF3021" w:rsidP="00FF3021">
      <w:pPr>
        <w:numPr>
          <w:ilvl w:val="0"/>
          <w:numId w:val="11"/>
        </w:numPr>
        <w:rPr>
          <w:rFonts w:ascii="Times New Roman" w:hAnsi="Times New Roman" w:cs="Times New Roman"/>
          <w:sz w:val="24"/>
          <w:szCs w:val="24"/>
          <w:lang w:val="tr-TR"/>
        </w:rPr>
      </w:pPr>
      <w:r w:rsidRPr="00FF3021">
        <w:rPr>
          <w:rFonts w:ascii="Times New Roman" w:hAnsi="Times New Roman" w:cs="Times New Roman"/>
          <w:b/>
          <w:bCs/>
          <w:sz w:val="24"/>
          <w:szCs w:val="24"/>
          <w:lang w:val="tr-TR"/>
        </w:rPr>
        <w:t>Eksik Verilerin Temizlenmesi:</w:t>
      </w:r>
      <w:r w:rsidRPr="00FF3021">
        <w:rPr>
          <w:rFonts w:ascii="Times New Roman" w:hAnsi="Times New Roman" w:cs="Times New Roman"/>
          <w:sz w:val="24"/>
          <w:szCs w:val="24"/>
          <w:lang w:val="tr-TR"/>
        </w:rPr>
        <w:t xml:space="preserve"> Bazı günlerde işlem verisi bulunmayan satırlar çıkarıldı.</w:t>
      </w:r>
    </w:p>
    <w:p w14:paraId="181BFAA4" w14:textId="77777777" w:rsidR="00FF3021" w:rsidRPr="00FF3021" w:rsidRDefault="00FF3021" w:rsidP="00FF3021">
      <w:pPr>
        <w:numPr>
          <w:ilvl w:val="0"/>
          <w:numId w:val="11"/>
        </w:numPr>
        <w:rPr>
          <w:rFonts w:ascii="Times New Roman" w:hAnsi="Times New Roman" w:cs="Times New Roman"/>
          <w:sz w:val="24"/>
          <w:szCs w:val="24"/>
          <w:lang w:val="tr-TR"/>
        </w:rPr>
      </w:pPr>
      <w:r w:rsidRPr="00FF3021">
        <w:rPr>
          <w:rFonts w:ascii="Times New Roman" w:hAnsi="Times New Roman" w:cs="Times New Roman"/>
          <w:b/>
          <w:bCs/>
          <w:sz w:val="24"/>
          <w:szCs w:val="24"/>
          <w:lang w:val="tr-TR"/>
        </w:rPr>
        <w:lastRenderedPageBreak/>
        <w:t>Özellik Üretimi:</w:t>
      </w:r>
      <w:r w:rsidRPr="00FF3021">
        <w:rPr>
          <w:rFonts w:ascii="Times New Roman" w:hAnsi="Times New Roman" w:cs="Times New Roman"/>
          <w:sz w:val="24"/>
          <w:szCs w:val="24"/>
          <w:lang w:val="tr-TR"/>
        </w:rPr>
        <w:t xml:space="preserve"> Analiz için gerekli göstergeler (günlük getiri, 7 günlük ortalama getiri, 7 günlük volatilite, 30 günlük ortalamadan sapma, 10 günlük momentum) hesaplandı.</w:t>
      </w:r>
    </w:p>
    <w:p w14:paraId="046B3010" w14:textId="77777777" w:rsidR="00FF3021" w:rsidRDefault="00FF3021" w:rsidP="00FF3021">
      <w:pPr>
        <w:numPr>
          <w:ilvl w:val="0"/>
          <w:numId w:val="11"/>
        </w:numPr>
        <w:rPr>
          <w:rFonts w:ascii="Times New Roman" w:hAnsi="Times New Roman" w:cs="Times New Roman"/>
          <w:sz w:val="24"/>
          <w:szCs w:val="24"/>
          <w:lang w:val="tr-TR"/>
        </w:rPr>
      </w:pPr>
      <w:r w:rsidRPr="00FF3021">
        <w:rPr>
          <w:rFonts w:ascii="Times New Roman" w:hAnsi="Times New Roman" w:cs="Times New Roman"/>
          <w:b/>
          <w:bCs/>
          <w:sz w:val="24"/>
          <w:szCs w:val="24"/>
          <w:lang w:val="tr-TR"/>
        </w:rPr>
        <w:t>Etiketleme:</w:t>
      </w:r>
      <w:r w:rsidRPr="00FF3021">
        <w:rPr>
          <w:rFonts w:ascii="Times New Roman" w:hAnsi="Times New Roman" w:cs="Times New Roman"/>
          <w:sz w:val="24"/>
          <w:szCs w:val="24"/>
          <w:lang w:val="tr-TR"/>
        </w:rPr>
        <w:t xml:space="preserve"> Ertesi gün fiyatının artıp artmadığını belirten ikili bir etiket (0 = düşüş, 1 = artış) oluşturuldu.</w:t>
      </w:r>
    </w:p>
    <w:p w14:paraId="6ED707F2" w14:textId="77777777" w:rsidR="00095A29" w:rsidRPr="00FF3021" w:rsidRDefault="00095A29" w:rsidP="00095A29">
      <w:pPr>
        <w:rPr>
          <w:rFonts w:ascii="Times New Roman" w:hAnsi="Times New Roman" w:cs="Times New Roman"/>
          <w:sz w:val="24"/>
          <w:szCs w:val="24"/>
          <w:lang w:val="tr-TR"/>
        </w:rPr>
      </w:pPr>
    </w:p>
    <w:p w14:paraId="4A56B782" w14:textId="7BCAC7E5" w:rsidR="00095A29" w:rsidRDefault="003F0E6A" w:rsidP="00095A29">
      <w:pPr>
        <w:jc w:val="center"/>
        <w:rPr>
          <w:rFonts w:ascii="Times New Roman" w:hAnsi="Times New Roman" w:cs="Times New Roman"/>
          <w:b/>
          <w:bCs/>
          <w:sz w:val="28"/>
          <w:szCs w:val="28"/>
        </w:rPr>
      </w:pPr>
      <w:r w:rsidRPr="003F0E6A">
        <w:rPr>
          <w:rFonts w:ascii="Times New Roman" w:hAnsi="Times New Roman" w:cs="Times New Roman"/>
          <w:b/>
          <w:bCs/>
          <w:sz w:val="28"/>
          <w:szCs w:val="28"/>
        </w:rPr>
        <w:t>3. Yöntem</w:t>
      </w:r>
    </w:p>
    <w:p w14:paraId="6EA4999C" w14:textId="77777777"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3.1 Özellik (Feature) Tasarımı</w:t>
      </w:r>
    </w:p>
    <w:p w14:paraId="3BA5E47E" w14:textId="77777777" w:rsidR="003F0E6A" w:rsidRP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Veri setinde yer alan günlük kapanış fiyatları üzerinden çeşitli teknik göstergeler üretilmiştir. Amaç, fiyat serilerinden modele bilgi sağlayacak özet ölçütler çıkarmaktır.</w:t>
      </w:r>
    </w:p>
    <w:p w14:paraId="663B8220" w14:textId="77777777"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ret_1d:</w:t>
      </w:r>
      <w:r w:rsidRPr="003F0E6A">
        <w:rPr>
          <w:rFonts w:ascii="Times New Roman" w:hAnsi="Times New Roman" w:cs="Times New Roman"/>
          <w:sz w:val="24"/>
          <w:szCs w:val="24"/>
          <w:lang w:val="tr-TR"/>
        </w:rPr>
        <w:t xml:space="preserve"> Günlük getiri, fiyatın bir önceki güne göre yüzdesel değişimi.</w:t>
      </w:r>
    </w:p>
    <w:p w14:paraId="13FBE2FD" w14:textId="77777777"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ret_7d:</w:t>
      </w:r>
      <w:r w:rsidRPr="003F0E6A">
        <w:rPr>
          <w:rFonts w:ascii="Times New Roman" w:hAnsi="Times New Roman" w:cs="Times New Roman"/>
          <w:sz w:val="24"/>
          <w:szCs w:val="24"/>
          <w:lang w:val="tr-TR"/>
        </w:rPr>
        <w:t xml:space="preserve"> 7 günlük ortalama getiri, kısa vadeli trendi gösterir.</w:t>
      </w:r>
    </w:p>
    <w:p w14:paraId="413FC3D3" w14:textId="77777777"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vol_7d:</w:t>
      </w:r>
      <w:r w:rsidRPr="003F0E6A">
        <w:rPr>
          <w:rFonts w:ascii="Times New Roman" w:hAnsi="Times New Roman" w:cs="Times New Roman"/>
          <w:sz w:val="24"/>
          <w:szCs w:val="24"/>
          <w:lang w:val="tr-TR"/>
        </w:rPr>
        <w:t xml:space="preserve"> 7 günlük getirilerin standart sapması, kısa vadeli volatiliteyi ölçer.</w:t>
      </w:r>
    </w:p>
    <w:p w14:paraId="46484D2B" w14:textId="77777777"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ma30_dev:</w:t>
      </w:r>
      <w:r w:rsidRPr="003F0E6A">
        <w:rPr>
          <w:rFonts w:ascii="Times New Roman" w:hAnsi="Times New Roman" w:cs="Times New Roman"/>
          <w:sz w:val="24"/>
          <w:szCs w:val="24"/>
          <w:lang w:val="tr-TR"/>
        </w:rPr>
        <w:t xml:space="preserve"> Güncel fiyatın 30 günlük hareketli ortalamadan farkı, uzun vadeli eğilime göre sapmayı gösterir.</w:t>
      </w:r>
    </w:p>
    <w:p w14:paraId="5EC54A74" w14:textId="77777777"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mom_10:</w:t>
      </w:r>
      <w:r w:rsidRPr="003F0E6A">
        <w:rPr>
          <w:rFonts w:ascii="Times New Roman" w:hAnsi="Times New Roman" w:cs="Times New Roman"/>
          <w:sz w:val="24"/>
          <w:szCs w:val="24"/>
          <w:lang w:val="tr-TR"/>
        </w:rPr>
        <w:t xml:space="preserve"> 10 gün öncesine göre fiyatın yüzdesel değişimi, momentum göstergesi.</w:t>
      </w:r>
    </w:p>
    <w:p w14:paraId="51C62A31" w14:textId="77777777" w:rsid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Bu özellikler finans literatüründe yaygın kullanılan teknik analiz göstergeleridir ve kısa vadeli fiyat hareketlerini tahmin için güçlü sinyaller sağlayabilir.</w:t>
      </w:r>
    </w:p>
    <w:p w14:paraId="61626136" w14:textId="77777777" w:rsidR="00095A29" w:rsidRPr="003F0E6A" w:rsidRDefault="00095A29" w:rsidP="003F0E6A">
      <w:pPr>
        <w:rPr>
          <w:rFonts w:ascii="Times New Roman" w:hAnsi="Times New Roman" w:cs="Times New Roman"/>
          <w:sz w:val="24"/>
          <w:szCs w:val="24"/>
          <w:lang w:val="tr-TR"/>
        </w:rPr>
      </w:pPr>
    </w:p>
    <w:p w14:paraId="3A4D82C7" w14:textId="77777777"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3.2 Etiketleme (Labeling)</w:t>
      </w:r>
    </w:p>
    <w:p w14:paraId="4A9ED220" w14:textId="77777777" w:rsidR="003F0E6A" w:rsidRP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Tahmin edilecek hedef, ertesi gün fiyatın artıp artmayacağıdır.</w:t>
      </w:r>
    </w:p>
    <w:p w14:paraId="49EFFA8E" w14:textId="77777777" w:rsidR="003F0E6A" w:rsidRPr="003F0E6A" w:rsidRDefault="003F0E6A" w:rsidP="003F0E6A">
      <w:pPr>
        <w:numPr>
          <w:ilvl w:val="0"/>
          <w:numId w:val="13"/>
        </w:numPr>
        <w:rPr>
          <w:rFonts w:ascii="Times New Roman" w:hAnsi="Times New Roman" w:cs="Times New Roman"/>
          <w:sz w:val="24"/>
          <w:szCs w:val="24"/>
          <w:lang w:val="tr-TR"/>
        </w:rPr>
      </w:pPr>
      <w:r w:rsidRPr="003F0E6A">
        <w:rPr>
          <w:rFonts w:ascii="Times New Roman" w:hAnsi="Times New Roman" w:cs="Times New Roman"/>
          <w:sz w:val="24"/>
          <w:szCs w:val="24"/>
          <w:lang w:val="tr-TR"/>
        </w:rPr>
        <w:t>Eğer ertesi gün fiyat &gt; bugünkü fiyat → 1 (Artış)</w:t>
      </w:r>
    </w:p>
    <w:p w14:paraId="166BE6C4" w14:textId="77777777" w:rsidR="003F0E6A" w:rsidRPr="003F0E6A" w:rsidRDefault="003F0E6A" w:rsidP="003F0E6A">
      <w:pPr>
        <w:numPr>
          <w:ilvl w:val="0"/>
          <w:numId w:val="13"/>
        </w:numPr>
        <w:rPr>
          <w:rFonts w:ascii="Times New Roman" w:hAnsi="Times New Roman" w:cs="Times New Roman"/>
          <w:sz w:val="24"/>
          <w:szCs w:val="24"/>
          <w:lang w:val="tr-TR"/>
        </w:rPr>
      </w:pPr>
      <w:r w:rsidRPr="003F0E6A">
        <w:rPr>
          <w:rFonts w:ascii="Times New Roman" w:hAnsi="Times New Roman" w:cs="Times New Roman"/>
          <w:sz w:val="24"/>
          <w:szCs w:val="24"/>
          <w:lang w:val="tr-TR"/>
        </w:rPr>
        <w:t>Eğer ertesi gün fiyat &lt; bugünkü fiyat → 0 (Düşüş)</w:t>
      </w:r>
    </w:p>
    <w:p w14:paraId="4480A420" w14:textId="77777777" w:rsid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Bu tanımla problem bir ikili sınıflandırma (binary classification) problemine dönüştürülmüştür.</w:t>
      </w:r>
    </w:p>
    <w:p w14:paraId="0909BA40" w14:textId="77777777" w:rsidR="00095A29" w:rsidRDefault="00095A29" w:rsidP="003F0E6A">
      <w:pPr>
        <w:rPr>
          <w:rFonts w:ascii="Times New Roman" w:hAnsi="Times New Roman" w:cs="Times New Roman"/>
          <w:sz w:val="24"/>
          <w:szCs w:val="24"/>
          <w:lang w:val="tr-TR"/>
        </w:rPr>
      </w:pPr>
    </w:p>
    <w:p w14:paraId="4F4F3070" w14:textId="77777777" w:rsidR="00095A29" w:rsidRDefault="00095A29" w:rsidP="003F0E6A">
      <w:pPr>
        <w:rPr>
          <w:rFonts w:ascii="Times New Roman" w:hAnsi="Times New Roman" w:cs="Times New Roman"/>
          <w:sz w:val="24"/>
          <w:szCs w:val="24"/>
          <w:lang w:val="tr-TR"/>
        </w:rPr>
      </w:pPr>
    </w:p>
    <w:p w14:paraId="6895DF4E" w14:textId="77777777" w:rsidR="00095A29" w:rsidRPr="003F0E6A" w:rsidRDefault="00095A29" w:rsidP="003F0E6A">
      <w:pPr>
        <w:rPr>
          <w:rFonts w:ascii="Times New Roman" w:hAnsi="Times New Roman" w:cs="Times New Roman"/>
          <w:sz w:val="24"/>
          <w:szCs w:val="24"/>
          <w:lang w:val="tr-TR"/>
        </w:rPr>
      </w:pPr>
    </w:p>
    <w:p w14:paraId="16253EF0" w14:textId="77777777"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lastRenderedPageBreak/>
        <w:t>3.3 Train–Test Ayrımı</w:t>
      </w:r>
    </w:p>
    <w:p w14:paraId="2DEC3277" w14:textId="77777777" w:rsidR="003F0E6A" w:rsidRP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Zaman serisi doğası gereği veriler rastgele karıştırılamaz. Bu nedenle:</w:t>
      </w:r>
    </w:p>
    <w:p w14:paraId="5958B853" w14:textId="77777777" w:rsidR="003F0E6A" w:rsidRPr="003F0E6A" w:rsidRDefault="003F0E6A" w:rsidP="003F0E6A">
      <w:pPr>
        <w:numPr>
          <w:ilvl w:val="0"/>
          <w:numId w:val="14"/>
        </w:numPr>
        <w:rPr>
          <w:rFonts w:ascii="Times New Roman" w:hAnsi="Times New Roman" w:cs="Times New Roman"/>
          <w:sz w:val="24"/>
          <w:szCs w:val="24"/>
          <w:lang w:val="tr-TR"/>
        </w:rPr>
      </w:pPr>
      <w:r w:rsidRPr="003F0E6A">
        <w:rPr>
          <w:rFonts w:ascii="Times New Roman" w:hAnsi="Times New Roman" w:cs="Times New Roman"/>
          <w:sz w:val="24"/>
          <w:szCs w:val="24"/>
          <w:lang w:val="tr-TR"/>
        </w:rPr>
        <w:t>2015–2021 verileri → Eğitim (train)</w:t>
      </w:r>
    </w:p>
    <w:p w14:paraId="3BA431BA" w14:textId="77777777" w:rsidR="003F0E6A" w:rsidRPr="003F0E6A" w:rsidRDefault="003F0E6A" w:rsidP="003F0E6A">
      <w:pPr>
        <w:numPr>
          <w:ilvl w:val="0"/>
          <w:numId w:val="14"/>
        </w:numPr>
        <w:rPr>
          <w:rFonts w:ascii="Times New Roman" w:hAnsi="Times New Roman" w:cs="Times New Roman"/>
          <w:sz w:val="24"/>
          <w:szCs w:val="24"/>
          <w:lang w:val="tr-TR"/>
        </w:rPr>
      </w:pPr>
      <w:r w:rsidRPr="003F0E6A">
        <w:rPr>
          <w:rFonts w:ascii="Times New Roman" w:hAnsi="Times New Roman" w:cs="Times New Roman"/>
          <w:sz w:val="24"/>
          <w:szCs w:val="24"/>
          <w:lang w:val="tr-TR"/>
        </w:rPr>
        <w:t>2022–2025 verileri → Test (validation)</w:t>
      </w:r>
    </w:p>
    <w:p w14:paraId="251483CA" w14:textId="77777777" w:rsid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Böylece model geçmişi öğrenip geleceği tahmin edecek şekilde daha gerçekçi bir senaryo kurulmuştur.</w:t>
      </w:r>
    </w:p>
    <w:p w14:paraId="3EEAC4F0" w14:textId="77777777" w:rsidR="00095A29" w:rsidRPr="003F0E6A" w:rsidRDefault="00095A29" w:rsidP="003F0E6A">
      <w:pPr>
        <w:rPr>
          <w:rFonts w:ascii="Times New Roman" w:hAnsi="Times New Roman" w:cs="Times New Roman"/>
          <w:sz w:val="24"/>
          <w:szCs w:val="24"/>
          <w:lang w:val="tr-TR"/>
        </w:rPr>
      </w:pPr>
    </w:p>
    <w:p w14:paraId="1F10A058" w14:textId="77777777"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3.4 Kullanılan Modeller</w:t>
      </w:r>
    </w:p>
    <w:p w14:paraId="5BE42024" w14:textId="77777777" w:rsidR="003F0E6A" w:rsidRP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Bu projede dört temel makine öğrenmesi algoritması kullanılmıştır:</w:t>
      </w:r>
    </w:p>
    <w:p w14:paraId="59B1EC8E" w14:textId="77777777" w:rsidR="003F0E6A" w:rsidRPr="003F0E6A" w:rsidRDefault="003F0E6A" w:rsidP="003F0E6A">
      <w:pPr>
        <w:numPr>
          <w:ilvl w:val="0"/>
          <w:numId w:val="15"/>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Lojistik Regresyon (Logistic Regression):</w:t>
      </w:r>
      <w:r w:rsidRPr="003F0E6A">
        <w:rPr>
          <w:rFonts w:ascii="Times New Roman" w:hAnsi="Times New Roman" w:cs="Times New Roman"/>
          <w:sz w:val="24"/>
          <w:szCs w:val="24"/>
          <w:lang w:val="tr-TR"/>
        </w:rPr>
        <w:t xml:space="preserve"> Basit ve yorumlanabilir bir sınıflandırıcı.</w:t>
      </w:r>
    </w:p>
    <w:p w14:paraId="19CCD782" w14:textId="77777777" w:rsidR="003F0E6A" w:rsidRPr="003F0E6A" w:rsidRDefault="003F0E6A" w:rsidP="003F0E6A">
      <w:pPr>
        <w:numPr>
          <w:ilvl w:val="0"/>
          <w:numId w:val="15"/>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KNN (K-En Yakın Komşu):</w:t>
      </w:r>
      <w:r w:rsidRPr="003F0E6A">
        <w:rPr>
          <w:rFonts w:ascii="Times New Roman" w:hAnsi="Times New Roman" w:cs="Times New Roman"/>
          <w:sz w:val="24"/>
          <w:szCs w:val="24"/>
          <w:lang w:val="tr-TR"/>
        </w:rPr>
        <w:t xml:space="preserve"> Benzer geçmiş paternlere bakarak tahmin yapar.</w:t>
      </w:r>
    </w:p>
    <w:p w14:paraId="62745A7C" w14:textId="77777777" w:rsidR="003F0E6A" w:rsidRPr="003F0E6A" w:rsidRDefault="003F0E6A" w:rsidP="003F0E6A">
      <w:pPr>
        <w:numPr>
          <w:ilvl w:val="0"/>
          <w:numId w:val="15"/>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SVM (RBF Kernel):</w:t>
      </w:r>
      <w:r w:rsidRPr="003F0E6A">
        <w:rPr>
          <w:rFonts w:ascii="Times New Roman" w:hAnsi="Times New Roman" w:cs="Times New Roman"/>
          <w:sz w:val="24"/>
          <w:szCs w:val="24"/>
          <w:lang w:val="tr-TR"/>
        </w:rPr>
        <w:t xml:space="preserve"> Karmaşık, doğrusal olmayan sınırlarda güçlüdür.</w:t>
      </w:r>
    </w:p>
    <w:p w14:paraId="24C03318" w14:textId="77777777" w:rsidR="003F0E6A" w:rsidRPr="003F0E6A" w:rsidRDefault="003F0E6A" w:rsidP="003F0E6A">
      <w:pPr>
        <w:numPr>
          <w:ilvl w:val="0"/>
          <w:numId w:val="15"/>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Random Forest:</w:t>
      </w:r>
      <w:r w:rsidRPr="003F0E6A">
        <w:rPr>
          <w:rFonts w:ascii="Times New Roman" w:hAnsi="Times New Roman" w:cs="Times New Roman"/>
          <w:sz w:val="24"/>
          <w:szCs w:val="24"/>
          <w:lang w:val="tr-TR"/>
        </w:rPr>
        <w:t xml:space="preserve"> Birçok karar ağacından oluşan topluluk modeli; daha esnek tahmin yapar.</w:t>
      </w:r>
    </w:p>
    <w:p w14:paraId="7C74F6B5" w14:textId="77777777" w:rsidR="003F0E6A" w:rsidRDefault="003F0E6A" w:rsidP="003F0E6A">
      <w:pPr>
        <w:rPr>
          <w:rFonts w:ascii="Times New Roman" w:hAnsi="Times New Roman" w:cs="Times New Roman"/>
          <w:sz w:val="24"/>
          <w:szCs w:val="24"/>
          <w:lang w:val="tr-TR"/>
        </w:rPr>
      </w:pPr>
      <w:r w:rsidRPr="003F0E6A">
        <w:rPr>
          <w:rFonts w:ascii="Times New Roman" w:hAnsi="Times New Roman" w:cs="Times New Roman"/>
          <w:sz w:val="24"/>
          <w:szCs w:val="24"/>
          <w:lang w:val="tr-TR"/>
        </w:rPr>
        <w:t>Her model, aynı özellikler ve aynı train/test ayrımı ile çalıştırılmış ve performansları karşılaştırılmıştır.</w:t>
      </w:r>
    </w:p>
    <w:p w14:paraId="2FF18E0D" w14:textId="77777777" w:rsidR="00095A29" w:rsidRPr="003F0E6A" w:rsidRDefault="00095A29" w:rsidP="003F0E6A">
      <w:pPr>
        <w:rPr>
          <w:rFonts w:ascii="Times New Roman" w:hAnsi="Times New Roman" w:cs="Times New Roman"/>
          <w:sz w:val="24"/>
          <w:szCs w:val="24"/>
          <w:lang w:val="tr-TR"/>
        </w:rPr>
      </w:pPr>
    </w:p>
    <w:p w14:paraId="3B541F47" w14:textId="01FECF1D" w:rsidR="003F0E6A" w:rsidRDefault="009F0429" w:rsidP="009F0429">
      <w:pPr>
        <w:jc w:val="center"/>
        <w:rPr>
          <w:rFonts w:ascii="Times New Roman" w:hAnsi="Times New Roman" w:cs="Times New Roman"/>
          <w:b/>
          <w:bCs/>
          <w:sz w:val="28"/>
          <w:szCs w:val="28"/>
        </w:rPr>
      </w:pPr>
      <w:r w:rsidRPr="009F0429">
        <w:rPr>
          <w:rFonts w:ascii="Times New Roman" w:hAnsi="Times New Roman" w:cs="Times New Roman"/>
          <w:b/>
          <w:bCs/>
          <w:sz w:val="28"/>
          <w:szCs w:val="28"/>
        </w:rPr>
        <w:t>4. Modeller ve Sonuçlar</w:t>
      </w:r>
    </w:p>
    <w:p w14:paraId="1FCF3C5F" w14:textId="6C4BC593" w:rsidR="009F0429" w:rsidRDefault="009F0429" w:rsidP="009F0429">
      <w:pPr>
        <w:rPr>
          <w:rFonts w:ascii="Times New Roman" w:hAnsi="Times New Roman" w:cs="Times New Roman"/>
          <w:b/>
          <w:bCs/>
          <w:sz w:val="24"/>
          <w:szCs w:val="24"/>
        </w:rPr>
      </w:pPr>
      <w:r w:rsidRPr="009F0429">
        <w:rPr>
          <w:rFonts w:ascii="Times New Roman" w:hAnsi="Times New Roman" w:cs="Times New Roman"/>
          <w:b/>
          <w:bCs/>
          <w:sz w:val="24"/>
          <w:szCs w:val="24"/>
        </w:rPr>
        <w:t>4.0 Ortak Hazırlık</w:t>
      </w:r>
    </w:p>
    <w:p w14:paraId="133099BE"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import pandas as pd</w:t>
      </w:r>
    </w:p>
    <w:p w14:paraId="4A86C399"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import matplotlib.pyplot as plt</w:t>
      </w:r>
    </w:p>
    <w:p w14:paraId="2F0A998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sklearn.pipeline import Pipeline</w:t>
      </w:r>
    </w:p>
    <w:p w14:paraId="44B18F5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sklearn.preprocessing import StandardScaler</w:t>
      </w:r>
    </w:p>
    <w:p w14:paraId="6AD3C8C6"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sklearn.linear_model import LogisticRegression</w:t>
      </w:r>
    </w:p>
    <w:p w14:paraId="59CA5687"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sklearn.neighbors import KNeighborsClassifier</w:t>
      </w:r>
    </w:p>
    <w:p w14:paraId="426669F6"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lastRenderedPageBreak/>
        <w:t>from sklearn.svm import SVC</w:t>
      </w:r>
    </w:p>
    <w:p w14:paraId="6DFBD1F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sklearn.ensemble import RandomForestClassifier</w:t>
      </w:r>
    </w:p>
    <w:p w14:paraId="7303E88A" w14:textId="7F6590AB"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sklearn.metrics import accuracy_score, classification_report, ConfusionMatrixDisplay</w:t>
      </w:r>
    </w:p>
    <w:p w14:paraId="77FCE4CC" w14:textId="77777777"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Veri oku</w:t>
      </w:r>
    </w:p>
    <w:p w14:paraId="3BE2714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csv_path = r"C:\Users\User\Desktop\Crypto Data Since 2015.csv"</w:t>
      </w:r>
    </w:p>
    <w:p w14:paraId="791F89E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 = pd.read_csv(csv_path)</w:t>
      </w:r>
    </w:p>
    <w:p w14:paraId="49FB3598"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df["Date"] = pd.to_datetime(df["Date"], errors="coerce")</w:t>
      </w:r>
    </w:p>
    <w:p w14:paraId="585B2A16" w14:textId="4E0A622F"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 = df.sort_values("Date").dropna(subset=["Date"])</w:t>
      </w:r>
    </w:p>
    <w:p w14:paraId="3C6A6CC7" w14:textId="77777777"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Özellik üretici</w:t>
      </w:r>
    </w:p>
    <w:p w14:paraId="59DBDF84"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build_features_for(price_series: pd.Series, dates: pd.Series) -&gt; pd.DataFrame:</w:t>
      </w:r>
    </w:p>
    <w:p w14:paraId="631AA0E5" w14:textId="58333C2C"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s = price_series.copy()</w:t>
      </w:r>
    </w:p>
    <w:p w14:paraId="2CEF603F" w14:textId="5E61492B" w:rsid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 = s.pct_change()</w:t>
      </w:r>
    </w:p>
    <w:p w14:paraId="55914CF2" w14:textId="764C0B7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 = pd.DataFrame({</w:t>
      </w:r>
    </w:p>
    <w:p w14:paraId="6A8DE53C" w14:textId="60A026AE" w:rsid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"Date": dates,</w:t>
      </w:r>
    </w:p>
    <w:p w14:paraId="6F96C63D" w14:textId="4DA914C0"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"ret_1d": ret,</w:t>
      </w:r>
    </w:p>
    <w:p w14:paraId="064001CF" w14:textId="186AF52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"ret_7d": ret.rolling(7).mean(),</w:t>
      </w:r>
    </w:p>
    <w:p w14:paraId="60920830" w14:textId="7D6F62D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"vol_7d": ret.rolling(7).std(),</w:t>
      </w:r>
    </w:p>
    <w:p w14:paraId="5D50F6CC" w14:textId="33D742D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"ma30_dev": s / s.rolling(30).mean() - 1,</w:t>
      </w:r>
    </w:p>
    <w:p w14:paraId="0618D664" w14:textId="0126D0D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"mom_10":  s / s.shift(10) - 1,</w:t>
      </w:r>
    </w:p>
    <w:p w14:paraId="01E56B7C"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 xml:space="preserve">    })</w:t>
      </w:r>
    </w:p>
    <w:p w14:paraId="59592D84" w14:textId="4CF53601"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feats["label"] = (ret.shift(-1) &gt; 0).astype(int)</w:t>
      </w:r>
    </w:p>
    <w:p w14:paraId="5FFDB157" w14:textId="758C3B0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return feats.dropna().reset_index(drop=True)</w:t>
      </w:r>
    </w:p>
    <w:p w14:paraId="228939B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SPLIT_DATE = "2022-01-01"</w:t>
      </w:r>
    </w:p>
    <w:p w14:paraId="0578C70E"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make_train_test(feats: pd.DataFrame):</w:t>
      </w:r>
    </w:p>
    <w:p w14:paraId="05790AD4" w14:textId="199A5604"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lastRenderedPageBreak/>
        <w:t>train = feats[feats["Date"] &lt; SPLIT_DATE]</w:t>
      </w:r>
    </w:p>
    <w:p w14:paraId="0FA116F9" w14:textId="10573904"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test  = feats[feats["Date"] &gt;= SPLIT_DATE]</w:t>
      </w:r>
    </w:p>
    <w:p w14:paraId="31FB0B86" w14:textId="4EC6A2F6"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X_train = train[["ret_1d","ret_7d","vol_7d","ma30_dev","mom_10"]]</w:t>
      </w:r>
    </w:p>
    <w:p w14:paraId="06F5EEF2" w14:textId="27CB1062"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y_train = train["label"]</w:t>
      </w:r>
    </w:p>
    <w:p w14:paraId="23DC7688" w14:textId="2431D2F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X_test  = test[["ret_1d","ret_7d","vol_7d","ma30_dev","mom_10"]]</w:t>
      </w:r>
    </w:p>
    <w:p w14:paraId="5BBC1739" w14:textId="718AB2BF"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y_test  = test["label"]</w:t>
      </w:r>
    </w:p>
    <w:p w14:paraId="2ABBB74B" w14:textId="1C145809"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return X_train, y_train, X_test, y_test</w:t>
      </w:r>
    </w:p>
    <w:p w14:paraId="7E737C5A"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run_model(title, estimator, asset_col):</w:t>
      </w:r>
    </w:p>
    <w:p w14:paraId="2F768D2B" w14:textId="6CDD3CBD"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 = build_features_for(df[asset_col], df["Date"])</w:t>
      </w:r>
    </w:p>
    <w:p w14:paraId="4C3F6B3A" w14:textId="44BD3AA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X_train, y_train, X_test, y_test = make_train_test(feats)</w:t>
      </w:r>
    </w:p>
    <w:p w14:paraId="380173CD" w14:textId="520BF6A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estimator.fit(X_train, y_train)</w:t>
      </w:r>
    </w:p>
    <w:p w14:paraId="48475362" w14:textId="5CA1016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y_pred = estimator.predict(X_test)</w:t>
      </w:r>
    </w:p>
    <w:p w14:paraId="7356AFEA" w14:textId="50282ADF"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Tablo</w:t>
      </w:r>
    </w:p>
    <w:p w14:paraId="5FA791A0" w14:textId="4C6D746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print(f"\n=== {title} | Asset: {asset_col} ===")</w:t>
      </w:r>
    </w:p>
    <w:p w14:paraId="3A8A9D70" w14:textId="7926379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print("Accuracy:", round(accuracy_score(y_test, y_pred), 3))</w:t>
      </w:r>
    </w:p>
    <w:p w14:paraId="49985842" w14:textId="28AD913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print(classification_report(y_test, y_pred))</w:t>
      </w:r>
    </w:p>
    <w:p w14:paraId="747EC58C" w14:textId="2434CB0E"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Grafik: Confusion Matrix</w:t>
      </w:r>
    </w:p>
    <w:p w14:paraId="3E6D8971" w14:textId="19EFE623"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fig, ax = plt.subplots(figsize</w:t>
      </w:r>
      <w:proofErr w:type="gramStart"/>
      <w:r w:rsidRPr="009F0429">
        <w:rPr>
          <w:rFonts w:ascii="Times New Roman" w:hAnsi="Times New Roman" w:cs="Times New Roman"/>
          <w:sz w:val="24"/>
          <w:szCs w:val="24"/>
        </w:rPr>
        <w:t>=(</w:t>
      </w:r>
      <w:proofErr w:type="gramEnd"/>
      <w:r w:rsidRPr="009F0429">
        <w:rPr>
          <w:rFonts w:ascii="Times New Roman" w:hAnsi="Times New Roman" w:cs="Times New Roman"/>
          <w:sz w:val="24"/>
          <w:szCs w:val="24"/>
        </w:rPr>
        <w:t>4.5,4))</w:t>
      </w:r>
    </w:p>
    <w:p w14:paraId="0B3E7804" w14:textId="3AF8448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ConfusionMatrixDisplay.from_predictions(y_test, y_pred, ax=ax, cmap="Blues")</w:t>
      </w:r>
    </w:p>
    <w:p w14:paraId="768EDB43" w14:textId="170BC3B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ax.set_title(f"Confusion Matrix — {title}")</w:t>
      </w:r>
    </w:p>
    <w:p w14:paraId="617E80D0" w14:textId="7C1BC24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plt.tight_layout()</w:t>
      </w:r>
    </w:p>
    <w:p w14:paraId="458C1F95" w14:textId="1FBEE6D5" w:rsid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plt.show()</w:t>
      </w:r>
    </w:p>
    <w:p w14:paraId="386FDD74" w14:textId="77777777" w:rsidR="009D42D0" w:rsidRDefault="009D42D0" w:rsidP="009F0429">
      <w:pPr>
        <w:rPr>
          <w:rFonts w:ascii="Times New Roman" w:hAnsi="Times New Roman" w:cs="Times New Roman"/>
          <w:sz w:val="24"/>
          <w:szCs w:val="24"/>
        </w:rPr>
      </w:pPr>
    </w:p>
    <w:p w14:paraId="0A48E6D2" w14:textId="77777777" w:rsidR="001D1EB5" w:rsidRDefault="001D1EB5" w:rsidP="009F0429">
      <w:pPr>
        <w:rPr>
          <w:rFonts w:ascii="Times New Roman" w:hAnsi="Times New Roman" w:cs="Times New Roman"/>
          <w:sz w:val="24"/>
          <w:szCs w:val="24"/>
        </w:rPr>
      </w:pPr>
    </w:p>
    <w:p w14:paraId="06EA6E28" w14:textId="77777777" w:rsidR="001D1EB5" w:rsidRDefault="001D1EB5" w:rsidP="009F0429">
      <w:pPr>
        <w:rPr>
          <w:rFonts w:ascii="Times New Roman" w:hAnsi="Times New Roman" w:cs="Times New Roman"/>
          <w:sz w:val="24"/>
          <w:szCs w:val="24"/>
        </w:rPr>
      </w:pPr>
    </w:p>
    <w:p w14:paraId="3C35141D" w14:textId="5B516C7B" w:rsidR="009D42D0" w:rsidRPr="009D42D0" w:rsidRDefault="009D42D0" w:rsidP="009F0429">
      <w:pPr>
        <w:rPr>
          <w:rFonts w:ascii="Times New Roman" w:hAnsi="Times New Roman" w:cs="Times New Roman"/>
          <w:b/>
          <w:bCs/>
          <w:sz w:val="26"/>
          <w:szCs w:val="26"/>
        </w:rPr>
      </w:pPr>
      <w:r w:rsidRPr="009D42D0">
        <w:rPr>
          <w:rFonts w:ascii="Times New Roman" w:hAnsi="Times New Roman" w:cs="Times New Roman"/>
          <w:b/>
          <w:bCs/>
          <w:sz w:val="26"/>
          <w:szCs w:val="26"/>
        </w:rPr>
        <w:lastRenderedPageBreak/>
        <w:t>4.1 Lojistik Regresyon</w:t>
      </w:r>
    </w:p>
    <w:p w14:paraId="382B937E" w14:textId="25552B32" w:rsidR="009D42D0" w:rsidRPr="009D42D0" w:rsidRDefault="009D42D0" w:rsidP="009F0429">
      <w:pPr>
        <w:rPr>
          <w:rFonts w:ascii="Times New Roman" w:hAnsi="Times New Roman" w:cs="Times New Roman"/>
          <w:sz w:val="24"/>
          <w:szCs w:val="24"/>
        </w:rPr>
      </w:pPr>
      <w:r w:rsidRPr="009D42D0">
        <w:rPr>
          <w:rFonts w:ascii="Times New Roman" w:hAnsi="Times New Roman" w:cs="Times New Roman"/>
          <w:sz w:val="24"/>
          <w:szCs w:val="24"/>
        </w:rPr>
        <w:t>4.1.1 Modelin Kurulumu</w:t>
      </w:r>
    </w:p>
    <w:p w14:paraId="68456679"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log_reg = Pipeline([</w:t>
      </w:r>
    </w:p>
    <w:p w14:paraId="497916E9"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("scaler", StandardScaler()),</w:t>
      </w:r>
    </w:p>
    <w:p w14:paraId="4570B226"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("clf", LogisticRegression(class_weight="balanced", max_iter=1000))</w:t>
      </w:r>
    </w:p>
    <w:p w14:paraId="0F6F3CEA"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w:t>
      </w:r>
    </w:p>
    <w:p w14:paraId="0587865F" w14:textId="79AA2C2D"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run_model("Logistic Regression (BTC)", log_reg, "Bitcoin (USD)")</w:t>
      </w:r>
    </w:p>
    <w:p w14:paraId="5D7ABAE1" w14:textId="77777777" w:rsidR="00095A29" w:rsidRDefault="00095A29" w:rsidP="009D42D0">
      <w:pPr>
        <w:rPr>
          <w:rFonts w:ascii="Times New Roman" w:hAnsi="Times New Roman" w:cs="Times New Roman"/>
          <w:sz w:val="24"/>
          <w:szCs w:val="24"/>
        </w:rPr>
      </w:pPr>
    </w:p>
    <w:p w14:paraId="5394FB87" w14:textId="7F15C8BE"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t xml:space="preserve">4.1.2 </w:t>
      </w:r>
      <w:r w:rsidRPr="009B2894">
        <w:rPr>
          <w:rFonts w:ascii="Times New Roman" w:hAnsi="Times New Roman" w:cs="Times New Roman"/>
          <w:bCs/>
          <w:sz w:val="24"/>
          <w:szCs w:val="24"/>
        </w:rPr>
        <w:t>Çıktılar</w:t>
      </w:r>
    </w:p>
    <w:tbl>
      <w:tblPr>
        <w:tblW w:w="9462" w:type="dxa"/>
        <w:tblInd w:w="80" w:type="dxa"/>
        <w:tblCellMar>
          <w:left w:w="70" w:type="dxa"/>
          <w:right w:w="70" w:type="dxa"/>
        </w:tblCellMar>
        <w:tblLook w:val="04A0" w:firstRow="1" w:lastRow="0" w:firstColumn="1" w:lastColumn="0" w:noHBand="0" w:noVBand="1"/>
      </w:tblPr>
      <w:tblGrid>
        <w:gridCol w:w="1946"/>
        <w:gridCol w:w="1963"/>
        <w:gridCol w:w="1843"/>
        <w:gridCol w:w="1835"/>
        <w:gridCol w:w="1875"/>
      </w:tblGrid>
      <w:tr w:rsidR="009D42D0" w:rsidRPr="009D42D0" w14:paraId="4DC3600E" w14:textId="77777777" w:rsidTr="001317F1">
        <w:trPr>
          <w:trHeight w:val="662"/>
        </w:trPr>
        <w:tc>
          <w:tcPr>
            <w:tcW w:w="1946" w:type="dxa"/>
            <w:tcBorders>
              <w:top w:val="single" w:sz="8" w:space="0" w:color="auto"/>
              <w:left w:val="single" w:sz="8" w:space="0" w:color="auto"/>
              <w:bottom w:val="single" w:sz="4" w:space="0" w:color="auto"/>
              <w:right w:val="single" w:sz="4" w:space="0" w:color="auto"/>
            </w:tcBorders>
            <w:vAlign w:val="center"/>
            <w:hideMark/>
          </w:tcPr>
          <w:p w14:paraId="11FD57D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1963" w:type="dxa"/>
            <w:tcBorders>
              <w:top w:val="single" w:sz="8" w:space="0" w:color="auto"/>
              <w:left w:val="nil"/>
              <w:bottom w:val="single" w:sz="4" w:space="0" w:color="auto"/>
              <w:right w:val="single" w:sz="4" w:space="0" w:color="auto"/>
            </w:tcBorders>
            <w:vAlign w:val="center"/>
            <w:hideMark/>
          </w:tcPr>
          <w:p w14:paraId="3F2043C7"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43" w:type="dxa"/>
            <w:tcBorders>
              <w:top w:val="single" w:sz="8" w:space="0" w:color="auto"/>
              <w:left w:val="nil"/>
              <w:bottom w:val="single" w:sz="4" w:space="0" w:color="auto"/>
              <w:right w:val="single" w:sz="4" w:space="0" w:color="auto"/>
            </w:tcBorders>
            <w:vAlign w:val="center"/>
            <w:hideMark/>
          </w:tcPr>
          <w:p w14:paraId="53D4ED41"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35" w:type="dxa"/>
            <w:tcBorders>
              <w:top w:val="single" w:sz="8" w:space="0" w:color="auto"/>
              <w:left w:val="nil"/>
              <w:bottom w:val="single" w:sz="4" w:space="0" w:color="auto"/>
              <w:right w:val="single" w:sz="4" w:space="0" w:color="auto"/>
            </w:tcBorders>
            <w:vAlign w:val="center"/>
            <w:hideMark/>
          </w:tcPr>
          <w:p w14:paraId="2A9EA6CA"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875" w:type="dxa"/>
            <w:tcBorders>
              <w:top w:val="single" w:sz="8" w:space="0" w:color="auto"/>
              <w:left w:val="nil"/>
              <w:bottom w:val="single" w:sz="4" w:space="0" w:color="auto"/>
              <w:right w:val="single" w:sz="8" w:space="0" w:color="auto"/>
            </w:tcBorders>
            <w:vAlign w:val="center"/>
            <w:hideMark/>
          </w:tcPr>
          <w:p w14:paraId="2371547F"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3E3DD175" w14:textId="77777777" w:rsidTr="001317F1">
        <w:trPr>
          <w:trHeight w:val="662"/>
        </w:trPr>
        <w:tc>
          <w:tcPr>
            <w:tcW w:w="1946" w:type="dxa"/>
            <w:tcBorders>
              <w:top w:val="nil"/>
              <w:left w:val="single" w:sz="8" w:space="0" w:color="auto"/>
              <w:bottom w:val="single" w:sz="4" w:space="0" w:color="auto"/>
              <w:right w:val="single" w:sz="4" w:space="0" w:color="auto"/>
            </w:tcBorders>
            <w:vAlign w:val="center"/>
            <w:hideMark/>
          </w:tcPr>
          <w:p w14:paraId="5B48E3B5"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 (Düşüş)</w:t>
            </w:r>
          </w:p>
        </w:tc>
        <w:tc>
          <w:tcPr>
            <w:tcW w:w="1963" w:type="dxa"/>
            <w:tcBorders>
              <w:top w:val="nil"/>
              <w:left w:val="nil"/>
              <w:bottom w:val="single" w:sz="4" w:space="0" w:color="auto"/>
              <w:right w:val="single" w:sz="4" w:space="0" w:color="auto"/>
            </w:tcBorders>
            <w:vAlign w:val="center"/>
            <w:hideMark/>
          </w:tcPr>
          <w:p w14:paraId="165482C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43" w:type="dxa"/>
            <w:tcBorders>
              <w:top w:val="nil"/>
              <w:left w:val="nil"/>
              <w:bottom w:val="single" w:sz="4" w:space="0" w:color="auto"/>
              <w:right w:val="single" w:sz="4" w:space="0" w:color="auto"/>
            </w:tcBorders>
            <w:vAlign w:val="center"/>
            <w:hideMark/>
          </w:tcPr>
          <w:p w14:paraId="432AC97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35" w:type="dxa"/>
            <w:tcBorders>
              <w:top w:val="nil"/>
              <w:left w:val="nil"/>
              <w:bottom w:val="single" w:sz="4" w:space="0" w:color="auto"/>
              <w:right w:val="single" w:sz="4" w:space="0" w:color="auto"/>
            </w:tcBorders>
            <w:vAlign w:val="center"/>
            <w:hideMark/>
          </w:tcPr>
          <w:p w14:paraId="5B7FAFA6"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5" w:type="dxa"/>
            <w:tcBorders>
              <w:top w:val="nil"/>
              <w:left w:val="nil"/>
              <w:bottom w:val="single" w:sz="4" w:space="0" w:color="auto"/>
              <w:right w:val="single" w:sz="8" w:space="0" w:color="auto"/>
            </w:tcBorders>
            <w:vAlign w:val="center"/>
            <w:hideMark/>
          </w:tcPr>
          <w:p w14:paraId="4C824FD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64233DAC" w14:textId="77777777" w:rsidTr="001317F1">
        <w:trPr>
          <w:trHeight w:val="331"/>
        </w:trPr>
        <w:tc>
          <w:tcPr>
            <w:tcW w:w="1946" w:type="dxa"/>
            <w:tcBorders>
              <w:top w:val="nil"/>
              <w:left w:val="single" w:sz="8" w:space="0" w:color="auto"/>
              <w:bottom w:val="single" w:sz="4" w:space="0" w:color="auto"/>
              <w:right w:val="single" w:sz="4" w:space="0" w:color="auto"/>
            </w:tcBorders>
            <w:vAlign w:val="center"/>
            <w:hideMark/>
          </w:tcPr>
          <w:p w14:paraId="649953FD"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 (Artış)</w:t>
            </w:r>
          </w:p>
        </w:tc>
        <w:tc>
          <w:tcPr>
            <w:tcW w:w="1963" w:type="dxa"/>
            <w:tcBorders>
              <w:top w:val="nil"/>
              <w:left w:val="nil"/>
              <w:bottom w:val="single" w:sz="4" w:space="0" w:color="auto"/>
              <w:right w:val="single" w:sz="4" w:space="0" w:color="auto"/>
            </w:tcBorders>
            <w:vAlign w:val="center"/>
            <w:hideMark/>
          </w:tcPr>
          <w:p w14:paraId="6937EC9F"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43" w:type="dxa"/>
            <w:tcBorders>
              <w:top w:val="nil"/>
              <w:left w:val="nil"/>
              <w:bottom w:val="single" w:sz="4" w:space="0" w:color="auto"/>
              <w:right w:val="single" w:sz="4" w:space="0" w:color="auto"/>
            </w:tcBorders>
            <w:vAlign w:val="center"/>
            <w:hideMark/>
          </w:tcPr>
          <w:p w14:paraId="217D7631"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1.00</w:t>
            </w:r>
          </w:p>
        </w:tc>
        <w:tc>
          <w:tcPr>
            <w:tcW w:w="1835" w:type="dxa"/>
            <w:tcBorders>
              <w:top w:val="nil"/>
              <w:left w:val="nil"/>
              <w:bottom w:val="single" w:sz="4" w:space="0" w:color="auto"/>
              <w:right w:val="single" w:sz="4" w:space="0" w:color="auto"/>
            </w:tcBorders>
            <w:vAlign w:val="center"/>
            <w:hideMark/>
          </w:tcPr>
          <w:p w14:paraId="652BF4E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0.81</w:t>
            </w:r>
          </w:p>
        </w:tc>
        <w:tc>
          <w:tcPr>
            <w:tcW w:w="1875" w:type="dxa"/>
            <w:tcBorders>
              <w:top w:val="nil"/>
              <w:left w:val="nil"/>
              <w:bottom w:val="single" w:sz="4" w:space="0" w:color="auto"/>
              <w:right w:val="single" w:sz="8" w:space="0" w:color="auto"/>
            </w:tcBorders>
            <w:vAlign w:val="center"/>
            <w:hideMark/>
          </w:tcPr>
          <w:p w14:paraId="625EA66B"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0E6A84BE" w14:textId="77777777" w:rsidTr="001317F1">
        <w:trPr>
          <w:trHeight w:val="347"/>
        </w:trPr>
        <w:tc>
          <w:tcPr>
            <w:tcW w:w="1946" w:type="dxa"/>
            <w:tcBorders>
              <w:top w:val="nil"/>
              <w:left w:val="single" w:sz="8" w:space="0" w:color="auto"/>
              <w:bottom w:val="single" w:sz="8" w:space="0" w:color="auto"/>
              <w:right w:val="single" w:sz="4" w:space="0" w:color="auto"/>
            </w:tcBorders>
            <w:vAlign w:val="center"/>
            <w:hideMark/>
          </w:tcPr>
          <w:p w14:paraId="3701D16B"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1963" w:type="dxa"/>
            <w:tcBorders>
              <w:top w:val="nil"/>
              <w:left w:val="nil"/>
              <w:bottom w:val="single" w:sz="8" w:space="0" w:color="auto"/>
              <w:right w:val="single" w:sz="4" w:space="0" w:color="auto"/>
            </w:tcBorders>
            <w:vAlign w:val="center"/>
            <w:hideMark/>
          </w:tcPr>
          <w:p w14:paraId="5BCBB8DB"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43" w:type="dxa"/>
            <w:tcBorders>
              <w:top w:val="nil"/>
              <w:left w:val="nil"/>
              <w:bottom w:val="single" w:sz="8" w:space="0" w:color="auto"/>
              <w:right w:val="single" w:sz="4" w:space="0" w:color="auto"/>
            </w:tcBorders>
            <w:vAlign w:val="center"/>
            <w:hideMark/>
          </w:tcPr>
          <w:p w14:paraId="317F923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35" w:type="dxa"/>
            <w:tcBorders>
              <w:top w:val="nil"/>
              <w:left w:val="nil"/>
              <w:bottom w:val="single" w:sz="8" w:space="0" w:color="auto"/>
              <w:right w:val="single" w:sz="4" w:space="0" w:color="auto"/>
            </w:tcBorders>
            <w:vAlign w:val="center"/>
            <w:hideMark/>
          </w:tcPr>
          <w:p w14:paraId="0619D820"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0.68</w:t>
            </w:r>
          </w:p>
        </w:tc>
        <w:tc>
          <w:tcPr>
            <w:tcW w:w="1875" w:type="dxa"/>
            <w:tcBorders>
              <w:top w:val="nil"/>
              <w:left w:val="nil"/>
              <w:bottom w:val="single" w:sz="8" w:space="0" w:color="auto"/>
              <w:right w:val="single" w:sz="8" w:space="0" w:color="auto"/>
            </w:tcBorders>
            <w:vAlign w:val="center"/>
            <w:hideMark/>
          </w:tcPr>
          <w:p w14:paraId="2884EC5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6B50A349" w14:textId="77777777" w:rsidR="009D42D0" w:rsidRDefault="009D42D0" w:rsidP="009D42D0">
      <w:pPr>
        <w:rPr>
          <w:rFonts w:ascii="Times New Roman" w:hAnsi="Times New Roman" w:cs="Times New Roman"/>
          <w:sz w:val="24"/>
          <w:szCs w:val="24"/>
        </w:rPr>
      </w:pPr>
    </w:p>
    <w:p w14:paraId="19BA42F6" w14:textId="4F2D1BC6"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1</w:t>
      </w:r>
      <w:r w:rsidRPr="009B2894">
        <w:rPr>
          <w:rFonts w:ascii="Times New Roman" w:hAnsi="Times New Roman" w:cs="Times New Roman"/>
          <w:bCs/>
          <w:sz w:val="24"/>
          <w:szCs w:val="24"/>
        </w:rPr>
        <w:t>.3 Analiz ve Yorum</w:t>
      </w:r>
    </w:p>
    <w:p w14:paraId="43FC7366" w14:textId="77777777" w:rsidR="009D42D0" w:rsidRPr="009D42D0" w:rsidRDefault="009D42D0" w:rsidP="009D42D0">
      <w:pPr>
        <w:numPr>
          <w:ilvl w:val="0"/>
          <w:numId w:val="16"/>
        </w:numPr>
        <w:rPr>
          <w:rFonts w:ascii="Times New Roman" w:hAnsi="Times New Roman" w:cs="Times New Roman"/>
          <w:sz w:val="24"/>
          <w:szCs w:val="24"/>
          <w:lang w:val="tr-TR"/>
        </w:rPr>
      </w:pPr>
      <w:r w:rsidRPr="009D42D0">
        <w:rPr>
          <w:rFonts w:ascii="Times New Roman" w:hAnsi="Times New Roman" w:cs="Times New Roman"/>
          <w:sz w:val="24"/>
          <w:szCs w:val="24"/>
          <w:lang w:val="tr-TR"/>
        </w:rPr>
        <w:t>Lojistik Regresyon artış sınıfında güçlü, düşüş sınıfında başarısız.</w:t>
      </w:r>
    </w:p>
    <w:p w14:paraId="6CB4B741" w14:textId="77777777" w:rsidR="009D42D0" w:rsidRDefault="009D42D0" w:rsidP="009D42D0">
      <w:pPr>
        <w:numPr>
          <w:ilvl w:val="0"/>
          <w:numId w:val="16"/>
        </w:numPr>
        <w:rPr>
          <w:rFonts w:ascii="Times New Roman" w:hAnsi="Times New Roman" w:cs="Times New Roman"/>
          <w:sz w:val="24"/>
          <w:szCs w:val="24"/>
          <w:lang w:val="tr-TR"/>
        </w:rPr>
      </w:pPr>
      <w:r w:rsidRPr="009D42D0">
        <w:rPr>
          <w:rFonts w:ascii="Times New Roman" w:hAnsi="Times New Roman" w:cs="Times New Roman"/>
          <w:sz w:val="24"/>
          <w:szCs w:val="24"/>
          <w:lang w:val="tr-TR"/>
        </w:rPr>
        <w:t>Accuracy %68 ama dengesizlik etkisi var</w:t>
      </w:r>
    </w:p>
    <w:p w14:paraId="75ACDDF4" w14:textId="3C27F31C" w:rsidR="009D42D0" w:rsidRPr="001D1EB5" w:rsidRDefault="009D42D0" w:rsidP="009D42D0">
      <w:pPr>
        <w:numPr>
          <w:ilvl w:val="0"/>
          <w:numId w:val="16"/>
        </w:numPr>
        <w:rPr>
          <w:rFonts w:ascii="Times New Roman" w:hAnsi="Times New Roman" w:cs="Times New Roman"/>
          <w:sz w:val="24"/>
          <w:szCs w:val="24"/>
          <w:lang w:val="tr-TR"/>
        </w:rPr>
      </w:pPr>
      <w:r w:rsidRPr="009D42D0">
        <w:rPr>
          <w:rFonts w:ascii="Times New Roman" w:hAnsi="Times New Roman" w:cs="Times New Roman"/>
          <w:sz w:val="24"/>
          <w:szCs w:val="24"/>
        </w:rPr>
        <w:t>Artış günleri yakalanıyor, düşüş günleri tamamen kaçırılıyor.</w:t>
      </w:r>
    </w:p>
    <w:p w14:paraId="0E42F2B9" w14:textId="77777777" w:rsidR="001D1EB5" w:rsidRPr="001D1EB5" w:rsidRDefault="001D1EB5" w:rsidP="001D1EB5">
      <w:pPr>
        <w:rPr>
          <w:rFonts w:ascii="Times New Roman" w:hAnsi="Times New Roman" w:cs="Times New Roman"/>
          <w:sz w:val="24"/>
          <w:szCs w:val="24"/>
          <w:lang w:val="tr-TR"/>
        </w:rPr>
      </w:pPr>
    </w:p>
    <w:p w14:paraId="514A5EA2" w14:textId="2D1D414C" w:rsidR="001D1EB5" w:rsidRDefault="009D42D0" w:rsidP="009D42D0">
      <w:pPr>
        <w:rPr>
          <w:rFonts w:ascii="Times New Roman" w:hAnsi="Times New Roman" w:cs="Times New Roman"/>
          <w:b/>
          <w:sz w:val="24"/>
          <w:szCs w:val="24"/>
        </w:rPr>
      </w:pPr>
      <w:r w:rsidRPr="009B2894">
        <w:rPr>
          <w:rFonts w:ascii="Times New Roman" w:hAnsi="Times New Roman" w:cs="Times New Roman"/>
          <w:b/>
          <w:sz w:val="24"/>
          <w:szCs w:val="24"/>
        </w:rPr>
        <w:t>4.2 KNN (K-En Yakın Komşu)</w:t>
      </w:r>
    </w:p>
    <w:p w14:paraId="360E7DAF" w14:textId="6E43143C"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2</w:t>
      </w:r>
      <w:r w:rsidRPr="009D42D0">
        <w:rPr>
          <w:rFonts w:ascii="Times New Roman" w:hAnsi="Times New Roman" w:cs="Times New Roman"/>
          <w:sz w:val="24"/>
          <w:szCs w:val="24"/>
        </w:rPr>
        <w:t>.1 Modelin Kurulumu</w:t>
      </w:r>
    </w:p>
    <w:p w14:paraId="0DEA373E"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knn = Pipeline([</w:t>
      </w:r>
    </w:p>
    <w:p w14:paraId="6D5601D7"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 xml:space="preserve">    ("scaler", StandardScaler()),</w:t>
      </w:r>
    </w:p>
    <w:p w14:paraId="1791776A"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 xml:space="preserve">    ("clf", KNeighborsClassifier(n_neighbors=15, weights="distance"))</w:t>
      </w:r>
    </w:p>
    <w:p w14:paraId="55F250F7" w14:textId="39665675" w:rsid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])run_model("KNN (ETH)", knn, "Ethereum (USD)")</w:t>
      </w:r>
    </w:p>
    <w:p w14:paraId="730E4F54" w14:textId="3F03E214"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lastRenderedPageBreak/>
        <w:t xml:space="preserve">4.2.2 </w:t>
      </w:r>
      <w:r w:rsidRPr="009B2894">
        <w:rPr>
          <w:rFonts w:ascii="Times New Roman" w:hAnsi="Times New Roman" w:cs="Times New Roman"/>
          <w:bCs/>
          <w:sz w:val="24"/>
          <w:szCs w:val="24"/>
        </w:rPr>
        <w:t>Çıktılar</w:t>
      </w:r>
    </w:p>
    <w:tbl>
      <w:tblPr>
        <w:tblW w:w="9507" w:type="dxa"/>
        <w:tblInd w:w="80" w:type="dxa"/>
        <w:tblCellMar>
          <w:left w:w="70" w:type="dxa"/>
          <w:right w:w="70" w:type="dxa"/>
        </w:tblCellMar>
        <w:tblLook w:val="04A0" w:firstRow="1" w:lastRow="0" w:firstColumn="1" w:lastColumn="0" w:noHBand="0" w:noVBand="1"/>
      </w:tblPr>
      <w:tblGrid>
        <w:gridCol w:w="1955"/>
        <w:gridCol w:w="1973"/>
        <w:gridCol w:w="1852"/>
        <w:gridCol w:w="1844"/>
        <w:gridCol w:w="1883"/>
      </w:tblGrid>
      <w:tr w:rsidR="009D42D0" w:rsidRPr="009D42D0" w14:paraId="4C8AA660" w14:textId="77777777" w:rsidTr="001317F1">
        <w:trPr>
          <w:trHeight w:val="609"/>
        </w:trPr>
        <w:tc>
          <w:tcPr>
            <w:tcW w:w="1955" w:type="dxa"/>
            <w:tcBorders>
              <w:top w:val="single" w:sz="8" w:space="0" w:color="auto"/>
              <w:left w:val="single" w:sz="8" w:space="0" w:color="auto"/>
              <w:bottom w:val="single" w:sz="4" w:space="0" w:color="auto"/>
              <w:right w:val="single" w:sz="4" w:space="0" w:color="auto"/>
            </w:tcBorders>
            <w:vAlign w:val="center"/>
            <w:hideMark/>
          </w:tcPr>
          <w:p w14:paraId="2BF1B898"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1973" w:type="dxa"/>
            <w:tcBorders>
              <w:top w:val="single" w:sz="8" w:space="0" w:color="auto"/>
              <w:left w:val="nil"/>
              <w:bottom w:val="single" w:sz="4" w:space="0" w:color="auto"/>
              <w:right w:val="single" w:sz="4" w:space="0" w:color="auto"/>
            </w:tcBorders>
            <w:vAlign w:val="center"/>
            <w:hideMark/>
          </w:tcPr>
          <w:p w14:paraId="734368B8"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52" w:type="dxa"/>
            <w:tcBorders>
              <w:top w:val="single" w:sz="8" w:space="0" w:color="auto"/>
              <w:left w:val="nil"/>
              <w:bottom w:val="single" w:sz="4" w:space="0" w:color="auto"/>
              <w:right w:val="single" w:sz="4" w:space="0" w:color="auto"/>
            </w:tcBorders>
            <w:vAlign w:val="center"/>
            <w:hideMark/>
          </w:tcPr>
          <w:p w14:paraId="7C156250"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44" w:type="dxa"/>
            <w:tcBorders>
              <w:top w:val="single" w:sz="8" w:space="0" w:color="auto"/>
              <w:left w:val="nil"/>
              <w:bottom w:val="single" w:sz="4" w:space="0" w:color="auto"/>
              <w:right w:val="single" w:sz="4" w:space="0" w:color="auto"/>
            </w:tcBorders>
            <w:vAlign w:val="center"/>
            <w:hideMark/>
          </w:tcPr>
          <w:p w14:paraId="5B69807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883" w:type="dxa"/>
            <w:tcBorders>
              <w:top w:val="single" w:sz="8" w:space="0" w:color="auto"/>
              <w:left w:val="nil"/>
              <w:bottom w:val="single" w:sz="4" w:space="0" w:color="auto"/>
              <w:right w:val="single" w:sz="8" w:space="0" w:color="auto"/>
            </w:tcBorders>
            <w:vAlign w:val="center"/>
            <w:hideMark/>
          </w:tcPr>
          <w:p w14:paraId="797304C3"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49DC36CB" w14:textId="77777777" w:rsidTr="001317F1">
        <w:trPr>
          <w:trHeight w:val="609"/>
        </w:trPr>
        <w:tc>
          <w:tcPr>
            <w:tcW w:w="1955" w:type="dxa"/>
            <w:tcBorders>
              <w:top w:val="nil"/>
              <w:left w:val="single" w:sz="8" w:space="0" w:color="auto"/>
              <w:bottom w:val="single" w:sz="4" w:space="0" w:color="auto"/>
              <w:right w:val="single" w:sz="4" w:space="0" w:color="auto"/>
            </w:tcBorders>
            <w:vAlign w:val="center"/>
            <w:hideMark/>
          </w:tcPr>
          <w:p w14:paraId="7E1D7C5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 (Düşüş)</w:t>
            </w:r>
          </w:p>
        </w:tc>
        <w:tc>
          <w:tcPr>
            <w:tcW w:w="1973" w:type="dxa"/>
            <w:tcBorders>
              <w:top w:val="nil"/>
              <w:left w:val="nil"/>
              <w:bottom w:val="single" w:sz="4" w:space="0" w:color="auto"/>
              <w:right w:val="single" w:sz="4" w:space="0" w:color="auto"/>
            </w:tcBorders>
            <w:vAlign w:val="center"/>
            <w:hideMark/>
          </w:tcPr>
          <w:p w14:paraId="4C3778F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0.35</w:t>
            </w:r>
          </w:p>
        </w:tc>
        <w:tc>
          <w:tcPr>
            <w:tcW w:w="1852" w:type="dxa"/>
            <w:tcBorders>
              <w:top w:val="nil"/>
              <w:left w:val="nil"/>
              <w:bottom w:val="single" w:sz="4" w:space="0" w:color="auto"/>
              <w:right w:val="single" w:sz="4" w:space="0" w:color="auto"/>
            </w:tcBorders>
            <w:vAlign w:val="center"/>
            <w:hideMark/>
          </w:tcPr>
          <w:p w14:paraId="072926B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0.07</w:t>
            </w:r>
          </w:p>
        </w:tc>
        <w:tc>
          <w:tcPr>
            <w:tcW w:w="1844" w:type="dxa"/>
            <w:tcBorders>
              <w:top w:val="nil"/>
              <w:left w:val="nil"/>
              <w:bottom w:val="single" w:sz="4" w:space="0" w:color="auto"/>
              <w:right w:val="single" w:sz="4" w:space="0" w:color="auto"/>
            </w:tcBorders>
            <w:vAlign w:val="center"/>
            <w:hideMark/>
          </w:tcPr>
          <w:p w14:paraId="50BE81F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0.12</w:t>
            </w:r>
          </w:p>
        </w:tc>
        <w:tc>
          <w:tcPr>
            <w:tcW w:w="1883" w:type="dxa"/>
            <w:tcBorders>
              <w:top w:val="nil"/>
              <w:left w:val="nil"/>
              <w:bottom w:val="single" w:sz="4" w:space="0" w:color="auto"/>
              <w:right w:val="single" w:sz="8" w:space="0" w:color="auto"/>
            </w:tcBorders>
            <w:vAlign w:val="center"/>
            <w:hideMark/>
          </w:tcPr>
          <w:p w14:paraId="378D7C0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1128A0D7" w14:textId="77777777" w:rsidTr="001317F1">
        <w:trPr>
          <w:trHeight w:val="304"/>
        </w:trPr>
        <w:tc>
          <w:tcPr>
            <w:tcW w:w="1955" w:type="dxa"/>
            <w:tcBorders>
              <w:top w:val="nil"/>
              <w:left w:val="single" w:sz="8" w:space="0" w:color="auto"/>
              <w:bottom w:val="single" w:sz="4" w:space="0" w:color="auto"/>
              <w:right w:val="single" w:sz="4" w:space="0" w:color="auto"/>
            </w:tcBorders>
            <w:vAlign w:val="center"/>
            <w:hideMark/>
          </w:tcPr>
          <w:p w14:paraId="202ED53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 (Artış)</w:t>
            </w:r>
          </w:p>
        </w:tc>
        <w:tc>
          <w:tcPr>
            <w:tcW w:w="1973" w:type="dxa"/>
            <w:tcBorders>
              <w:top w:val="nil"/>
              <w:left w:val="nil"/>
              <w:bottom w:val="single" w:sz="4" w:space="0" w:color="auto"/>
              <w:right w:val="single" w:sz="4" w:space="0" w:color="auto"/>
            </w:tcBorders>
            <w:vAlign w:val="center"/>
            <w:hideMark/>
          </w:tcPr>
          <w:p w14:paraId="3FB5DBFF"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52" w:type="dxa"/>
            <w:tcBorders>
              <w:top w:val="nil"/>
              <w:left w:val="nil"/>
              <w:bottom w:val="single" w:sz="4" w:space="0" w:color="auto"/>
              <w:right w:val="single" w:sz="4" w:space="0" w:color="auto"/>
            </w:tcBorders>
            <w:vAlign w:val="center"/>
            <w:hideMark/>
          </w:tcPr>
          <w:p w14:paraId="3EC590A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0.94</w:t>
            </w:r>
          </w:p>
        </w:tc>
        <w:tc>
          <w:tcPr>
            <w:tcW w:w="1844" w:type="dxa"/>
            <w:tcBorders>
              <w:top w:val="nil"/>
              <w:left w:val="nil"/>
              <w:bottom w:val="single" w:sz="4" w:space="0" w:color="auto"/>
              <w:right w:val="single" w:sz="4" w:space="0" w:color="auto"/>
            </w:tcBorders>
            <w:vAlign w:val="center"/>
            <w:hideMark/>
          </w:tcPr>
          <w:p w14:paraId="3C4AB69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0.79</w:t>
            </w:r>
          </w:p>
        </w:tc>
        <w:tc>
          <w:tcPr>
            <w:tcW w:w="1883" w:type="dxa"/>
            <w:tcBorders>
              <w:top w:val="nil"/>
              <w:left w:val="nil"/>
              <w:bottom w:val="single" w:sz="4" w:space="0" w:color="auto"/>
              <w:right w:val="single" w:sz="8" w:space="0" w:color="auto"/>
            </w:tcBorders>
            <w:vAlign w:val="center"/>
            <w:hideMark/>
          </w:tcPr>
          <w:p w14:paraId="194BEF5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7D51E701" w14:textId="77777777" w:rsidTr="001317F1">
        <w:trPr>
          <w:trHeight w:val="320"/>
        </w:trPr>
        <w:tc>
          <w:tcPr>
            <w:tcW w:w="1955" w:type="dxa"/>
            <w:tcBorders>
              <w:top w:val="nil"/>
              <w:left w:val="single" w:sz="8" w:space="0" w:color="auto"/>
              <w:bottom w:val="single" w:sz="8" w:space="0" w:color="auto"/>
              <w:right w:val="single" w:sz="4" w:space="0" w:color="auto"/>
            </w:tcBorders>
            <w:vAlign w:val="center"/>
            <w:hideMark/>
          </w:tcPr>
          <w:p w14:paraId="5EAF043D"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1973" w:type="dxa"/>
            <w:tcBorders>
              <w:top w:val="nil"/>
              <w:left w:val="nil"/>
              <w:bottom w:val="single" w:sz="8" w:space="0" w:color="auto"/>
              <w:right w:val="single" w:sz="4" w:space="0" w:color="auto"/>
            </w:tcBorders>
            <w:vAlign w:val="center"/>
            <w:hideMark/>
          </w:tcPr>
          <w:p w14:paraId="7B42717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52" w:type="dxa"/>
            <w:tcBorders>
              <w:top w:val="nil"/>
              <w:left w:val="nil"/>
              <w:bottom w:val="single" w:sz="8" w:space="0" w:color="auto"/>
              <w:right w:val="single" w:sz="4" w:space="0" w:color="auto"/>
            </w:tcBorders>
            <w:vAlign w:val="center"/>
            <w:hideMark/>
          </w:tcPr>
          <w:p w14:paraId="3F081C9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44" w:type="dxa"/>
            <w:tcBorders>
              <w:top w:val="nil"/>
              <w:left w:val="nil"/>
              <w:bottom w:val="single" w:sz="8" w:space="0" w:color="auto"/>
              <w:right w:val="single" w:sz="4" w:space="0" w:color="auto"/>
            </w:tcBorders>
            <w:vAlign w:val="center"/>
            <w:hideMark/>
          </w:tcPr>
          <w:p w14:paraId="353D29B7"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0.66</w:t>
            </w:r>
          </w:p>
        </w:tc>
        <w:tc>
          <w:tcPr>
            <w:tcW w:w="1883" w:type="dxa"/>
            <w:tcBorders>
              <w:top w:val="nil"/>
              <w:left w:val="nil"/>
              <w:bottom w:val="single" w:sz="8" w:space="0" w:color="auto"/>
              <w:right w:val="single" w:sz="8" w:space="0" w:color="auto"/>
            </w:tcBorders>
            <w:vAlign w:val="center"/>
            <w:hideMark/>
          </w:tcPr>
          <w:p w14:paraId="0676240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27B4F0CE" w14:textId="77777777" w:rsidR="009D42D0" w:rsidRDefault="009D42D0" w:rsidP="009D42D0">
      <w:pPr>
        <w:rPr>
          <w:rFonts w:ascii="Times New Roman" w:hAnsi="Times New Roman" w:cs="Times New Roman"/>
          <w:bCs/>
          <w:sz w:val="24"/>
          <w:szCs w:val="24"/>
        </w:rPr>
      </w:pPr>
    </w:p>
    <w:p w14:paraId="64F52BA3" w14:textId="77777777" w:rsidR="009D42D0" w:rsidRDefault="009D42D0" w:rsidP="009D42D0">
      <w:pPr>
        <w:rPr>
          <w:rFonts w:ascii="Times New Roman" w:hAnsi="Times New Roman" w:cs="Times New Roman"/>
          <w:bCs/>
          <w:sz w:val="24"/>
          <w:szCs w:val="24"/>
        </w:rPr>
      </w:pPr>
    </w:p>
    <w:p w14:paraId="5F2441EC" w14:textId="72B865B3"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2</w:t>
      </w:r>
      <w:r w:rsidRPr="009B2894">
        <w:rPr>
          <w:rFonts w:ascii="Times New Roman" w:hAnsi="Times New Roman" w:cs="Times New Roman"/>
          <w:bCs/>
          <w:sz w:val="24"/>
          <w:szCs w:val="24"/>
        </w:rPr>
        <w:t>.3 Analiz ve Yorum</w:t>
      </w:r>
    </w:p>
    <w:p w14:paraId="65E4161E" w14:textId="77777777" w:rsidR="009D42D0" w:rsidRPr="009D42D0" w:rsidRDefault="009D42D0" w:rsidP="009D42D0">
      <w:pPr>
        <w:numPr>
          <w:ilvl w:val="0"/>
          <w:numId w:val="17"/>
        </w:numPr>
        <w:rPr>
          <w:rFonts w:ascii="Times New Roman" w:hAnsi="Times New Roman" w:cs="Times New Roman"/>
          <w:bCs/>
          <w:sz w:val="24"/>
          <w:szCs w:val="24"/>
          <w:lang w:val="tr-TR"/>
        </w:rPr>
      </w:pPr>
      <w:r w:rsidRPr="009D42D0">
        <w:rPr>
          <w:rFonts w:ascii="Times New Roman" w:hAnsi="Times New Roman" w:cs="Times New Roman"/>
          <w:bCs/>
          <w:sz w:val="24"/>
          <w:szCs w:val="24"/>
          <w:lang w:val="tr-TR"/>
        </w:rPr>
        <w:t>KNN artış sınıfında güçlü, düşüşte biraz daha iyi ama yetersiz.</w:t>
      </w:r>
    </w:p>
    <w:p w14:paraId="7A3169FE" w14:textId="77777777" w:rsidR="009D42D0" w:rsidRDefault="009D42D0" w:rsidP="009D42D0">
      <w:pPr>
        <w:numPr>
          <w:ilvl w:val="0"/>
          <w:numId w:val="17"/>
        </w:numPr>
        <w:rPr>
          <w:rFonts w:ascii="Times New Roman" w:hAnsi="Times New Roman" w:cs="Times New Roman"/>
          <w:bCs/>
          <w:sz w:val="24"/>
          <w:szCs w:val="24"/>
          <w:lang w:val="tr-TR"/>
        </w:rPr>
      </w:pPr>
      <w:r w:rsidRPr="009D42D0">
        <w:rPr>
          <w:rFonts w:ascii="Times New Roman" w:hAnsi="Times New Roman" w:cs="Times New Roman"/>
          <w:bCs/>
          <w:sz w:val="24"/>
          <w:szCs w:val="24"/>
          <w:lang w:val="tr-TR"/>
        </w:rPr>
        <w:t>Parametre (k değeri) ayarı performansı değiştirebilir.</w:t>
      </w:r>
    </w:p>
    <w:p w14:paraId="03D0EB15" w14:textId="447D1579" w:rsidR="009D42D0" w:rsidRPr="009D42D0" w:rsidRDefault="009D42D0" w:rsidP="009D42D0">
      <w:pPr>
        <w:numPr>
          <w:ilvl w:val="0"/>
          <w:numId w:val="17"/>
        </w:numPr>
        <w:rPr>
          <w:rFonts w:ascii="Times New Roman" w:hAnsi="Times New Roman" w:cs="Times New Roman"/>
          <w:bCs/>
          <w:sz w:val="24"/>
          <w:szCs w:val="24"/>
          <w:lang w:val="tr-TR"/>
        </w:rPr>
      </w:pPr>
      <w:r w:rsidRPr="009D42D0">
        <w:rPr>
          <w:rFonts w:ascii="Times New Roman" w:hAnsi="Times New Roman" w:cs="Times New Roman"/>
          <w:bCs/>
          <w:sz w:val="24"/>
          <w:szCs w:val="24"/>
        </w:rPr>
        <w:t>Düşüş günlerinde çok az doğru tahmin var, artış günlerinde güçlü.</w:t>
      </w:r>
    </w:p>
    <w:p w14:paraId="018112AD" w14:textId="77777777" w:rsidR="009D42D0" w:rsidRDefault="009D42D0" w:rsidP="009D42D0">
      <w:pPr>
        <w:rPr>
          <w:rFonts w:ascii="Times New Roman" w:hAnsi="Times New Roman" w:cs="Times New Roman"/>
          <w:bCs/>
          <w:sz w:val="24"/>
          <w:szCs w:val="24"/>
        </w:rPr>
      </w:pPr>
    </w:p>
    <w:p w14:paraId="1B3AB506" w14:textId="4D4BC11B" w:rsidR="009D42D0" w:rsidRDefault="009D42D0" w:rsidP="009D42D0">
      <w:pPr>
        <w:rPr>
          <w:rFonts w:ascii="Times New Roman" w:hAnsi="Times New Roman" w:cs="Times New Roman"/>
          <w:b/>
          <w:sz w:val="24"/>
          <w:szCs w:val="24"/>
        </w:rPr>
      </w:pPr>
      <w:r w:rsidRPr="009B2894">
        <w:rPr>
          <w:rFonts w:ascii="Times New Roman" w:hAnsi="Times New Roman" w:cs="Times New Roman"/>
          <w:b/>
          <w:sz w:val="24"/>
          <w:szCs w:val="24"/>
        </w:rPr>
        <w:t>4.3 SVM (</w:t>
      </w:r>
      <w:r w:rsidRPr="009D42D0">
        <w:rPr>
          <w:rFonts w:ascii="Times New Roman" w:hAnsi="Times New Roman" w:cs="Times New Roman"/>
          <w:b/>
          <w:sz w:val="24"/>
          <w:szCs w:val="24"/>
        </w:rPr>
        <w:t>Destek Vektör Makinesi</w:t>
      </w:r>
      <w:r w:rsidRPr="009B2894">
        <w:rPr>
          <w:rFonts w:ascii="Times New Roman" w:hAnsi="Times New Roman" w:cs="Times New Roman"/>
          <w:b/>
          <w:sz w:val="24"/>
          <w:szCs w:val="24"/>
        </w:rPr>
        <w:t>)</w:t>
      </w:r>
    </w:p>
    <w:p w14:paraId="51652744" w14:textId="7844D4A4"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3</w:t>
      </w:r>
      <w:r w:rsidRPr="009D42D0">
        <w:rPr>
          <w:rFonts w:ascii="Times New Roman" w:hAnsi="Times New Roman" w:cs="Times New Roman"/>
          <w:sz w:val="24"/>
          <w:szCs w:val="24"/>
        </w:rPr>
        <w:t>.1 Modelin Kurulumu</w:t>
      </w:r>
    </w:p>
    <w:p w14:paraId="16947653"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svm = Pipeline([</w:t>
      </w:r>
    </w:p>
    <w:p w14:paraId="588C03CD"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("scaler", StandardScaler()),</w:t>
      </w:r>
    </w:p>
    <w:p w14:paraId="0E7AAB6A"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("clf", SVC(kernel="rbf", class_weight="balanced", C=1.0, gamma="scale"))</w:t>
      </w:r>
    </w:p>
    <w:p w14:paraId="130EB01E"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w:t>
      </w:r>
    </w:p>
    <w:p w14:paraId="5AE7380E" w14:textId="358721A0"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run_model("SVM (Gold)", svm, "Gold (USD per oz)")</w:t>
      </w:r>
    </w:p>
    <w:p w14:paraId="17B00A27" w14:textId="77777777" w:rsidR="009D42D0" w:rsidRDefault="009D42D0" w:rsidP="009D42D0">
      <w:pPr>
        <w:rPr>
          <w:rFonts w:ascii="Times New Roman" w:hAnsi="Times New Roman" w:cs="Times New Roman"/>
          <w:sz w:val="24"/>
          <w:szCs w:val="24"/>
        </w:rPr>
      </w:pPr>
    </w:p>
    <w:p w14:paraId="3A93684B" w14:textId="45D56F6C"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t xml:space="preserve">4.3.2 </w:t>
      </w:r>
      <w:r w:rsidRPr="009B2894">
        <w:rPr>
          <w:rFonts w:ascii="Times New Roman" w:hAnsi="Times New Roman" w:cs="Times New Roman"/>
          <w:bCs/>
          <w:sz w:val="24"/>
          <w:szCs w:val="24"/>
        </w:rPr>
        <w:t>Çıktılar</w:t>
      </w:r>
    </w:p>
    <w:tbl>
      <w:tblPr>
        <w:tblW w:w="9642" w:type="dxa"/>
        <w:tblInd w:w="80" w:type="dxa"/>
        <w:tblCellMar>
          <w:left w:w="70" w:type="dxa"/>
          <w:right w:w="70" w:type="dxa"/>
        </w:tblCellMar>
        <w:tblLook w:val="04A0" w:firstRow="1" w:lastRow="0" w:firstColumn="1" w:lastColumn="0" w:noHBand="0" w:noVBand="1"/>
      </w:tblPr>
      <w:tblGrid>
        <w:gridCol w:w="1983"/>
        <w:gridCol w:w="2001"/>
        <w:gridCol w:w="1878"/>
        <w:gridCol w:w="1870"/>
        <w:gridCol w:w="1910"/>
      </w:tblGrid>
      <w:tr w:rsidR="009D42D0" w:rsidRPr="009D42D0" w14:paraId="09A9F87C" w14:textId="77777777" w:rsidTr="001317F1">
        <w:trPr>
          <w:trHeight w:val="628"/>
        </w:trPr>
        <w:tc>
          <w:tcPr>
            <w:tcW w:w="1983" w:type="dxa"/>
            <w:tcBorders>
              <w:top w:val="single" w:sz="8" w:space="0" w:color="auto"/>
              <w:left w:val="single" w:sz="8" w:space="0" w:color="auto"/>
              <w:bottom w:val="single" w:sz="4" w:space="0" w:color="auto"/>
              <w:right w:val="single" w:sz="4" w:space="0" w:color="auto"/>
            </w:tcBorders>
            <w:vAlign w:val="center"/>
            <w:hideMark/>
          </w:tcPr>
          <w:p w14:paraId="503A88A1"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2001" w:type="dxa"/>
            <w:tcBorders>
              <w:top w:val="single" w:sz="8" w:space="0" w:color="auto"/>
              <w:left w:val="nil"/>
              <w:bottom w:val="single" w:sz="4" w:space="0" w:color="auto"/>
              <w:right w:val="single" w:sz="4" w:space="0" w:color="auto"/>
            </w:tcBorders>
            <w:vAlign w:val="center"/>
            <w:hideMark/>
          </w:tcPr>
          <w:p w14:paraId="70986985"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78" w:type="dxa"/>
            <w:tcBorders>
              <w:top w:val="single" w:sz="8" w:space="0" w:color="auto"/>
              <w:left w:val="nil"/>
              <w:bottom w:val="single" w:sz="4" w:space="0" w:color="auto"/>
              <w:right w:val="single" w:sz="4" w:space="0" w:color="auto"/>
            </w:tcBorders>
            <w:vAlign w:val="center"/>
            <w:hideMark/>
          </w:tcPr>
          <w:p w14:paraId="2214F5C6"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70" w:type="dxa"/>
            <w:tcBorders>
              <w:top w:val="single" w:sz="8" w:space="0" w:color="auto"/>
              <w:left w:val="nil"/>
              <w:bottom w:val="single" w:sz="4" w:space="0" w:color="auto"/>
              <w:right w:val="single" w:sz="4" w:space="0" w:color="auto"/>
            </w:tcBorders>
            <w:vAlign w:val="center"/>
            <w:hideMark/>
          </w:tcPr>
          <w:p w14:paraId="19257A7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910" w:type="dxa"/>
            <w:tcBorders>
              <w:top w:val="single" w:sz="8" w:space="0" w:color="auto"/>
              <w:left w:val="nil"/>
              <w:bottom w:val="single" w:sz="4" w:space="0" w:color="auto"/>
              <w:right w:val="single" w:sz="8" w:space="0" w:color="auto"/>
            </w:tcBorders>
            <w:vAlign w:val="center"/>
            <w:hideMark/>
          </w:tcPr>
          <w:p w14:paraId="4DD89A72"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0257675A" w14:textId="77777777" w:rsidTr="001317F1">
        <w:trPr>
          <w:trHeight w:val="628"/>
        </w:trPr>
        <w:tc>
          <w:tcPr>
            <w:tcW w:w="1983" w:type="dxa"/>
            <w:tcBorders>
              <w:top w:val="nil"/>
              <w:left w:val="single" w:sz="8" w:space="0" w:color="auto"/>
              <w:bottom w:val="single" w:sz="4" w:space="0" w:color="auto"/>
              <w:right w:val="single" w:sz="4" w:space="0" w:color="auto"/>
            </w:tcBorders>
            <w:vAlign w:val="center"/>
            <w:hideMark/>
          </w:tcPr>
          <w:p w14:paraId="58AE6431"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 (Düşüş)</w:t>
            </w:r>
          </w:p>
        </w:tc>
        <w:tc>
          <w:tcPr>
            <w:tcW w:w="2001" w:type="dxa"/>
            <w:tcBorders>
              <w:top w:val="nil"/>
              <w:left w:val="nil"/>
              <w:bottom w:val="single" w:sz="4" w:space="0" w:color="auto"/>
              <w:right w:val="single" w:sz="4" w:space="0" w:color="auto"/>
            </w:tcBorders>
            <w:vAlign w:val="center"/>
            <w:hideMark/>
          </w:tcPr>
          <w:p w14:paraId="3546A00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8" w:type="dxa"/>
            <w:tcBorders>
              <w:top w:val="nil"/>
              <w:left w:val="nil"/>
              <w:bottom w:val="single" w:sz="4" w:space="0" w:color="auto"/>
              <w:right w:val="single" w:sz="4" w:space="0" w:color="auto"/>
            </w:tcBorders>
            <w:vAlign w:val="center"/>
            <w:hideMark/>
          </w:tcPr>
          <w:p w14:paraId="717588B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0" w:type="dxa"/>
            <w:tcBorders>
              <w:top w:val="nil"/>
              <w:left w:val="nil"/>
              <w:bottom w:val="single" w:sz="4" w:space="0" w:color="auto"/>
              <w:right w:val="single" w:sz="4" w:space="0" w:color="auto"/>
            </w:tcBorders>
            <w:vAlign w:val="center"/>
            <w:hideMark/>
          </w:tcPr>
          <w:p w14:paraId="450B282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910" w:type="dxa"/>
            <w:tcBorders>
              <w:top w:val="nil"/>
              <w:left w:val="nil"/>
              <w:bottom w:val="single" w:sz="4" w:space="0" w:color="auto"/>
              <w:right w:val="single" w:sz="8" w:space="0" w:color="auto"/>
            </w:tcBorders>
            <w:vAlign w:val="center"/>
            <w:hideMark/>
          </w:tcPr>
          <w:p w14:paraId="58103F4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664554A3" w14:textId="77777777" w:rsidTr="001317F1">
        <w:trPr>
          <w:trHeight w:val="314"/>
        </w:trPr>
        <w:tc>
          <w:tcPr>
            <w:tcW w:w="1983" w:type="dxa"/>
            <w:tcBorders>
              <w:top w:val="nil"/>
              <w:left w:val="single" w:sz="8" w:space="0" w:color="auto"/>
              <w:bottom w:val="single" w:sz="4" w:space="0" w:color="auto"/>
              <w:right w:val="single" w:sz="4" w:space="0" w:color="auto"/>
            </w:tcBorders>
            <w:vAlign w:val="center"/>
            <w:hideMark/>
          </w:tcPr>
          <w:p w14:paraId="6E2486C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 (Artış)</w:t>
            </w:r>
          </w:p>
        </w:tc>
        <w:tc>
          <w:tcPr>
            <w:tcW w:w="2001" w:type="dxa"/>
            <w:tcBorders>
              <w:top w:val="nil"/>
              <w:left w:val="nil"/>
              <w:bottom w:val="single" w:sz="4" w:space="0" w:color="auto"/>
              <w:right w:val="single" w:sz="4" w:space="0" w:color="auto"/>
            </w:tcBorders>
            <w:vAlign w:val="center"/>
            <w:hideMark/>
          </w:tcPr>
          <w:p w14:paraId="0A53DBD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78" w:type="dxa"/>
            <w:tcBorders>
              <w:top w:val="nil"/>
              <w:left w:val="nil"/>
              <w:bottom w:val="single" w:sz="4" w:space="0" w:color="auto"/>
              <w:right w:val="single" w:sz="4" w:space="0" w:color="auto"/>
            </w:tcBorders>
            <w:vAlign w:val="center"/>
            <w:hideMark/>
          </w:tcPr>
          <w:p w14:paraId="4E25733D"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1.00</w:t>
            </w:r>
          </w:p>
        </w:tc>
        <w:tc>
          <w:tcPr>
            <w:tcW w:w="1870" w:type="dxa"/>
            <w:tcBorders>
              <w:top w:val="nil"/>
              <w:left w:val="nil"/>
              <w:bottom w:val="single" w:sz="4" w:space="0" w:color="auto"/>
              <w:right w:val="single" w:sz="4" w:space="0" w:color="auto"/>
            </w:tcBorders>
            <w:vAlign w:val="center"/>
            <w:hideMark/>
          </w:tcPr>
          <w:p w14:paraId="0DC2C47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0.81</w:t>
            </w:r>
          </w:p>
        </w:tc>
        <w:tc>
          <w:tcPr>
            <w:tcW w:w="1910" w:type="dxa"/>
            <w:tcBorders>
              <w:top w:val="nil"/>
              <w:left w:val="nil"/>
              <w:bottom w:val="single" w:sz="4" w:space="0" w:color="auto"/>
              <w:right w:val="single" w:sz="8" w:space="0" w:color="auto"/>
            </w:tcBorders>
            <w:vAlign w:val="center"/>
            <w:hideMark/>
          </w:tcPr>
          <w:p w14:paraId="03F84395"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3E3660D7" w14:textId="77777777" w:rsidTr="001317F1">
        <w:trPr>
          <w:trHeight w:val="330"/>
        </w:trPr>
        <w:tc>
          <w:tcPr>
            <w:tcW w:w="1983" w:type="dxa"/>
            <w:tcBorders>
              <w:top w:val="nil"/>
              <w:left w:val="single" w:sz="8" w:space="0" w:color="auto"/>
              <w:bottom w:val="single" w:sz="8" w:space="0" w:color="auto"/>
              <w:right w:val="single" w:sz="4" w:space="0" w:color="auto"/>
            </w:tcBorders>
            <w:vAlign w:val="center"/>
            <w:hideMark/>
          </w:tcPr>
          <w:p w14:paraId="0CCCE32F"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2001" w:type="dxa"/>
            <w:tcBorders>
              <w:top w:val="nil"/>
              <w:left w:val="nil"/>
              <w:bottom w:val="single" w:sz="8" w:space="0" w:color="auto"/>
              <w:right w:val="single" w:sz="4" w:space="0" w:color="auto"/>
            </w:tcBorders>
            <w:vAlign w:val="center"/>
            <w:hideMark/>
          </w:tcPr>
          <w:p w14:paraId="2B34401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78" w:type="dxa"/>
            <w:tcBorders>
              <w:top w:val="nil"/>
              <w:left w:val="nil"/>
              <w:bottom w:val="single" w:sz="8" w:space="0" w:color="auto"/>
              <w:right w:val="single" w:sz="4" w:space="0" w:color="auto"/>
            </w:tcBorders>
            <w:vAlign w:val="center"/>
            <w:hideMark/>
          </w:tcPr>
          <w:p w14:paraId="0E8C81A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70" w:type="dxa"/>
            <w:tcBorders>
              <w:top w:val="nil"/>
              <w:left w:val="nil"/>
              <w:bottom w:val="single" w:sz="8" w:space="0" w:color="auto"/>
              <w:right w:val="single" w:sz="4" w:space="0" w:color="auto"/>
            </w:tcBorders>
            <w:vAlign w:val="center"/>
            <w:hideMark/>
          </w:tcPr>
          <w:p w14:paraId="3F57042A"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0.68</w:t>
            </w:r>
          </w:p>
        </w:tc>
        <w:tc>
          <w:tcPr>
            <w:tcW w:w="1910" w:type="dxa"/>
            <w:tcBorders>
              <w:top w:val="nil"/>
              <w:left w:val="nil"/>
              <w:bottom w:val="single" w:sz="8" w:space="0" w:color="auto"/>
              <w:right w:val="single" w:sz="8" w:space="0" w:color="auto"/>
            </w:tcBorders>
            <w:vAlign w:val="center"/>
            <w:hideMark/>
          </w:tcPr>
          <w:p w14:paraId="08479BF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7C28B132" w14:textId="77777777" w:rsidR="009D42D0" w:rsidRDefault="009D42D0" w:rsidP="009D42D0">
      <w:pPr>
        <w:rPr>
          <w:rFonts w:ascii="Times New Roman" w:hAnsi="Times New Roman" w:cs="Times New Roman"/>
          <w:sz w:val="24"/>
          <w:szCs w:val="24"/>
        </w:rPr>
      </w:pPr>
    </w:p>
    <w:p w14:paraId="68D529F8" w14:textId="01C5F83F"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lastRenderedPageBreak/>
        <w:t>4.</w:t>
      </w:r>
      <w:r>
        <w:rPr>
          <w:rFonts w:ascii="Times New Roman" w:hAnsi="Times New Roman" w:cs="Times New Roman"/>
          <w:bCs/>
          <w:sz w:val="24"/>
          <w:szCs w:val="24"/>
        </w:rPr>
        <w:t>3</w:t>
      </w:r>
      <w:r w:rsidRPr="009B2894">
        <w:rPr>
          <w:rFonts w:ascii="Times New Roman" w:hAnsi="Times New Roman" w:cs="Times New Roman"/>
          <w:bCs/>
          <w:sz w:val="24"/>
          <w:szCs w:val="24"/>
        </w:rPr>
        <w:t>.3 Analiz ve Yorum</w:t>
      </w:r>
    </w:p>
    <w:p w14:paraId="75944EF7" w14:textId="77777777" w:rsidR="009D42D0" w:rsidRPr="009D42D0" w:rsidRDefault="009D42D0" w:rsidP="009D42D0">
      <w:pPr>
        <w:numPr>
          <w:ilvl w:val="0"/>
          <w:numId w:val="18"/>
        </w:numPr>
        <w:rPr>
          <w:rFonts w:ascii="Times New Roman" w:hAnsi="Times New Roman" w:cs="Times New Roman"/>
          <w:sz w:val="24"/>
          <w:szCs w:val="24"/>
          <w:lang w:val="tr-TR"/>
        </w:rPr>
      </w:pPr>
      <w:r w:rsidRPr="009D42D0">
        <w:rPr>
          <w:rFonts w:ascii="Times New Roman" w:hAnsi="Times New Roman" w:cs="Times New Roman"/>
          <w:sz w:val="24"/>
          <w:szCs w:val="24"/>
          <w:lang w:val="tr-TR"/>
        </w:rPr>
        <w:t>SVM doğrusal olmayan sınırlar çizer ama bu veride Logistic Regression’a benzer çıktı verdi.</w:t>
      </w:r>
    </w:p>
    <w:p w14:paraId="55A65EE1" w14:textId="77777777" w:rsidR="009D42D0" w:rsidRDefault="009D42D0" w:rsidP="009D42D0">
      <w:pPr>
        <w:numPr>
          <w:ilvl w:val="0"/>
          <w:numId w:val="18"/>
        </w:numPr>
        <w:rPr>
          <w:rFonts w:ascii="Times New Roman" w:hAnsi="Times New Roman" w:cs="Times New Roman"/>
          <w:sz w:val="24"/>
          <w:szCs w:val="24"/>
          <w:lang w:val="tr-TR"/>
        </w:rPr>
      </w:pPr>
      <w:r w:rsidRPr="009D42D0">
        <w:rPr>
          <w:rFonts w:ascii="Times New Roman" w:hAnsi="Times New Roman" w:cs="Times New Roman"/>
          <w:sz w:val="24"/>
          <w:szCs w:val="24"/>
          <w:lang w:val="tr-TR"/>
        </w:rPr>
        <w:t>Düşüş günlerini yakalamakta başarısız.</w:t>
      </w:r>
    </w:p>
    <w:p w14:paraId="4DCBBAF3" w14:textId="5835020D" w:rsidR="009D42D0" w:rsidRPr="009D42D0" w:rsidRDefault="009D42D0" w:rsidP="009D42D0">
      <w:pPr>
        <w:numPr>
          <w:ilvl w:val="0"/>
          <w:numId w:val="18"/>
        </w:numPr>
        <w:rPr>
          <w:rFonts w:ascii="Times New Roman" w:hAnsi="Times New Roman" w:cs="Times New Roman"/>
          <w:sz w:val="24"/>
          <w:szCs w:val="24"/>
          <w:lang w:val="tr-TR"/>
        </w:rPr>
      </w:pPr>
      <w:r w:rsidRPr="009D42D0">
        <w:rPr>
          <w:rFonts w:ascii="Times New Roman" w:hAnsi="Times New Roman" w:cs="Times New Roman"/>
          <w:sz w:val="24"/>
          <w:szCs w:val="24"/>
        </w:rPr>
        <w:t>Logistic Regression ile aynı: artış günlerini yakalıyor, düşüşleri hiç yakalayamıyor.</w:t>
      </w:r>
    </w:p>
    <w:p w14:paraId="1C975848" w14:textId="77777777" w:rsidR="009D42D0" w:rsidRDefault="009D42D0" w:rsidP="009D42D0">
      <w:pPr>
        <w:rPr>
          <w:rFonts w:ascii="Times New Roman" w:hAnsi="Times New Roman" w:cs="Times New Roman"/>
          <w:sz w:val="24"/>
          <w:szCs w:val="24"/>
        </w:rPr>
      </w:pPr>
    </w:p>
    <w:p w14:paraId="49D04DF1" w14:textId="3CD12D4C" w:rsidR="009D42D0" w:rsidRDefault="001317F1" w:rsidP="009D42D0">
      <w:pPr>
        <w:rPr>
          <w:rFonts w:ascii="Times New Roman" w:hAnsi="Times New Roman" w:cs="Times New Roman"/>
          <w:b/>
          <w:bCs/>
          <w:sz w:val="24"/>
          <w:szCs w:val="24"/>
        </w:rPr>
      </w:pPr>
      <w:r w:rsidRPr="001317F1">
        <w:rPr>
          <w:rFonts w:ascii="Times New Roman" w:hAnsi="Times New Roman" w:cs="Times New Roman"/>
          <w:b/>
          <w:bCs/>
          <w:sz w:val="24"/>
          <w:szCs w:val="24"/>
        </w:rPr>
        <w:t>4.4 Random Forest</w:t>
      </w:r>
    </w:p>
    <w:p w14:paraId="6981586F" w14:textId="3D54AAD9" w:rsidR="001317F1" w:rsidRDefault="001317F1"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4</w:t>
      </w:r>
      <w:r w:rsidRPr="009D42D0">
        <w:rPr>
          <w:rFonts w:ascii="Times New Roman" w:hAnsi="Times New Roman" w:cs="Times New Roman"/>
          <w:sz w:val="24"/>
          <w:szCs w:val="24"/>
        </w:rPr>
        <w:t>.1 Modelin Kurulumu</w:t>
      </w:r>
    </w:p>
    <w:p w14:paraId="416E8DE4"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rf = RandomForestClassifier(</w:t>
      </w:r>
    </w:p>
    <w:p w14:paraId="2445F6FD" w14:textId="0763FB73"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 xml:space="preserve"> n_estimators=300, random_state=42, class_weight="balanced_subsample")</w:t>
      </w:r>
    </w:p>
    <w:p w14:paraId="2DAEBBBD" w14:textId="1AC47825"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run_model("Random Forest (BNB)", rf, "Binance Coin (BNB)")</w:t>
      </w:r>
    </w:p>
    <w:p w14:paraId="23650DDD" w14:textId="77777777" w:rsidR="001317F1" w:rsidRPr="00370298" w:rsidRDefault="001317F1" w:rsidP="001317F1">
      <w:pPr>
        <w:rPr>
          <w:rFonts w:ascii="Times New Roman" w:hAnsi="Times New Roman" w:cs="Times New Roman"/>
          <w:b/>
          <w:bCs/>
          <w:sz w:val="24"/>
          <w:szCs w:val="24"/>
          <w:lang w:val="tr-TR"/>
        </w:rPr>
      </w:pPr>
      <w:r w:rsidRPr="00370298">
        <w:rPr>
          <w:rFonts w:ascii="Times New Roman" w:hAnsi="Times New Roman" w:cs="Times New Roman"/>
          <w:b/>
          <w:bCs/>
          <w:sz w:val="24"/>
          <w:szCs w:val="24"/>
          <w:lang w:val="tr-TR"/>
        </w:rPr>
        <w:t># Özellik önemleri</w:t>
      </w:r>
    </w:p>
    <w:p w14:paraId="76D1A6B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import numpy as np</w:t>
      </w:r>
    </w:p>
    <w:p w14:paraId="63F55C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feat_names = ["ret_1d","ret_7d","vol_7d","ma30_dev","mom_10"]</w:t>
      </w:r>
    </w:p>
    <w:p w14:paraId="56E1C0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importances = rf.feature_importances_</w:t>
      </w:r>
    </w:p>
    <w:p w14:paraId="08BB436D" w14:textId="7E41E2E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order = np.argsort(importances)[::-1]</w:t>
      </w:r>
    </w:p>
    <w:p w14:paraId="13166BD7"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plt.bar(range(len(order)), importances[order])</w:t>
      </w:r>
    </w:p>
    <w:p w14:paraId="5E33D6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plt.xticks(range(len(order)), [feat_names[i] for i in order], rotation=30)</w:t>
      </w:r>
    </w:p>
    <w:p w14:paraId="05AFF3A1"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plt.title("Feature Importance — Random Forest (BNB)")</w:t>
      </w:r>
    </w:p>
    <w:p w14:paraId="340D299E" w14:textId="4A2223CE" w:rsidR="001317F1" w:rsidRPr="009D42D0"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plt.show()</w:t>
      </w:r>
    </w:p>
    <w:p w14:paraId="5238F41C" w14:textId="77777777" w:rsidR="009D42D0" w:rsidRDefault="009D42D0" w:rsidP="009D42D0">
      <w:pPr>
        <w:rPr>
          <w:rFonts w:ascii="Times New Roman" w:hAnsi="Times New Roman" w:cs="Times New Roman"/>
          <w:sz w:val="24"/>
          <w:szCs w:val="24"/>
        </w:rPr>
      </w:pPr>
    </w:p>
    <w:p w14:paraId="47A467C7" w14:textId="77777777" w:rsidR="00370298" w:rsidRDefault="00370298" w:rsidP="009D42D0">
      <w:pPr>
        <w:rPr>
          <w:rFonts w:ascii="Times New Roman" w:hAnsi="Times New Roman" w:cs="Times New Roman"/>
          <w:sz w:val="24"/>
          <w:szCs w:val="24"/>
        </w:rPr>
      </w:pPr>
    </w:p>
    <w:p w14:paraId="4A3CCDE0" w14:textId="77777777" w:rsidR="00370298" w:rsidRDefault="00370298" w:rsidP="009D42D0">
      <w:pPr>
        <w:rPr>
          <w:rFonts w:ascii="Times New Roman" w:hAnsi="Times New Roman" w:cs="Times New Roman"/>
          <w:sz w:val="24"/>
          <w:szCs w:val="24"/>
        </w:rPr>
      </w:pPr>
    </w:p>
    <w:p w14:paraId="7D88538E" w14:textId="77777777" w:rsidR="00370298" w:rsidRDefault="00370298" w:rsidP="009D42D0">
      <w:pPr>
        <w:rPr>
          <w:rFonts w:ascii="Times New Roman" w:hAnsi="Times New Roman" w:cs="Times New Roman"/>
          <w:sz w:val="24"/>
          <w:szCs w:val="24"/>
        </w:rPr>
      </w:pPr>
    </w:p>
    <w:p w14:paraId="30A11FE3" w14:textId="77777777" w:rsidR="00370298" w:rsidRDefault="00370298" w:rsidP="009D42D0">
      <w:pPr>
        <w:rPr>
          <w:rFonts w:ascii="Times New Roman" w:hAnsi="Times New Roman" w:cs="Times New Roman"/>
          <w:sz w:val="24"/>
          <w:szCs w:val="24"/>
        </w:rPr>
      </w:pPr>
    </w:p>
    <w:p w14:paraId="111B85F7" w14:textId="73A631C6" w:rsidR="009D42D0" w:rsidRDefault="001317F1" w:rsidP="009D42D0">
      <w:pPr>
        <w:rPr>
          <w:rFonts w:ascii="Times New Roman" w:hAnsi="Times New Roman" w:cs="Times New Roman"/>
          <w:bCs/>
          <w:sz w:val="24"/>
          <w:szCs w:val="24"/>
        </w:rPr>
      </w:pPr>
      <w:r>
        <w:rPr>
          <w:rFonts w:ascii="Times New Roman" w:hAnsi="Times New Roman" w:cs="Times New Roman"/>
          <w:sz w:val="24"/>
          <w:szCs w:val="24"/>
        </w:rPr>
        <w:lastRenderedPageBreak/>
        <w:t xml:space="preserve">4.4.2 </w:t>
      </w:r>
      <w:r w:rsidRPr="009B2894">
        <w:rPr>
          <w:rFonts w:ascii="Times New Roman" w:hAnsi="Times New Roman" w:cs="Times New Roman"/>
          <w:bCs/>
          <w:sz w:val="24"/>
          <w:szCs w:val="24"/>
        </w:rPr>
        <w:t>Çıktılar</w:t>
      </w:r>
    </w:p>
    <w:tbl>
      <w:tblPr>
        <w:tblW w:w="9026" w:type="dxa"/>
        <w:tblInd w:w="80" w:type="dxa"/>
        <w:tblCellMar>
          <w:left w:w="70" w:type="dxa"/>
          <w:right w:w="70" w:type="dxa"/>
        </w:tblCellMar>
        <w:tblLook w:val="04A0" w:firstRow="1" w:lastRow="0" w:firstColumn="1" w:lastColumn="0" w:noHBand="0" w:noVBand="1"/>
      </w:tblPr>
      <w:tblGrid>
        <w:gridCol w:w="1856"/>
        <w:gridCol w:w="1873"/>
        <w:gridCol w:w="1758"/>
        <w:gridCol w:w="1750"/>
        <w:gridCol w:w="1789"/>
      </w:tblGrid>
      <w:tr w:rsidR="001317F1" w:rsidRPr="001317F1" w14:paraId="77CB3513" w14:textId="77777777" w:rsidTr="001317F1">
        <w:trPr>
          <w:trHeight w:val="603"/>
        </w:trPr>
        <w:tc>
          <w:tcPr>
            <w:tcW w:w="1856" w:type="dxa"/>
            <w:tcBorders>
              <w:top w:val="single" w:sz="8" w:space="0" w:color="auto"/>
              <w:left w:val="single" w:sz="8" w:space="0" w:color="auto"/>
              <w:bottom w:val="single" w:sz="4" w:space="0" w:color="auto"/>
              <w:right w:val="single" w:sz="4" w:space="0" w:color="auto"/>
            </w:tcBorders>
            <w:vAlign w:val="center"/>
            <w:hideMark/>
          </w:tcPr>
          <w:p w14:paraId="57C1C3A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Sınıf</w:t>
            </w:r>
          </w:p>
        </w:tc>
        <w:tc>
          <w:tcPr>
            <w:tcW w:w="1873" w:type="dxa"/>
            <w:tcBorders>
              <w:top w:val="single" w:sz="8" w:space="0" w:color="auto"/>
              <w:left w:val="nil"/>
              <w:bottom w:val="single" w:sz="4" w:space="0" w:color="auto"/>
              <w:right w:val="single" w:sz="4" w:space="0" w:color="auto"/>
            </w:tcBorders>
            <w:vAlign w:val="center"/>
            <w:hideMark/>
          </w:tcPr>
          <w:p w14:paraId="3F7CF115"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Precision</w:t>
            </w:r>
          </w:p>
        </w:tc>
        <w:tc>
          <w:tcPr>
            <w:tcW w:w="1758" w:type="dxa"/>
            <w:tcBorders>
              <w:top w:val="single" w:sz="8" w:space="0" w:color="auto"/>
              <w:left w:val="nil"/>
              <w:bottom w:val="single" w:sz="4" w:space="0" w:color="auto"/>
              <w:right w:val="single" w:sz="4" w:space="0" w:color="auto"/>
            </w:tcBorders>
            <w:vAlign w:val="center"/>
            <w:hideMark/>
          </w:tcPr>
          <w:p w14:paraId="37398AAC"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Recall</w:t>
            </w:r>
          </w:p>
        </w:tc>
        <w:tc>
          <w:tcPr>
            <w:tcW w:w="1750" w:type="dxa"/>
            <w:tcBorders>
              <w:top w:val="single" w:sz="8" w:space="0" w:color="auto"/>
              <w:left w:val="nil"/>
              <w:bottom w:val="single" w:sz="4" w:space="0" w:color="auto"/>
              <w:right w:val="single" w:sz="4" w:space="0" w:color="auto"/>
            </w:tcBorders>
            <w:vAlign w:val="center"/>
            <w:hideMark/>
          </w:tcPr>
          <w:p w14:paraId="3589AC5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F1-Score</w:t>
            </w:r>
          </w:p>
        </w:tc>
        <w:tc>
          <w:tcPr>
            <w:tcW w:w="1789" w:type="dxa"/>
            <w:tcBorders>
              <w:top w:val="single" w:sz="8" w:space="0" w:color="auto"/>
              <w:left w:val="nil"/>
              <w:bottom w:val="single" w:sz="4" w:space="0" w:color="auto"/>
              <w:right w:val="single" w:sz="8" w:space="0" w:color="auto"/>
            </w:tcBorders>
            <w:vAlign w:val="center"/>
            <w:hideMark/>
          </w:tcPr>
          <w:p w14:paraId="7DA681B7"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Support</w:t>
            </w:r>
          </w:p>
        </w:tc>
      </w:tr>
      <w:tr w:rsidR="001317F1" w:rsidRPr="001317F1" w14:paraId="15CCD73B" w14:textId="77777777" w:rsidTr="001317F1">
        <w:trPr>
          <w:trHeight w:val="603"/>
        </w:trPr>
        <w:tc>
          <w:tcPr>
            <w:tcW w:w="1856" w:type="dxa"/>
            <w:tcBorders>
              <w:top w:val="nil"/>
              <w:left w:val="single" w:sz="8" w:space="0" w:color="auto"/>
              <w:bottom w:val="single" w:sz="4" w:space="0" w:color="auto"/>
              <w:right w:val="single" w:sz="4" w:space="0" w:color="auto"/>
            </w:tcBorders>
            <w:vAlign w:val="center"/>
            <w:hideMark/>
          </w:tcPr>
          <w:p w14:paraId="49C013CF"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 (Düşüş)</w:t>
            </w:r>
          </w:p>
        </w:tc>
        <w:tc>
          <w:tcPr>
            <w:tcW w:w="1873" w:type="dxa"/>
            <w:tcBorders>
              <w:top w:val="nil"/>
              <w:left w:val="nil"/>
              <w:bottom w:val="single" w:sz="4" w:space="0" w:color="auto"/>
              <w:right w:val="single" w:sz="4" w:space="0" w:color="auto"/>
            </w:tcBorders>
            <w:vAlign w:val="center"/>
            <w:hideMark/>
          </w:tcPr>
          <w:p w14:paraId="68C4DA6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0.28</w:t>
            </w:r>
          </w:p>
        </w:tc>
        <w:tc>
          <w:tcPr>
            <w:tcW w:w="1758" w:type="dxa"/>
            <w:tcBorders>
              <w:top w:val="nil"/>
              <w:left w:val="nil"/>
              <w:bottom w:val="single" w:sz="4" w:space="0" w:color="auto"/>
              <w:right w:val="single" w:sz="4" w:space="0" w:color="auto"/>
            </w:tcBorders>
            <w:vAlign w:val="center"/>
            <w:hideMark/>
          </w:tcPr>
          <w:p w14:paraId="62FC1C2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0.07</w:t>
            </w:r>
          </w:p>
        </w:tc>
        <w:tc>
          <w:tcPr>
            <w:tcW w:w="1750" w:type="dxa"/>
            <w:tcBorders>
              <w:top w:val="nil"/>
              <w:left w:val="nil"/>
              <w:bottom w:val="single" w:sz="4" w:space="0" w:color="auto"/>
              <w:right w:val="single" w:sz="4" w:space="0" w:color="auto"/>
            </w:tcBorders>
            <w:vAlign w:val="center"/>
            <w:hideMark/>
          </w:tcPr>
          <w:p w14:paraId="7CCFEEF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0.11</w:t>
            </w:r>
          </w:p>
        </w:tc>
        <w:tc>
          <w:tcPr>
            <w:tcW w:w="1789" w:type="dxa"/>
            <w:tcBorders>
              <w:top w:val="nil"/>
              <w:left w:val="nil"/>
              <w:bottom w:val="single" w:sz="4" w:space="0" w:color="auto"/>
              <w:right w:val="single" w:sz="8" w:space="0" w:color="auto"/>
            </w:tcBorders>
            <w:vAlign w:val="center"/>
            <w:hideMark/>
          </w:tcPr>
          <w:p w14:paraId="501020F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416</w:t>
            </w:r>
          </w:p>
        </w:tc>
      </w:tr>
      <w:tr w:rsidR="001317F1" w:rsidRPr="001317F1" w14:paraId="031EE4D1" w14:textId="77777777" w:rsidTr="001317F1">
        <w:trPr>
          <w:trHeight w:val="301"/>
        </w:trPr>
        <w:tc>
          <w:tcPr>
            <w:tcW w:w="1856" w:type="dxa"/>
            <w:tcBorders>
              <w:top w:val="nil"/>
              <w:left w:val="single" w:sz="8" w:space="0" w:color="auto"/>
              <w:bottom w:val="single" w:sz="4" w:space="0" w:color="auto"/>
              <w:right w:val="single" w:sz="4" w:space="0" w:color="auto"/>
            </w:tcBorders>
            <w:vAlign w:val="center"/>
            <w:hideMark/>
          </w:tcPr>
          <w:p w14:paraId="6E69BAD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1 (Artış)</w:t>
            </w:r>
          </w:p>
        </w:tc>
        <w:tc>
          <w:tcPr>
            <w:tcW w:w="1873" w:type="dxa"/>
            <w:tcBorders>
              <w:top w:val="nil"/>
              <w:left w:val="nil"/>
              <w:bottom w:val="single" w:sz="4" w:space="0" w:color="auto"/>
              <w:right w:val="single" w:sz="4" w:space="0" w:color="auto"/>
            </w:tcBorders>
            <w:vAlign w:val="center"/>
            <w:hideMark/>
          </w:tcPr>
          <w:p w14:paraId="6930A93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758" w:type="dxa"/>
            <w:tcBorders>
              <w:top w:val="nil"/>
              <w:left w:val="nil"/>
              <w:bottom w:val="single" w:sz="4" w:space="0" w:color="auto"/>
              <w:right w:val="single" w:sz="4" w:space="0" w:color="auto"/>
            </w:tcBorders>
            <w:vAlign w:val="center"/>
            <w:hideMark/>
          </w:tcPr>
          <w:p w14:paraId="0AD93D6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0.92</w:t>
            </w:r>
          </w:p>
        </w:tc>
        <w:tc>
          <w:tcPr>
            <w:tcW w:w="1750" w:type="dxa"/>
            <w:tcBorders>
              <w:top w:val="nil"/>
              <w:left w:val="nil"/>
              <w:bottom w:val="single" w:sz="4" w:space="0" w:color="auto"/>
              <w:right w:val="single" w:sz="4" w:space="0" w:color="auto"/>
            </w:tcBorders>
            <w:vAlign w:val="center"/>
            <w:hideMark/>
          </w:tcPr>
          <w:p w14:paraId="4B14C998"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0.78</w:t>
            </w:r>
          </w:p>
        </w:tc>
        <w:tc>
          <w:tcPr>
            <w:tcW w:w="1789" w:type="dxa"/>
            <w:tcBorders>
              <w:top w:val="nil"/>
              <w:left w:val="nil"/>
              <w:bottom w:val="single" w:sz="4" w:space="0" w:color="auto"/>
              <w:right w:val="single" w:sz="8" w:space="0" w:color="auto"/>
            </w:tcBorders>
            <w:vAlign w:val="center"/>
            <w:hideMark/>
          </w:tcPr>
          <w:p w14:paraId="7786A2C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885</w:t>
            </w:r>
          </w:p>
        </w:tc>
      </w:tr>
      <w:tr w:rsidR="001317F1" w:rsidRPr="001317F1" w14:paraId="42596915" w14:textId="77777777" w:rsidTr="001317F1">
        <w:trPr>
          <w:trHeight w:val="316"/>
        </w:trPr>
        <w:tc>
          <w:tcPr>
            <w:tcW w:w="1856" w:type="dxa"/>
            <w:tcBorders>
              <w:top w:val="nil"/>
              <w:left w:val="single" w:sz="8" w:space="0" w:color="auto"/>
              <w:bottom w:val="single" w:sz="8" w:space="0" w:color="auto"/>
              <w:right w:val="single" w:sz="4" w:space="0" w:color="auto"/>
            </w:tcBorders>
            <w:vAlign w:val="center"/>
            <w:hideMark/>
          </w:tcPr>
          <w:p w14:paraId="533CCE9C" w14:textId="77777777" w:rsidR="001317F1" w:rsidRPr="001317F1" w:rsidRDefault="001317F1" w:rsidP="001317F1">
            <w:pPr>
              <w:spacing w:after="0" w:line="240" w:lineRule="auto"/>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Accuracy</w:t>
            </w:r>
          </w:p>
        </w:tc>
        <w:tc>
          <w:tcPr>
            <w:tcW w:w="1873" w:type="dxa"/>
            <w:tcBorders>
              <w:top w:val="nil"/>
              <w:left w:val="nil"/>
              <w:bottom w:val="single" w:sz="8" w:space="0" w:color="auto"/>
              <w:right w:val="single" w:sz="4" w:space="0" w:color="auto"/>
            </w:tcBorders>
            <w:vAlign w:val="center"/>
            <w:hideMark/>
          </w:tcPr>
          <w:p w14:paraId="5ECF28B7"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 </w:t>
            </w:r>
          </w:p>
        </w:tc>
        <w:tc>
          <w:tcPr>
            <w:tcW w:w="1758" w:type="dxa"/>
            <w:tcBorders>
              <w:top w:val="nil"/>
              <w:left w:val="nil"/>
              <w:bottom w:val="single" w:sz="8" w:space="0" w:color="auto"/>
              <w:right w:val="single" w:sz="4" w:space="0" w:color="auto"/>
            </w:tcBorders>
            <w:vAlign w:val="center"/>
            <w:hideMark/>
          </w:tcPr>
          <w:p w14:paraId="4C59D07E"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 </w:t>
            </w:r>
          </w:p>
        </w:tc>
        <w:tc>
          <w:tcPr>
            <w:tcW w:w="1750" w:type="dxa"/>
            <w:tcBorders>
              <w:top w:val="nil"/>
              <w:left w:val="nil"/>
              <w:bottom w:val="single" w:sz="8" w:space="0" w:color="auto"/>
              <w:right w:val="single" w:sz="4" w:space="0" w:color="auto"/>
            </w:tcBorders>
            <w:vAlign w:val="center"/>
            <w:hideMark/>
          </w:tcPr>
          <w:p w14:paraId="2CA04DB6" w14:textId="77777777" w:rsidR="001317F1" w:rsidRPr="001317F1" w:rsidRDefault="001317F1" w:rsidP="001317F1">
            <w:pPr>
              <w:spacing w:after="0" w:line="240" w:lineRule="auto"/>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0.65</w:t>
            </w:r>
          </w:p>
        </w:tc>
        <w:tc>
          <w:tcPr>
            <w:tcW w:w="1789" w:type="dxa"/>
            <w:tcBorders>
              <w:top w:val="nil"/>
              <w:left w:val="nil"/>
              <w:bottom w:val="single" w:sz="8" w:space="0" w:color="auto"/>
              <w:right w:val="single" w:sz="8" w:space="0" w:color="auto"/>
            </w:tcBorders>
            <w:vAlign w:val="center"/>
            <w:hideMark/>
          </w:tcPr>
          <w:p w14:paraId="1CD21417"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1301</w:t>
            </w:r>
          </w:p>
        </w:tc>
      </w:tr>
    </w:tbl>
    <w:p w14:paraId="5D7EE233" w14:textId="77777777" w:rsidR="001317F1" w:rsidRDefault="001317F1" w:rsidP="009D42D0">
      <w:pPr>
        <w:rPr>
          <w:rFonts w:ascii="Times New Roman" w:hAnsi="Times New Roman" w:cs="Times New Roman"/>
          <w:sz w:val="24"/>
          <w:szCs w:val="24"/>
        </w:rPr>
      </w:pPr>
    </w:p>
    <w:p w14:paraId="4C33D9A9" w14:textId="28442A2C"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3</w:t>
      </w:r>
      <w:r w:rsidRPr="009B2894">
        <w:rPr>
          <w:rFonts w:ascii="Times New Roman" w:hAnsi="Times New Roman" w:cs="Times New Roman"/>
          <w:bCs/>
          <w:sz w:val="24"/>
          <w:szCs w:val="24"/>
        </w:rPr>
        <w:t>.3 Analiz ve Yorum</w:t>
      </w:r>
    </w:p>
    <w:p w14:paraId="6652D7A8" w14:textId="77777777" w:rsidR="001317F1" w:rsidRPr="001317F1" w:rsidRDefault="001317F1" w:rsidP="001317F1">
      <w:pPr>
        <w:numPr>
          <w:ilvl w:val="0"/>
          <w:numId w:val="19"/>
        </w:numPr>
        <w:rPr>
          <w:rFonts w:ascii="Times New Roman" w:hAnsi="Times New Roman" w:cs="Times New Roman"/>
          <w:sz w:val="24"/>
          <w:szCs w:val="24"/>
          <w:lang w:val="tr-TR"/>
        </w:rPr>
      </w:pPr>
      <w:r w:rsidRPr="001317F1">
        <w:rPr>
          <w:rFonts w:ascii="Times New Roman" w:hAnsi="Times New Roman" w:cs="Times New Roman"/>
          <w:sz w:val="24"/>
          <w:szCs w:val="24"/>
          <w:lang w:val="tr-TR"/>
        </w:rPr>
        <w:t>RF düşüş sınıfını diğer modellere göre biraz daha yakalayabiliyor.</w:t>
      </w:r>
    </w:p>
    <w:p w14:paraId="13283EA5" w14:textId="77777777" w:rsidR="001317F1" w:rsidRPr="001317F1" w:rsidRDefault="001317F1" w:rsidP="001317F1">
      <w:pPr>
        <w:numPr>
          <w:ilvl w:val="0"/>
          <w:numId w:val="19"/>
        </w:numPr>
        <w:rPr>
          <w:rFonts w:ascii="Times New Roman" w:hAnsi="Times New Roman" w:cs="Times New Roman"/>
          <w:sz w:val="24"/>
          <w:szCs w:val="24"/>
          <w:lang w:val="tr-TR"/>
        </w:rPr>
      </w:pPr>
      <w:r w:rsidRPr="001317F1">
        <w:rPr>
          <w:rFonts w:ascii="Times New Roman" w:hAnsi="Times New Roman" w:cs="Times New Roman"/>
          <w:sz w:val="24"/>
          <w:szCs w:val="24"/>
          <w:lang w:val="tr-TR"/>
        </w:rPr>
        <w:t>Açıklanabilirlik açısından güçlü.</w:t>
      </w:r>
    </w:p>
    <w:p w14:paraId="3BFD4B63" w14:textId="2E166679" w:rsidR="001317F1" w:rsidRDefault="001317F1" w:rsidP="009D42D0">
      <w:pPr>
        <w:rPr>
          <w:rFonts w:ascii="Times New Roman" w:hAnsi="Times New Roman" w:cs="Times New Roman"/>
          <w:b/>
          <w:bCs/>
          <w:sz w:val="24"/>
          <w:szCs w:val="24"/>
        </w:rPr>
      </w:pPr>
      <w:r w:rsidRPr="001317F1">
        <w:rPr>
          <w:rFonts w:ascii="Times New Roman" w:hAnsi="Times New Roman" w:cs="Times New Roman"/>
          <w:b/>
          <w:bCs/>
          <w:sz w:val="24"/>
          <w:szCs w:val="24"/>
        </w:rPr>
        <w:t>4.5 Genel Kıyas</w:t>
      </w:r>
    </w:p>
    <w:p w14:paraId="1ED822EF" w14:textId="4ACCBF60"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t>4.5.1 CSV Çıktısı</w:t>
      </w:r>
    </w:p>
    <w:p w14:paraId="22C0FBEE"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MODELS = {</w:t>
      </w:r>
    </w:p>
    <w:p w14:paraId="608D9241"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"LogReg": Pipeline([("scaler", StandardScaler()),</w:t>
      </w:r>
    </w:p>
    <w:p w14:paraId="3230BBAE"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LogisticRegression(class_weight="balanced", max_iter=1000))]),</w:t>
      </w:r>
    </w:p>
    <w:p w14:paraId="129CC38D"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"KNN": Pipeline([("scaler", StandardScaler()),</w:t>
      </w:r>
    </w:p>
    <w:p w14:paraId="2306BAB0"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KNeighborsClassifier(n_neighbors=15, weights="distance"))]),</w:t>
      </w:r>
    </w:p>
    <w:p w14:paraId="5434A9D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"SVM": Pipeline([("scaler", StandardScaler()),</w:t>
      </w:r>
    </w:p>
    <w:p w14:paraId="03643D8E" w14:textId="4B79C5A3"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SVC(kernel="rbf", class_weight="balanced", C=1.0, </w:t>
      </w:r>
      <w:r>
        <w:rPr>
          <w:rFonts w:ascii="Times New Roman" w:hAnsi="Times New Roman" w:cs="Times New Roman"/>
          <w:bCs/>
          <w:sz w:val="24"/>
          <w:szCs w:val="24"/>
        </w:rPr>
        <w:t xml:space="preserve">                         </w:t>
      </w:r>
      <w:r w:rsidRPr="001317F1">
        <w:rPr>
          <w:rFonts w:ascii="Times New Roman" w:hAnsi="Times New Roman" w:cs="Times New Roman"/>
          <w:bCs/>
          <w:sz w:val="24"/>
          <w:szCs w:val="24"/>
        </w:rPr>
        <w:t>gamma="scale"))]),</w:t>
      </w:r>
    </w:p>
    <w:p w14:paraId="379A16A6"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"RF": RandomForestClassifier(n_estimators=300, random_state=42, class_weight="balanced_subsample")</w:t>
      </w:r>
    </w:p>
    <w:p w14:paraId="672EA301" w14:textId="31ECFD6B"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w:t>
      </w:r>
    </w:p>
    <w:p w14:paraId="03305B9F"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assets = ["Bitcoin (USD)", "Ethereum (USD)", "Gold (USD per oz)", "Binance Coin (BNB)"]</w:t>
      </w:r>
    </w:p>
    <w:p w14:paraId="713798B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rows = []</w:t>
      </w:r>
    </w:p>
    <w:p w14:paraId="69A109F4" w14:textId="77777777"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for asset in assets:</w:t>
      </w:r>
    </w:p>
    <w:p w14:paraId="43FB492A" w14:textId="26175EEA"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feats = build_features_for(df[asset], df["Date"])</w:t>
      </w:r>
    </w:p>
    <w:p w14:paraId="1A32A1DB" w14:textId="286CF8EA"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lastRenderedPageBreak/>
        <w:t>X_train, y_train, X_test, y_test = make_train_test(feats)</w:t>
      </w:r>
    </w:p>
    <w:p w14:paraId="237820FB" w14:textId="239EBF5F"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for name, mdl in MODELS.items():</w:t>
      </w:r>
    </w:p>
    <w:p w14:paraId="52960F87" w14:textId="2F2B4551"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mdl.fit(X_train, y_train)</w:t>
      </w:r>
    </w:p>
    <w:p w14:paraId="61DE9FC8" w14:textId="06F0CB22"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acc = accuracy_score(y_test, mdl.predict(X_test))</w:t>
      </w:r>
    </w:p>
    <w:p w14:paraId="2D3B0A71" w14:textId="4C4D77E1"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rows.append({"Asset": asset, "Model": name, "Accuracy": round(acc, 3)})</w:t>
      </w:r>
    </w:p>
    <w:p w14:paraId="4D0C63B2"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cmp_df = pd.DataFrame(rows)</w:t>
      </w:r>
    </w:p>
    <w:p w14:paraId="2A2DA0E1" w14:textId="30510608"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print(cmp_df.pivot(index="Asset", columns="Model", values="Accuracy"))</w:t>
      </w:r>
    </w:p>
    <w:p w14:paraId="183B5EAA" w14:textId="6BC2C5DD" w:rsidR="001317F1" w:rsidRPr="00370298" w:rsidRDefault="001317F1" w:rsidP="001317F1">
      <w:pPr>
        <w:rPr>
          <w:rFonts w:ascii="Times New Roman" w:hAnsi="Times New Roman" w:cs="Times New Roman"/>
          <w:b/>
          <w:sz w:val="24"/>
          <w:szCs w:val="24"/>
        </w:rPr>
      </w:pPr>
      <w:r w:rsidRPr="00370298">
        <w:rPr>
          <w:rFonts w:ascii="Times New Roman" w:hAnsi="Times New Roman" w:cs="Times New Roman"/>
          <w:b/>
          <w:sz w:val="24"/>
          <w:szCs w:val="24"/>
        </w:rPr>
        <w:t># Basit görsel</w:t>
      </w:r>
    </w:p>
    <w:p w14:paraId="38AB6B49"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pivot = cmp_df.pivot(index="Asset", columns="Model", values="Accuracy").values</w:t>
      </w:r>
    </w:p>
    <w:p w14:paraId="233FACF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fig, ax = plt.subplots()</w:t>
      </w:r>
    </w:p>
    <w:p w14:paraId="5CDAF9E2"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im = ax.imshow(pivot, cmap="Blues")</w:t>
      </w:r>
    </w:p>
    <w:p w14:paraId="57B14CDC"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ax.set_xticks(range(len(MODELS))); ax.set_xticklabels(list(MODELS.keys()))</w:t>
      </w:r>
    </w:p>
    <w:p w14:paraId="47DE7421"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ax.set_yticks(range(len(assets))); ax.set_yticklabels(assets)</w:t>
      </w:r>
    </w:p>
    <w:p w14:paraId="3C19F88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plt.title("Accuracy Heatmap (Assets × Models)")</w:t>
      </w:r>
    </w:p>
    <w:p w14:paraId="4B5FDAAF"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plt.colorbar(im, ax=ax)</w:t>
      </w:r>
    </w:p>
    <w:p w14:paraId="6139F36B" w14:textId="375559A5"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plt.show()</w:t>
      </w:r>
    </w:p>
    <w:p w14:paraId="3DAF7E87" w14:textId="77777777" w:rsidR="001317F1" w:rsidRDefault="001317F1" w:rsidP="009D42D0">
      <w:pPr>
        <w:rPr>
          <w:rFonts w:ascii="Times New Roman" w:hAnsi="Times New Roman" w:cs="Times New Roman"/>
          <w:b/>
          <w:bCs/>
          <w:sz w:val="24"/>
          <w:szCs w:val="24"/>
        </w:rPr>
      </w:pPr>
    </w:p>
    <w:p w14:paraId="16D522D0" w14:textId="09A53286"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t xml:space="preserve">4.5.2 </w:t>
      </w:r>
      <w:r>
        <w:rPr>
          <w:rFonts w:ascii="Times New Roman" w:hAnsi="Times New Roman" w:cs="Times New Roman"/>
          <w:bCs/>
          <w:sz w:val="24"/>
          <w:szCs w:val="24"/>
        </w:rPr>
        <w:t>Yorum</w:t>
      </w:r>
      <w:r w:rsidRPr="009B2894">
        <w:rPr>
          <w:rFonts w:ascii="Times New Roman" w:hAnsi="Times New Roman" w:cs="Times New Roman"/>
          <w:bCs/>
          <w:sz w:val="24"/>
          <w:szCs w:val="24"/>
        </w:rPr>
        <w:t xml:space="preserve"> ve Özet Tablolar</w:t>
      </w:r>
    </w:p>
    <w:tbl>
      <w:tblPr>
        <w:tblW w:w="9910" w:type="dxa"/>
        <w:tblInd w:w="80" w:type="dxa"/>
        <w:tblCellMar>
          <w:left w:w="70" w:type="dxa"/>
          <w:right w:w="70" w:type="dxa"/>
        </w:tblCellMar>
        <w:tblLook w:val="04A0" w:firstRow="1" w:lastRow="0" w:firstColumn="1" w:lastColumn="0" w:noHBand="0" w:noVBand="1"/>
      </w:tblPr>
      <w:tblGrid>
        <w:gridCol w:w="1982"/>
        <w:gridCol w:w="1982"/>
        <w:gridCol w:w="1982"/>
        <w:gridCol w:w="1982"/>
        <w:gridCol w:w="1982"/>
      </w:tblGrid>
      <w:tr w:rsidR="001317F1" w:rsidRPr="001317F1" w14:paraId="22A1789C" w14:textId="77777777" w:rsidTr="001317F1">
        <w:trPr>
          <w:trHeight w:val="805"/>
        </w:trPr>
        <w:tc>
          <w:tcPr>
            <w:tcW w:w="1982" w:type="dxa"/>
            <w:tcBorders>
              <w:top w:val="single" w:sz="8" w:space="0" w:color="auto"/>
              <w:left w:val="single" w:sz="8" w:space="0" w:color="auto"/>
              <w:bottom w:val="single" w:sz="4" w:space="0" w:color="auto"/>
              <w:right w:val="single" w:sz="4" w:space="0" w:color="auto"/>
            </w:tcBorders>
            <w:vAlign w:val="center"/>
            <w:hideMark/>
          </w:tcPr>
          <w:p w14:paraId="277A4DFC"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Asset</w:t>
            </w:r>
          </w:p>
        </w:tc>
        <w:tc>
          <w:tcPr>
            <w:tcW w:w="1982" w:type="dxa"/>
            <w:tcBorders>
              <w:top w:val="single" w:sz="8" w:space="0" w:color="auto"/>
              <w:left w:val="nil"/>
              <w:bottom w:val="single" w:sz="4" w:space="0" w:color="auto"/>
              <w:right w:val="single" w:sz="4" w:space="0" w:color="auto"/>
            </w:tcBorders>
            <w:vAlign w:val="center"/>
            <w:hideMark/>
          </w:tcPr>
          <w:p w14:paraId="1A0E93C4"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LogReg</w:t>
            </w:r>
          </w:p>
        </w:tc>
        <w:tc>
          <w:tcPr>
            <w:tcW w:w="1982" w:type="dxa"/>
            <w:tcBorders>
              <w:top w:val="single" w:sz="8" w:space="0" w:color="auto"/>
              <w:left w:val="nil"/>
              <w:bottom w:val="single" w:sz="4" w:space="0" w:color="auto"/>
              <w:right w:val="single" w:sz="4" w:space="0" w:color="auto"/>
            </w:tcBorders>
            <w:vAlign w:val="center"/>
            <w:hideMark/>
          </w:tcPr>
          <w:p w14:paraId="3C478A2A"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KNN</w:t>
            </w:r>
          </w:p>
        </w:tc>
        <w:tc>
          <w:tcPr>
            <w:tcW w:w="1982" w:type="dxa"/>
            <w:tcBorders>
              <w:top w:val="single" w:sz="8" w:space="0" w:color="auto"/>
              <w:left w:val="nil"/>
              <w:bottom w:val="single" w:sz="4" w:space="0" w:color="auto"/>
              <w:right w:val="single" w:sz="4" w:space="0" w:color="auto"/>
            </w:tcBorders>
            <w:vAlign w:val="center"/>
            <w:hideMark/>
          </w:tcPr>
          <w:p w14:paraId="1F8C3D6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SVM</w:t>
            </w:r>
          </w:p>
        </w:tc>
        <w:tc>
          <w:tcPr>
            <w:tcW w:w="1982" w:type="dxa"/>
            <w:tcBorders>
              <w:top w:val="single" w:sz="8" w:space="0" w:color="auto"/>
              <w:left w:val="nil"/>
              <w:bottom w:val="single" w:sz="4" w:space="0" w:color="auto"/>
              <w:right w:val="single" w:sz="8" w:space="0" w:color="auto"/>
            </w:tcBorders>
            <w:vAlign w:val="center"/>
            <w:hideMark/>
          </w:tcPr>
          <w:p w14:paraId="621D8C6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RF</w:t>
            </w:r>
          </w:p>
        </w:tc>
      </w:tr>
      <w:tr w:rsidR="001317F1" w:rsidRPr="001317F1" w14:paraId="1921C73B" w14:textId="77777777" w:rsidTr="001317F1">
        <w:trPr>
          <w:trHeight w:val="805"/>
        </w:trPr>
        <w:tc>
          <w:tcPr>
            <w:tcW w:w="1982" w:type="dxa"/>
            <w:tcBorders>
              <w:top w:val="nil"/>
              <w:left w:val="single" w:sz="8" w:space="0" w:color="auto"/>
              <w:bottom w:val="single" w:sz="4" w:space="0" w:color="auto"/>
              <w:right w:val="single" w:sz="4" w:space="0" w:color="auto"/>
            </w:tcBorders>
            <w:vAlign w:val="center"/>
            <w:hideMark/>
          </w:tcPr>
          <w:p w14:paraId="279CBCEF"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BTC</w:t>
            </w:r>
          </w:p>
        </w:tc>
        <w:tc>
          <w:tcPr>
            <w:tcW w:w="1982" w:type="dxa"/>
            <w:tcBorders>
              <w:top w:val="nil"/>
              <w:left w:val="nil"/>
              <w:bottom w:val="single" w:sz="4" w:space="0" w:color="auto"/>
              <w:right w:val="single" w:sz="4" w:space="0" w:color="auto"/>
            </w:tcBorders>
            <w:vAlign w:val="center"/>
            <w:hideMark/>
          </w:tcPr>
          <w:p w14:paraId="4308E28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46E66C38"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10D275C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74FC966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383BD3CD" w14:textId="77777777" w:rsidTr="001317F1">
        <w:trPr>
          <w:trHeight w:val="402"/>
        </w:trPr>
        <w:tc>
          <w:tcPr>
            <w:tcW w:w="1982" w:type="dxa"/>
            <w:tcBorders>
              <w:top w:val="nil"/>
              <w:left w:val="single" w:sz="8" w:space="0" w:color="auto"/>
              <w:bottom w:val="single" w:sz="4" w:space="0" w:color="auto"/>
              <w:right w:val="single" w:sz="4" w:space="0" w:color="auto"/>
            </w:tcBorders>
            <w:vAlign w:val="center"/>
            <w:hideMark/>
          </w:tcPr>
          <w:p w14:paraId="3FE4DAB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ETH</w:t>
            </w:r>
          </w:p>
        </w:tc>
        <w:tc>
          <w:tcPr>
            <w:tcW w:w="1982" w:type="dxa"/>
            <w:tcBorders>
              <w:top w:val="nil"/>
              <w:left w:val="nil"/>
              <w:bottom w:val="single" w:sz="4" w:space="0" w:color="auto"/>
              <w:right w:val="single" w:sz="4" w:space="0" w:color="auto"/>
            </w:tcBorders>
            <w:vAlign w:val="center"/>
            <w:hideMark/>
          </w:tcPr>
          <w:p w14:paraId="49A7150A"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29DEFED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6AE27E2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0E0D888A"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2E8A8D7D" w14:textId="77777777" w:rsidTr="001317F1">
        <w:trPr>
          <w:trHeight w:val="422"/>
        </w:trPr>
        <w:tc>
          <w:tcPr>
            <w:tcW w:w="1982" w:type="dxa"/>
            <w:tcBorders>
              <w:top w:val="nil"/>
              <w:left w:val="single" w:sz="8" w:space="0" w:color="auto"/>
              <w:bottom w:val="single" w:sz="4" w:space="0" w:color="auto"/>
              <w:right w:val="single" w:sz="4" w:space="0" w:color="auto"/>
            </w:tcBorders>
            <w:vAlign w:val="center"/>
            <w:hideMark/>
          </w:tcPr>
          <w:p w14:paraId="6A3925C1"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GOLD</w:t>
            </w:r>
          </w:p>
        </w:tc>
        <w:tc>
          <w:tcPr>
            <w:tcW w:w="1982" w:type="dxa"/>
            <w:tcBorders>
              <w:top w:val="nil"/>
              <w:left w:val="nil"/>
              <w:bottom w:val="single" w:sz="4" w:space="0" w:color="auto"/>
              <w:right w:val="single" w:sz="4" w:space="0" w:color="auto"/>
            </w:tcBorders>
            <w:vAlign w:val="center"/>
            <w:hideMark/>
          </w:tcPr>
          <w:p w14:paraId="2D6A457D"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60F8A739"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3E34153E"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6F1FB5B3"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598D2703" w14:textId="77777777" w:rsidTr="001317F1">
        <w:trPr>
          <w:trHeight w:val="422"/>
        </w:trPr>
        <w:tc>
          <w:tcPr>
            <w:tcW w:w="1982" w:type="dxa"/>
            <w:tcBorders>
              <w:top w:val="nil"/>
              <w:left w:val="single" w:sz="8" w:space="0" w:color="auto"/>
              <w:bottom w:val="single" w:sz="8" w:space="0" w:color="auto"/>
              <w:right w:val="single" w:sz="4" w:space="0" w:color="auto"/>
            </w:tcBorders>
            <w:vAlign w:val="center"/>
            <w:hideMark/>
          </w:tcPr>
          <w:p w14:paraId="1462B8D3"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BNB</w:t>
            </w:r>
          </w:p>
        </w:tc>
        <w:tc>
          <w:tcPr>
            <w:tcW w:w="1982" w:type="dxa"/>
            <w:tcBorders>
              <w:top w:val="nil"/>
              <w:left w:val="nil"/>
              <w:bottom w:val="single" w:sz="8" w:space="0" w:color="auto"/>
              <w:right w:val="single" w:sz="4" w:space="0" w:color="auto"/>
            </w:tcBorders>
            <w:vAlign w:val="center"/>
            <w:hideMark/>
          </w:tcPr>
          <w:p w14:paraId="2A5923E9"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8" w:space="0" w:color="auto"/>
              <w:right w:val="single" w:sz="4" w:space="0" w:color="auto"/>
            </w:tcBorders>
            <w:vAlign w:val="center"/>
            <w:hideMark/>
          </w:tcPr>
          <w:p w14:paraId="38C37065"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8" w:space="0" w:color="auto"/>
              <w:right w:val="single" w:sz="4" w:space="0" w:color="auto"/>
            </w:tcBorders>
            <w:vAlign w:val="center"/>
            <w:hideMark/>
          </w:tcPr>
          <w:p w14:paraId="3CBBA8DC"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8" w:space="0" w:color="auto"/>
              <w:right w:val="single" w:sz="8" w:space="0" w:color="auto"/>
            </w:tcBorders>
            <w:vAlign w:val="center"/>
            <w:hideMark/>
          </w:tcPr>
          <w:p w14:paraId="0649D56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bl>
    <w:p w14:paraId="0ED961D5" w14:textId="77777777" w:rsidR="001317F1" w:rsidRPr="001317F1" w:rsidRDefault="001317F1" w:rsidP="009D42D0">
      <w:pPr>
        <w:rPr>
          <w:rFonts w:ascii="Times New Roman" w:hAnsi="Times New Roman" w:cs="Times New Roman"/>
          <w:b/>
          <w:bCs/>
          <w:sz w:val="24"/>
          <w:szCs w:val="24"/>
        </w:rPr>
      </w:pPr>
    </w:p>
    <w:p w14:paraId="38A6E119"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lastRenderedPageBreak/>
        <w:t>Yorum</w:t>
      </w:r>
    </w:p>
    <w:p w14:paraId="751641EA" w14:textId="77777777" w:rsidR="001317F1" w:rsidRPr="001317F1" w:rsidRDefault="001317F1" w:rsidP="001317F1">
      <w:pPr>
        <w:numPr>
          <w:ilvl w:val="0"/>
          <w:numId w:val="20"/>
        </w:numPr>
        <w:rPr>
          <w:rFonts w:ascii="Times New Roman" w:hAnsi="Times New Roman" w:cs="Times New Roman"/>
          <w:sz w:val="24"/>
          <w:szCs w:val="24"/>
          <w:lang w:val="tr-TR"/>
        </w:rPr>
      </w:pPr>
      <w:r w:rsidRPr="001317F1">
        <w:rPr>
          <w:rFonts w:ascii="Times New Roman" w:hAnsi="Times New Roman" w:cs="Times New Roman"/>
          <w:sz w:val="24"/>
          <w:szCs w:val="24"/>
          <w:lang w:val="tr-TR"/>
        </w:rPr>
        <w:t>Tüm modeller %65–70 bandında.</w:t>
      </w:r>
    </w:p>
    <w:p w14:paraId="71EB92EF" w14:textId="77777777" w:rsidR="001317F1" w:rsidRPr="001317F1" w:rsidRDefault="001317F1" w:rsidP="001317F1">
      <w:pPr>
        <w:numPr>
          <w:ilvl w:val="0"/>
          <w:numId w:val="20"/>
        </w:numPr>
        <w:rPr>
          <w:rFonts w:ascii="Times New Roman" w:hAnsi="Times New Roman" w:cs="Times New Roman"/>
          <w:sz w:val="24"/>
          <w:szCs w:val="24"/>
          <w:lang w:val="tr-TR"/>
        </w:rPr>
      </w:pPr>
      <w:r w:rsidRPr="001317F1">
        <w:rPr>
          <w:rFonts w:ascii="Times New Roman" w:hAnsi="Times New Roman" w:cs="Times New Roman"/>
          <w:sz w:val="24"/>
          <w:szCs w:val="24"/>
          <w:lang w:val="tr-TR"/>
        </w:rPr>
        <w:t>Hepsi artış günlerinde güçlü, düşüş günlerinde zayıf.</w:t>
      </w:r>
    </w:p>
    <w:p w14:paraId="7570CE70" w14:textId="77777777" w:rsidR="001317F1" w:rsidRPr="001317F1" w:rsidRDefault="001317F1" w:rsidP="001317F1">
      <w:pPr>
        <w:numPr>
          <w:ilvl w:val="0"/>
          <w:numId w:val="20"/>
        </w:numPr>
        <w:rPr>
          <w:rFonts w:ascii="Times New Roman" w:hAnsi="Times New Roman" w:cs="Times New Roman"/>
          <w:sz w:val="24"/>
          <w:szCs w:val="24"/>
          <w:lang w:val="tr-TR"/>
        </w:rPr>
      </w:pPr>
      <w:r w:rsidRPr="001317F1">
        <w:rPr>
          <w:rFonts w:ascii="Times New Roman" w:hAnsi="Times New Roman" w:cs="Times New Roman"/>
          <w:sz w:val="24"/>
          <w:szCs w:val="24"/>
          <w:lang w:val="tr-TR"/>
        </w:rPr>
        <w:t>Random Forest daha dengeli ama genel doğruluk biraz düşük.</w:t>
      </w:r>
    </w:p>
    <w:p w14:paraId="582F4757" w14:textId="77777777" w:rsidR="009D42D0" w:rsidRDefault="009D42D0" w:rsidP="009D42D0">
      <w:pPr>
        <w:rPr>
          <w:rFonts w:ascii="Times New Roman" w:hAnsi="Times New Roman" w:cs="Times New Roman"/>
          <w:sz w:val="24"/>
          <w:szCs w:val="24"/>
        </w:rPr>
      </w:pPr>
    </w:p>
    <w:p w14:paraId="6C339561" w14:textId="77777777" w:rsidR="009D42D0" w:rsidRDefault="009D42D0" w:rsidP="009D42D0">
      <w:pPr>
        <w:rPr>
          <w:rFonts w:ascii="Times New Roman" w:hAnsi="Times New Roman" w:cs="Times New Roman"/>
          <w:sz w:val="24"/>
          <w:szCs w:val="24"/>
        </w:rPr>
      </w:pPr>
    </w:p>
    <w:p w14:paraId="74B7A65E" w14:textId="504A4A47" w:rsidR="009D42D0" w:rsidRDefault="00FE68ED" w:rsidP="00FE68ED">
      <w:pPr>
        <w:jc w:val="center"/>
        <w:rPr>
          <w:rFonts w:ascii="Times New Roman" w:hAnsi="Times New Roman" w:cs="Times New Roman"/>
          <w:b/>
          <w:sz w:val="24"/>
          <w:szCs w:val="24"/>
        </w:rPr>
      </w:pPr>
      <w:r w:rsidRPr="00FE68ED">
        <w:rPr>
          <w:rFonts w:ascii="Times New Roman" w:hAnsi="Times New Roman" w:cs="Times New Roman"/>
          <w:b/>
          <w:sz w:val="24"/>
          <w:szCs w:val="24"/>
        </w:rPr>
        <w:t>5. Sonuç ve Değerlendirme</w:t>
      </w:r>
    </w:p>
    <w:p w14:paraId="492658BA" w14:textId="5F26AAD0" w:rsidR="00370298" w:rsidRDefault="00095A29" w:rsidP="009D42D0">
      <w:pPr>
        <w:rPr>
          <w:rFonts w:ascii="Times New Roman" w:hAnsi="Times New Roman" w:cs="Times New Roman"/>
          <w:bCs/>
          <w:sz w:val="24"/>
          <w:szCs w:val="24"/>
        </w:rPr>
      </w:pPr>
      <w:r w:rsidRPr="00095A29">
        <w:rPr>
          <w:rFonts w:ascii="Times New Roman" w:hAnsi="Times New Roman" w:cs="Times New Roman"/>
          <w:b/>
          <w:bCs/>
          <w:sz w:val="24"/>
          <w:szCs w:val="24"/>
        </w:rPr>
        <w:t>5.1 Bulguların özeti</w:t>
      </w:r>
      <w:r w:rsidRPr="00095A29">
        <w:rPr>
          <w:rFonts w:ascii="Times New Roman" w:hAnsi="Times New Roman" w:cs="Times New Roman"/>
          <w:bCs/>
          <w:sz w:val="24"/>
          <w:szCs w:val="24"/>
        </w:rPr>
        <w:br/>
      </w:r>
      <w:r w:rsidRPr="00370298">
        <w:rPr>
          <w:rFonts w:ascii="Times New Roman" w:hAnsi="Times New Roman" w:cs="Times New Roman"/>
          <w:bCs/>
          <w:sz w:val="24"/>
          <w:szCs w:val="24"/>
        </w:rPr>
        <w:t>Bu çalışma; 2015-01-01 ile 2025-07-24 döneminde Bitcoin, Ethereum ve diğer kripto varlıkların altına kıyasla sergilediği performans ve risk dinamiklerini incelemiştir. Uzun dönem eğilimler, kripto varlıkların yüksek büyüme potansiyeli ile birlikte daha yüksek oynaklık taşıdığını göstermektedir.</w:t>
      </w:r>
    </w:p>
    <w:p w14:paraId="72DE55AD" w14:textId="7EBA38EA" w:rsidR="009D42D0" w:rsidRPr="009D42D0" w:rsidRDefault="00095A29" w:rsidP="009D42D0">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7B585A8" wp14:editId="627A963A">
            <wp:extent cx="5262113" cy="4192211"/>
            <wp:effectExtent l="0" t="0" r="0" b="0"/>
            <wp:docPr id="8756809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98" cy="4221676"/>
                    </a:xfrm>
                    <a:prstGeom prst="rect">
                      <a:avLst/>
                    </a:prstGeom>
                    <a:noFill/>
                    <a:ln>
                      <a:noFill/>
                    </a:ln>
                  </pic:spPr>
                </pic:pic>
              </a:graphicData>
            </a:graphic>
          </wp:inline>
        </w:drawing>
      </w:r>
    </w:p>
    <w:p w14:paraId="742786F5" w14:textId="77777777" w:rsidR="00370298" w:rsidRDefault="00370298" w:rsidP="00095A29">
      <w:pPr>
        <w:rPr>
          <w:rFonts w:ascii="Times New Roman" w:hAnsi="Times New Roman" w:cs="Times New Roman"/>
          <w:b/>
          <w:bCs/>
          <w:sz w:val="24"/>
          <w:szCs w:val="24"/>
          <w:lang w:val="tr-TR"/>
        </w:rPr>
      </w:pPr>
    </w:p>
    <w:p w14:paraId="6D625C70" w14:textId="116BEB1E" w:rsidR="00095A29" w:rsidRPr="00095A29" w:rsidRDefault="00095A29" w:rsidP="00095A29">
      <w:pPr>
        <w:rPr>
          <w:rFonts w:ascii="Times New Roman" w:hAnsi="Times New Roman" w:cs="Times New Roman"/>
          <w:bCs/>
          <w:sz w:val="24"/>
          <w:szCs w:val="24"/>
          <w:lang w:val="tr-TR"/>
        </w:rPr>
      </w:pPr>
      <w:r w:rsidRPr="00095A29">
        <w:rPr>
          <w:rFonts w:ascii="Times New Roman" w:hAnsi="Times New Roman" w:cs="Times New Roman"/>
          <w:b/>
          <w:bCs/>
          <w:sz w:val="24"/>
          <w:szCs w:val="24"/>
          <w:lang w:val="tr-TR"/>
        </w:rPr>
        <w:lastRenderedPageBreak/>
        <w:t>5.2 Çalışmanın güçlü yönleri</w:t>
      </w:r>
    </w:p>
    <w:p w14:paraId="718135B6" w14:textId="77777777" w:rsidR="00095A29" w:rsidRPr="00095A29" w:rsidRDefault="00095A29" w:rsidP="00095A29">
      <w:pPr>
        <w:numPr>
          <w:ilvl w:val="0"/>
          <w:numId w:val="21"/>
        </w:numPr>
        <w:rPr>
          <w:rFonts w:ascii="Times New Roman" w:hAnsi="Times New Roman" w:cs="Times New Roman"/>
          <w:bCs/>
          <w:sz w:val="24"/>
          <w:szCs w:val="24"/>
          <w:lang w:val="tr-TR"/>
        </w:rPr>
      </w:pPr>
      <w:r w:rsidRPr="00095A29">
        <w:rPr>
          <w:rFonts w:ascii="Times New Roman" w:hAnsi="Times New Roman" w:cs="Times New Roman"/>
          <w:b/>
          <w:bCs/>
          <w:sz w:val="24"/>
          <w:szCs w:val="24"/>
          <w:lang w:val="tr-TR"/>
        </w:rPr>
        <w:t>Zaman ufku geniş:</w:t>
      </w:r>
      <w:r w:rsidRPr="00095A29">
        <w:rPr>
          <w:rFonts w:ascii="Times New Roman" w:hAnsi="Times New Roman" w:cs="Times New Roman"/>
          <w:bCs/>
          <w:sz w:val="24"/>
          <w:szCs w:val="24"/>
          <w:lang w:val="tr-TR"/>
        </w:rPr>
        <w:t xml:space="preserve"> 2015’ten 2025’e kadar uzanan uzun dönem verisi, döngüleri ve rejim değişimlerini görmeye elverişlidir.</w:t>
      </w:r>
    </w:p>
    <w:p w14:paraId="04F67F3B" w14:textId="77777777" w:rsidR="00095A29" w:rsidRPr="00095A29" w:rsidRDefault="00095A29" w:rsidP="00095A29">
      <w:pPr>
        <w:numPr>
          <w:ilvl w:val="0"/>
          <w:numId w:val="21"/>
        </w:numPr>
        <w:rPr>
          <w:rFonts w:ascii="Times New Roman" w:hAnsi="Times New Roman" w:cs="Times New Roman"/>
          <w:bCs/>
          <w:sz w:val="24"/>
          <w:szCs w:val="24"/>
          <w:lang w:val="tr-TR"/>
        </w:rPr>
      </w:pPr>
      <w:r w:rsidRPr="00095A29">
        <w:rPr>
          <w:rFonts w:ascii="Times New Roman" w:hAnsi="Times New Roman" w:cs="Times New Roman"/>
          <w:b/>
          <w:bCs/>
          <w:sz w:val="24"/>
          <w:szCs w:val="24"/>
          <w:lang w:val="tr-TR"/>
        </w:rPr>
        <w:t>Karşılaştırmalı bakış:</w:t>
      </w:r>
      <w:r w:rsidRPr="00095A29">
        <w:rPr>
          <w:rFonts w:ascii="Times New Roman" w:hAnsi="Times New Roman" w:cs="Times New Roman"/>
          <w:bCs/>
          <w:sz w:val="24"/>
          <w:szCs w:val="24"/>
          <w:lang w:val="tr-TR"/>
        </w:rPr>
        <w:t xml:space="preserve"> Altın ile yan yana değerlendirme, kripto varlıkların “riskli büyüme” profiline karşı altının “güvenli liman” profiline ışık tutar.</w:t>
      </w:r>
    </w:p>
    <w:p w14:paraId="7F7BB480" w14:textId="77777777" w:rsidR="00095A29" w:rsidRPr="00095A29" w:rsidRDefault="00095A29" w:rsidP="00095A29">
      <w:pPr>
        <w:numPr>
          <w:ilvl w:val="0"/>
          <w:numId w:val="21"/>
        </w:numPr>
        <w:rPr>
          <w:rFonts w:ascii="Times New Roman" w:hAnsi="Times New Roman" w:cs="Times New Roman"/>
          <w:bCs/>
          <w:sz w:val="24"/>
          <w:szCs w:val="24"/>
          <w:lang w:val="tr-TR"/>
        </w:rPr>
      </w:pPr>
      <w:r w:rsidRPr="00095A29">
        <w:rPr>
          <w:rFonts w:ascii="Times New Roman" w:hAnsi="Times New Roman" w:cs="Times New Roman"/>
          <w:b/>
          <w:bCs/>
          <w:sz w:val="24"/>
          <w:szCs w:val="24"/>
          <w:lang w:val="tr-TR"/>
        </w:rPr>
        <w:t>Risk ölçümü:</w:t>
      </w:r>
      <w:r w:rsidRPr="00095A29">
        <w:rPr>
          <w:rFonts w:ascii="Times New Roman" w:hAnsi="Times New Roman" w:cs="Times New Roman"/>
          <w:bCs/>
          <w:sz w:val="24"/>
          <w:szCs w:val="24"/>
          <w:lang w:val="tr-TR"/>
        </w:rPr>
        <w:t xml:space="preserve"> Oynaklığın (volatilite) dönemsel yükseliş ve düşüşleri açıkça izlenebilmiştir.</w:t>
      </w:r>
    </w:p>
    <w:p w14:paraId="06F53BE5" w14:textId="50AAC9A9" w:rsidR="009D42D0" w:rsidRPr="009D42D0" w:rsidRDefault="00095A29" w:rsidP="009D42D0">
      <w:pPr>
        <w:rPr>
          <w:rFonts w:ascii="Times New Roman" w:hAnsi="Times New Roman" w:cs="Times New Roman"/>
          <w:bCs/>
          <w:sz w:val="24"/>
          <w:szCs w:val="24"/>
          <w:lang w:val="tr-TR"/>
        </w:rPr>
      </w:pPr>
      <w:r>
        <w:rPr>
          <w:rFonts w:ascii="Times New Roman" w:hAnsi="Times New Roman" w:cs="Times New Roman"/>
          <w:bCs/>
          <w:noProof/>
          <w:sz w:val="24"/>
          <w:szCs w:val="24"/>
          <w:lang w:val="tr-TR"/>
        </w:rPr>
        <w:drawing>
          <wp:inline distT="0" distB="0" distL="0" distR="0" wp14:anchorId="36705642" wp14:editId="369EF342">
            <wp:extent cx="5485940" cy="3571336"/>
            <wp:effectExtent l="0" t="0" r="635" b="0"/>
            <wp:docPr id="17553391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595" cy="3573064"/>
                    </a:xfrm>
                    <a:prstGeom prst="rect">
                      <a:avLst/>
                    </a:prstGeom>
                    <a:noFill/>
                    <a:ln>
                      <a:noFill/>
                    </a:ln>
                  </pic:spPr>
                </pic:pic>
              </a:graphicData>
            </a:graphic>
          </wp:inline>
        </w:drawing>
      </w:r>
    </w:p>
    <w:p w14:paraId="641E8D79" w14:textId="77777777" w:rsidR="009D42D0" w:rsidRDefault="009D42D0" w:rsidP="009D42D0">
      <w:pPr>
        <w:rPr>
          <w:rFonts w:ascii="Times New Roman" w:hAnsi="Times New Roman" w:cs="Times New Roman"/>
          <w:sz w:val="24"/>
          <w:szCs w:val="24"/>
        </w:rPr>
      </w:pPr>
    </w:p>
    <w:p w14:paraId="3A61AFDE" w14:textId="77777777"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5.3 Karşılaşılan sınırlılıklar</w:t>
      </w:r>
    </w:p>
    <w:p w14:paraId="50A499BC" w14:textId="77777777" w:rsidR="00095A29" w:rsidRPr="00095A29" w:rsidRDefault="00095A29" w:rsidP="00095A29">
      <w:pPr>
        <w:numPr>
          <w:ilvl w:val="0"/>
          <w:numId w:val="22"/>
        </w:numPr>
        <w:rPr>
          <w:rFonts w:ascii="Times New Roman" w:hAnsi="Times New Roman" w:cs="Times New Roman"/>
          <w:sz w:val="24"/>
          <w:szCs w:val="24"/>
          <w:lang w:val="tr-TR"/>
        </w:rPr>
      </w:pPr>
      <w:r w:rsidRPr="00095A29">
        <w:rPr>
          <w:rFonts w:ascii="Times New Roman" w:hAnsi="Times New Roman" w:cs="Times New Roman"/>
          <w:sz w:val="24"/>
          <w:szCs w:val="24"/>
          <w:lang w:val="tr-TR"/>
        </w:rPr>
        <w:t>Kripto varlıkların likidite ve düzenleme koşulları dönemsel olarak değişmektedir; bu durum fiyat ve oynaklıkta dışsal şoklar yaratabilir.</w:t>
      </w:r>
    </w:p>
    <w:p w14:paraId="55AAA314" w14:textId="77777777" w:rsidR="00095A29" w:rsidRPr="00095A29" w:rsidRDefault="00095A29" w:rsidP="00095A29">
      <w:pPr>
        <w:numPr>
          <w:ilvl w:val="0"/>
          <w:numId w:val="22"/>
        </w:numPr>
        <w:rPr>
          <w:rFonts w:ascii="Times New Roman" w:hAnsi="Times New Roman" w:cs="Times New Roman"/>
          <w:sz w:val="24"/>
          <w:szCs w:val="24"/>
          <w:lang w:val="tr-TR"/>
        </w:rPr>
      </w:pPr>
      <w:r w:rsidRPr="00095A29">
        <w:rPr>
          <w:rFonts w:ascii="Times New Roman" w:hAnsi="Times New Roman" w:cs="Times New Roman"/>
          <w:sz w:val="24"/>
          <w:szCs w:val="24"/>
          <w:lang w:val="tr-TR"/>
        </w:rPr>
        <w:t>Veriler USD cinsinden ele alındığından, farklı para birimlerinde sonuçlar değişebilir.</w:t>
      </w:r>
    </w:p>
    <w:p w14:paraId="0E3F11AE" w14:textId="77777777" w:rsidR="00095A29" w:rsidRPr="00095A29" w:rsidRDefault="00095A29" w:rsidP="00095A29">
      <w:pPr>
        <w:numPr>
          <w:ilvl w:val="0"/>
          <w:numId w:val="22"/>
        </w:numPr>
        <w:rPr>
          <w:rFonts w:ascii="Times New Roman" w:hAnsi="Times New Roman" w:cs="Times New Roman"/>
          <w:sz w:val="24"/>
          <w:szCs w:val="24"/>
          <w:lang w:val="tr-TR"/>
        </w:rPr>
      </w:pPr>
      <w:r w:rsidRPr="00095A29">
        <w:rPr>
          <w:rFonts w:ascii="Times New Roman" w:hAnsi="Times New Roman" w:cs="Times New Roman"/>
          <w:sz w:val="24"/>
          <w:szCs w:val="24"/>
          <w:lang w:val="tr-TR"/>
        </w:rPr>
        <w:t>Model ve metrik seçimleri (ör. 60 günlük volatilite penceresi, yıllıklandırma varsayımı) sonuçların yorumunu etkileyebilir.</w:t>
      </w:r>
    </w:p>
    <w:p w14:paraId="04D18879" w14:textId="77777777" w:rsidR="00095A29" w:rsidRDefault="00095A29" w:rsidP="009D42D0">
      <w:pPr>
        <w:rPr>
          <w:rFonts w:ascii="Times New Roman" w:hAnsi="Times New Roman" w:cs="Times New Roman"/>
          <w:sz w:val="24"/>
          <w:szCs w:val="24"/>
        </w:rPr>
      </w:pPr>
    </w:p>
    <w:p w14:paraId="0F22A414" w14:textId="77777777" w:rsidR="00095A29" w:rsidRPr="00095A29" w:rsidRDefault="00095A29" w:rsidP="00095A29">
      <w:pPr>
        <w:rPr>
          <w:rFonts w:ascii="Times New Roman" w:hAnsi="Times New Roman" w:cs="Times New Roman"/>
          <w:b/>
          <w:bCs/>
          <w:sz w:val="24"/>
          <w:szCs w:val="24"/>
          <w:lang w:val="tr-TR"/>
        </w:rPr>
      </w:pPr>
      <w:r w:rsidRPr="00095A29">
        <w:rPr>
          <w:rFonts w:ascii="Times New Roman" w:hAnsi="Times New Roman" w:cs="Times New Roman"/>
          <w:b/>
          <w:bCs/>
          <w:sz w:val="24"/>
          <w:szCs w:val="24"/>
          <w:lang w:val="tr-TR"/>
        </w:rPr>
        <w:lastRenderedPageBreak/>
        <w:t>5.4 Genel çıkarımlar</w:t>
      </w:r>
    </w:p>
    <w:p w14:paraId="3EFD5B59" w14:textId="77777777" w:rsidR="00095A29" w:rsidRPr="00095A29" w:rsidRDefault="00095A29" w:rsidP="00095A29">
      <w:pPr>
        <w:numPr>
          <w:ilvl w:val="0"/>
          <w:numId w:val="26"/>
        </w:numPr>
        <w:rPr>
          <w:rFonts w:ascii="Times New Roman" w:hAnsi="Times New Roman" w:cs="Times New Roman"/>
          <w:sz w:val="24"/>
          <w:szCs w:val="24"/>
          <w:lang w:val="tr-TR"/>
        </w:rPr>
      </w:pPr>
      <w:r w:rsidRPr="00095A29">
        <w:rPr>
          <w:rFonts w:ascii="Times New Roman" w:hAnsi="Times New Roman" w:cs="Times New Roman"/>
          <w:sz w:val="24"/>
          <w:szCs w:val="24"/>
          <w:lang w:val="tr-TR"/>
        </w:rPr>
        <w:t>Kripto varlıklar, uzun vadede önemli büyüme fırsatları sunarken, yüksek risk/oynaklık barındırır. Portföy düzeyinde değerlendirmede, risk yönetimi ön planda tutulmalıdır.</w:t>
      </w:r>
    </w:p>
    <w:p w14:paraId="00CDED01" w14:textId="77777777" w:rsidR="00095A29" w:rsidRDefault="00095A29" w:rsidP="009D42D0">
      <w:pPr>
        <w:rPr>
          <w:rFonts w:ascii="Times New Roman" w:hAnsi="Times New Roman" w:cs="Times New Roman"/>
          <w:sz w:val="24"/>
          <w:szCs w:val="24"/>
        </w:rPr>
      </w:pPr>
    </w:p>
    <w:p w14:paraId="3ED2ACDB" w14:textId="1A627249" w:rsidR="00095A29" w:rsidRPr="00095A29" w:rsidRDefault="00095A29" w:rsidP="00095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68EC1" wp14:editId="657CDD48">
            <wp:extent cx="5486400" cy="3769743"/>
            <wp:effectExtent l="0" t="0" r="0" b="2540"/>
            <wp:docPr id="15403484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570" cy="3773295"/>
                    </a:xfrm>
                    <a:prstGeom prst="rect">
                      <a:avLst/>
                    </a:prstGeom>
                    <a:noFill/>
                    <a:ln>
                      <a:noFill/>
                    </a:ln>
                  </pic:spPr>
                </pic:pic>
              </a:graphicData>
            </a:graphic>
          </wp:inline>
        </w:drawing>
      </w:r>
    </w:p>
    <w:p w14:paraId="333E3662" w14:textId="77777777" w:rsidR="00095A29" w:rsidRPr="00095A29" w:rsidRDefault="00095A29" w:rsidP="00095A29">
      <w:pPr>
        <w:numPr>
          <w:ilvl w:val="0"/>
          <w:numId w:val="25"/>
        </w:numPr>
        <w:rPr>
          <w:rFonts w:ascii="Times New Roman" w:hAnsi="Times New Roman" w:cs="Times New Roman"/>
          <w:sz w:val="24"/>
          <w:szCs w:val="24"/>
          <w:lang w:val="tr-TR"/>
        </w:rPr>
      </w:pPr>
      <w:r w:rsidRPr="00095A29">
        <w:rPr>
          <w:rFonts w:ascii="Times New Roman" w:hAnsi="Times New Roman" w:cs="Times New Roman"/>
          <w:sz w:val="24"/>
          <w:szCs w:val="24"/>
          <w:lang w:val="tr-TR"/>
        </w:rPr>
        <w:t xml:space="preserve">Yatırım/uygulama tarafında, uzun vadeli eğilimler lehine pozisyon alsa bile, risklerin (oynaklık, düzenleme, likidite) </w:t>
      </w:r>
      <w:r w:rsidRPr="00095A29">
        <w:rPr>
          <w:rFonts w:ascii="Times New Roman" w:hAnsi="Times New Roman" w:cs="Times New Roman"/>
          <w:b/>
          <w:bCs/>
          <w:sz w:val="24"/>
          <w:szCs w:val="24"/>
          <w:lang w:val="tr-TR"/>
        </w:rPr>
        <w:t>net şekilde</w:t>
      </w:r>
      <w:r w:rsidRPr="00095A29">
        <w:rPr>
          <w:rFonts w:ascii="Times New Roman" w:hAnsi="Times New Roman" w:cs="Times New Roman"/>
          <w:sz w:val="24"/>
          <w:szCs w:val="24"/>
          <w:lang w:val="tr-TR"/>
        </w:rPr>
        <w:t xml:space="preserve"> yönetilmesi, tek varlık yerine </w:t>
      </w:r>
      <w:r w:rsidRPr="00095A29">
        <w:rPr>
          <w:rFonts w:ascii="Times New Roman" w:hAnsi="Times New Roman" w:cs="Times New Roman"/>
          <w:b/>
          <w:bCs/>
          <w:sz w:val="24"/>
          <w:szCs w:val="24"/>
          <w:lang w:val="tr-TR"/>
        </w:rPr>
        <w:t>çeşitlendirme</w:t>
      </w:r>
      <w:r w:rsidRPr="00095A29">
        <w:rPr>
          <w:rFonts w:ascii="Times New Roman" w:hAnsi="Times New Roman" w:cs="Times New Roman"/>
          <w:sz w:val="24"/>
          <w:szCs w:val="24"/>
          <w:lang w:val="tr-TR"/>
        </w:rPr>
        <w:t xml:space="preserve"> yapılması ve dönemsel </w:t>
      </w:r>
      <w:r w:rsidRPr="00095A29">
        <w:rPr>
          <w:rFonts w:ascii="Times New Roman" w:hAnsi="Times New Roman" w:cs="Times New Roman"/>
          <w:b/>
          <w:bCs/>
          <w:sz w:val="24"/>
          <w:szCs w:val="24"/>
          <w:lang w:val="tr-TR"/>
        </w:rPr>
        <w:t>rebalans</w:t>
      </w:r>
      <w:r w:rsidRPr="00095A29">
        <w:rPr>
          <w:rFonts w:ascii="Times New Roman" w:hAnsi="Times New Roman" w:cs="Times New Roman"/>
          <w:sz w:val="24"/>
          <w:szCs w:val="24"/>
          <w:lang w:val="tr-TR"/>
        </w:rPr>
        <w:t xml:space="preserve"> mekanizmalarının kullanılması önerilir.</w:t>
      </w:r>
    </w:p>
    <w:p w14:paraId="510132F2" w14:textId="77777777" w:rsidR="00095A29" w:rsidRDefault="00095A29" w:rsidP="009D42D0">
      <w:pPr>
        <w:rPr>
          <w:rFonts w:ascii="Times New Roman" w:hAnsi="Times New Roman" w:cs="Times New Roman"/>
          <w:sz w:val="24"/>
          <w:szCs w:val="24"/>
        </w:rPr>
      </w:pPr>
    </w:p>
    <w:p w14:paraId="39BCFB50" w14:textId="77777777" w:rsidR="00370298" w:rsidRDefault="00370298" w:rsidP="009D42D0">
      <w:pPr>
        <w:rPr>
          <w:rFonts w:ascii="Times New Roman" w:hAnsi="Times New Roman" w:cs="Times New Roman"/>
          <w:sz w:val="24"/>
          <w:szCs w:val="24"/>
        </w:rPr>
      </w:pPr>
    </w:p>
    <w:p w14:paraId="424A7BDC" w14:textId="77777777" w:rsidR="00370298" w:rsidRDefault="00370298" w:rsidP="009D42D0">
      <w:pPr>
        <w:rPr>
          <w:rFonts w:ascii="Times New Roman" w:hAnsi="Times New Roman" w:cs="Times New Roman"/>
          <w:sz w:val="24"/>
          <w:szCs w:val="24"/>
        </w:rPr>
      </w:pPr>
    </w:p>
    <w:p w14:paraId="17D376DB" w14:textId="77777777" w:rsidR="00370298" w:rsidRDefault="00370298" w:rsidP="009D42D0">
      <w:pPr>
        <w:rPr>
          <w:rFonts w:ascii="Times New Roman" w:hAnsi="Times New Roman" w:cs="Times New Roman"/>
          <w:sz w:val="24"/>
          <w:szCs w:val="24"/>
        </w:rPr>
      </w:pPr>
    </w:p>
    <w:p w14:paraId="1D46B63B" w14:textId="77777777" w:rsidR="00370298" w:rsidRDefault="00370298" w:rsidP="009D42D0">
      <w:pPr>
        <w:rPr>
          <w:rFonts w:ascii="Times New Roman" w:hAnsi="Times New Roman" w:cs="Times New Roman"/>
          <w:sz w:val="24"/>
          <w:szCs w:val="24"/>
        </w:rPr>
      </w:pPr>
    </w:p>
    <w:p w14:paraId="234A1750" w14:textId="77777777" w:rsidR="00370298" w:rsidRDefault="00370298" w:rsidP="009D42D0">
      <w:pPr>
        <w:rPr>
          <w:rFonts w:ascii="Times New Roman" w:hAnsi="Times New Roman" w:cs="Times New Roman"/>
          <w:sz w:val="24"/>
          <w:szCs w:val="24"/>
        </w:rPr>
      </w:pPr>
    </w:p>
    <w:p w14:paraId="355DD8A2" w14:textId="34F24484" w:rsidR="00095A29" w:rsidRDefault="00095A29" w:rsidP="00095A29">
      <w:pPr>
        <w:jc w:val="center"/>
        <w:rPr>
          <w:rFonts w:ascii="Times New Roman" w:hAnsi="Times New Roman" w:cs="Times New Roman"/>
          <w:b/>
          <w:bCs/>
          <w:sz w:val="24"/>
          <w:szCs w:val="24"/>
        </w:rPr>
      </w:pPr>
      <w:r w:rsidRPr="00095A29">
        <w:rPr>
          <w:rFonts w:ascii="Times New Roman" w:hAnsi="Times New Roman" w:cs="Times New Roman"/>
          <w:b/>
          <w:bCs/>
          <w:sz w:val="24"/>
          <w:szCs w:val="24"/>
        </w:rPr>
        <w:lastRenderedPageBreak/>
        <w:t>6. Uygulama ve Öneriler</w:t>
      </w:r>
    </w:p>
    <w:p w14:paraId="6DA9E56C" w14:textId="77777777"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6.1 Uygulama Alanları</w:t>
      </w:r>
    </w:p>
    <w:p w14:paraId="29D35A25" w14:textId="77777777" w:rsidR="00095A29" w:rsidRPr="00095A29" w:rsidRDefault="00095A29" w:rsidP="00095A29">
      <w:pPr>
        <w:numPr>
          <w:ilvl w:val="0"/>
          <w:numId w:val="27"/>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Yatırım Stratejileri:</w:t>
      </w:r>
      <w:r w:rsidRPr="00095A29">
        <w:rPr>
          <w:rFonts w:ascii="Times New Roman" w:hAnsi="Times New Roman" w:cs="Times New Roman"/>
          <w:sz w:val="24"/>
          <w:szCs w:val="24"/>
          <w:lang w:val="tr-TR"/>
        </w:rPr>
        <w:t xml:space="preserve"> Bitcoin ve Ethereum gibi büyük kripto varlıkların uzun vadeli trendleri, portföy çeşitlendirmesinde kullanılabilir. Özellikle altın ile birlikte karşılaştırma, yatırımcıya risk-getiri dengesini görme fırsatı sunar.</w:t>
      </w:r>
    </w:p>
    <w:p w14:paraId="2C36054D" w14:textId="77777777" w:rsidR="00095A29" w:rsidRPr="00095A29" w:rsidRDefault="00095A29" w:rsidP="00095A29">
      <w:pPr>
        <w:numPr>
          <w:ilvl w:val="0"/>
          <w:numId w:val="27"/>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Risk Yönetimi:</w:t>
      </w:r>
      <w:r w:rsidRPr="00095A29">
        <w:rPr>
          <w:rFonts w:ascii="Times New Roman" w:hAnsi="Times New Roman" w:cs="Times New Roman"/>
          <w:sz w:val="24"/>
          <w:szCs w:val="24"/>
          <w:lang w:val="tr-TR"/>
        </w:rPr>
        <w:t xml:space="preserve"> 60 günlük oynaklık analizleri, yatırım fonları ve bireysel yatırımcıların portföy yönetiminde volatilite bazlı karar mekanizmaları geliştirmesine yardımcı olur.</w:t>
      </w:r>
    </w:p>
    <w:p w14:paraId="2F7615DE" w14:textId="77777777" w:rsidR="00095A29" w:rsidRPr="00095A29" w:rsidRDefault="00095A29" w:rsidP="00095A29">
      <w:pPr>
        <w:numPr>
          <w:ilvl w:val="0"/>
          <w:numId w:val="27"/>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Akademik ve Araştırma Çalışmaları:</w:t>
      </w:r>
      <w:r w:rsidRPr="00095A29">
        <w:rPr>
          <w:rFonts w:ascii="Times New Roman" w:hAnsi="Times New Roman" w:cs="Times New Roman"/>
          <w:sz w:val="24"/>
          <w:szCs w:val="24"/>
          <w:lang w:val="tr-TR"/>
        </w:rPr>
        <w:t xml:space="preserve"> Kripto varlıkların finansal piyasalardaki konumunun anlaşılması için literatüre katkı sağlar.</w:t>
      </w:r>
    </w:p>
    <w:p w14:paraId="6031B6A5" w14:textId="280E95BC" w:rsidR="00095A29" w:rsidRPr="00095A29" w:rsidRDefault="00095A29" w:rsidP="00095A29">
      <w:pPr>
        <w:rPr>
          <w:rFonts w:ascii="Times New Roman" w:hAnsi="Times New Roman" w:cs="Times New Roman"/>
          <w:sz w:val="24"/>
          <w:szCs w:val="24"/>
          <w:lang w:val="tr-TR"/>
        </w:rPr>
      </w:pPr>
    </w:p>
    <w:p w14:paraId="6E38BF57" w14:textId="77777777"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6.2 Proje Çıktılarının Katkıları</w:t>
      </w:r>
    </w:p>
    <w:p w14:paraId="12115FEC" w14:textId="77777777" w:rsidR="00095A29" w:rsidRPr="00095A29" w:rsidRDefault="00095A29" w:rsidP="00095A29">
      <w:pPr>
        <w:numPr>
          <w:ilvl w:val="0"/>
          <w:numId w:val="28"/>
        </w:numPr>
        <w:rPr>
          <w:rFonts w:ascii="Times New Roman" w:hAnsi="Times New Roman" w:cs="Times New Roman"/>
          <w:sz w:val="24"/>
          <w:szCs w:val="24"/>
          <w:lang w:val="tr-TR"/>
        </w:rPr>
      </w:pPr>
      <w:r w:rsidRPr="00095A29">
        <w:rPr>
          <w:rFonts w:ascii="Times New Roman" w:hAnsi="Times New Roman" w:cs="Times New Roman"/>
          <w:sz w:val="24"/>
          <w:szCs w:val="24"/>
          <w:lang w:val="tr-TR"/>
        </w:rPr>
        <w:t>Kripto varlıkların altınla kıyaslanması, “güvenli liman” kavramına farklı bir bakış açısı kazandırır.</w:t>
      </w:r>
    </w:p>
    <w:p w14:paraId="3F99A931" w14:textId="77777777" w:rsidR="00095A29" w:rsidRPr="00095A29" w:rsidRDefault="00095A29" w:rsidP="00095A29">
      <w:pPr>
        <w:numPr>
          <w:ilvl w:val="0"/>
          <w:numId w:val="28"/>
        </w:numPr>
        <w:rPr>
          <w:rFonts w:ascii="Times New Roman" w:hAnsi="Times New Roman" w:cs="Times New Roman"/>
          <w:sz w:val="24"/>
          <w:szCs w:val="24"/>
          <w:lang w:val="tr-TR"/>
        </w:rPr>
      </w:pPr>
      <w:r w:rsidRPr="00095A29">
        <w:rPr>
          <w:rFonts w:ascii="Times New Roman" w:hAnsi="Times New Roman" w:cs="Times New Roman"/>
          <w:sz w:val="24"/>
          <w:szCs w:val="24"/>
          <w:lang w:val="tr-TR"/>
        </w:rPr>
        <w:t>Uzun dönemli trendlerin ortaya konması, yatırımcıların “zamanlama” konusunda daha bilinçli hareket etmelerine destek olur.</w:t>
      </w:r>
    </w:p>
    <w:p w14:paraId="04FC8915" w14:textId="77777777" w:rsidR="00095A29" w:rsidRPr="00095A29" w:rsidRDefault="00095A29" w:rsidP="00095A29">
      <w:pPr>
        <w:numPr>
          <w:ilvl w:val="0"/>
          <w:numId w:val="28"/>
        </w:numPr>
        <w:rPr>
          <w:rFonts w:ascii="Times New Roman" w:hAnsi="Times New Roman" w:cs="Times New Roman"/>
          <w:sz w:val="24"/>
          <w:szCs w:val="24"/>
          <w:lang w:val="tr-TR"/>
        </w:rPr>
      </w:pPr>
      <w:r w:rsidRPr="00095A29">
        <w:rPr>
          <w:rFonts w:ascii="Times New Roman" w:hAnsi="Times New Roman" w:cs="Times New Roman"/>
          <w:sz w:val="24"/>
          <w:szCs w:val="24"/>
          <w:lang w:val="tr-TR"/>
        </w:rPr>
        <w:t>Son 3 yıllık getirilerin karşılaştırmalı olarak sunulması, hangi varlıkların öne çıktığını görmeye imkân tanır.</w:t>
      </w:r>
    </w:p>
    <w:p w14:paraId="67239AA8" w14:textId="56C393EB" w:rsidR="00095A29" w:rsidRPr="00095A29" w:rsidRDefault="00095A29" w:rsidP="00095A29">
      <w:pPr>
        <w:rPr>
          <w:rFonts w:ascii="Times New Roman" w:hAnsi="Times New Roman" w:cs="Times New Roman"/>
          <w:sz w:val="24"/>
          <w:szCs w:val="24"/>
          <w:lang w:val="tr-TR"/>
        </w:rPr>
      </w:pPr>
    </w:p>
    <w:p w14:paraId="5BF1096E" w14:textId="77777777"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6.3 Stratejik Öneriler</w:t>
      </w:r>
    </w:p>
    <w:p w14:paraId="4903981A" w14:textId="77777777" w:rsidR="00095A29" w:rsidRPr="00095A29" w:rsidRDefault="00095A29" w:rsidP="00095A29">
      <w:pPr>
        <w:numPr>
          <w:ilvl w:val="0"/>
          <w:numId w:val="29"/>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Çeşitlendirme:</w:t>
      </w:r>
      <w:r w:rsidRPr="00095A29">
        <w:rPr>
          <w:rFonts w:ascii="Times New Roman" w:hAnsi="Times New Roman" w:cs="Times New Roman"/>
          <w:sz w:val="24"/>
          <w:szCs w:val="24"/>
          <w:lang w:val="tr-TR"/>
        </w:rPr>
        <w:t xml:space="preserve"> Portföyde tek bir kriptoya odaklanmak yerine BTC, ETH ve belirli altcoin’leri dengeli biçimde dağıtmak.</w:t>
      </w:r>
    </w:p>
    <w:p w14:paraId="29EF00CD" w14:textId="77777777" w:rsidR="00095A29" w:rsidRPr="00095A29" w:rsidRDefault="00095A29" w:rsidP="00095A29">
      <w:pPr>
        <w:numPr>
          <w:ilvl w:val="0"/>
          <w:numId w:val="29"/>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Zamanlama ve Rebalans:</w:t>
      </w:r>
      <w:r w:rsidRPr="00095A29">
        <w:rPr>
          <w:rFonts w:ascii="Times New Roman" w:hAnsi="Times New Roman" w:cs="Times New Roman"/>
          <w:sz w:val="24"/>
          <w:szCs w:val="24"/>
          <w:lang w:val="tr-TR"/>
        </w:rPr>
        <w:t xml:space="preserve"> Uzun vadede tutuş stratejisiyle birlikte, volatilite arttığında portföy yeniden dengelenmelidir.</w:t>
      </w:r>
    </w:p>
    <w:p w14:paraId="50FE8CC4" w14:textId="77777777" w:rsidR="00095A29" w:rsidRPr="00095A29" w:rsidRDefault="00095A29" w:rsidP="00095A29">
      <w:pPr>
        <w:numPr>
          <w:ilvl w:val="0"/>
          <w:numId w:val="29"/>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Altın Entegrasyonu:</w:t>
      </w:r>
      <w:r w:rsidRPr="00095A29">
        <w:rPr>
          <w:rFonts w:ascii="Times New Roman" w:hAnsi="Times New Roman" w:cs="Times New Roman"/>
          <w:sz w:val="24"/>
          <w:szCs w:val="24"/>
          <w:lang w:val="tr-TR"/>
        </w:rPr>
        <w:t xml:space="preserve"> Kripto–altın karşılaştırması, yatırımcılara risk dengesini sağlamak için değerli bir kıyas unsuru sunar.</w:t>
      </w:r>
    </w:p>
    <w:p w14:paraId="506B224E" w14:textId="77777777" w:rsidR="00095A29" w:rsidRPr="00095A29" w:rsidRDefault="00095A29" w:rsidP="00095A29">
      <w:pPr>
        <w:numPr>
          <w:ilvl w:val="0"/>
          <w:numId w:val="29"/>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Düzenleme ve Güvenlik:</w:t>
      </w:r>
      <w:r w:rsidRPr="00095A29">
        <w:rPr>
          <w:rFonts w:ascii="Times New Roman" w:hAnsi="Times New Roman" w:cs="Times New Roman"/>
          <w:sz w:val="24"/>
          <w:szCs w:val="24"/>
          <w:lang w:val="tr-TR"/>
        </w:rPr>
        <w:t xml:space="preserve"> Kripto varlıkların yasal çerçeveleri ülkeden ülkeye farklılık göstermektedir; yatırımcıların regülasyon risklerini takip etmeleri kritik öneme sahiptir.</w:t>
      </w:r>
    </w:p>
    <w:p w14:paraId="390FE1C7" w14:textId="52930E55" w:rsidR="00095A29" w:rsidRPr="00095A29" w:rsidRDefault="00095A29" w:rsidP="00095A29">
      <w:pPr>
        <w:rPr>
          <w:rFonts w:ascii="Times New Roman" w:hAnsi="Times New Roman" w:cs="Times New Roman"/>
          <w:sz w:val="24"/>
          <w:szCs w:val="24"/>
          <w:lang w:val="tr-TR"/>
        </w:rPr>
      </w:pPr>
    </w:p>
    <w:p w14:paraId="31556829" w14:textId="77777777"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lastRenderedPageBreak/>
        <w:t>6.4 İleride Yapılabilecek Geliştirmeler</w:t>
      </w:r>
    </w:p>
    <w:p w14:paraId="3489B0B5" w14:textId="77777777" w:rsidR="00095A29" w:rsidRPr="00095A29" w:rsidRDefault="00095A29" w:rsidP="00095A29">
      <w:pPr>
        <w:numPr>
          <w:ilvl w:val="0"/>
          <w:numId w:val="30"/>
        </w:numPr>
        <w:rPr>
          <w:rFonts w:ascii="Times New Roman" w:hAnsi="Times New Roman" w:cs="Times New Roman"/>
          <w:sz w:val="24"/>
          <w:szCs w:val="24"/>
          <w:lang w:val="tr-TR"/>
        </w:rPr>
      </w:pPr>
      <w:r w:rsidRPr="00095A29">
        <w:rPr>
          <w:rFonts w:ascii="Times New Roman" w:hAnsi="Times New Roman" w:cs="Times New Roman"/>
          <w:sz w:val="24"/>
          <w:szCs w:val="24"/>
          <w:lang w:val="tr-TR"/>
        </w:rPr>
        <w:t>Daha geniş bir varlık yelpazesi (örneğin stablecoin’ler, hisse senetleri, endeksler) eklenerek analiz derinleştirilebilir.</w:t>
      </w:r>
    </w:p>
    <w:p w14:paraId="214CD1FE" w14:textId="77777777" w:rsidR="00095A29" w:rsidRPr="00095A29" w:rsidRDefault="00095A29" w:rsidP="00095A29">
      <w:pPr>
        <w:numPr>
          <w:ilvl w:val="0"/>
          <w:numId w:val="30"/>
        </w:numPr>
        <w:rPr>
          <w:rFonts w:ascii="Times New Roman" w:hAnsi="Times New Roman" w:cs="Times New Roman"/>
          <w:sz w:val="24"/>
          <w:szCs w:val="24"/>
          <w:lang w:val="tr-TR"/>
        </w:rPr>
      </w:pPr>
      <w:r w:rsidRPr="00095A29">
        <w:rPr>
          <w:rFonts w:ascii="Times New Roman" w:hAnsi="Times New Roman" w:cs="Times New Roman"/>
          <w:sz w:val="24"/>
          <w:szCs w:val="24"/>
          <w:lang w:val="tr-TR"/>
        </w:rPr>
        <w:t>Makine öğrenmesi tabanlı tahmin modelleri (ARIMA, LSTM, Prophet vb.) ile fiyat projeksiyonları yapılabilir.</w:t>
      </w:r>
    </w:p>
    <w:p w14:paraId="1B20C6A1" w14:textId="77777777" w:rsidR="00095A29" w:rsidRPr="00370298" w:rsidRDefault="00095A29" w:rsidP="00095A29">
      <w:pPr>
        <w:numPr>
          <w:ilvl w:val="0"/>
          <w:numId w:val="30"/>
        </w:numPr>
        <w:rPr>
          <w:rFonts w:ascii="Times New Roman" w:hAnsi="Times New Roman" w:cs="Times New Roman"/>
          <w:sz w:val="24"/>
          <w:szCs w:val="24"/>
          <w:lang w:val="tr-TR"/>
        </w:rPr>
      </w:pPr>
      <w:r w:rsidRPr="00095A29">
        <w:rPr>
          <w:rFonts w:ascii="Times New Roman" w:hAnsi="Times New Roman" w:cs="Times New Roman"/>
          <w:sz w:val="24"/>
          <w:szCs w:val="24"/>
          <w:lang w:val="tr-TR"/>
        </w:rPr>
        <w:t>Kripto varlıkların makroekonomik göstergelerle ilişkisi (enflasyon, faiz, para arzı vb.) incelenerek daha kapsamlı sonuçlara ulaşılabilir.</w:t>
      </w:r>
    </w:p>
    <w:p w14:paraId="1C55348C" w14:textId="77777777" w:rsidR="00095A29" w:rsidRDefault="00095A29" w:rsidP="00095A29">
      <w:pPr>
        <w:rPr>
          <w:rFonts w:ascii="Times New Roman" w:hAnsi="Times New Roman" w:cs="Times New Roman"/>
          <w:sz w:val="24"/>
          <w:szCs w:val="24"/>
          <w:lang w:val="tr-TR"/>
        </w:rPr>
      </w:pPr>
    </w:p>
    <w:p w14:paraId="6B259FE0" w14:textId="009B6460" w:rsidR="00095A29" w:rsidRDefault="00095A29" w:rsidP="00095A29">
      <w:pPr>
        <w:jc w:val="center"/>
        <w:rPr>
          <w:rFonts w:ascii="Times New Roman" w:hAnsi="Times New Roman" w:cs="Times New Roman"/>
          <w:b/>
          <w:bCs/>
          <w:sz w:val="24"/>
          <w:szCs w:val="24"/>
        </w:rPr>
      </w:pPr>
      <w:r>
        <w:rPr>
          <w:rFonts w:ascii="Times New Roman" w:hAnsi="Times New Roman" w:cs="Times New Roman"/>
          <w:b/>
          <w:bCs/>
          <w:sz w:val="24"/>
          <w:szCs w:val="24"/>
        </w:rPr>
        <w:t xml:space="preserve">7. </w:t>
      </w:r>
      <w:r w:rsidRPr="00095A29">
        <w:rPr>
          <w:rFonts w:ascii="Times New Roman" w:hAnsi="Times New Roman" w:cs="Times New Roman"/>
          <w:b/>
          <w:bCs/>
          <w:sz w:val="24"/>
          <w:szCs w:val="24"/>
        </w:rPr>
        <w:t>Kaynakça</w:t>
      </w:r>
    </w:p>
    <w:p w14:paraId="57F62BDF" w14:textId="77777777" w:rsidR="00095A29" w:rsidRPr="00095A29" w:rsidRDefault="00095A29" w:rsidP="00095A29">
      <w:pPr>
        <w:numPr>
          <w:ilvl w:val="0"/>
          <w:numId w:val="31"/>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Veri Seti</w:t>
      </w:r>
    </w:p>
    <w:p w14:paraId="3E14DD1B" w14:textId="51535290" w:rsidR="00095A29" w:rsidRPr="00095A29" w:rsidRDefault="00370298" w:rsidP="00370298">
      <w:pPr>
        <w:numPr>
          <w:ilvl w:val="1"/>
          <w:numId w:val="31"/>
        </w:numPr>
        <w:rPr>
          <w:rFonts w:ascii="Times New Roman" w:hAnsi="Times New Roman" w:cs="Times New Roman"/>
          <w:sz w:val="24"/>
          <w:szCs w:val="24"/>
          <w:lang w:val="tr-TR"/>
        </w:rPr>
      </w:pPr>
      <w:r w:rsidRPr="00370298">
        <w:rPr>
          <w:rFonts w:ascii="Times New Roman" w:hAnsi="Times New Roman" w:cs="Times New Roman"/>
          <w:sz w:val="24"/>
          <w:szCs w:val="24"/>
          <w:lang w:val="tr-TR"/>
        </w:rPr>
        <w:t>https://www.kaggle.com/datasets/muhamedumarjamil/crypto-and-gold-prices-dataset-20152025</w:t>
      </w:r>
    </w:p>
    <w:p w14:paraId="417331CB" w14:textId="394494DC" w:rsidR="00095A29" w:rsidRPr="00095A29" w:rsidRDefault="00370298" w:rsidP="00095A29">
      <w:pPr>
        <w:numPr>
          <w:ilvl w:val="0"/>
          <w:numId w:val="31"/>
        </w:numPr>
        <w:rPr>
          <w:rFonts w:ascii="Times New Roman" w:hAnsi="Times New Roman" w:cs="Times New Roman"/>
          <w:sz w:val="24"/>
          <w:szCs w:val="24"/>
          <w:lang w:val="tr-TR"/>
        </w:rPr>
      </w:pPr>
      <w:r>
        <w:rPr>
          <w:rFonts w:ascii="Times New Roman" w:hAnsi="Times New Roman" w:cs="Times New Roman"/>
          <w:b/>
          <w:bCs/>
          <w:sz w:val="24"/>
          <w:szCs w:val="24"/>
          <w:lang w:val="tr-TR"/>
        </w:rPr>
        <w:t>Programlar ve Kütüphaneler</w:t>
      </w:r>
    </w:p>
    <w:p w14:paraId="661C1A9E" w14:textId="113D5C11" w:rsidR="00095A29" w:rsidRPr="00095A29" w:rsidRDefault="00095A29" w:rsidP="00370298">
      <w:pPr>
        <w:numPr>
          <w:ilvl w:val="1"/>
          <w:numId w:val="31"/>
        </w:numPr>
        <w:rPr>
          <w:rFonts w:ascii="Times New Roman" w:hAnsi="Times New Roman" w:cs="Times New Roman"/>
          <w:sz w:val="24"/>
          <w:szCs w:val="24"/>
          <w:lang w:val="tr-TR"/>
        </w:rPr>
      </w:pPr>
      <w:r w:rsidRPr="00095A29">
        <w:rPr>
          <w:rFonts w:ascii="Times New Roman" w:hAnsi="Times New Roman" w:cs="Times New Roman"/>
          <w:sz w:val="24"/>
          <w:szCs w:val="24"/>
          <w:lang w:val="tr-TR"/>
        </w:rPr>
        <w:t>Python (pandas, matplotlib, numpy kütüphaneleri)</w:t>
      </w:r>
    </w:p>
    <w:p w14:paraId="5F35FD6F" w14:textId="51751C51" w:rsidR="00095A29" w:rsidRPr="00095A29" w:rsidRDefault="00095A29" w:rsidP="00095A29">
      <w:pPr>
        <w:numPr>
          <w:ilvl w:val="0"/>
          <w:numId w:val="31"/>
        </w:numPr>
        <w:rPr>
          <w:rFonts w:ascii="Times New Roman" w:hAnsi="Times New Roman" w:cs="Times New Roman"/>
          <w:sz w:val="24"/>
          <w:szCs w:val="24"/>
          <w:lang w:val="tr-TR"/>
        </w:rPr>
      </w:pPr>
      <w:r w:rsidRPr="00095A29">
        <w:rPr>
          <w:rFonts w:ascii="Times New Roman" w:hAnsi="Times New Roman" w:cs="Times New Roman"/>
          <w:b/>
          <w:bCs/>
          <w:sz w:val="24"/>
          <w:szCs w:val="24"/>
          <w:lang w:val="tr-TR"/>
        </w:rPr>
        <w:t>Önerilen Akademik/Literatür Kaynakları</w:t>
      </w:r>
    </w:p>
    <w:p w14:paraId="35486397"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Nakamoto, S. (2008). Bitcoin: A Peer-to-Peer Electronic Cash System.</w:t>
      </w:r>
    </w:p>
    <w:p w14:paraId="352170A5"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Corbet, S., Lucey, B., Urquhart, A., &amp; Yarovaya, L. (2019). Cryptocurrencies as a financial asset: A systematic analysis. International Review of Financial Analysis, 62, 182–199.</w:t>
      </w:r>
    </w:p>
    <w:p w14:paraId="5EEB4D25"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Baur, D. G., Hong, K., &amp; Lee, A. D. (2018). Bitcoin: Medium of exchange or speculative assets? Journal of International Financial Markets, Institutions and Money, 54, 177–189.</w:t>
      </w:r>
    </w:p>
    <w:p w14:paraId="03FB712B"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Dyhrberg, A. H. (2016). Bitcoin, gold and the dollar–A GARCH volatility analysis. Finance Research Letters, 16, 85–92.</w:t>
      </w:r>
    </w:p>
    <w:p w14:paraId="112BD4F0" w14:textId="77777777" w:rsidR="00095A29" w:rsidRPr="00095A29" w:rsidRDefault="00095A29" w:rsidP="00095A29">
      <w:pPr>
        <w:rPr>
          <w:rFonts w:ascii="Times New Roman" w:hAnsi="Times New Roman" w:cs="Times New Roman"/>
          <w:sz w:val="24"/>
          <w:szCs w:val="24"/>
          <w:lang w:val="tr-TR"/>
        </w:rPr>
      </w:pPr>
    </w:p>
    <w:p w14:paraId="059B280C" w14:textId="77777777" w:rsidR="00095A29" w:rsidRPr="00095A29" w:rsidRDefault="00095A29" w:rsidP="00095A29">
      <w:pPr>
        <w:rPr>
          <w:rFonts w:ascii="Times New Roman" w:hAnsi="Times New Roman" w:cs="Times New Roman"/>
          <w:sz w:val="24"/>
          <w:szCs w:val="24"/>
        </w:rPr>
      </w:pPr>
    </w:p>
    <w:sectPr w:rsidR="00095A29" w:rsidRPr="00095A29"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60315" w14:textId="77777777" w:rsidR="00211245" w:rsidRDefault="00211245" w:rsidP="003F0E6A">
      <w:pPr>
        <w:spacing w:after="0" w:line="240" w:lineRule="auto"/>
      </w:pPr>
      <w:r>
        <w:separator/>
      </w:r>
    </w:p>
  </w:endnote>
  <w:endnote w:type="continuationSeparator" w:id="0">
    <w:p w14:paraId="254C15DF" w14:textId="77777777" w:rsidR="00211245" w:rsidRDefault="00211245" w:rsidP="003F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601020"/>
      <w:docPartObj>
        <w:docPartGallery w:val="Page Numbers (Bottom of Page)"/>
        <w:docPartUnique/>
      </w:docPartObj>
    </w:sdtPr>
    <w:sdtContent>
      <w:p w14:paraId="25B1AE74" w14:textId="6D9F43DA" w:rsidR="003F0E6A" w:rsidRDefault="003F0E6A" w:rsidP="001D1EB5">
        <w:pPr>
          <w:pStyle w:val="AltBilgi"/>
          <w:jc w:val="center"/>
        </w:pPr>
        <w:r>
          <w:fldChar w:fldCharType="begin"/>
        </w:r>
        <w:r>
          <w:instrText>PAGE   \* MERGEFORMAT</w:instrText>
        </w:r>
        <w:r>
          <w:fldChar w:fldCharType="separate"/>
        </w:r>
        <w:r>
          <w:rPr>
            <w:lang w:val="tr-T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0B398" w14:textId="77777777" w:rsidR="00211245" w:rsidRDefault="00211245" w:rsidP="003F0E6A">
      <w:pPr>
        <w:spacing w:after="0" w:line="240" w:lineRule="auto"/>
      </w:pPr>
      <w:r>
        <w:separator/>
      </w:r>
    </w:p>
  </w:footnote>
  <w:footnote w:type="continuationSeparator" w:id="0">
    <w:p w14:paraId="2F9F11C4" w14:textId="77777777" w:rsidR="00211245" w:rsidRDefault="00211245" w:rsidP="003F0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67C7FFE"/>
    <w:multiLevelType w:val="multilevel"/>
    <w:tmpl w:val="F04C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E09E8"/>
    <w:multiLevelType w:val="multilevel"/>
    <w:tmpl w:val="886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A756C"/>
    <w:multiLevelType w:val="multilevel"/>
    <w:tmpl w:val="FB3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B696D"/>
    <w:multiLevelType w:val="multilevel"/>
    <w:tmpl w:val="958C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91F11"/>
    <w:multiLevelType w:val="multilevel"/>
    <w:tmpl w:val="039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01A2C"/>
    <w:multiLevelType w:val="multilevel"/>
    <w:tmpl w:val="9C2A6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20BBE"/>
    <w:multiLevelType w:val="multilevel"/>
    <w:tmpl w:val="608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D151F"/>
    <w:multiLevelType w:val="multilevel"/>
    <w:tmpl w:val="F31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55620"/>
    <w:multiLevelType w:val="multilevel"/>
    <w:tmpl w:val="8A0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E76DD"/>
    <w:multiLevelType w:val="multilevel"/>
    <w:tmpl w:val="B1B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36889"/>
    <w:multiLevelType w:val="multilevel"/>
    <w:tmpl w:val="2CD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26BA9"/>
    <w:multiLevelType w:val="multilevel"/>
    <w:tmpl w:val="05B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6C08"/>
    <w:multiLevelType w:val="multilevel"/>
    <w:tmpl w:val="769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C3695"/>
    <w:multiLevelType w:val="multilevel"/>
    <w:tmpl w:val="5A2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96EDD"/>
    <w:multiLevelType w:val="multilevel"/>
    <w:tmpl w:val="C58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47776"/>
    <w:multiLevelType w:val="multilevel"/>
    <w:tmpl w:val="757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C24C9"/>
    <w:multiLevelType w:val="multilevel"/>
    <w:tmpl w:val="B3F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53C78"/>
    <w:multiLevelType w:val="multilevel"/>
    <w:tmpl w:val="1122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130FD"/>
    <w:multiLevelType w:val="multilevel"/>
    <w:tmpl w:val="433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E4E63"/>
    <w:multiLevelType w:val="multilevel"/>
    <w:tmpl w:val="E55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93176"/>
    <w:multiLevelType w:val="multilevel"/>
    <w:tmpl w:val="909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C50D2"/>
    <w:multiLevelType w:val="multilevel"/>
    <w:tmpl w:val="852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209949">
    <w:abstractNumId w:val="8"/>
  </w:num>
  <w:num w:numId="2" w16cid:durableId="1637224614">
    <w:abstractNumId w:val="6"/>
  </w:num>
  <w:num w:numId="3" w16cid:durableId="587732621">
    <w:abstractNumId w:val="5"/>
  </w:num>
  <w:num w:numId="4" w16cid:durableId="1833987990">
    <w:abstractNumId w:val="4"/>
  </w:num>
  <w:num w:numId="5" w16cid:durableId="979699535">
    <w:abstractNumId w:val="7"/>
  </w:num>
  <w:num w:numId="6" w16cid:durableId="926622370">
    <w:abstractNumId w:val="3"/>
  </w:num>
  <w:num w:numId="7" w16cid:durableId="1844081593">
    <w:abstractNumId w:val="2"/>
  </w:num>
  <w:num w:numId="8" w16cid:durableId="437523640">
    <w:abstractNumId w:val="1"/>
  </w:num>
  <w:num w:numId="9" w16cid:durableId="793409898">
    <w:abstractNumId w:val="0"/>
  </w:num>
  <w:num w:numId="10" w16cid:durableId="1860661744">
    <w:abstractNumId w:val="12"/>
  </w:num>
  <w:num w:numId="11" w16cid:durableId="1340546065">
    <w:abstractNumId w:val="27"/>
  </w:num>
  <w:num w:numId="12" w16cid:durableId="743718478">
    <w:abstractNumId w:val="10"/>
  </w:num>
  <w:num w:numId="13" w16cid:durableId="305664298">
    <w:abstractNumId w:val="29"/>
  </w:num>
  <w:num w:numId="14" w16cid:durableId="301694918">
    <w:abstractNumId w:val="17"/>
  </w:num>
  <w:num w:numId="15" w16cid:durableId="525100773">
    <w:abstractNumId w:val="16"/>
  </w:num>
  <w:num w:numId="16" w16cid:durableId="532377572">
    <w:abstractNumId w:val="15"/>
  </w:num>
  <w:num w:numId="17" w16cid:durableId="453525927">
    <w:abstractNumId w:val="23"/>
  </w:num>
  <w:num w:numId="18" w16cid:durableId="2068063977">
    <w:abstractNumId w:val="21"/>
  </w:num>
  <w:num w:numId="19" w16cid:durableId="577129711">
    <w:abstractNumId w:val="19"/>
  </w:num>
  <w:num w:numId="20" w16cid:durableId="123668566">
    <w:abstractNumId w:val="18"/>
  </w:num>
  <w:num w:numId="21" w16cid:durableId="1950433784">
    <w:abstractNumId w:val="25"/>
  </w:num>
  <w:num w:numId="22" w16cid:durableId="93551252">
    <w:abstractNumId w:val="20"/>
  </w:num>
  <w:num w:numId="23" w16cid:durableId="118572251">
    <w:abstractNumId w:val="9"/>
  </w:num>
  <w:num w:numId="24" w16cid:durableId="878199561">
    <w:abstractNumId w:val="11"/>
  </w:num>
  <w:num w:numId="25" w16cid:durableId="2054039005">
    <w:abstractNumId w:val="30"/>
  </w:num>
  <w:num w:numId="26" w16cid:durableId="561984629">
    <w:abstractNumId w:val="24"/>
  </w:num>
  <w:num w:numId="27" w16cid:durableId="332727434">
    <w:abstractNumId w:val="28"/>
  </w:num>
  <w:num w:numId="28" w16cid:durableId="297077890">
    <w:abstractNumId w:val="22"/>
  </w:num>
  <w:num w:numId="29" w16cid:durableId="635644558">
    <w:abstractNumId w:val="13"/>
  </w:num>
  <w:num w:numId="30" w16cid:durableId="1375739468">
    <w:abstractNumId w:val="26"/>
  </w:num>
  <w:num w:numId="31" w16cid:durableId="4787671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A29"/>
    <w:rsid w:val="001317F1"/>
    <w:rsid w:val="0015074B"/>
    <w:rsid w:val="001D1EB5"/>
    <w:rsid w:val="00211245"/>
    <w:rsid w:val="0029639D"/>
    <w:rsid w:val="00326F90"/>
    <w:rsid w:val="00370298"/>
    <w:rsid w:val="003F0E6A"/>
    <w:rsid w:val="007B2186"/>
    <w:rsid w:val="00947865"/>
    <w:rsid w:val="009B2894"/>
    <w:rsid w:val="009D42D0"/>
    <w:rsid w:val="009F0429"/>
    <w:rsid w:val="00AA1D8D"/>
    <w:rsid w:val="00B47730"/>
    <w:rsid w:val="00CB0664"/>
    <w:rsid w:val="00CD1628"/>
    <w:rsid w:val="00E65D34"/>
    <w:rsid w:val="00F07551"/>
    <w:rsid w:val="00F74472"/>
    <w:rsid w:val="00FC693F"/>
    <w:rsid w:val="00FE68ED"/>
    <w:rsid w:val="00FF3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4BF1F"/>
  <w14:defaultImageDpi w14:val="300"/>
  <w15:docId w15:val="{679473CF-B957-4FFB-BB21-1FFE18A0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3644</Words>
  <Characters>20773</Characters>
  <Application>Microsoft Office Word</Application>
  <DocSecurity>0</DocSecurity>
  <Lines>173</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YUNUS AHMET DOKAZOĞLU</cp:lastModifiedBy>
  <cp:revision>3</cp:revision>
  <dcterms:created xsi:type="dcterms:W3CDTF">2025-08-23T21:30:00Z</dcterms:created>
  <dcterms:modified xsi:type="dcterms:W3CDTF">2025-08-23T21:56:00Z</dcterms:modified>
  <cp:category/>
</cp:coreProperties>
</file>