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14" w:rsidRPr="006A7F62" w:rsidRDefault="00226F14" w:rsidP="00226F14">
      <w:pPr>
        <w:jc w:val="center"/>
        <w:rPr>
          <w:b/>
          <w:sz w:val="48"/>
          <w:szCs w:val="48"/>
        </w:rPr>
      </w:pPr>
      <w:r w:rsidRPr="006A7F62">
        <w:rPr>
          <w:b/>
          <w:sz w:val="48"/>
          <w:szCs w:val="48"/>
        </w:rPr>
        <w:t>PROJE RAPORU</w:t>
      </w:r>
    </w:p>
    <w:p w:rsidR="002F0DFB" w:rsidRDefault="00226F14">
      <w:r>
        <w:rPr>
          <w:noProof/>
          <w:lang w:eastAsia="tr-TR"/>
        </w:rPr>
        <w:drawing>
          <wp:inline distT="0" distB="0" distL="0" distR="0">
            <wp:extent cx="5760720" cy="1272540"/>
            <wp:effectExtent l="0" t="0" r="0" b="3810"/>
            <wp:docPr id="1" name="Resim 1" descr="Ekran görüntüsü 2023-11-18 14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görüntüsü 2023-11-18 1414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14" w:rsidRDefault="00226F14"/>
    <w:p w:rsidR="00226F14" w:rsidRDefault="00226F14">
      <w:r w:rsidRPr="00226F14">
        <w:drawing>
          <wp:inline distT="0" distB="0" distL="0" distR="0" wp14:anchorId="6CF9CE43" wp14:editId="47B4764C">
            <wp:extent cx="5760720" cy="55162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14" w:rsidRDefault="00226F14"/>
    <w:p w:rsidR="00226F14" w:rsidRDefault="00226F14">
      <w:r>
        <w:t xml:space="preserve">Projenin bu kısmında verilerimizi ayıracak ve onları anlamlı bir şekilde sıralayacak </w:t>
      </w:r>
      <w:proofErr w:type="spellStart"/>
      <w:r>
        <w:t>tokenizer</w:t>
      </w:r>
      <w:proofErr w:type="spellEnd"/>
      <w:r>
        <w:t xml:space="preserve"> alanını yazdım.</w:t>
      </w:r>
    </w:p>
    <w:p w:rsidR="00226F14" w:rsidRDefault="00226F14">
      <w:r w:rsidRPr="00226F14">
        <w:lastRenderedPageBreak/>
        <w:drawing>
          <wp:inline distT="0" distB="0" distL="0" distR="0" wp14:anchorId="7AAC00C0" wp14:editId="7E81BD2C">
            <wp:extent cx="5760720" cy="7194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14" w:rsidRDefault="00226F14">
      <w:r>
        <w:t>Bu kısımda projenin TF-IDF özellik matrisini oluşturuyoruz. BU matrisin oluşturulma sebebi</w:t>
      </w:r>
      <w:r w:rsidR="001121D1">
        <w:t xml:space="preserve"> bizim kullandığımız </w:t>
      </w:r>
      <w:proofErr w:type="spellStart"/>
      <w:r w:rsidR="001121D1">
        <w:t>datasetinin</w:t>
      </w:r>
      <w:proofErr w:type="spellEnd"/>
      <w:r w:rsidR="001121D1">
        <w:t xml:space="preserve"> içindeki kelimeleri önem ölçüsüne göre sıralayıp en son </w:t>
      </w:r>
      <w:proofErr w:type="spellStart"/>
      <w:r w:rsidR="001121D1">
        <w:t>datasetinden</w:t>
      </w:r>
      <w:proofErr w:type="spellEnd"/>
      <w:r w:rsidR="001121D1">
        <w:t xml:space="preserve"> hangi haberin hangi alanla ilgili olduğunu belirtmek için kullanılır.</w:t>
      </w:r>
    </w:p>
    <w:p w:rsidR="001121D1" w:rsidRDefault="001121D1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:rsidR="001121D1" w:rsidRDefault="001121D1">
      <w:r w:rsidRPr="001121D1">
        <w:drawing>
          <wp:inline distT="0" distB="0" distL="0" distR="0" wp14:anchorId="124DE226" wp14:editId="5164D407">
            <wp:extent cx="3970364" cy="1539373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D1" w:rsidRDefault="001121D1">
      <w:r>
        <w:t>Bu kısımda hem yazdığımız modelin eğitimi hem de ayırdığımız test verilerini sınıflandırıyoruz.</w:t>
      </w:r>
    </w:p>
    <w:p w:rsidR="001121D1" w:rsidRDefault="001121D1"/>
    <w:p w:rsidR="001121D1" w:rsidRDefault="001121D1"/>
    <w:p w:rsidR="001121D1" w:rsidRDefault="001121D1">
      <w:r>
        <w:t>02210201509 Ahmet Durgut</w:t>
      </w:r>
      <w:bookmarkStart w:id="0" w:name="_GoBack"/>
      <w:bookmarkEnd w:id="0"/>
    </w:p>
    <w:sectPr w:rsidR="0011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39"/>
    <w:rsid w:val="001121D1"/>
    <w:rsid w:val="00226F14"/>
    <w:rsid w:val="002B7239"/>
    <w:rsid w:val="002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7E84"/>
  <w15:chartTrackingRefBased/>
  <w15:docId w15:val="{2D109EF7-14B2-4809-88E9-7527BF47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</dc:creator>
  <cp:keywords/>
  <dc:description/>
  <cp:lastModifiedBy>AhmetD</cp:lastModifiedBy>
  <cp:revision>2</cp:revision>
  <dcterms:created xsi:type="dcterms:W3CDTF">2023-12-30T03:02:00Z</dcterms:created>
  <dcterms:modified xsi:type="dcterms:W3CDTF">2023-12-30T03:19:00Z</dcterms:modified>
</cp:coreProperties>
</file>