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FBF3" w14:textId="56FA46F7" w:rsidR="00216974" w:rsidRPr="00B77239" w:rsidRDefault="00AB5104" w:rsidP="00AB5104">
      <w:pPr>
        <w:ind w:left="360"/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Yapılacaklar : </w:t>
      </w:r>
    </w:p>
    <w:p w14:paraId="148B72D0" w14:textId="77777777" w:rsidR="00C836FE" w:rsidRPr="00B77239" w:rsidRDefault="00C836FE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highlight w:val="green"/>
          <w:lang w:val="tr-TR"/>
        </w:rPr>
        <w:t>Weekly’de hata var düzeltilecek</w:t>
      </w:r>
    </w:p>
    <w:p w14:paraId="1A560226" w14:textId="6B64AFFB" w:rsidR="00C836FE" w:rsidRPr="00B77239" w:rsidRDefault="00C836FE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highlight w:val="green"/>
          <w:lang w:val="tr-TR"/>
        </w:rPr>
        <w:t>Daily 144 yerine 72 olucak</w:t>
      </w:r>
      <w:r w:rsidR="0011679F">
        <w:rPr>
          <w:sz w:val="28"/>
          <w:szCs w:val="28"/>
          <w:lang w:val="tr-TR"/>
        </w:rPr>
        <w:br/>
      </w:r>
      <w:r w:rsidR="000B27C3">
        <w:rPr>
          <w:sz w:val="28"/>
          <w:szCs w:val="28"/>
          <w:lang w:val="tr-TR"/>
        </w:rPr>
        <w:t>Dinamic Kodlamanin Onemi Projedeki Yansimasi</w:t>
      </w:r>
      <w:r w:rsidR="000B27C3">
        <w:rPr>
          <w:sz w:val="28"/>
          <w:szCs w:val="28"/>
          <w:lang w:val="tr-TR"/>
        </w:rPr>
        <w:t xml:space="preserve">  ile ilgili Video : </w:t>
      </w:r>
      <w:r w:rsidR="000B27C3">
        <w:rPr>
          <w:sz w:val="28"/>
          <w:szCs w:val="28"/>
          <w:lang w:val="tr-TR"/>
        </w:rPr>
        <w:br/>
      </w:r>
      <w:hyperlink r:id="rId5" w:history="1">
        <w:r w:rsidR="0011679F" w:rsidRPr="0011679F">
          <w:rPr>
            <w:rStyle w:val="Hyperlink"/>
            <w:sz w:val="28"/>
            <w:szCs w:val="28"/>
            <w:lang w:val="tr-TR"/>
          </w:rPr>
          <w:t>VIDEO :</w:t>
        </w:r>
        <w:r w:rsidR="0011679F" w:rsidRPr="0011679F">
          <w:rPr>
            <w:rStyle w:val="Hyperlink"/>
            <w:sz w:val="28"/>
            <w:szCs w:val="28"/>
            <w:lang w:val="tr-TR"/>
          </w:rPr>
          <w:t>6-DynamicPrograming-Spring-to-Flutter-LineChart</w:t>
        </w:r>
      </w:hyperlink>
      <w:r w:rsidR="0011679F">
        <w:rPr>
          <w:sz w:val="28"/>
          <w:szCs w:val="28"/>
          <w:lang w:val="tr-TR"/>
        </w:rPr>
        <w:t>:</w:t>
      </w:r>
      <w:r w:rsidR="0011679F">
        <w:rPr>
          <w:sz w:val="28"/>
          <w:szCs w:val="28"/>
          <w:lang w:val="tr-TR"/>
        </w:rPr>
        <w:br/>
      </w:r>
      <w:r w:rsidR="009775DD" w:rsidRPr="00B77239">
        <w:rPr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Her 10 Dk  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>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</w:t>
      </w:r>
      <w:bookmarkStart w:id="0" w:name="_Hlk145344179"/>
      <w:r w:rsidR="00CB1DCF" w:rsidRPr="00B77239">
        <w:rPr>
          <w:b/>
          <w:bCs/>
          <w:sz w:val="28"/>
          <w:szCs w:val="28"/>
          <w:highlight w:val="yellow"/>
          <w:lang w:val="tr-TR"/>
        </w:rPr>
        <w:t>14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>4 Data</w:t>
      </w:r>
      <w:bookmarkEnd w:id="0"/>
      <w:r w:rsidR="004E618C" w:rsidRPr="00B77239">
        <w:rPr>
          <w:b/>
          <w:bCs/>
          <w:sz w:val="28"/>
          <w:szCs w:val="28"/>
          <w:lang w:val="tr-TR"/>
        </w:rPr>
        <w:t xml:space="preserve"> 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742407EF" wp14:editId="2BBB99C2">
            <wp:extent cx="2673955" cy="1838783"/>
            <wp:effectExtent l="0" t="0" r="0" b="9525"/>
            <wp:docPr id="74828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3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989" cy="18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2A31DB61" wp14:editId="033555CF">
            <wp:extent cx="2748056" cy="1906510"/>
            <wp:effectExtent l="0" t="0" r="0" b="0"/>
            <wp:docPr id="133051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14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554" cy="19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B77239">
        <w:rPr>
          <w:b/>
          <w:bCs/>
          <w:sz w:val="28"/>
          <w:szCs w:val="28"/>
          <w:highlight w:val="yellow"/>
          <w:lang w:val="tr-TR"/>
        </w:rPr>
        <w:t xml:space="preserve">  H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er 20 dk 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>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72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B77239" w:rsidRPr="00B77239">
        <w:rPr>
          <w:b/>
          <w:bCs/>
          <w:sz w:val="28"/>
          <w:szCs w:val="28"/>
          <w:lang w:val="tr-TR"/>
        </w:rPr>
        <w:t xml:space="preserve"> 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750D7F5C" wp14:editId="36D43648">
            <wp:extent cx="2580820" cy="1769110"/>
            <wp:effectExtent l="0" t="0" r="0" b="2540"/>
            <wp:docPr id="14536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9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795" cy="17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25ADDCB9" wp14:editId="78D26FC7">
            <wp:extent cx="2660550" cy="1854938"/>
            <wp:effectExtent l="0" t="0" r="6985" b="0"/>
            <wp:docPr id="126744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48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429" cy="18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>Her 30 dk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48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lastRenderedPageBreak/>
        <w:drawing>
          <wp:inline distT="0" distB="0" distL="0" distR="0" wp14:anchorId="2C25E848" wp14:editId="0EDF01FC">
            <wp:extent cx="2676543" cy="1860698"/>
            <wp:effectExtent l="0" t="0" r="0" b="6350"/>
            <wp:docPr id="33533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31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441" cy="18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5FD05049" wp14:editId="51BCDB33">
            <wp:extent cx="2506429" cy="1706791"/>
            <wp:effectExtent l="0" t="0" r="8255" b="8255"/>
            <wp:docPr id="89087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73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969" cy="17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B77239">
        <w:rPr>
          <w:b/>
          <w:bCs/>
          <w:sz w:val="28"/>
          <w:szCs w:val="28"/>
          <w:highlight w:val="yellow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>Her 60 dk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-&gt; 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>24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9775DD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1E466C5F" wp14:editId="6D09DD85">
            <wp:extent cx="2370224" cy="1683939"/>
            <wp:effectExtent l="0" t="0" r="0" b="0"/>
            <wp:docPr id="113544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44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8428" cy="16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4585AEF3" wp14:editId="5C4C08A5">
            <wp:extent cx="2349796" cy="1578581"/>
            <wp:effectExtent l="0" t="0" r="0" b="3175"/>
            <wp:docPr id="209305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5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467" cy="15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471B00" w:rsidRPr="00B77239">
        <w:rPr>
          <w:sz w:val="28"/>
          <w:szCs w:val="28"/>
          <w:lang w:val="tr-TR"/>
        </w:rPr>
        <w:t>----------------------------------------------------------------------------------------------------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>Weekly  : 168 :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noProof/>
          <w:sz w:val="28"/>
          <w:szCs w:val="28"/>
        </w:rPr>
        <w:drawing>
          <wp:inline distT="0" distB="0" distL="0" distR="0" wp14:anchorId="54BB56EF" wp14:editId="3A98C97D">
            <wp:extent cx="2615740" cy="1938891"/>
            <wp:effectExtent l="0" t="0" r="0" b="4445"/>
            <wp:docPr id="19550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0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1360" cy="19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noProof/>
          <w:sz w:val="28"/>
          <w:szCs w:val="28"/>
        </w:rPr>
        <w:t xml:space="preserve"> </w:t>
      </w:r>
      <w:r w:rsidR="009775DD" w:rsidRPr="00B77239">
        <w:rPr>
          <w:noProof/>
          <w:sz w:val="28"/>
          <w:szCs w:val="28"/>
        </w:rPr>
        <w:drawing>
          <wp:inline distT="0" distB="0" distL="0" distR="0" wp14:anchorId="1CE62231" wp14:editId="2108388E">
            <wp:extent cx="2634482" cy="1901899"/>
            <wp:effectExtent l="0" t="0" r="0" b="3175"/>
            <wp:docPr id="89559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94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841" cy="19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br/>
      </w:r>
      <w:r w:rsidR="00471B00" w:rsidRPr="00B77239">
        <w:rPr>
          <w:noProof/>
          <w:sz w:val="28"/>
          <w:szCs w:val="28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B77239">
        <w:rPr>
          <w:b/>
          <w:bCs/>
          <w:sz w:val="28"/>
          <w:szCs w:val="28"/>
          <w:highlight w:val="green"/>
          <w:lang w:val="tr-TR"/>
        </w:rPr>
        <w:t xml:space="preserve">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Weekly  : 84 :</w:t>
      </w:r>
      <w:r w:rsidR="00471B00" w:rsidRPr="00B77239">
        <w:rPr>
          <w:b/>
          <w:bCs/>
          <w:sz w:val="28"/>
          <w:szCs w:val="28"/>
          <w:lang w:val="tr-TR"/>
        </w:rPr>
        <w:br/>
      </w:r>
      <w:r w:rsidR="00471B00" w:rsidRPr="00B77239">
        <w:rPr>
          <w:noProof/>
          <w:sz w:val="28"/>
          <w:szCs w:val="28"/>
        </w:rPr>
        <w:lastRenderedPageBreak/>
        <w:drawing>
          <wp:inline distT="0" distB="0" distL="0" distR="0" wp14:anchorId="04D8BF3C" wp14:editId="4078EE36">
            <wp:extent cx="2596597" cy="1903228"/>
            <wp:effectExtent l="0" t="0" r="0" b="1905"/>
            <wp:docPr id="116930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004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2288" cy="190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5AC0003F" wp14:editId="2A48B43E">
            <wp:extent cx="2631959" cy="1814402"/>
            <wp:effectExtent l="0" t="0" r="0" b="0"/>
            <wp:docPr id="7959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1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2911" cy="18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noProof/>
          <w:sz w:val="28"/>
          <w:szCs w:val="28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471B00" w:rsidRPr="00B77239">
        <w:rPr>
          <w:sz w:val="28"/>
          <w:szCs w:val="28"/>
          <w:lang w:val="tr-TR"/>
        </w:rPr>
        <w:t>----------------------------------------------------------------------------------------------------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 xml:space="preserve">Monthly  :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180</w:t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>:</w:t>
      </w:r>
      <w:r w:rsidR="00471B00" w:rsidRPr="00B77239">
        <w:rPr>
          <w:b/>
          <w:bCs/>
          <w:sz w:val="28"/>
          <w:szCs w:val="28"/>
          <w:lang w:val="tr-TR"/>
        </w:rPr>
        <w:br/>
      </w:r>
      <w:r w:rsidR="00471B00" w:rsidRPr="00B77239">
        <w:rPr>
          <w:noProof/>
          <w:sz w:val="28"/>
          <w:szCs w:val="28"/>
        </w:rPr>
        <w:drawing>
          <wp:inline distT="0" distB="0" distL="0" distR="0" wp14:anchorId="4EFA81F5" wp14:editId="0C270CB4">
            <wp:extent cx="2375374" cy="1658280"/>
            <wp:effectExtent l="0" t="0" r="6350" b="0"/>
            <wp:docPr id="29175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57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3141" cy="16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639DF02B" wp14:editId="05A5D863">
            <wp:extent cx="2413542" cy="1739073"/>
            <wp:effectExtent l="0" t="0" r="6350" b="0"/>
            <wp:docPr id="214666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631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150" cy="17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Monthly  : 120:</w:t>
      </w:r>
      <w:r w:rsidR="00471B00" w:rsidRPr="00B77239">
        <w:rPr>
          <w:noProof/>
          <w:sz w:val="28"/>
          <w:szCs w:val="28"/>
        </w:rPr>
        <w:br/>
      </w:r>
      <w:r w:rsidR="00471B00" w:rsidRPr="00B77239">
        <w:rPr>
          <w:noProof/>
          <w:sz w:val="28"/>
          <w:szCs w:val="28"/>
        </w:rPr>
        <w:drawing>
          <wp:inline distT="0" distB="0" distL="0" distR="0" wp14:anchorId="2C5166FC" wp14:editId="108946CE">
            <wp:extent cx="2526462" cy="1788707"/>
            <wp:effectExtent l="0" t="0" r="7620" b="2540"/>
            <wp:docPr id="13534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68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384" cy="179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193779F3" wp14:editId="7732B5D8">
            <wp:extent cx="2505734" cy="1826806"/>
            <wp:effectExtent l="0" t="0" r="0" b="2540"/>
            <wp:docPr id="131733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372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5835" cy="18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sz w:val="28"/>
          <w:szCs w:val="28"/>
          <w:lang w:val="tr-TR"/>
        </w:rPr>
        <w:br/>
      </w:r>
    </w:p>
    <w:p w14:paraId="2D203301" w14:textId="417BCC1B" w:rsidR="00AB5104" w:rsidRPr="000452DA" w:rsidRDefault="00AB5104" w:rsidP="00AB5104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  <w:lang w:val="tr-TR"/>
        </w:rPr>
      </w:pPr>
      <w:r w:rsidRPr="000452DA">
        <w:rPr>
          <w:sz w:val="28"/>
          <w:szCs w:val="28"/>
          <w:highlight w:val="green"/>
          <w:lang w:val="tr-TR"/>
        </w:rPr>
        <w:t xml:space="preserve">Doktor sensor Timer’ı güncellediğinde FCM ile Hastanın telefonundaki </w:t>
      </w:r>
      <w:r w:rsidR="005233A0">
        <w:rPr>
          <w:sz w:val="28"/>
          <w:szCs w:val="28"/>
          <w:lang w:val="tr-TR"/>
        </w:rPr>
        <w:t>Sensor Timer Guncellenir.</w:t>
      </w:r>
      <w:r w:rsidR="005233A0">
        <w:rPr>
          <w:sz w:val="28"/>
          <w:szCs w:val="28"/>
          <w:lang w:val="tr-TR"/>
        </w:rPr>
        <w:br/>
      </w:r>
      <w:hyperlink r:id="rId22" w:history="1">
        <w:r w:rsidR="0078211C" w:rsidRPr="0078211C">
          <w:rPr>
            <w:rStyle w:val="Hyperlink"/>
            <w:sz w:val="28"/>
            <w:szCs w:val="28"/>
            <w:lang w:val="tr-TR"/>
          </w:rPr>
          <w:t>VIDEO : 7-patient timer u</w:t>
        </w:r>
        <w:r w:rsidR="0078211C" w:rsidRPr="0078211C">
          <w:rPr>
            <w:rStyle w:val="Hyperlink"/>
            <w:sz w:val="28"/>
            <w:szCs w:val="28"/>
            <w:lang w:val="tr-TR"/>
          </w:rPr>
          <w:t>p</w:t>
        </w:r>
        <w:r w:rsidR="0078211C" w:rsidRPr="0078211C">
          <w:rPr>
            <w:rStyle w:val="Hyperlink"/>
            <w:sz w:val="28"/>
            <w:szCs w:val="28"/>
            <w:lang w:val="tr-TR"/>
          </w:rPr>
          <w:t>dates in Patient</w:t>
        </w:r>
      </w:hyperlink>
      <w:r w:rsidR="00817C71">
        <w:rPr>
          <w:sz w:val="28"/>
          <w:szCs w:val="28"/>
          <w:highlight w:val="green"/>
          <w:lang w:val="tr-TR"/>
        </w:rPr>
        <w:br/>
      </w:r>
      <w:r w:rsidR="00817C71">
        <w:rPr>
          <w:noProof/>
        </w:rPr>
        <w:drawing>
          <wp:inline distT="0" distB="0" distL="0" distR="0" wp14:anchorId="5CD7E034" wp14:editId="78D2722D">
            <wp:extent cx="2668772" cy="1452623"/>
            <wp:effectExtent l="0" t="0" r="0" b="0"/>
            <wp:docPr id="126960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021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0417" cy="14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3A5">
        <w:rPr>
          <w:noProof/>
        </w:rPr>
        <w:drawing>
          <wp:inline distT="0" distB="0" distL="0" distR="0" wp14:anchorId="4B7B5BD2" wp14:editId="4D00E60E">
            <wp:extent cx="2466754" cy="1478302"/>
            <wp:effectExtent l="0" t="0" r="0" b="7620"/>
            <wp:docPr id="199490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095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1229" cy="14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3A5">
        <w:rPr>
          <w:noProof/>
        </w:rPr>
        <w:drawing>
          <wp:inline distT="0" distB="0" distL="0" distR="0" wp14:anchorId="0D880EE1" wp14:editId="6BD20EF3">
            <wp:extent cx="2572187" cy="1442262"/>
            <wp:effectExtent l="0" t="0" r="0" b="5715"/>
            <wp:docPr id="99390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037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4102" cy="14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3A5">
        <w:rPr>
          <w:noProof/>
        </w:rPr>
        <w:drawing>
          <wp:inline distT="0" distB="0" distL="0" distR="0" wp14:anchorId="0559A700" wp14:editId="4B9C1606">
            <wp:extent cx="2440562" cy="1381789"/>
            <wp:effectExtent l="0" t="0" r="0" b="8890"/>
            <wp:docPr id="180783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333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4004" cy="13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F2CA" w14:textId="5494B4CC" w:rsidR="00C836FE" w:rsidRPr="00B77239" w:rsidRDefault="00C836FE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483EB2">
        <w:rPr>
          <w:sz w:val="28"/>
          <w:szCs w:val="28"/>
          <w:highlight w:val="green"/>
          <w:lang w:val="tr-TR"/>
        </w:rPr>
        <w:t>Detail Line Chart’a tıklayınca  otomatik yan dönsün, geri gelince de eski haline dönsün.</w:t>
      </w:r>
      <w:r w:rsidR="00450758">
        <w:rPr>
          <w:sz w:val="28"/>
          <w:szCs w:val="28"/>
          <w:lang w:val="tr-TR"/>
        </w:rPr>
        <w:br/>
        <w:t xml:space="preserve">Sadece Detailed kısmında yan dönüyor. Onun dışında düz. </w:t>
      </w:r>
      <w:r w:rsidR="00450758">
        <w:rPr>
          <w:sz w:val="28"/>
          <w:szCs w:val="28"/>
          <w:lang w:val="tr-TR"/>
        </w:rPr>
        <w:br/>
        <w:t>İnstagram ve Ziraat uygulaması da böyle. Muhtemelen çoğu uygulama böyle.</w:t>
      </w:r>
      <w:r w:rsidR="001037AF">
        <w:rPr>
          <w:sz w:val="28"/>
          <w:szCs w:val="28"/>
          <w:lang w:val="tr-TR"/>
        </w:rPr>
        <w:br/>
      </w:r>
      <w:hyperlink r:id="rId27" w:history="1">
        <w:r w:rsidR="001037AF" w:rsidRPr="001037AF">
          <w:rPr>
            <w:rStyle w:val="Hyperlink"/>
            <w:sz w:val="28"/>
            <w:szCs w:val="28"/>
            <w:lang w:val="tr-TR"/>
          </w:rPr>
          <w:t xml:space="preserve">Video : </w:t>
        </w:r>
        <w:r w:rsidR="001037AF" w:rsidRPr="001037AF">
          <w:rPr>
            <w:rStyle w:val="Hyperlink"/>
            <w:sz w:val="28"/>
            <w:szCs w:val="28"/>
            <w:lang w:val="tr-TR"/>
          </w:rPr>
          <w:t>8-Orie</w:t>
        </w:r>
        <w:r w:rsidR="001037AF" w:rsidRPr="001037AF">
          <w:rPr>
            <w:rStyle w:val="Hyperlink"/>
            <w:sz w:val="28"/>
            <w:szCs w:val="28"/>
            <w:lang w:val="tr-TR"/>
          </w:rPr>
          <w:t>n</w:t>
        </w:r>
        <w:r w:rsidR="001037AF" w:rsidRPr="001037AF">
          <w:rPr>
            <w:rStyle w:val="Hyperlink"/>
            <w:sz w:val="28"/>
            <w:szCs w:val="28"/>
            <w:lang w:val="tr-TR"/>
          </w:rPr>
          <w:t>tation-Land And Normal-Update-LineChart-DetailedPage</w:t>
        </w:r>
      </w:hyperlink>
      <w:r w:rsidR="00450758">
        <w:rPr>
          <w:sz w:val="28"/>
          <w:szCs w:val="28"/>
          <w:lang w:val="tr-TR"/>
        </w:rPr>
        <w:br/>
      </w:r>
    </w:p>
    <w:p w14:paraId="19AE29C4" w14:textId="19596773" w:rsidR="00AB5104" w:rsidRPr="00B77239" w:rsidRDefault="00BF278D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Threshold Değerini aşarsa hasta yakınına OTP msg atılacak</w:t>
      </w:r>
    </w:p>
    <w:p w14:paraId="43F063AD" w14:textId="639F7D9D" w:rsidR="00943945" w:rsidRPr="00B77239" w:rsidRDefault="00943945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Olcum Yapan Sensorler unieq olucak</w:t>
      </w:r>
    </w:p>
    <w:p w14:paraId="3617B807" w14:textId="2B23A04D" w:rsidR="008C72B2" w:rsidRPr="00B77239" w:rsidRDefault="008C72B2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b/>
          <w:bCs/>
          <w:sz w:val="28"/>
          <w:szCs w:val="28"/>
        </w:rPr>
        <w:t>SOR</w:t>
      </w:r>
      <w:r w:rsidRPr="00B77239">
        <w:rPr>
          <w:sz w:val="28"/>
          <w:szCs w:val="28"/>
        </w:rPr>
        <w:t xml:space="preserve">  </w:t>
      </w:r>
      <w:r w:rsidRPr="00B77239">
        <w:rPr>
          <w:b/>
          <w:bCs/>
          <w:sz w:val="28"/>
          <w:szCs w:val="28"/>
        </w:rPr>
        <w:sym w:font="Wingdings" w:char="F0E0"/>
      </w:r>
      <w:r w:rsidRPr="00B77239">
        <w:rPr>
          <w:b/>
          <w:bCs/>
          <w:sz w:val="28"/>
          <w:szCs w:val="28"/>
        </w:rPr>
        <w:t xml:space="preserve"> </w:t>
      </w:r>
      <w:r w:rsidR="002F608C" w:rsidRPr="00B77239">
        <w:rPr>
          <w:b/>
          <w:bCs/>
          <w:sz w:val="28"/>
          <w:szCs w:val="28"/>
        </w:rPr>
        <w:t>/</w:t>
      </w:r>
      <w:r w:rsidRPr="00B77239">
        <w:rPr>
          <w:sz w:val="28"/>
          <w:szCs w:val="28"/>
        </w:rPr>
        <w:t xml:space="preserve"> </w:t>
      </w:r>
      <w:r w:rsidRPr="00B77239">
        <w:rPr>
          <w:sz w:val="28"/>
          <w:szCs w:val="28"/>
          <w:lang w:val="tr-TR"/>
        </w:rPr>
        <w:t xml:space="preserve">Sensorler DB’ye kaydedilecek </w:t>
      </w:r>
    </w:p>
    <w:p w14:paraId="703053BA" w14:textId="4CC676C6" w:rsidR="00A63D29" w:rsidRPr="00B77239" w:rsidRDefault="00A63D29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Sensor ilk defa okutulduğunda 1 dk da bir ölçüm alıcak,  Sonrasında Doktorun güncellediği zaman göre ölçüm alıcaktır.</w:t>
      </w:r>
      <w:r w:rsidR="00471688" w:rsidRPr="00B77239">
        <w:rPr>
          <w:sz w:val="28"/>
          <w:szCs w:val="28"/>
          <w:lang w:val="tr-TR"/>
        </w:rPr>
        <w:t xml:space="preserve"> Bu arada uykuda olucak</w:t>
      </w:r>
      <w:r w:rsidR="00A62535" w:rsidRPr="00B77239">
        <w:rPr>
          <w:sz w:val="28"/>
          <w:szCs w:val="28"/>
          <w:lang w:val="tr-TR"/>
        </w:rPr>
        <w:t xml:space="preserve">. </w:t>
      </w:r>
      <w:r w:rsidR="00A62535" w:rsidRPr="00B77239">
        <w:rPr>
          <w:sz w:val="28"/>
          <w:szCs w:val="28"/>
          <w:lang w:val="tr-TR"/>
        </w:rPr>
        <w:br/>
      </w:r>
      <w:r w:rsidR="00A62535" w:rsidRPr="00B77239">
        <w:rPr>
          <w:b/>
          <w:bCs/>
          <w:color w:val="FF0000"/>
          <w:sz w:val="28"/>
          <w:szCs w:val="28"/>
          <w:lang w:val="tr-TR"/>
        </w:rPr>
        <w:t xml:space="preserve">SORUN : Doktor yanlışlıkla 2 dk yerine 2 saat’e ölçüm alsa sonra 2 dk ya çekse bile arada 2 saat kayıp olucak. </w:t>
      </w:r>
    </w:p>
    <w:p w14:paraId="199B2561" w14:textId="77777777" w:rsidR="00DE2AC5" w:rsidRPr="00B77239" w:rsidRDefault="00DE2AC5" w:rsidP="00DE2AC5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Bluetooth 5.0 ile iletişim eklenecek</w:t>
      </w:r>
    </w:p>
    <w:p w14:paraId="3D74D03D" w14:textId="67DA7B0D" w:rsidR="00471688" w:rsidRPr="00B77239" w:rsidRDefault="00A62535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Bluetooth ile array şeklinde veri alınacak.</w:t>
      </w:r>
    </w:p>
    <w:p w14:paraId="1E18A36D" w14:textId="7D894EBC" w:rsidR="00AB5104" w:rsidRPr="00B77239" w:rsidRDefault="00AB5104" w:rsidP="00AB5104">
      <w:pPr>
        <w:ind w:left="360"/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Eklenebilecek Özellikler/İşlemler </w:t>
      </w:r>
    </w:p>
    <w:p w14:paraId="34329A94" w14:textId="47FE2C26" w:rsidR="00AB5104" w:rsidRPr="00B77239" w:rsidRDefault="00DE2AC5" w:rsidP="00AB5104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Ölçüm alınamadığı zaman </w:t>
      </w:r>
      <w:r w:rsidR="00986F37" w:rsidRPr="00B77239">
        <w:rPr>
          <w:sz w:val="28"/>
          <w:szCs w:val="28"/>
          <w:lang w:val="tr-TR"/>
        </w:rPr>
        <w:t xml:space="preserve">da hasta yakınına </w:t>
      </w:r>
      <w:r w:rsidRPr="00B77239">
        <w:rPr>
          <w:sz w:val="28"/>
          <w:szCs w:val="28"/>
          <w:lang w:val="tr-TR"/>
        </w:rPr>
        <w:t>OTP msg atılır.</w:t>
      </w:r>
    </w:p>
    <w:p w14:paraId="341B66D1" w14:textId="77777777" w:rsidR="00986F37" w:rsidRPr="00B77239" w:rsidRDefault="00986F37" w:rsidP="00C836FE">
      <w:pPr>
        <w:rPr>
          <w:sz w:val="28"/>
          <w:szCs w:val="28"/>
          <w:lang w:val="tr-TR"/>
        </w:rPr>
      </w:pPr>
    </w:p>
    <w:p w14:paraId="020D3D67" w14:textId="4972B852" w:rsidR="00C836FE" w:rsidRPr="00B77239" w:rsidRDefault="00C836FE" w:rsidP="00C836FE">
      <w:p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lastRenderedPageBreak/>
        <w:t>SORULAR :</w:t>
      </w:r>
    </w:p>
    <w:p w14:paraId="55854896" w14:textId="26B0171E" w:rsidR="00C836FE" w:rsidRPr="00B77239" w:rsidRDefault="00C836FE" w:rsidP="00C836FE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Eski Sensorler DB’de tutulacak mı? Veya Yapılan kullanılan her şey DB’de tutulacak mı?</w:t>
      </w:r>
    </w:p>
    <w:p w14:paraId="0D251273" w14:textId="77777777" w:rsidR="00C836FE" w:rsidRPr="00B77239" w:rsidRDefault="00C836FE" w:rsidP="00C836FE">
      <w:pPr>
        <w:pStyle w:val="ListParagraph"/>
        <w:numPr>
          <w:ilvl w:val="0"/>
          <w:numId w:val="4"/>
        </w:numPr>
        <w:rPr>
          <w:sz w:val="28"/>
          <w:szCs w:val="28"/>
          <w:lang w:val="tr-TR"/>
        </w:rPr>
      </w:pPr>
    </w:p>
    <w:p w14:paraId="2DBC37A3" w14:textId="77777777" w:rsidR="00AB5104" w:rsidRPr="00B77239" w:rsidRDefault="00AB5104" w:rsidP="00AB5104">
      <w:pPr>
        <w:ind w:left="360"/>
        <w:rPr>
          <w:sz w:val="28"/>
          <w:szCs w:val="28"/>
        </w:rPr>
      </w:pPr>
    </w:p>
    <w:p w14:paraId="0CBDDE0A" w14:textId="15F16E14" w:rsidR="002F608C" w:rsidRPr="00B77239" w:rsidRDefault="002F608C" w:rsidP="00AB5104">
      <w:pPr>
        <w:ind w:left="360"/>
        <w:rPr>
          <w:sz w:val="28"/>
          <w:szCs w:val="28"/>
        </w:rPr>
      </w:pPr>
    </w:p>
    <w:sectPr w:rsidR="002F608C" w:rsidRPr="00B7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3602"/>
    <w:multiLevelType w:val="hybridMultilevel"/>
    <w:tmpl w:val="04687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A1B71"/>
    <w:multiLevelType w:val="hybridMultilevel"/>
    <w:tmpl w:val="87E6F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133B"/>
    <w:multiLevelType w:val="hybridMultilevel"/>
    <w:tmpl w:val="AA62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F071B"/>
    <w:multiLevelType w:val="hybridMultilevel"/>
    <w:tmpl w:val="D09C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356991">
    <w:abstractNumId w:val="2"/>
  </w:num>
  <w:num w:numId="2" w16cid:durableId="914894415">
    <w:abstractNumId w:val="1"/>
  </w:num>
  <w:num w:numId="3" w16cid:durableId="1457217381">
    <w:abstractNumId w:val="0"/>
  </w:num>
  <w:num w:numId="4" w16cid:durableId="1176269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59"/>
    <w:rsid w:val="000452DA"/>
    <w:rsid w:val="000659AE"/>
    <w:rsid w:val="000B27C3"/>
    <w:rsid w:val="001037AF"/>
    <w:rsid w:val="0011679F"/>
    <w:rsid w:val="00216974"/>
    <w:rsid w:val="002F608C"/>
    <w:rsid w:val="00450758"/>
    <w:rsid w:val="00471688"/>
    <w:rsid w:val="00471B00"/>
    <w:rsid w:val="00483EB2"/>
    <w:rsid w:val="004E618C"/>
    <w:rsid w:val="005233A0"/>
    <w:rsid w:val="00596E33"/>
    <w:rsid w:val="005D1612"/>
    <w:rsid w:val="00643F01"/>
    <w:rsid w:val="006B0C48"/>
    <w:rsid w:val="0078211C"/>
    <w:rsid w:val="00787A07"/>
    <w:rsid w:val="007C13A5"/>
    <w:rsid w:val="007D4B5C"/>
    <w:rsid w:val="00817C71"/>
    <w:rsid w:val="008640DB"/>
    <w:rsid w:val="008C72B2"/>
    <w:rsid w:val="008F3375"/>
    <w:rsid w:val="00943945"/>
    <w:rsid w:val="009775DD"/>
    <w:rsid w:val="00986F37"/>
    <w:rsid w:val="009E590F"/>
    <w:rsid w:val="009F628C"/>
    <w:rsid w:val="00A62535"/>
    <w:rsid w:val="00A63D29"/>
    <w:rsid w:val="00A82259"/>
    <w:rsid w:val="00AB5104"/>
    <w:rsid w:val="00B77239"/>
    <w:rsid w:val="00BD434C"/>
    <w:rsid w:val="00BF278D"/>
    <w:rsid w:val="00C836FE"/>
    <w:rsid w:val="00CB1DCF"/>
    <w:rsid w:val="00DB11C7"/>
    <w:rsid w:val="00DD383B"/>
    <w:rsid w:val="00DE2AC5"/>
    <w:rsid w:val="00E51878"/>
    <w:rsid w:val="00E6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3286"/>
  <w15:chartTrackingRefBased/>
  <w15:docId w15:val="{0D0E4799-194A-4661-AD34-DA748F9C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F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6-DynamicPrograming-Spring-to-Flutter-LineChart.mp4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7-patient%20timer%20updates%20in%20Patient.mp4" TargetMode="External"/><Relationship Id="rId27" Type="http://schemas.openxmlformats.org/officeDocument/2006/relationships/hyperlink" Target="8-Orientation-Land%20And%20Normal-Update-LineChart-DetailedPage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5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42</cp:revision>
  <dcterms:created xsi:type="dcterms:W3CDTF">2023-09-11T10:48:00Z</dcterms:created>
  <dcterms:modified xsi:type="dcterms:W3CDTF">2023-09-12T00:18:00Z</dcterms:modified>
</cp:coreProperties>
</file>