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5369" w14:textId="77777777" w:rsidR="002F491A" w:rsidRPr="002F491A" w:rsidRDefault="002F491A" w:rsidP="002F49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F491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Seit über 25 Jahren arbeite ich als Krankenschwester – viele dieser Jahre habe ich Menschen mit Demenz und ihre An- und Zugehörigen begleitet. Diese Erfahrung, verbunden mit meiner Weiterbildung zur Demenznurse und meinem Studium im Bereich Demenz, haben meinen Blick geschärft: für das, was Menschen wirklich brauchen, wenn Worte fehlen – und für die Bedeutung einer einfühlsamen, vorausschauenden Begleitung.</w:t>
      </w:r>
    </w:p>
    <w:p w14:paraId="2B439EF0" w14:textId="77777777" w:rsidR="002F491A" w:rsidRPr="002F491A" w:rsidRDefault="002F491A" w:rsidP="002F49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F491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Besonders wichtig ist mir das </w:t>
      </w:r>
      <w:r w:rsidRPr="002F491A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Advance Care </w:t>
      </w:r>
      <w:proofErr w:type="spellStart"/>
      <w:r w:rsidRPr="002F491A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Planning</w:t>
      </w:r>
      <w:proofErr w:type="spellEnd"/>
      <w:r w:rsidRPr="002F491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(vorausschauende Gesundheitsplanung). Es ermöglicht, rechtzeitig über persönliche Wünsche, Werte und Vorstellungen zu sprechen – damit auch in Phasen eingeschränkter Entscheidungsfähigkeit klar bleibt, was zählt.</w:t>
      </w:r>
    </w:p>
    <w:p w14:paraId="5C353514" w14:textId="77777777" w:rsidR="002F491A" w:rsidRPr="002F491A" w:rsidRDefault="002F491A" w:rsidP="002F49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F491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Ich begleite mit Fachwissen, Herz und Respekt. Weil jeder Mensch – unabhängig von seiner kognitiven Fähigkeit – ein Recht auf Selbstbestimmung, Würde und Lebensqualität hat.</w:t>
      </w:r>
    </w:p>
    <w:p w14:paraId="2EF84064" w14:textId="6260E51B" w:rsidR="00FD4FA7" w:rsidRDefault="006D3F6F">
      <w:proofErr w:type="spellStart"/>
      <w:r>
        <w:t>Tel.Nr</w:t>
      </w:r>
      <w:proofErr w:type="spellEnd"/>
      <w:r>
        <w:t>. +43 664 5036941</w:t>
      </w:r>
    </w:p>
    <w:p w14:paraId="14E47603" w14:textId="557C2A7A" w:rsidR="006D3F6F" w:rsidRDefault="006D3F6F">
      <w:r>
        <w:t>Heike.amon@sbg.at</w:t>
      </w:r>
    </w:p>
    <w:sectPr w:rsidR="006D3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1A"/>
    <w:rsid w:val="001D25EE"/>
    <w:rsid w:val="00242E8A"/>
    <w:rsid w:val="002F491A"/>
    <w:rsid w:val="006D3F6F"/>
    <w:rsid w:val="00D8209E"/>
    <w:rsid w:val="00DC51A3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6A5E"/>
  <w15:chartTrackingRefBased/>
  <w15:docId w15:val="{86D03AD2-BBC8-3C46-BDAD-316F76E6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49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49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49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49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autoRedefine/>
    <w:uiPriority w:val="99"/>
    <w:unhideWhenUsed/>
    <w:qFormat/>
    <w:rsid w:val="00242E8A"/>
    <w:pPr>
      <w:spacing w:line="360" w:lineRule="auto"/>
      <w:jc w:val="both"/>
    </w:pPr>
    <w:rPr>
      <w:rFonts w:ascii="Arial" w:eastAsia="Calibri" w:hAnsi="Arial" w:cs="Times New Roman"/>
      <w:kern w:val="0"/>
      <w:sz w:val="20"/>
      <w:szCs w:val="22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49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49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49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49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49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49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49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9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49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49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49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49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49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491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2F491A"/>
    <w:rPr>
      <w:b/>
      <w:bCs/>
    </w:rPr>
  </w:style>
  <w:style w:type="character" w:customStyle="1" w:styleId="apple-converted-space">
    <w:name w:val="apple-converted-space"/>
    <w:basedOn w:val="Absatz-Standardschriftart"/>
    <w:rsid w:val="002F491A"/>
  </w:style>
  <w:style w:type="character" w:styleId="Hervorhebung">
    <w:name w:val="Emphasis"/>
    <w:basedOn w:val="Absatz-Standardschriftart"/>
    <w:uiPriority w:val="20"/>
    <w:qFormat/>
    <w:rsid w:val="002F49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Amon</dc:creator>
  <cp:keywords/>
  <dc:description/>
  <cp:lastModifiedBy>Heike Amon</cp:lastModifiedBy>
  <cp:revision>2</cp:revision>
  <dcterms:created xsi:type="dcterms:W3CDTF">2025-05-14T09:20:00Z</dcterms:created>
  <dcterms:modified xsi:type="dcterms:W3CDTF">2025-05-14T09:33:00Z</dcterms:modified>
</cp:coreProperties>
</file>