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474E" w14:textId="77777777" w:rsidR="005A3CCA" w:rsidRDefault="005A3CCA" w:rsidP="005A3CCA">
      <w:pPr>
        <w:jc w:val="center"/>
        <w:rPr>
          <w:b/>
          <w:sz w:val="40"/>
        </w:rPr>
      </w:pPr>
      <w:r>
        <w:rPr>
          <w:b/>
          <w:sz w:val="40"/>
        </w:rPr>
        <w:t>ENS 491 – Graduation Project (Design)</w:t>
      </w:r>
    </w:p>
    <w:p w14:paraId="32234AB0" w14:textId="77777777" w:rsidR="005A3CCA" w:rsidRDefault="005A3CCA" w:rsidP="005A3CCA">
      <w:pPr>
        <w:jc w:val="center"/>
        <w:rPr>
          <w:b/>
          <w:sz w:val="40"/>
        </w:rPr>
      </w:pPr>
      <w:r>
        <w:rPr>
          <w:b/>
          <w:sz w:val="40"/>
        </w:rPr>
        <w:t>(Draft) Proposal</w:t>
      </w:r>
    </w:p>
    <w:p w14:paraId="0EF50321" w14:textId="77777777" w:rsidR="005A3CCA" w:rsidRDefault="005A3CCA" w:rsidP="005A3CCA">
      <w:pPr>
        <w:rPr>
          <w:b/>
        </w:rPr>
      </w:pPr>
    </w:p>
    <w:p w14:paraId="6885BD83" w14:textId="77777777" w:rsidR="005A3CCA" w:rsidRDefault="005A3CCA" w:rsidP="005A3CCA">
      <w:pPr>
        <w:rPr>
          <w:b/>
        </w:rPr>
      </w:pPr>
    </w:p>
    <w:p w14:paraId="6DC43117" w14:textId="77777777" w:rsidR="005A3CCA" w:rsidRDefault="005A3CCA" w:rsidP="005A3CCA">
      <w:pPr>
        <w:rPr>
          <w:b/>
        </w:rPr>
      </w:pPr>
    </w:p>
    <w:p w14:paraId="1A9C2BC8" w14:textId="77777777" w:rsidR="005A3CCA" w:rsidRDefault="005A3CCA" w:rsidP="005A3CCA">
      <w:pPr>
        <w:rPr>
          <w:b/>
        </w:rPr>
      </w:pPr>
    </w:p>
    <w:p w14:paraId="744844D6" w14:textId="77777777" w:rsidR="005A3CCA" w:rsidRDefault="005A3CCA" w:rsidP="005A3CCA">
      <w:pPr>
        <w:rPr>
          <w:b/>
          <w:sz w:val="24"/>
        </w:rPr>
      </w:pPr>
    </w:p>
    <w:p w14:paraId="1385B3E4" w14:textId="2158341D" w:rsidR="005A3CCA" w:rsidRDefault="005A3CCA" w:rsidP="005A3CCA">
      <w:pPr>
        <w:jc w:val="center"/>
        <w:rPr>
          <w:b/>
          <w:sz w:val="32"/>
        </w:rPr>
      </w:pPr>
      <w:r>
        <w:rPr>
          <w:b/>
          <w:sz w:val="32"/>
        </w:rPr>
        <w:t xml:space="preserve">Project Title: </w:t>
      </w:r>
      <w:r w:rsidRPr="005A3CCA">
        <w:rPr>
          <w:rStyle w:val="Gl"/>
          <w:rFonts w:ascii="Times New Roman" w:hAnsi="Times New Roman"/>
          <w:color w:val="000000"/>
          <w:sz w:val="28"/>
          <w:szCs w:val="28"/>
        </w:rPr>
        <w:t xml:space="preserve">Prediction of </w:t>
      </w:r>
      <w:r>
        <w:rPr>
          <w:rStyle w:val="Gl"/>
          <w:rFonts w:ascii="Times New Roman" w:hAnsi="Times New Roman"/>
          <w:color w:val="000000"/>
          <w:sz w:val="28"/>
          <w:szCs w:val="28"/>
        </w:rPr>
        <w:t>R</w:t>
      </w:r>
      <w:r w:rsidRPr="005A3CCA">
        <w:rPr>
          <w:rStyle w:val="Gl"/>
          <w:rFonts w:ascii="Times New Roman" w:hAnsi="Times New Roman"/>
          <w:color w:val="000000"/>
          <w:sz w:val="28"/>
          <w:szCs w:val="28"/>
        </w:rPr>
        <w:t xml:space="preserve">emaining </w:t>
      </w:r>
      <w:r>
        <w:rPr>
          <w:rStyle w:val="Gl"/>
          <w:rFonts w:ascii="Times New Roman" w:hAnsi="Times New Roman"/>
          <w:color w:val="000000"/>
          <w:sz w:val="28"/>
          <w:szCs w:val="28"/>
        </w:rPr>
        <w:t>L</w:t>
      </w:r>
      <w:r w:rsidRPr="005A3CCA">
        <w:rPr>
          <w:rStyle w:val="Gl"/>
          <w:rFonts w:ascii="Times New Roman" w:hAnsi="Times New Roman"/>
          <w:color w:val="000000"/>
          <w:sz w:val="28"/>
          <w:szCs w:val="28"/>
        </w:rPr>
        <w:t xml:space="preserve">ife of the </w:t>
      </w:r>
      <w:r>
        <w:rPr>
          <w:rStyle w:val="Gl"/>
          <w:rFonts w:ascii="Times New Roman" w:hAnsi="Times New Roman"/>
          <w:color w:val="000000"/>
          <w:sz w:val="28"/>
          <w:szCs w:val="28"/>
        </w:rPr>
        <w:t>A</w:t>
      </w:r>
      <w:r w:rsidRPr="005A3CCA">
        <w:rPr>
          <w:rStyle w:val="Gl"/>
          <w:rFonts w:ascii="Times New Roman" w:hAnsi="Times New Roman"/>
          <w:color w:val="000000"/>
          <w:sz w:val="28"/>
          <w:szCs w:val="28"/>
        </w:rPr>
        <w:t xml:space="preserve">ircraft </w:t>
      </w:r>
      <w:r>
        <w:rPr>
          <w:rStyle w:val="Gl"/>
          <w:rFonts w:ascii="Times New Roman" w:hAnsi="Times New Roman"/>
          <w:color w:val="000000"/>
          <w:sz w:val="28"/>
          <w:szCs w:val="28"/>
        </w:rPr>
        <w:t>E</w:t>
      </w:r>
      <w:r w:rsidRPr="005A3CCA">
        <w:rPr>
          <w:rStyle w:val="Gl"/>
          <w:rFonts w:ascii="Times New Roman" w:hAnsi="Times New Roman"/>
          <w:color w:val="000000"/>
          <w:sz w:val="28"/>
          <w:szCs w:val="28"/>
        </w:rPr>
        <w:t>ngine</w:t>
      </w:r>
    </w:p>
    <w:p w14:paraId="0B52E5E8" w14:textId="77777777" w:rsidR="005A3CCA" w:rsidRDefault="005A3CCA" w:rsidP="005A3CCA">
      <w:pPr>
        <w:jc w:val="center"/>
        <w:rPr>
          <w:b/>
        </w:rPr>
      </w:pPr>
    </w:p>
    <w:p w14:paraId="064AB1FA" w14:textId="77777777" w:rsidR="005A3CCA" w:rsidRDefault="005A3CCA" w:rsidP="005A3CCA">
      <w:pPr>
        <w:jc w:val="center"/>
        <w:rPr>
          <w:b/>
        </w:rPr>
      </w:pPr>
    </w:p>
    <w:p w14:paraId="7A9A7C3D" w14:textId="77777777" w:rsidR="005A3CCA" w:rsidRDefault="005A3CCA" w:rsidP="005A3CCA">
      <w:pPr>
        <w:jc w:val="center"/>
        <w:rPr>
          <w:b/>
        </w:rPr>
      </w:pPr>
    </w:p>
    <w:p w14:paraId="139D27C0" w14:textId="77777777" w:rsidR="005A3CCA" w:rsidRDefault="005A3CCA" w:rsidP="005A3CCA">
      <w:pPr>
        <w:rPr>
          <w:b/>
        </w:rPr>
      </w:pPr>
    </w:p>
    <w:p w14:paraId="0F0AA055" w14:textId="77777777" w:rsidR="005A3CCA" w:rsidRDefault="005A3CCA" w:rsidP="005A3CCA">
      <w:pPr>
        <w:jc w:val="center"/>
        <w:rPr>
          <w:b/>
        </w:rPr>
      </w:pPr>
    </w:p>
    <w:p w14:paraId="25B59D78" w14:textId="77777777" w:rsidR="005A3CCA" w:rsidRDefault="005A3CCA" w:rsidP="005A3CCA">
      <w:pPr>
        <w:jc w:val="center"/>
        <w:rPr>
          <w:b/>
        </w:rPr>
      </w:pPr>
    </w:p>
    <w:p w14:paraId="4366CE19" w14:textId="76C3C69C" w:rsidR="005A3CCA" w:rsidRDefault="005A3CCA" w:rsidP="005A3CCA">
      <w:pPr>
        <w:jc w:val="center"/>
        <w:rPr>
          <w:b/>
          <w:sz w:val="28"/>
        </w:rPr>
      </w:pPr>
      <w:r>
        <w:rPr>
          <w:b/>
          <w:sz w:val="28"/>
        </w:rPr>
        <w:t xml:space="preserve">Group Members: </w:t>
      </w:r>
      <w:proofErr w:type="spellStart"/>
      <w:r>
        <w:rPr>
          <w:b/>
          <w:sz w:val="28"/>
        </w:rPr>
        <w:t>Berfu</w:t>
      </w:r>
      <w:proofErr w:type="spellEnd"/>
      <w:r>
        <w:rPr>
          <w:b/>
          <w:sz w:val="28"/>
        </w:rPr>
        <w:t xml:space="preserve"> </w:t>
      </w:r>
      <w:proofErr w:type="spellStart"/>
      <w:r>
        <w:rPr>
          <w:b/>
          <w:sz w:val="28"/>
        </w:rPr>
        <w:t>Aydın</w:t>
      </w:r>
      <w:proofErr w:type="spellEnd"/>
      <w:r>
        <w:rPr>
          <w:b/>
          <w:sz w:val="28"/>
        </w:rPr>
        <w:t xml:space="preserve"> – 23520</w:t>
      </w:r>
    </w:p>
    <w:p w14:paraId="39EF8330" w14:textId="2D04B2C3" w:rsidR="005A3CCA" w:rsidRDefault="005A3CCA" w:rsidP="005A3CCA">
      <w:pPr>
        <w:jc w:val="center"/>
        <w:rPr>
          <w:b/>
          <w:sz w:val="28"/>
        </w:rPr>
      </w:pPr>
      <w:r>
        <w:rPr>
          <w:b/>
          <w:sz w:val="28"/>
        </w:rPr>
        <w:t>Ahmet Rauf Yavuz - 23887</w:t>
      </w:r>
    </w:p>
    <w:p w14:paraId="59FD7630" w14:textId="77777777" w:rsidR="005A3CCA" w:rsidRDefault="005A3CCA" w:rsidP="005A3CCA">
      <w:pPr>
        <w:jc w:val="center"/>
        <w:rPr>
          <w:b/>
          <w:sz w:val="24"/>
        </w:rPr>
      </w:pPr>
    </w:p>
    <w:p w14:paraId="6BABF8DC" w14:textId="54B21D81" w:rsidR="005A3CCA" w:rsidRDefault="005A3CCA" w:rsidP="005A3CCA">
      <w:pPr>
        <w:jc w:val="center"/>
        <w:rPr>
          <w:b/>
          <w:sz w:val="28"/>
        </w:rPr>
      </w:pPr>
      <w:r>
        <w:rPr>
          <w:b/>
          <w:sz w:val="28"/>
        </w:rPr>
        <w:t xml:space="preserve">Supervisor(s): Ahmet </w:t>
      </w:r>
      <w:proofErr w:type="spellStart"/>
      <w:r>
        <w:rPr>
          <w:b/>
          <w:sz w:val="28"/>
        </w:rPr>
        <w:t>Demirelli</w:t>
      </w:r>
      <w:proofErr w:type="spellEnd"/>
    </w:p>
    <w:p w14:paraId="3F76FF91" w14:textId="77777777" w:rsidR="005A3CCA" w:rsidRDefault="005A3CCA" w:rsidP="005A3CCA">
      <w:pPr>
        <w:jc w:val="center"/>
        <w:rPr>
          <w:b/>
          <w:sz w:val="24"/>
        </w:rPr>
      </w:pPr>
    </w:p>
    <w:p w14:paraId="53372A07" w14:textId="77777777" w:rsidR="005A3CCA" w:rsidRDefault="005A3CCA" w:rsidP="005A3CCA">
      <w:pPr>
        <w:rPr>
          <w:b/>
          <w:sz w:val="24"/>
        </w:rPr>
      </w:pPr>
    </w:p>
    <w:p w14:paraId="06542BE8" w14:textId="3DA2F0E5" w:rsidR="005A3CCA" w:rsidRDefault="005A3CCA" w:rsidP="005A3CCA">
      <w:pPr>
        <w:jc w:val="center"/>
        <w:rPr>
          <w:b/>
          <w:sz w:val="24"/>
        </w:rPr>
      </w:pPr>
      <w:r>
        <w:rPr>
          <w:b/>
          <w:sz w:val="28"/>
        </w:rPr>
        <w:t>Date</w:t>
      </w:r>
      <w:r>
        <w:rPr>
          <w:b/>
          <w:sz w:val="24"/>
        </w:rPr>
        <w:t>:07/11/2020</w:t>
      </w:r>
    </w:p>
    <w:p w14:paraId="66252331" w14:textId="77777777" w:rsidR="005A3CCA" w:rsidRDefault="005A3CCA" w:rsidP="005A3CCA">
      <w:pPr>
        <w:jc w:val="center"/>
      </w:pPr>
    </w:p>
    <w:p w14:paraId="39C40CAE" w14:textId="77777777" w:rsidR="005A3CCA" w:rsidRDefault="005A3CCA" w:rsidP="005A3CCA">
      <w:pPr>
        <w:jc w:val="center"/>
      </w:pPr>
    </w:p>
    <w:p w14:paraId="31274F0C" w14:textId="2A40C6E0" w:rsidR="005A3CCA" w:rsidRDefault="005A3CCA" w:rsidP="005A3CCA">
      <w:pPr>
        <w:jc w:val="center"/>
        <w:rPr>
          <w:rFonts w:ascii="Arial Black" w:hAnsi="Arial Black"/>
        </w:rPr>
      </w:pPr>
      <w:r>
        <w:rPr>
          <w:rFonts w:ascii="Arial Black" w:hAnsi="Arial Black"/>
          <w:noProof/>
        </w:rPr>
        <w:drawing>
          <wp:inline distT="0" distB="0" distL="0" distR="0" wp14:anchorId="1BA950F3" wp14:editId="4C2B0A8E">
            <wp:extent cx="1914525" cy="8191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819150"/>
                    </a:xfrm>
                    <a:prstGeom prst="rect">
                      <a:avLst/>
                    </a:prstGeom>
                    <a:noFill/>
                    <a:ln>
                      <a:noFill/>
                    </a:ln>
                  </pic:spPr>
                </pic:pic>
              </a:graphicData>
            </a:graphic>
          </wp:inline>
        </w:drawing>
      </w:r>
    </w:p>
    <w:p w14:paraId="4C103F0C" w14:textId="2F005975" w:rsidR="005A3CCA" w:rsidRDefault="005A3CCA" w:rsidP="005A3CCA"/>
    <w:p w14:paraId="3B74B64B" w14:textId="07823E74" w:rsidR="005A3CCA" w:rsidRDefault="005A3CCA" w:rsidP="005A3CCA"/>
    <w:p w14:paraId="2AA2AE80" w14:textId="3E0D2D7B" w:rsidR="005A3CCA" w:rsidRDefault="005A3CCA" w:rsidP="005A3CCA"/>
    <w:p w14:paraId="416AC275" w14:textId="014886CA" w:rsidR="00E5640F" w:rsidRDefault="00E5640F" w:rsidP="00E5640F">
      <w:pPr>
        <w:numPr>
          <w:ilvl w:val="0"/>
          <w:numId w:val="1"/>
        </w:numPr>
        <w:spacing w:after="120" w:line="240" w:lineRule="auto"/>
        <w:ind w:left="0"/>
        <w:contextualSpacing/>
        <w:jc w:val="both"/>
        <w:rPr>
          <w:b/>
          <w:sz w:val="24"/>
          <w:szCs w:val="24"/>
        </w:rPr>
      </w:pPr>
      <w:r>
        <w:rPr>
          <w:b/>
          <w:sz w:val="24"/>
          <w:szCs w:val="24"/>
        </w:rPr>
        <w:lastRenderedPageBreak/>
        <w:t>ABSTRACT</w:t>
      </w:r>
    </w:p>
    <w:p w14:paraId="56679B2B" w14:textId="5FB8ABC5" w:rsidR="00E5640F" w:rsidRDefault="00E5640F" w:rsidP="00E5640F">
      <w:pPr>
        <w:spacing w:after="120" w:line="240" w:lineRule="auto"/>
        <w:contextualSpacing/>
        <w:jc w:val="both"/>
        <w:rPr>
          <w:b/>
          <w:sz w:val="24"/>
          <w:szCs w:val="24"/>
        </w:rPr>
      </w:pPr>
    </w:p>
    <w:p w14:paraId="4AA28021" w14:textId="77777777" w:rsidR="00E5640F" w:rsidRDefault="00E5640F" w:rsidP="00E5640F">
      <w:pPr>
        <w:spacing w:after="120" w:line="240" w:lineRule="auto"/>
        <w:contextualSpacing/>
        <w:jc w:val="both"/>
        <w:rPr>
          <w:b/>
          <w:sz w:val="24"/>
          <w:szCs w:val="24"/>
        </w:rPr>
      </w:pPr>
    </w:p>
    <w:p w14:paraId="285B1450" w14:textId="1EA11742" w:rsidR="00E5640F" w:rsidRDefault="00E5640F" w:rsidP="00E5640F">
      <w:pPr>
        <w:ind w:firstLine="720"/>
      </w:pPr>
      <w:r w:rsidRPr="00E5640F">
        <w:t>Aviation sector is getting more and more important today. In addition to building aircraft, their maintenance is quite difficult and costly. Aircraft that are not maintained or whose condition is uncertain cause irreparable casualties. Our starting point in this project: It is to prevent high costs and loss of life by ensuring that the aircraft that are close to the end of their engine life are detected in advance and the engine supply is made as quickly as possible.</w:t>
      </w:r>
      <w:r w:rsidR="00FE4413">
        <w:tab/>
      </w:r>
    </w:p>
    <w:p w14:paraId="56E9C0E8" w14:textId="2D78F244" w:rsidR="00B07643" w:rsidRDefault="00FE4413" w:rsidP="00E5640F">
      <w:pPr>
        <w:ind w:firstLine="720"/>
      </w:pPr>
      <w:r w:rsidRPr="00FE4413">
        <w:t xml:space="preserve">Our project aims to create machine learning algorithms to predict the </w:t>
      </w:r>
      <w:r w:rsidR="00FB3817">
        <w:t>remaining</w:t>
      </w:r>
      <w:r w:rsidRPr="00FE4413">
        <w:t xml:space="preserve"> life of the aircraft engine based on approximately 20 sensor data obtained from jet aircraft engines. While doing this, it will be determined which model will work more effectively and with high accuracy by using different RNN models available in the </w:t>
      </w:r>
      <w:r w:rsidR="00FB3817">
        <w:t>literature</w:t>
      </w:r>
      <w:r w:rsidRPr="00FE4413">
        <w:t xml:space="preserve">. In this process, synthetic </w:t>
      </w:r>
      <w:r w:rsidR="00FB3817" w:rsidRPr="00FE4413">
        <w:t>data</w:t>
      </w:r>
      <w:r w:rsidRPr="00FE4413">
        <w:t xml:space="preserve"> we have obtained from NASA will be used. It includes data from more than 250 aircraft engines and 26 different sensors. </w:t>
      </w:r>
      <w:r w:rsidR="00FB3817">
        <w:t>First</w:t>
      </w:r>
      <w:r w:rsidRPr="00FE4413">
        <w:t xml:space="preserve">, we will divide the data into </w:t>
      </w:r>
      <w:r w:rsidR="00FB3817">
        <w:t>two</w:t>
      </w:r>
      <w:r w:rsidRPr="00FE4413">
        <w:t xml:space="preserve"> parts as training and testing. After training our data, we will try our result on test data and try to find the optimum result by </w:t>
      </w:r>
      <w:r w:rsidR="00FB3817">
        <w:t>iterating</w:t>
      </w:r>
      <w:r w:rsidRPr="00FE4413">
        <w:t xml:space="preserve"> it with different RNN models. While doing these, we will encounter various basic data </w:t>
      </w:r>
      <w:r w:rsidR="00E5640F" w:rsidRPr="00FE4413">
        <w:t>processing</w:t>
      </w:r>
      <w:r w:rsidRPr="00FE4413">
        <w:t xml:space="preserve"> problems such as overfitting and </w:t>
      </w:r>
      <w:r w:rsidR="00E5640F" w:rsidRPr="00FE4413">
        <w:t>underfitting</w:t>
      </w:r>
      <w:r w:rsidRPr="00FE4413">
        <w:t>. In solving these, we will try to get the most accurate result by using various methods (adding dropout layers, remove features etc.) to eliminate such problems.</w:t>
      </w:r>
    </w:p>
    <w:p w14:paraId="5B863720" w14:textId="46FDACE7" w:rsidR="00E5640F" w:rsidRDefault="00E5640F" w:rsidP="00E5640F">
      <w:pPr>
        <w:ind w:firstLine="720"/>
      </w:pPr>
    </w:p>
    <w:p w14:paraId="0CDEF170" w14:textId="5FE10F28" w:rsidR="00E5640F" w:rsidRDefault="00E5640F" w:rsidP="00E5640F">
      <w:pPr>
        <w:ind w:firstLine="720"/>
      </w:pPr>
    </w:p>
    <w:p w14:paraId="2C5C7A30" w14:textId="5D4E624F" w:rsidR="00E5640F" w:rsidRDefault="00E5640F" w:rsidP="00E5640F">
      <w:pPr>
        <w:numPr>
          <w:ilvl w:val="0"/>
          <w:numId w:val="1"/>
        </w:numPr>
        <w:spacing w:after="120" w:line="240" w:lineRule="auto"/>
        <w:ind w:left="0"/>
        <w:contextualSpacing/>
        <w:jc w:val="both"/>
        <w:rPr>
          <w:b/>
          <w:sz w:val="24"/>
          <w:szCs w:val="24"/>
        </w:rPr>
      </w:pPr>
      <w:r>
        <w:rPr>
          <w:b/>
          <w:sz w:val="24"/>
          <w:szCs w:val="24"/>
        </w:rPr>
        <w:t>INTRODUCTION</w:t>
      </w:r>
    </w:p>
    <w:p w14:paraId="231E4CF0" w14:textId="2123775A" w:rsidR="00E5640F" w:rsidRDefault="00E5640F" w:rsidP="00E5640F">
      <w:pPr>
        <w:spacing w:after="120" w:line="240" w:lineRule="auto"/>
        <w:contextualSpacing/>
        <w:jc w:val="both"/>
        <w:rPr>
          <w:b/>
          <w:sz w:val="24"/>
          <w:szCs w:val="24"/>
        </w:rPr>
      </w:pPr>
    </w:p>
    <w:p w14:paraId="68A677E8" w14:textId="1E0C80D7" w:rsidR="00B95386" w:rsidRDefault="00B95386" w:rsidP="00B95386">
      <w:pPr>
        <w:spacing w:after="120" w:line="240" w:lineRule="auto"/>
        <w:ind w:firstLine="720"/>
        <w:contextualSpacing/>
        <w:jc w:val="both"/>
        <w:rPr>
          <w:rFonts w:asciiTheme="minorHAnsi" w:hAnsiTheme="minorHAnsi" w:cstheme="minorHAnsi"/>
        </w:rPr>
      </w:pPr>
      <w:r w:rsidRPr="00B95386">
        <w:rPr>
          <w:rFonts w:asciiTheme="minorHAnsi" w:hAnsiTheme="minorHAnsi" w:cstheme="minorHAnsi"/>
        </w:rPr>
        <w:t xml:space="preserve">With the development of aircraft technologies, damage to aircraft and maintenance costs cause high costs. In addition, </w:t>
      </w:r>
      <w:proofErr w:type="gramStart"/>
      <w:r w:rsidRPr="00B95386">
        <w:rPr>
          <w:rFonts w:asciiTheme="minorHAnsi" w:hAnsiTheme="minorHAnsi" w:cstheme="minorHAnsi"/>
        </w:rPr>
        <w:t>due to the fact that</w:t>
      </w:r>
      <w:proofErr w:type="gramEnd"/>
      <w:r w:rsidRPr="00B95386">
        <w:rPr>
          <w:rFonts w:asciiTheme="minorHAnsi" w:hAnsiTheme="minorHAnsi" w:cstheme="minorHAnsi"/>
        </w:rPr>
        <w:t xml:space="preserve"> the engine supply is not done on time, the planes </w:t>
      </w:r>
      <w:r w:rsidR="00FB3817">
        <w:rPr>
          <w:rFonts w:asciiTheme="minorHAnsi" w:hAnsiTheme="minorHAnsi" w:cstheme="minorHAnsi"/>
        </w:rPr>
        <w:t>may</w:t>
      </w:r>
      <w:r w:rsidRPr="00B95386">
        <w:rPr>
          <w:rFonts w:asciiTheme="minorHAnsi" w:hAnsiTheme="minorHAnsi" w:cstheme="minorHAnsi"/>
        </w:rPr>
        <w:t xml:space="preserve"> </w:t>
      </w:r>
      <w:r w:rsidR="00FB3817" w:rsidRPr="00B95386">
        <w:rPr>
          <w:rFonts w:asciiTheme="minorHAnsi" w:hAnsiTheme="minorHAnsi" w:cstheme="minorHAnsi"/>
        </w:rPr>
        <w:t>wear</w:t>
      </w:r>
      <w:r w:rsidRPr="00B95386">
        <w:rPr>
          <w:rFonts w:asciiTheme="minorHAnsi" w:hAnsiTheme="minorHAnsi" w:cstheme="minorHAnsi"/>
        </w:rPr>
        <w:t xml:space="preserve"> out, which causes them to be used </w:t>
      </w:r>
      <w:r w:rsidR="00FB3817">
        <w:rPr>
          <w:rFonts w:asciiTheme="minorHAnsi" w:hAnsiTheme="minorHAnsi" w:cstheme="minorHAnsi"/>
        </w:rPr>
        <w:t>in</w:t>
      </w:r>
      <w:r w:rsidRPr="00B95386">
        <w:rPr>
          <w:rFonts w:asciiTheme="minorHAnsi" w:hAnsiTheme="minorHAnsi" w:cstheme="minorHAnsi"/>
        </w:rPr>
        <w:t>effectively. Our aim here is to shorten the engine supply period by calculating the estimated engine lifetimes of the aircraft and to reduce the cost by preventing time los</w:t>
      </w:r>
      <w:r w:rsidR="00FB3817">
        <w:rPr>
          <w:rFonts w:asciiTheme="minorHAnsi" w:hAnsiTheme="minorHAnsi" w:cstheme="minorHAnsi"/>
        </w:rPr>
        <w:t>s</w:t>
      </w:r>
      <w:r>
        <w:rPr>
          <w:rFonts w:asciiTheme="minorHAnsi" w:hAnsiTheme="minorHAnsi" w:cstheme="minorHAnsi"/>
        </w:rPr>
        <w:t>.</w:t>
      </w:r>
    </w:p>
    <w:p w14:paraId="60B78175" w14:textId="77777777" w:rsidR="00FB3817" w:rsidRDefault="00FB3817" w:rsidP="00B95386">
      <w:pPr>
        <w:spacing w:after="120" w:line="240" w:lineRule="auto"/>
        <w:ind w:firstLine="720"/>
        <w:contextualSpacing/>
        <w:jc w:val="both"/>
        <w:rPr>
          <w:rFonts w:asciiTheme="minorHAnsi" w:hAnsiTheme="minorHAnsi" w:cstheme="minorHAnsi"/>
        </w:rPr>
      </w:pPr>
    </w:p>
    <w:p w14:paraId="595A8CD5" w14:textId="02D958A1" w:rsidR="00B95386" w:rsidRPr="00F23E38" w:rsidRDefault="00B95386" w:rsidP="00E5640F">
      <w:pPr>
        <w:spacing w:after="120" w:line="240" w:lineRule="auto"/>
        <w:contextualSpacing/>
        <w:jc w:val="both"/>
        <w:rPr>
          <w:rFonts w:asciiTheme="minorHAnsi" w:hAnsiTheme="minorHAnsi" w:cstheme="minorHAnsi"/>
          <w:bCs/>
          <w:sz w:val="24"/>
          <w:szCs w:val="24"/>
        </w:rPr>
      </w:pPr>
      <w:r>
        <w:rPr>
          <w:rFonts w:asciiTheme="minorHAnsi" w:hAnsiTheme="minorHAnsi" w:cstheme="minorHAnsi"/>
          <w:b/>
          <w:sz w:val="24"/>
          <w:szCs w:val="24"/>
        </w:rPr>
        <w:tab/>
      </w:r>
      <w:r w:rsidRPr="00F23E38">
        <w:rPr>
          <w:rFonts w:asciiTheme="minorHAnsi" w:hAnsiTheme="minorHAnsi" w:cstheme="minorHAnsi"/>
          <w:bCs/>
          <w:sz w:val="24"/>
          <w:szCs w:val="24"/>
        </w:rPr>
        <w:t>Some Previous Studies</w:t>
      </w:r>
    </w:p>
    <w:p w14:paraId="6F09977E" w14:textId="3EDDB089" w:rsidR="00B95386" w:rsidRPr="00FB3817" w:rsidRDefault="00B95386" w:rsidP="00FB3817">
      <w:pPr>
        <w:pStyle w:val="ListeParagraf"/>
        <w:numPr>
          <w:ilvl w:val="0"/>
          <w:numId w:val="5"/>
        </w:numPr>
        <w:rPr>
          <w:rFonts w:asciiTheme="minorHAnsi" w:hAnsiTheme="minorHAnsi" w:cstheme="minorHAnsi"/>
          <w:color w:val="292929"/>
          <w:spacing w:val="-1"/>
          <w:shd w:val="clear" w:color="auto" w:fill="FFFFFF"/>
          <w:vertAlign w:val="superscript"/>
        </w:rPr>
      </w:pPr>
      <w:r w:rsidRPr="00FB3817">
        <w:rPr>
          <w:rFonts w:asciiTheme="minorHAnsi" w:hAnsiTheme="minorHAnsi" w:cstheme="minorHAnsi"/>
          <w:color w:val="292929"/>
          <w:spacing w:val="-1"/>
          <w:shd w:val="clear" w:color="auto" w:fill="FFFFFF"/>
        </w:rPr>
        <w:t>The main strategy in this link will be to use the dataset to train a regression model to predict RUL. Data visualizations were made, but the method was not specified.</w:t>
      </w:r>
      <w:r w:rsidR="00404894" w:rsidRPr="00404894">
        <w:t xml:space="preserve"> </w:t>
      </w:r>
      <w:r w:rsidR="00404894">
        <w:t>(</w:t>
      </w:r>
      <w:proofErr w:type="spellStart"/>
      <w:r w:rsidR="00404894">
        <w:t>Alhamaly</w:t>
      </w:r>
      <w:proofErr w:type="spellEnd"/>
      <w:r w:rsidR="00404894">
        <w:t>, 2019)</w:t>
      </w:r>
    </w:p>
    <w:p w14:paraId="513041EA" w14:textId="77777777" w:rsidR="00FB3817" w:rsidRPr="00FB3817" w:rsidRDefault="00FB3817" w:rsidP="00FB3817">
      <w:pPr>
        <w:pStyle w:val="ListeParagraf"/>
        <w:ind w:left="1440"/>
        <w:rPr>
          <w:rFonts w:asciiTheme="minorHAnsi" w:hAnsiTheme="minorHAnsi" w:cstheme="minorHAnsi"/>
          <w:color w:val="333333"/>
          <w:shd w:val="clear" w:color="auto" w:fill="FFFFFF"/>
          <w:vertAlign w:val="superscript"/>
        </w:rPr>
      </w:pPr>
    </w:p>
    <w:p w14:paraId="11229582" w14:textId="30BB17C6" w:rsidR="00B95386" w:rsidRPr="00FB3817" w:rsidRDefault="00B95386" w:rsidP="00FB3817">
      <w:pPr>
        <w:pStyle w:val="ListeParagraf"/>
        <w:numPr>
          <w:ilvl w:val="0"/>
          <w:numId w:val="5"/>
        </w:numPr>
        <w:rPr>
          <w:rFonts w:asciiTheme="minorHAnsi" w:hAnsiTheme="minorHAnsi" w:cstheme="minorHAnsi"/>
          <w:color w:val="333333"/>
          <w:shd w:val="clear" w:color="auto" w:fill="FFFFFF"/>
          <w:vertAlign w:val="superscript"/>
        </w:rPr>
      </w:pPr>
      <w:r w:rsidRPr="00FB3817">
        <w:rPr>
          <w:rFonts w:asciiTheme="minorHAnsi" w:hAnsiTheme="minorHAnsi" w:cstheme="minorHAnsi"/>
          <w:color w:val="333333"/>
          <w:shd w:val="clear" w:color="auto" w:fill="FFFFFF"/>
        </w:rPr>
        <w:t xml:space="preserve">In this </w:t>
      </w:r>
      <w:r w:rsidR="00FB3817" w:rsidRPr="00FB3817">
        <w:rPr>
          <w:rFonts w:asciiTheme="minorHAnsi" w:hAnsiTheme="minorHAnsi" w:cstheme="minorHAnsi"/>
          <w:color w:val="333333"/>
          <w:shd w:val="clear" w:color="auto" w:fill="FFFFFF"/>
        </w:rPr>
        <w:t>research</w:t>
      </w:r>
      <w:r w:rsidRPr="00FB3817">
        <w:rPr>
          <w:rFonts w:asciiTheme="minorHAnsi" w:hAnsiTheme="minorHAnsi" w:cstheme="minorHAnsi"/>
          <w:color w:val="333333"/>
          <w:shd w:val="clear" w:color="auto" w:fill="FFFFFF"/>
        </w:rPr>
        <w:t>, prognostics on remaining useful life is a difficult technical challenge in aircraft engine health management. The paper introduces the principle of HSMM, similarity-based, and SVM algorithm, and their detailed structure and method applied to the prognostics.</w:t>
      </w:r>
      <w:r w:rsidR="00404894">
        <w:rPr>
          <w:rFonts w:asciiTheme="minorHAnsi" w:hAnsiTheme="minorHAnsi" w:cstheme="minorHAnsi"/>
          <w:color w:val="333333"/>
          <w:shd w:val="clear" w:color="auto" w:fill="FFFFFF"/>
        </w:rPr>
        <w:t xml:space="preserve"> </w:t>
      </w:r>
      <w:proofErr w:type="spellStart"/>
      <w:r w:rsidR="00404894" w:rsidRPr="00404894">
        <w:rPr>
          <w:bCs/>
          <w:sz w:val="24"/>
          <w:szCs w:val="24"/>
        </w:rPr>
        <w:t>Xinxin</w:t>
      </w:r>
      <w:proofErr w:type="spellEnd"/>
      <w:r w:rsidR="00404894" w:rsidRPr="00404894">
        <w:rPr>
          <w:bCs/>
          <w:sz w:val="24"/>
          <w:szCs w:val="24"/>
        </w:rPr>
        <w:t xml:space="preserve">, </w:t>
      </w:r>
      <w:proofErr w:type="spellStart"/>
      <w:r w:rsidR="00404894" w:rsidRPr="00404894">
        <w:rPr>
          <w:bCs/>
          <w:sz w:val="24"/>
          <w:szCs w:val="24"/>
        </w:rPr>
        <w:t>Xiong</w:t>
      </w:r>
      <w:proofErr w:type="spellEnd"/>
      <w:r w:rsidR="00404894" w:rsidRPr="00404894">
        <w:rPr>
          <w:bCs/>
          <w:sz w:val="24"/>
          <w:szCs w:val="24"/>
        </w:rPr>
        <w:t xml:space="preserve"> &amp; Qing, Li &amp; Nong, Cheng. (2016).</w:t>
      </w:r>
    </w:p>
    <w:p w14:paraId="76CE5A90" w14:textId="77777777" w:rsidR="00B95386" w:rsidRPr="00B95386" w:rsidRDefault="00B95386" w:rsidP="00FB3817">
      <w:pPr>
        <w:rPr>
          <w:rFonts w:asciiTheme="minorHAnsi" w:hAnsiTheme="minorHAnsi" w:cstheme="minorHAnsi"/>
          <w:color w:val="292929"/>
          <w:spacing w:val="-1"/>
          <w:shd w:val="clear" w:color="auto" w:fill="FFFFFF"/>
        </w:rPr>
      </w:pPr>
      <w:r w:rsidRPr="00B95386">
        <w:rPr>
          <w:rFonts w:asciiTheme="minorHAnsi" w:hAnsiTheme="minorHAnsi" w:cstheme="minorHAnsi"/>
          <w:color w:val="292929"/>
          <w:spacing w:val="-1"/>
          <w:shd w:val="clear" w:color="auto" w:fill="FFFFFF"/>
        </w:rPr>
        <w:t xml:space="preserve">(There are many resources, but we </w:t>
      </w:r>
      <w:proofErr w:type="gramStart"/>
      <w:r w:rsidRPr="00B95386">
        <w:rPr>
          <w:rFonts w:asciiTheme="minorHAnsi" w:hAnsiTheme="minorHAnsi" w:cstheme="minorHAnsi"/>
          <w:color w:val="292929"/>
          <w:spacing w:val="-1"/>
          <w:shd w:val="clear" w:color="auto" w:fill="FFFFFF"/>
        </w:rPr>
        <w:t>couldn't</w:t>
      </w:r>
      <w:proofErr w:type="gramEnd"/>
      <w:r w:rsidRPr="00B95386">
        <w:rPr>
          <w:rFonts w:asciiTheme="minorHAnsi" w:hAnsiTheme="minorHAnsi" w:cstheme="minorHAnsi"/>
          <w:color w:val="292929"/>
          <w:spacing w:val="-1"/>
          <w:shd w:val="clear" w:color="auto" w:fill="FFFFFF"/>
        </w:rPr>
        <w:t xml:space="preserve"> see it because it was paid. Therefore, we do not have detailed information about the methods made.)</w:t>
      </w:r>
    </w:p>
    <w:p w14:paraId="57E3AC39" w14:textId="2CE7C3A3" w:rsidR="00FB3817" w:rsidRPr="00FB3817" w:rsidRDefault="00B95386" w:rsidP="00FB3817">
      <w:pPr>
        <w:pStyle w:val="ListeParagraf"/>
        <w:numPr>
          <w:ilvl w:val="0"/>
          <w:numId w:val="4"/>
        </w:numPr>
        <w:rPr>
          <w:rStyle w:val="Kpr"/>
          <w:rFonts w:asciiTheme="minorHAnsi" w:hAnsiTheme="minorHAnsi" w:cstheme="minorHAnsi"/>
          <w:color w:val="292929"/>
          <w:spacing w:val="-1"/>
          <w:u w:val="none"/>
          <w:shd w:val="clear" w:color="auto" w:fill="FFFFFF"/>
          <w:vertAlign w:val="superscript"/>
        </w:rPr>
      </w:pPr>
      <w:r w:rsidRPr="00FB3817">
        <w:rPr>
          <w:rFonts w:asciiTheme="minorHAnsi" w:hAnsiTheme="minorHAnsi" w:cstheme="minorHAnsi"/>
          <w:color w:val="292929"/>
          <w:spacing w:val="-1"/>
          <w:shd w:val="clear" w:color="auto" w:fill="FFFFFF"/>
        </w:rPr>
        <w:t xml:space="preserve">In this </w:t>
      </w:r>
      <w:r w:rsidR="00FB3817" w:rsidRPr="00FB3817">
        <w:rPr>
          <w:rFonts w:asciiTheme="minorHAnsi" w:hAnsiTheme="minorHAnsi" w:cstheme="minorHAnsi"/>
          <w:color w:val="292929"/>
          <w:spacing w:val="-1"/>
          <w:shd w:val="clear" w:color="auto" w:fill="FFFFFF"/>
        </w:rPr>
        <w:t>study</w:t>
      </w:r>
      <w:r w:rsidRPr="00FB3817">
        <w:rPr>
          <w:rFonts w:asciiTheme="minorHAnsi" w:hAnsiTheme="minorHAnsi" w:cstheme="minorHAnsi"/>
          <w:color w:val="292929"/>
          <w:spacing w:val="-1"/>
          <w:shd w:val="clear" w:color="auto" w:fill="FFFFFF"/>
        </w:rPr>
        <w:t>, the data is processed using an RNN model called SAE model.</w:t>
      </w:r>
      <w:r w:rsidR="00404894" w:rsidRPr="00404894">
        <w:t xml:space="preserve"> </w:t>
      </w:r>
      <w:r w:rsidR="00404894">
        <w:t xml:space="preserve">(Ma, </w:t>
      </w:r>
      <w:proofErr w:type="spellStart"/>
      <w:r w:rsidR="00404894">
        <w:t>Su</w:t>
      </w:r>
      <w:proofErr w:type="spellEnd"/>
      <w:r w:rsidR="00404894">
        <w:t>, Zhao, &amp; Liu, 2018)</w:t>
      </w:r>
    </w:p>
    <w:p w14:paraId="45E97220" w14:textId="59024E28" w:rsidR="00FB3817" w:rsidRPr="00FB3817" w:rsidRDefault="00CE156D" w:rsidP="00FB3817">
      <w:pPr>
        <w:pStyle w:val="ListeParagraf"/>
        <w:numPr>
          <w:ilvl w:val="0"/>
          <w:numId w:val="4"/>
        </w:numPr>
        <w:rPr>
          <w:rFonts w:asciiTheme="minorHAnsi" w:hAnsiTheme="minorHAnsi" w:cstheme="minorHAnsi"/>
          <w:color w:val="292929"/>
          <w:spacing w:val="-1"/>
          <w:shd w:val="clear" w:color="auto" w:fill="FFFFFF"/>
          <w:vertAlign w:val="superscript"/>
        </w:rPr>
      </w:pPr>
      <w:r>
        <w:rPr>
          <w:rFonts w:asciiTheme="minorHAnsi" w:hAnsiTheme="minorHAnsi" w:cstheme="minorHAnsi"/>
          <w:color w:val="292929"/>
          <w:spacing w:val="-1"/>
          <w:shd w:val="clear" w:color="auto" w:fill="FFFFFF"/>
        </w:rPr>
        <w:t>I</w:t>
      </w:r>
      <w:r w:rsidR="00F56010">
        <w:rPr>
          <w:rFonts w:asciiTheme="minorHAnsi" w:hAnsiTheme="minorHAnsi" w:cstheme="minorHAnsi"/>
          <w:color w:val="292929"/>
          <w:spacing w:val="-1"/>
          <w:shd w:val="clear" w:color="auto" w:fill="FFFFFF"/>
        </w:rPr>
        <w:t xml:space="preserve">n another study: </w:t>
      </w:r>
      <w:r w:rsidR="00B95386" w:rsidRPr="00FB3817">
        <w:rPr>
          <w:rFonts w:asciiTheme="minorHAnsi" w:hAnsiTheme="minorHAnsi" w:cstheme="minorHAnsi"/>
          <w:color w:val="292929"/>
          <w:spacing w:val="-1"/>
          <w:shd w:val="clear" w:color="auto" w:fill="FFFFFF"/>
        </w:rPr>
        <w:t>Remaining Useful Life Prediction of Gas Turbine Engine using Autoregressive Model.</w:t>
      </w:r>
      <w:r w:rsidR="00404894" w:rsidRPr="00404894">
        <w:t xml:space="preserve"> </w:t>
      </w:r>
      <w:r w:rsidR="00404894">
        <w:t>(Ahsan &amp; Lemma, 2017)</w:t>
      </w:r>
    </w:p>
    <w:p w14:paraId="0F887E01" w14:textId="77777777" w:rsidR="00FB3817" w:rsidRDefault="00FB3817" w:rsidP="00FB3817">
      <w:pPr>
        <w:rPr>
          <w:rFonts w:asciiTheme="minorHAnsi" w:hAnsiTheme="minorHAnsi" w:cstheme="minorHAnsi"/>
          <w:color w:val="292929"/>
          <w:spacing w:val="-1"/>
          <w:shd w:val="clear" w:color="auto" w:fill="FFFFFF"/>
        </w:rPr>
      </w:pPr>
    </w:p>
    <w:p w14:paraId="3C2BB445" w14:textId="069C5659" w:rsidR="00F23E38" w:rsidRPr="00404894" w:rsidRDefault="00F23E38" w:rsidP="00FB3817">
      <w:pPr>
        <w:rPr>
          <w:rFonts w:asciiTheme="minorHAnsi" w:hAnsiTheme="minorHAnsi" w:cstheme="minorHAnsi"/>
          <w:color w:val="292929"/>
          <w:spacing w:val="-1"/>
          <w:shd w:val="clear" w:color="auto" w:fill="FFFFFF"/>
        </w:rPr>
      </w:pPr>
      <w:r w:rsidRPr="00FB3817">
        <w:rPr>
          <w:rFonts w:asciiTheme="minorHAnsi" w:hAnsiTheme="minorHAnsi" w:cstheme="minorHAnsi"/>
          <w:color w:val="292929"/>
          <w:spacing w:val="-1"/>
          <w:shd w:val="clear" w:color="auto" w:fill="FFFFFF"/>
        </w:rPr>
        <w:lastRenderedPageBreak/>
        <w:t>There were previously patented studies on the calculation of engine life in the literature. There are even patent rights assigned to large companies such as SIEMENS.</w:t>
      </w:r>
    </w:p>
    <w:p w14:paraId="15CBA4F5" w14:textId="13F2E2DD" w:rsidR="00B95386" w:rsidRDefault="00B95386" w:rsidP="00B95386">
      <w:pPr>
        <w:shd w:val="clear" w:color="auto" w:fill="FFFFFF"/>
        <w:spacing w:before="375" w:after="100" w:afterAutospacing="1" w:line="240" w:lineRule="auto"/>
        <w:outlineLvl w:val="1"/>
        <w:rPr>
          <w:rFonts w:asciiTheme="minorHAnsi" w:hAnsiTheme="minorHAnsi" w:cstheme="minorHAnsi"/>
          <w:color w:val="292929"/>
          <w:spacing w:val="-1"/>
          <w:shd w:val="clear" w:color="auto" w:fill="FFFFFF"/>
        </w:rPr>
      </w:pPr>
      <w:r>
        <w:rPr>
          <w:rFonts w:asciiTheme="minorHAnsi" w:hAnsiTheme="minorHAnsi" w:cstheme="minorHAnsi"/>
          <w:color w:val="292929"/>
          <w:spacing w:val="-1"/>
          <w:shd w:val="clear" w:color="auto" w:fill="FFFFFF"/>
        </w:rPr>
        <w:t xml:space="preserve">Our main aim and motivation for this project </w:t>
      </w:r>
      <w:r w:rsidR="00F23E38">
        <w:rPr>
          <w:rFonts w:asciiTheme="minorHAnsi" w:hAnsiTheme="minorHAnsi" w:cstheme="minorHAnsi"/>
          <w:color w:val="292929"/>
          <w:spacing w:val="-1"/>
          <w:shd w:val="clear" w:color="auto" w:fill="FFFFFF"/>
        </w:rPr>
        <w:t>preventing unnecessary plane accidents.</w:t>
      </w:r>
    </w:p>
    <w:p w14:paraId="4BCA36F2" w14:textId="27AABBAE" w:rsidR="00F23E38" w:rsidRDefault="00F23E38" w:rsidP="00B95386">
      <w:pPr>
        <w:shd w:val="clear" w:color="auto" w:fill="FFFFFF"/>
        <w:spacing w:before="375" w:after="100" w:afterAutospacing="1" w:line="240" w:lineRule="auto"/>
        <w:outlineLvl w:val="1"/>
        <w:rPr>
          <w:rFonts w:asciiTheme="minorHAnsi" w:hAnsiTheme="minorHAnsi" w:cstheme="minorHAnsi"/>
          <w:color w:val="292929"/>
          <w:spacing w:val="-1"/>
          <w:shd w:val="clear" w:color="auto" w:fill="FFFFFF"/>
        </w:rPr>
      </w:pPr>
    </w:p>
    <w:p w14:paraId="0EF43BAB" w14:textId="77777777" w:rsidR="00F23E38" w:rsidRDefault="00F23E38" w:rsidP="00F23E38">
      <w:pPr>
        <w:numPr>
          <w:ilvl w:val="0"/>
          <w:numId w:val="1"/>
        </w:numPr>
        <w:spacing w:after="120" w:line="240" w:lineRule="auto"/>
        <w:ind w:left="0"/>
        <w:contextualSpacing/>
        <w:jc w:val="both"/>
        <w:rPr>
          <w:b/>
          <w:sz w:val="24"/>
          <w:szCs w:val="24"/>
        </w:rPr>
      </w:pPr>
      <w:r>
        <w:rPr>
          <w:b/>
          <w:sz w:val="24"/>
          <w:szCs w:val="24"/>
        </w:rPr>
        <w:t>PROPOSED SOLUTION AND METHODS</w:t>
      </w:r>
    </w:p>
    <w:p w14:paraId="5BEECCEA" w14:textId="6428B2A1" w:rsidR="00F23E38" w:rsidRDefault="00F23E38" w:rsidP="00F23E38">
      <w:pPr>
        <w:shd w:val="clear" w:color="auto" w:fill="FFFFFF"/>
        <w:spacing w:before="375" w:after="100" w:afterAutospacing="1" w:line="240" w:lineRule="auto"/>
        <w:ind w:firstLine="720"/>
        <w:outlineLvl w:val="1"/>
        <w:rPr>
          <w:rFonts w:asciiTheme="minorHAnsi" w:hAnsiTheme="minorHAnsi" w:cstheme="minorHAnsi"/>
        </w:rPr>
      </w:pPr>
      <w:r w:rsidRPr="00F23E38">
        <w:rPr>
          <w:rFonts w:asciiTheme="minorHAnsi" w:hAnsiTheme="minorHAnsi" w:cstheme="minorHAnsi"/>
        </w:rPr>
        <w:t>Our recommendation on this subject is to create a machine learning algorithm by processing sensor data in aircraft engines and make an estimation as a result. Thus, the estimated engine life will be determined. Of course, while doing this, different algorithms available in the market will be tried. In this way, the most effective and highly accurate algorithm will be determined.</w:t>
      </w:r>
    </w:p>
    <w:p w14:paraId="0859BDE2" w14:textId="21F99C45" w:rsidR="00F23E38" w:rsidRDefault="00316B65" w:rsidP="00F23E38">
      <w:pPr>
        <w:shd w:val="clear" w:color="auto" w:fill="FFFFFF"/>
        <w:spacing w:before="375" w:after="100" w:afterAutospacing="1" w:line="240" w:lineRule="auto"/>
        <w:ind w:firstLine="720"/>
        <w:outlineLvl w:val="1"/>
        <w:rPr>
          <w:rFonts w:asciiTheme="minorHAnsi" w:hAnsiTheme="minorHAnsi" w:cstheme="minorHAnsi"/>
        </w:rPr>
      </w:pPr>
      <w:r>
        <w:rPr>
          <w:rFonts w:asciiTheme="minorHAnsi" w:hAnsiTheme="minorHAnsi" w:cstheme="minorHAnsi"/>
        </w:rPr>
        <w:t xml:space="preserve">This problem both include technical and engineering issues and has no obvious solutions in our hands </w:t>
      </w:r>
      <w:r w:rsidR="00D95F13">
        <w:rPr>
          <w:rFonts w:asciiTheme="minorHAnsi" w:hAnsiTheme="minorHAnsi" w:cstheme="minorHAnsi"/>
        </w:rPr>
        <w:t>and</w:t>
      </w:r>
      <w:r>
        <w:rPr>
          <w:rFonts w:asciiTheme="minorHAnsi" w:hAnsiTheme="minorHAnsi" w:cstheme="minorHAnsi"/>
        </w:rPr>
        <w:t xml:space="preserve"> has significant consequences on economy and human life.  We need to use available data processing methods to solve the problem. </w:t>
      </w:r>
    </w:p>
    <w:p w14:paraId="7FECBA6F" w14:textId="0ACF8012" w:rsidR="00D95F13" w:rsidRDefault="00D95F13" w:rsidP="00F23E38">
      <w:pPr>
        <w:shd w:val="clear" w:color="auto" w:fill="FFFFFF"/>
        <w:spacing w:before="375" w:after="100" w:afterAutospacing="1" w:line="240" w:lineRule="auto"/>
        <w:ind w:firstLine="720"/>
        <w:outlineLvl w:val="1"/>
        <w:rPr>
          <w:rFonts w:asciiTheme="minorHAnsi" w:hAnsiTheme="minorHAnsi" w:cstheme="minorHAnsi"/>
          <w:b/>
          <w:bCs/>
          <w:spacing w:val="-1"/>
          <w:sz w:val="24"/>
          <w:szCs w:val="24"/>
          <w:shd w:val="clear" w:color="auto" w:fill="FFFFFF"/>
        </w:rPr>
      </w:pPr>
      <w:r w:rsidRPr="00D95F13">
        <w:rPr>
          <w:rFonts w:asciiTheme="minorHAnsi" w:hAnsiTheme="minorHAnsi" w:cstheme="minorHAnsi"/>
          <w:b/>
          <w:bCs/>
          <w:spacing w:val="-1"/>
          <w:sz w:val="24"/>
          <w:szCs w:val="24"/>
          <w:shd w:val="clear" w:color="auto" w:fill="FFFFFF"/>
        </w:rPr>
        <w:t>3.1. Objectives/Task</w:t>
      </w:r>
    </w:p>
    <w:p w14:paraId="5FC4F380" w14:textId="77777777" w:rsidR="00D95F13" w:rsidRPr="00D95F13" w:rsidRDefault="00D95F13" w:rsidP="00D95F13">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1. Making the data as comprehensible as possible</w:t>
      </w:r>
    </w:p>
    <w:p w14:paraId="1D134CFD" w14:textId="10795D08" w:rsidR="00D95F13" w:rsidRPr="00D95F13" w:rsidRDefault="00D95F13" w:rsidP="00AE24CD">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There will be data processing part in this process. In this section, the conversion of the data to a format suitable for RNN models will be provided</w:t>
      </w:r>
    </w:p>
    <w:p w14:paraId="087D3618" w14:textId="77777777" w:rsidR="00D95F13" w:rsidRPr="00D95F13" w:rsidRDefault="00D95F13" w:rsidP="00D95F13">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2.Training our data and then testing it</w:t>
      </w:r>
    </w:p>
    <w:p w14:paraId="3F477F6A" w14:textId="1AF2B647" w:rsidR="00D95F13" w:rsidRPr="00D95F13" w:rsidRDefault="00D95F13" w:rsidP="00AE24CD">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We will divide our data into two parts. Then, we will test the data we trained, in the second part.</w:t>
      </w:r>
    </w:p>
    <w:p w14:paraId="34EFE99D" w14:textId="77777777" w:rsidR="00D95F13" w:rsidRPr="00D95F13" w:rsidRDefault="00D95F13" w:rsidP="00D95F13">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3. Overcoming basic problems (Overfitting, underfitting etc.)</w:t>
      </w:r>
    </w:p>
    <w:p w14:paraId="622549C6" w14:textId="6C47885F" w:rsidR="00D95F13" w:rsidRPr="00D95F13" w:rsidRDefault="00D95F13" w:rsidP="00AE24CD">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In this process, we will try to overcome problems such as overfitting and underfitting. We will then test our data again.</w:t>
      </w:r>
    </w:p>
    <w:p w14:paraId="4B8C0C44" w14:textId="77777777" w:rsidR="00D95F13" w:rsidRPr="00D95F13" w:rsidRDefault="00D95F13" w:rsidP="00D95F13">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4. Reaching the result with high accuracy</w:t>
      </w:r>
    </w:p>
    <w:p w14:paraId="5570F081" w14:textId="56BF76A7" w:rsidR="00D95F13" w:rsidRPr="00D95F13" w:rsidRDefault="00D95F13" w:rsidP="00D95F13">
      <w:pPr>
        <w:shd w:val="clear" w:color="auto" w:fill="FFFFFF"/>
        <w:spacing w:before="375" w:after="100" w:afterAutospacing="1" w:line="240" w:lineRule="auto"/>
        <w:ind w:firstLine="720"/>
        <w:outlineLvl w:val="1"/>
        <w:rPr>
          <w:rFonts w:asciiTheme="minorHAnsi" w:hAnsiTheme="minorHAnsi" w:cstheme="minorHAnsi"/>
          <w:spacing w:val="-1"/>
          <w:shd w:val="clear" w:color="auto" w:fill="FFFFFF"/>
        </w:rPr>
      </w:pPr>
      <w:r w:rsidRPr="00D95F13">
        <w:rPr>
          <w:rFonts w:asciiTheme="minorHAnsi" w:hAnsiTheme="minorHAnsi" w:cstheme="minorHAnsi"/>
          <w:spacing w:val="-1"/>
          <w:shd w:val="clear" w:color="auto" w:fill="FFFFFF"/>
        </w:rPr>
        <w:t>Our goal here is to provide high accuracy estimates of motor life.</w:t>
      </w:r>
    </w:p>
    <w:p w14:paraId="3173E1FA" w14:textId="504B7DD0" w:rsidR="00D95F13" w:rsidRDefault="00D95F13" w:rsidP="00F23E38">
      <w:pPr>
        <w:shd w:val="clear" w:color="auto" w:fill="FFFFFF"/>
        <w:spacing w:before="375" w:after="100" w:afterAutospacing="1" w:line="240" w:lineRule="auto"/>
        <w:ind w:firstLine="720"/>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3.2. Realistic Constraints</w:t>
      </w:r>
    </w:p>
    <w:p w14:paraId="7B267751" w14:textId="1276C004" w:rsidR="00D95F13" w:rsidRPr="00AE24CD" w:rsidRDefault="00D95F13" w:rsidP="00D95F13">
      <w:pPr>
        <w:pStyle w:val="ListeParagraf"/>
        <w:numPr>
          <w:ilvl w:val="0"/>
          <w:numId w:val="3"/>
        </w:numPr>
        <w:shd w:val="clear" w:color="auto" w:fill="FFFFFF"/>
        <w:spacing w:before="375" w:after="100" w:afterAutospacing="1" w:line="240" w:lineRule="auto"/>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 xml:space="preserve">Health and Safety: </w:t>
      </w:r>
      <w:r w:rsidRPr="00D95F13">
        <w:rPr>
          <w:rFonts w:asciiTheme="minorHAnsi" w:hAnsiTheme="minorHAnsi" w:cstheme="minorHAnsi"/>
          <w:spacing w:val="-1"/>
          <w:sz w:val="24"/>
          <w:szCs w:val="24"/>
          <w:shd w:val="clear" w:color="auto" w:fill="FFFFFF"/>
        </w:rPr>
        <w:t>The</w:t>
      </w:r>
      <w:r>
        <w:rPr>
          <w:rFonts w:asciiTheme="minorHAnsi" w:hAnsiTheme="minorHAnsi" w:cstheme="minorHAnsi"/>
          <w:b/>
          <w:bCs/>
          <w:spacing w:val="-1"/>
          <w:sz w:val="24"/>
          <w:szCs w:val="24"/>
          <w:shd w:val="clear" w:color="auto" w:fill="FFFFFF"/>
        </w:rPr>
        <w:t xml:space="preserve"> </w:t>
      </w:r>
      <w:r>
        <w:rPr>
          <w:rFonts w:asciiTheme="minorHAnsi" w:hAnsiTheme="minorHAnsi" w:cstheme="minorHAnsi"/>
          <w:spacing w:val="-1"/>
          <w:shd w:val="clear" w:color="auto" w:fill="FFFFFF"/>
        </w:rPr>
        <w:t>Project mainly aims to improved public health and enhance the quality of aircraft services</w:t>
      </w:r>
      <w:r w:rsidR="00AE24CD">
        <w:rPr>
          <w:rFonts w:asciiTheme="minorHAnsi" w:hAnsiTheme="minorHAnsi" w:cstheme="minorHAnsi"/>
          <w:spacing w:val="-1"/>
          <w:shd w:val="clear" w:color="auto" w:fill="FFFFFF"/>
        </w:rPr>
        <w:t>.</w:t>
      </w:r>
    </w:p>
    <w:p w14:paraId="4B220B3E" w14:textId="3ED908FE" w:rsidR="00AE24CD" w:rsidRPr="00AE24CD" w:rsidRDefault="00AE24CD" w:rsidP="00D95F13">
      <w:pPr>
        <w:pStyle w:val="ListeParagraf"/>
        <w:numPr>
          <w:ilvl w:val="0"/>
          <w:numId w:val="3"/>
        </w:numPr>
        <w:shd w:val="clear" w:color="auto" w:fill="FFFFFF"/>
        <w:spacing w:before="375" w:after="100" w:afterAutospacing="1" w:line="240" w:lineRule="auto"/>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t xml:space="preserve">Manufacturability: </w:t>
      </w:r>
      <w:r>
        <w:rPr>
          <w:rFonts w:asciiTheme="minorHAnsi" w:hAnsiTheme="minorHAnsi" w:cstheme="minorHAnsi"/>
          <w:spacing w:val="-1"/>
          <w:shd w:val="clear" w:color="auto" w:fill="FFFFFF"/>
        </w:rPr>
        <w:t xml:space="preserve">Since we are developing a bunch of models, we just need a decent computer to </w:t>
      </w:r>
      <w:r w:rsidRPr="00AE24CD">
        <w:rPr>
          <w:rFonts w:asciiTheme="minorHAnsi" w:hAnsiTheme="minorHAnsi" w:cstheme="minorHAnsi"/>
          <w:spacing w:val="-1"/>
          <w:shd w:val="clear" w:color="auto" w:fill="FFFFFF"/>
        </w:rPr>
        <w:t>process data</w:t>
      </w:r>
      <w:r>
        <w:rPr>
          <w:rFonts w:asciiTheme="minorHAnsi" w:hAnsiTheme="minorHAnsi" w:cstheme="minorHAnsi"/>
          <w:spacing w:val="-1"/>
          <w:shd w:val="clear" w:color="auto" w:fill="FFFFFF"/>
        </w:rPr>
        <w:t>.</w:t>
      </w:r>
    </w:p>
    <w:p w14:paraId="24708D39" w14:textId="4904F086" w:rsidR="00AE24CD" w:rsidRPr="002B54A8" w:rsidRDefault="00AE24CD" w:rsidP="00D95F13">
      <w:pPr>
        <w:pStyle w:val="ListeParagraf"/>
        <w:numPr>
          <w:ilvl w:val="0"/>
          <w:numId w:val="3"/>
        </w:numPr>
        <w:shd w:val="clear" w:color="auto" w:fill="FFFFFF"/>
        <w:spacing w:before="375" w:after="100" w:afterAutospacing="1" w:line="240" w:lineRule="auto"/>
        <w:outlineLvl w:val="1"/>
        <w:rPr>
          <w:rFonts w:asciiTheme="minorHAnsi" w:hAnsiTheme="minorHAnsi" w:cstheme="minorHAnsi"/>
          <w:b/>
          <w:bCs/>
          <w:spacing w:val="-1"/>
          <w:sz w:val="24"/>
          <w:szCs w:val="24"/>
          <w:shd w:val="clear" w:color="auto" w:fill="FFFFFF"/>
        </w:rPr>
      </w:pPr>
      <w:r>
        <w:rPr>
          <w:rFonts w:asciiTheme="minorHAnsi" w:hAnsiTheme="minorHAnsi" w:cstheme="minorHAnsi"/>
          <w:b/>
          <w:bCs/>
          <w:spacing w:val="-1"/>
          <w:sz w:val="24"/>
          <w:szCs w:val="24"/>
          <w:shd w:val="clear" w:color="auto" w:fill="FFFFFF"/>
        </w:rPr>
        <w:lastRenderedPageBreak/>
        <w:t xml:space="preserve">Sustainability:  </w:t>
      </w:r>
      <w:r w:rsidR="002B54A8">
        <w:rPr>
          <w:rFonts w:asciiTheme="minorHAnsi" w:hAnsiTheme="minorHAnsi" w:cstheme="minorHAnsi"/>
          <w:b/>
          <w:bCs/>
          <w:spacing w:val="-1"/>
          <w:sz w:val="24"/>
          <w:szCs w:val="24"/>
          <w:shd w:val="clear" w:color="auto" w:fill="FFFFFF"/>
        </w:rPr>
        <w:t xml:space="preserve"> </w:t>
      </w:r>
      <w:r w:rsidR="002B54A8" w:rsidRPr="002B54A8">
        <w:rPr>
          <w:rFonts w:asciiTheme="minorHAnsi" w:hAnsiTheme="minorHAnsi" w:cstheme="minorHAnsi"/>
          <w:spacing w:val="-1"/>
          <w:sz w:val="24"/>
          <w:szCs w:val="24"/>
          <w:shd w:val="clear" w:color="auto" w:fill="FFFFFF"/>
        </w:rPr>
        <w:t>Since we are developing a software</w:t>
      </w:r>
      <w:r w:rsidR="002B54A8">
        <w:rPr>
          <w:rFonts w:asciiTheme="minorHAnsi" w:hAnsiTheme="minorHAnsi" w:cstheme="minorHAnsi"/>
          <w:b/>
          <w:bCs/>
          <w:spacing w:val="-1"/>
          <w:sz w:val="24"/>
          <w:szCs w:val="24"/>
          <w:shd w:val="clear" w:color="auto" w:fill="FFFFFF"/>
        </w:rPr>
        <w:t xml:space="preserve"> </w:t>
      </w:r>
      <w:r>
        <w:rPr>
          <w:rFonts w:asciiTheme="minorHAnsi" w:hAnsiTheme="minorHAnsi" w:cstheme="minorHAnsi"/>
          <w:spacing w:val="-1"/>
          <w:shd w:val="clear" w:color="auto" w:fill="FFFFFF"/>
        </w:rPr>
        <w:t>After the models are determined and performed we can see the best model for the determining life span for a jet engine, we can use the model in the sector till another model discovered and rule out our model.</w:t>
      </w:r>
    </w:p>
    <w:p w14:paraId="0CCC0E0A" w14:textId="77777777" w:rsidR="002B54A8" w:rsidRPr="00D95F13" w:rsidRDefault="002B54A8" w:rsidP="002B54A8">
      <w:pPr>
        <w:pStyle w:val="ListeParagraf"/>
        <w:shd w:val="clear" w:color="auto" w:fill="FFFFFF"/>
        <w:spacing w:before="375" w:after="100" w:afterAutospacing="1" w:line="240" w:lineRule="auto"/>
        <w:ind w:left="1440"/>
        <w:outlineLvl w:val="1"/>
        <w:rPr>
          <w:rFonts w:asciiTheme="minorHAnsi" w:hAnsiTheme="minorHAnsi" w:cstheme="minorHAnsi"/>
          <w:b/>
          <w:bCs/>
          <w:spacing w:val="-1"/>
          <w:sz w:val="24"/>
          <w:szCs w:val="24"/>
          <w:shd w:val="clear" w:color="auto" w:fill="FFFFFF"/>
        </w:rPr>
      </w:pPr>
    </w:p>
    <w:p w14:paraId="1940D982" w14:textId="20F88F74" w:rsidR="00E5640F" w:rsidRPr="00F23E38" w:rsidRDefault="00E5640F" w:rsidP="00E5640F">
      <w:pPr>
        <w:ind w:firstLine="720"/>
        <w:rPr>
          <w:rFonts w:asciiTheme="minorHAnsi" w:hAnsiTheme="minorHAnsi" w:cstheme="minorHAnsi"/>
        </w:rPr>
      </w:pPr>
    </w:p>
    <w:p w14:paraId="6CB3E5A8" w14:textId="77777777" w:rsidR="002B54A8" w:rsidRDefault="002B54A8" w:rsidP="002B54A8">
      <w:pPr>
        <w:numPr>
          <w:ilvl w:val="0"/>
          <w:numId w:val="1"/>
        </w:numPr>
        <w:spacing w:after="120" w:line="240" w:lineRule="auto"/>
        <w:ind w:left="0"/>
        <w:contextualSpacing/>
        <w:jc w:val="both"/>
        <w:rPr>
          <w:b/>
          <w:sz w:val="24"/>
          <w:szCs w:val="24"/>
        </w:rPr>
      </w:pPr>
      <w:r>
        <w:rPr>
          <w:b/>
          <w:sz w:val="24"/>
          <w:szCs w:val="24"/>
        </w:rPr>
        <w:t>RISK MANAGEMENT</w:t>
      </w:r>
    </w:p>
    <w:p w14:paraId="299D13A3" w14:textId="240AFDF7" w:rsidR="00F23E38" w:rsidRDefault="00F23E38" w:rsidP="00E5640F">
      <w:pPr>
        <w:ind w:firstLine="720"/>
      </w:pPr>
    </w:p>
    <w:p w14:paraId="54BDB410" w14:textId="23ABC8B1" w:rsidR="002B54A8" w:rsidRDefault="002B54A8" w:rsidP="00E5640F">
      <w:pPr>
        <w:ind w:firstLine="720"/>
        <w:rPr>
          <w:rFonts w:asciiTheme="minorHAnsi" w:hAnsiTheme="minorHAnsi" w:cstheme="minorHAnsi"/>
        </w:rPr>
      </w:pPr>
      <w:r w:rsidRPr="002B54A8">
        <w:rPr>
          <w:rFonts w:asciiTheme="minorHAnsi" w:hAnsiTheme="minorHAnsi" w:cstheme="minorHAnsi"/>
        </w:rPr>
        <w:t xml:space="preserve">Since our project will be software rather than a physical project, there will be no great risks. But in this process, there will be parts where we have difficulties. </w:t>
      </w:r>
      <w:proofErr w:type="gramStart"/>
      <w:r w:rsidRPr="002B54A8">
        <w:rPr>
          <w:rFonts w:asciiTheme="minorHAnsi" w:hAnsiTheme="minorHAnsi" w:cstheme="minorHAnsi"/>
        </w:rPr>
        <w:t>First of all</w:t>
      </w:r>
      <w:proofErr w:type="gramEnd"/>
      <w:r w:rsidRPr="002B54A8">
        <w:rPr>
          <w:rFonts w:asciiTheme="minorHAnsi" w:hAnsiTheme="minorHAnsi" w:cstheme="minorHAnsi"/>
        </w:rPr>
        <w:t xml:space="preserve">, we may have problems with information. Because we are in a project that requires software information. At the same time, we may need mathematical (statistics, etc.) support as we will deal with the algorithm. Since our group consists of </w:t>
      </w:r>
      <w:r>
        <w:rPr>
          <w:rFonts w:asciiTheme="minorHAnsi" w:hAnsiTheme="minorHAnsi" w:cstheme="minorHAnsi"/>
        </w:rPr>
        <w:t>two</w:t>
      </w:r>
      <w:r w:rsidRPr="002B54A8">
        <w:rPr>
          <w:rFonts w:asciiTheme="minorHAnsi" w:hAnsiTheme="minorHAnsi" w:cstheme="minorHAnsi"/>
        </w:rPr>
        <w:t xml:space="preserve"> people, there may be problems in this regard. Regarding this, our solution may be to consult our teacher. Since our teacher is an expert on this subject, his ideas will be decisive for us.</w:t>
      </w:r>
    </w:p>
    <w:p w14:paraId="254BFA36" w14:textId="77777777" w:rsidR="002B54A8" w:rsidRDefault="002B54A8" w:rsidP="002B54A8">
      <w:pPr>
        <w:numPr>
          <w:ilvl w:val="0"/>
          <w:numId w:val="1"/>
        </w:numPr>
        <w:spacing w:after="120" w:line="240" w:lineRule="auto"/>
        <w:ind w:left="0"/>
        <w:contextualSpacing/>
        <w:jc w:val="both"/>
        <w:rPr>
          <w:b/>
          <w:sz w:val="24"/>
          <w:szCs w:val="24"/>
        </w:rPr>
      </w:pPr>
      <w:r>
        <w:rPr>
          <w:b/>
          <w:sz w:val="24"/>
          <w:szCs w:val="24"/>
        </w:rPr>
        <w:t>PROJECT SCHEDULE</w:t>
      </w:r>
    </w:p>
    <w:p w14:paraId="103EFE1A" w14:textId="1B33B106" w:rsidR="002B54A8" w:rsidRDefault="002B54A8" w:rsidP="00E5640F">
      <w:pPr>
        <w:ind w:firstLine="720"/>
        <w:rPr>
          <w:rFonts w:asciiTheme="minorHAnsi" w:hAnsiTheme="minorHAnsi" w:cstheme="minorHAnsi"/>
        </w:rPr>
      </w:pPr>
      <w:r>
        <w:rPr>
          <w:rFonts w:asciiTheme="minorHAnsi" w:hAnsiTheme="minorHAnsi" w:cstheme="minorHAnsi"/>
        </w:rPr>
        <w:t xml:space="preserve">We start our project </w:t>
      </w:r>
      <w:r w:rsidR="00FB3817">
        <w:rPr>
          <w:rFonts w:asciiTheme="minorHAnsi" w:hAnsiTheme="minorHAnsi" w:cstheme="minorHAnsi"/>
        </w:rPr>
        <w:t xml:space="preserve">on 26 October 2020. </w:t>
      </w:r>
      <w:r w:rsidR="00FB3817" w:rsidRPr="00FB3817">
        <w:rPr>
          <w:rFonts w:asciiTheme="minorHAnsi" w:hAnsiTheme="minorHAnsi" w:cstheme="minorHAnsi"/>
        </w:rPr>
        <w:t>We have not set a timetable with supervisor yet</w:t>
      </w:r>
      <w:r w:rsidR="00FB3817">
        <w:rPr>
          <w:rFonts w:asciiTheme="minorHAnsi" w:hAnsiTheme="minorHAnsi" w:cstheme="minorHAnsi"/>
        </w:rPr>
        <w:t>.</w:t>
      </w:r>
    </w:p>
    <w:p w14:paraId="7D6D2CD3" w14:textId="77777777" w:rsidR="002B54A8" w:rsidRDefault="002B54A8" w:rsidP="002B54A8">
      <w:pPr>
        <w:numPr>
          <w:ilvl w:val="0"/>
          <w:numId w:val="1"/>
        </w:numPr>
        <w:spacing w:after="120" w:line="240" w:lineRule="auto"/>
        <w:ind w:left="0"/>
        <w:contextualSpacing/>
        <w:jc w:val="both"/>
        <w:rPr>
          <w:b/>
          <w:sz w:val="24"/>
          <w:szCs w:val="24"/>
        </w:rPr>
      </w:pPr>
      <w:r>
        <w:rPr>
          <w:b/>
          <w:sz w:val="24"/>
          <w:szCs w:val="24"/>
        </w:rPr>
        <w:t>ETHICAL ISSUES</w:t>
      </w:r>
    </w:p>
    <w:p w14:paraId="65EE49CB" w14:textId="2CD477EE" w:rsidR="002B54A8" w:rsidRPr="002B54A8" w:rsidRDefault="002B54A8" w:rsidP="00E5640F">
      <w:pPr>
        <w:ind w:firstLine="720"/>
        <w:rPr>
          <w:iCs/>
          <w:sz w:val="24"/>
          <w:szCs w:val="24"/>
        </w:rPr>
      </w:pPr>
      <w:r>
        <w:rPr>
          <w:iCs/>
          <w:sz w:val="24"/>
          <w:szCs w:val="24"/>
        </w:rPr>
        <w:t>In our project, we will be developing a software for aircrafts. Therefore</w:t>
      </w:r>
      <w:r w:rsidR="00FB3817">
        <w:rPr>
          <w:iCs/>
          <w:sz w:val="24"/>
          <w:szCs w:val="24"/>
        </w:rPr>
        <w:t>,</w:t>
      </w:r>
      <w:r>
        <w:rPr>
          <w:iCs/>
          <w:sz w:val="24"/>
          <w:szCs w:val="24"/>
        </w:rPr>
        <w:t xml:space="preserve"> we will not have any ethical issues. </w:t>
      </w:r>
    </w:p>
    <w:p w14:paraId="379B04F6" w14:textId="77777777" w:rsidR="002B54A8" w:rsidRPr="002B54A8" w:rsidRDefault="002B54A8" w:rsidP="00E5640F">
      <w:pPr>
        <w:ind w:firstLine="720"/>
        <w:rPr>
          <w:rFonts w:asciiTheme="minorHAnsi" w:hAnsiTheme="minorHAnsi" w:cstheme="minorHAnsi"/>
        </w:rPr>
      </w:pPr>
    </w:p>
    <w:p w14:paraId="4D4A0947" w14:textId="7CA9ADC1" w:rsidR="00F23E38" w:rsidRPr="00F23E38" w:rsidRDefault="00F23E38" w:rsidP="00F23E38">
      <w:pPr>
        <w:numPr>
          <w:ilvl w:val="0"/>
          <w:numId w:val="1"/>
        </w:numPr>
        <w:spacing w:after="120" w:line="240" w:lineRule="auto"/>
        <w:ind w:left="0"/>
        <w:contextualSpacing/>
        <w:jc w:val="both"/>
        <w:rPr>
          <w:rStyle w:val="Kpr"/>
          <w:b/>
          <w:color w:val="auto"/>
          <w:sz w:val="24"/>
          <w:szCs w:val="24"/>
          <w:u w:val="none"/>
        </w:rPr>
      </w:pPr>
      <w:r>
        <w:rPr>
          <w:b/>
          <w:sz w:val="24"/>
          <w:szCs w:val="24"/>
        </w:rPr>
        <w:t>REFERENCES</w:t>
      </w:r>
    </w:p>
    <w:p w14:paraId="37DD1070" w14:textId="348E604D" w:rsidR="00F23E38" w:rsidRDefault="00F23E38" w:rsidP="00F23E38">
      <w:pPr>
        <w:spacing w:after="120" w:line="240" w:lineRule="auto"/>
        <w:jc w:val="both"/>
        <w:rPr>
          <w:b/>
          <w:sz w:val="24"/>
          <w:szCs w:val="24"/>
        </w:rPr>
      </w:pPr>
    </w:p>
    <w:p w14:paraId="5A0066EF" w14:textId="77777777" w:rsidR="00404894" w:rsidRDefault="00F23E38" w:rsidP="00404894">
      <w:pPr>
        <w:pStyle w:val="NormalWeb"/>
        <w:ind w:left="567" w:hanging="567"/>
      </w:pPr>
      <w:r>
        <w:rPr>
          <w:b/>
        </w:rPr>
        <w:t xml:space="preserve">1-) </w:t>
      </w:r>
      <w:proofErr w:type="spellStart"/>
      <w:r w:rsidR="00404894">
        <w:t>Alhamaly</w:t>
      </w:r>
      <w:proofErr w:type="spellEnd"/>
      <w:r w:rsidR="00404894">
        <w:t>, A. (2019, August 28). Jet Engine Remaining Useful Life (RUL) Prediction. Retrieved November 07, 2020, from https://medium.com/@hamalyas_/jet-engine-remaining-useful-life-rul-prediction-a8989d52f194</w:t>
      </w:r>
    </w:p>
    <w:p w14:paraId="374CB9C5" w14:textId="5C79C8C5" w:rsidR="00F23E38" w:rsidRPr="00F23E38" w:rsidRDefault="00F23E38" w:rsidP="00F23E38">
      <w:pPr>
        <w:rPr>
          <w:rFonts w:asciiTheme="minorHAnsi" w:eastAsiaTheme="minorHAnsi" w:hAnsiTheme="minorHAnsi" w:cstheme="minorHAnsi"/>
          <w:lang w:val="en-GB"/>
        </w:rPr>
      </w:pPr>
    </w:p>
    <w:p w14:paraId="45ABC67F" w14:textId="6A858D22" w:rsidR="00F23E38" w:rsidRPr="00B95386" w:rsidRDefault="00F23E38" w:rsidP="00F23E38">
      <w:pPr>
        <w:rPr>
          <w:rFonts w:asciiTheme="minorHAnsi" w:hAnsiTheme="minorHAnsi" w:cstheme="minorHAnsi"/>
        </w:rPr>
      </w:pPr>
      <w:r>
        <w:rPr>
          <w:b/>
          <w:sz w:val="24"/>
          <w:szCs w:val="24"/>
        </w:rPr>
        <w:t>2-)</w:t>
      </w:r>
      <w:r w:rsidR="00404894">
        <w:rPr>
          <w:b/>
          <w:sz w:val="24"/>
          <w:szCs w:val="24"/>
        </w:rPr>
        <w:t xml:space="preserve"> </w:t>
      </w:r>
      <w:proofErr w:type="spellStart"/>
      <w:r w:rsidR="00404894" w:rsidRPr="00404894">
        <w:rPr>
          <w:b/>
          <w:sz w:val="24"/>
          <w:szCs w:val="24"/>
        </w:rPr>
        <w:t>Xinxin</w:t>
      </w:r>
      <w:proofErr w:type="spellEnd"/>
      <w:r w:rsidR="00404894" w:rsidRPr="00404894">
        <w:rPr>
          <w:b/>
          <w:sz w:val="24"/>
          <w:szCs w:val="24"/>
        </w:rPr>
        <w:t xml:space="preserve">, </w:t>
      </w:r>
      <w:proofErr w:type="spellStart"/>
      <w:r w:rsidR="00404894" w:rsidRPr="00404894">
        <w:rPr>
          <w:b/>
          <w:sz w:val="24"/>
          <w:szCs w:val="24"/>
        </w:rPr>
        <w:t>Xiong</w:t>
      </w:r>
      <w:proofErr w:type="spellEnd"/>
      <w:r w:rsidR="00404894" w:rsidRPr="00404894">
        <w:rPr>
          <w:b/>
          <w:sz w:val="24"/>
          <w:szCs w:val="24"/>
        </w:rPr>
        <w:t xml:space="preserve"> &amp; Qing, Li &amp; Nong, Cheng. (2016). Remaining useful life prognostics of aircraft engine based on fusion algorithm. 628-633. 10.1109/CGNCC.2016.7828859.</w:t>
      </w:r>
    </w:p>
    <w:p w14:paraId="551133ED" w14:textId="69EAD332" w:rsidR="00F23E38" w:rsidRDefault="00F23E38" w:rsidP="00F23E38">
      <w:pPr>
        <w:spacing w:after="120" w:line="240" w:lineRule="auto"/>
        <w:jc w:val="both"/>
        <w:rPr>
          <w:b/>
          <w:sz w:val="24"/>
          <w:szCs w:val="24"/>
        </w:rPr>
      </w:pPr>
    </w:p>
    <w:p w14:paraId="1A5E5242" w14:textId="77777777" w:rsidR="00404894" w:rsidRDefault="00F23E38" w:rsidP="00404894">
      <w:pPr>
        <w:pStyle w:val="NormalWeb"/>
        <w:ind w:left="567" w:hanging="567"/>
      </w:pPr>
      <w:r>
        <w:rPr>
          <w:b/>
        </w:rPr>
        <w:t>3-)</w:t>
      </w:r>
      <w:r w:rsidRPr="00B95386">
        <w:rPr>
          <w:rFonts w:asciiTheme="minorHAnsi" w:hAnsiTheme="minorHAnsi" w:cstheme="minorHAnsi"/>
          <w:color w:val="292929"/>
          <w:spacing w:val="-1"/>
          <w:shd w:val="clear" w:color="auto" w:fill="FFFFFF"/>
        </w:rPr>
        <w:t xml:space="preserve">   </w:t>
      </w:r>
      <w:r w:rsidR="00404894">
        <w:t xml:space="preserve">Ma, J., </w:t>
      </w:r>
      <w:proofErr w:type="spellStart"/>
      <w:r w:rsidR="00404894">
        <w:t>Su</w:t>
      </w:r>
      <w:proofErr w:type="spellEnd"/>
      <w:r w:rsidR="00404894">
        <w:t>, H., Zhao, W., &amp; Liu, B. (2018, July 30). Predicting the Remaining Useful Life of an Aircraft Engine Using a Stacked Sparse Autoencoder with Multilayer Self-Learning. Retrieved November 07, 2020, from https://www.hindawi.com/journals/complexity/2018/3813029/</w:t>
      </w:r>
    </w:p>
    <w:p w14:paraId="2BD8CB2C" w14:textId="2F867396" w:rsidR="00F23E38" w:rsidRPr="00B95386" w:rsidRDefault="00F23E38" w:rsidP="00F23E38">
      <w:pPr>
        <w:rPr>
          <w:rFonts w:asciiTheme="minorHAnsi" w:hAnsiTheme="minorHAnsi" w:cstheme="minorHAnsi"/>
          <w:color w:val="0563C1" w:themeColor="hyperlink"/>
          <w:u w:val="single"/>
        </w:rPr>
      </w:pPr>
    </w:p>
    <w:p w14:paraId="0A7B0A70" w14:textId="36F729B5" w:rsidR="00F23E38" w:rsidRDefault="00F23E38" w:rsidP="00F23E38">
      <w:pPr>
        <w:spacing w:after="120" w:line="240" w:lineRule="auto"/>
        <w:jc w:val="both"/>
        <w:rPr>
          <w:b/>
          <w:sz w:val="24"/>
          <w:szCs w:val="24"/>
        </w:rPr>
      </w:pPr>
    </w:p>
    <w:p w14:paraId="307CA9A2" w14:textId="77777777" w:rsidR="00F23E38" w:rsidRDefault="00F23E38" w:rsidP="00F23E38">
      <w:pPr>
        <w:spacing w:after="120" w:line="240" w:lineRule="auto"/>
        <w:jc w:val="both"/>
        <w:rPr>
          <w:b/>
          <w:sz w:val="24"/>
          <w:szCs w:val="24"/>
        </w:rPr>
      </w:pPr>
    </w:p>
    <w:p w14:paraId="1BF491C9" w14:textId="77777777" w:rsidR="00404894" w:rsidRDefault="00F23E38" w:rsidP="00404894">
      <w:pPr>
        <w:pStyle w:val="NormalWeb"/>
        <w:ind w:left="567" w:hanging="567"/>
      </w:pPr>
      <w:r>
        <w:rPr>
          <w:b/>
        </w:rPr>
        <w:lastRenderedPageBreak/>
        <w:t xml:space="preserve">4-) </w:t>
      </w:r>
      <w:r w:rsidR="00404894">
        <w:t>Ahsan, S., &amp; Lemma, T. (2017, October 25). Remaining Useful Life Prediction of Gas Turbine Engine using Autoregressive Model. Retrieved November 07, 2020, from https://www.matec-conferences.org/articles/matecconf/abs/2017/45/matecconf_ses2017_04014/matecconf_ses2017_04014.html</w:t>
      </w:r>
    </w:p>
    <w:p w14:paraId="1D415DEE" w14:textId="108998F9" w:rsidR="00F23E38" w:rsidRPr="00B95386" w:rsidRDefault="00F23E38" w:rsidP="00F23E38">
      <w:pPr>
        <w:rPr>
          <w:rStyle w:val="Kpr"/>
          <w:rFonts w:asciiTheme="minorHAnsi" w:hAnsiTheme="minorHAnsi" w:cstheme="minorHAnsi"/>
        </w:rPr>
      </w:pPr>
    </w:p>
    <w:p w14:paraId="276A185A" w14:textId="603F5DE6" w:rsidR="00F23E38" w:rsidRDefault="00316B65" w:rsidP="00F23E38">
      <w:pPr>
        <w:spacing w:after="120" w:line="240" w:lineRule="auto"/>
        <w:jc w:val="both"/>
        <w:rPr>
          <w:b/>
          <w:sz w:val="24"/>
          <w:szCs w:val="24"/>
        </w:rPr>
      </w:pPr>
      <w:r>
        <w:rPr>
          <w:b/>
          <w:sz w:val="24"/>
          <w:szCs w:val="24"/>
        </w:rPr>
        <w:t xml:space="preserve">5-) </w:t>
      </w:r>
      <w:hyperlink r:id="rId10" w:tgtFrame="_blank" w:tooltip="https://patents.google.com/patent/US20120283963" w:history="1">
        <w:r>
          <w:rPr>
            <w:rStyle w:val="Kpr"/>
            <w:rFonts w:ascii="Helvetica" w:hAnsi="Helvetica"/>
            <w:u w:val="none"/>
            <w:bdr w:val="none" w:sz="0" w:space="0" w:color="auto" w:frame="1"/>
          </w:rPr>
          <w:t>https://patents.google.com/patent/US20120283963</w:t>
        </w:r>
      </w:hyperlink>
    </w:p>
    <w:p w14:paraId="20F4B0F5" w14:textId="0AC07F9C" w:rsidR="00F23E38" w:rsidRPr="00F23E38" w:rsidRDefault="00F23E38" w:rsidP="00F23E38">
      <w:pPr>
        <w:spacing w:after="120" w:line="240" w:lineRule="auto"/>
        <w:jc w:val="both"/>
        <w:rPr>
          <w:b/>
          <w:sz w:val="24"/>
          <w:szCs w:val="24"/>
        </w:rPr>
      </w:pPr>
    </w:p>
    <w:sectPr w:rsidR="00F23E38" w:rsidRPr="00F23E38" w:rsidSect="00305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133"/>
    <w:multiLevelType w:val="hybridMultilevel"/>
    <w:tmpl w:val="5BB83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BC0B17"/>
    <w:multiLevelType w:val="hybridMultilevel"/>
    <w:tmpl w:val="3F1C99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E2E024B"/>
    <w:multiLevelType w:val="hybridMultilevel"/>
    <w:tmpl w:val="6AD6FF4C"/>
    <w:lvl w:ilvl="0" w:tplc="ABC06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B5C28"/>
    <w:multiLevelType w:val="hybridMultilevel"/>
    <w:tmpl w:val="E648F7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841D7F"/>
    <w:multiLevelType w:val="hybridMultilevel"/>
    <w:tmpl w:val="4EBE52CA"/>
    <w:lvl w:ilvl="0" w:tplc="0409000F">
      <w:start w:val="1"/>
      <w:numFmt w:val="decimal"/>
      <w:lvlText w:val="%1."/>
      <w:lvlJc w:val="left"/>
      <w:pPr>
        <w:ind w:left="720" w:hanging="360"/>
      </w:pPr>
    </w:lvl>
    <w:lvl w:ilvl="1" w:tplc="DE782524">
      <w:numFmt w:val="bullet"/>
      <w:lvlText w:val="-"/>
      <w:lvlJc w:val="left"/>
      <w:pPr>
        <w:ind w:left="1440" w:hanging="360"/>
      </w:pPr>
      <w:rPr>
        <w:rFonts w:ascii="Calibri" w:eastAsia="Calibri" w:hAnsi="Calibri"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CA"/>
    <w:rsid w:val="002B54A8"/>
    <w:rsid w:val="0030525D"/>
    <w:rsid w:val="00316B65"/>
    <w:rsid w:val="00404894"/>
    <w:rsid w:val="005A3CCA"/>
    <w:rsid w:val="00AE24CD"/>
    <w:rsid w:val="00B07643"/>
    <w:rsid w:val="00B95386"/>
    <w:rsid w:val="00CE156D"/>
    <w:rsid w:val="00D95F13"/>
    <w:rsid w:val="00E5640F"/>
    <w:rsid w:val="00F23E38"/>
    <w:rsid w:val="00F45D84"/>
    <w:rsid w:val="00F56010"/>
    <w:rsid w:val="00FB3817"/>
    <w:rsid w:val="00FE441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C97B"/>
  <w15:chartTrackingRefBased/>
  <w15:docId w15:val="{F7572C35-9DC7-4752-A1A2-667523A8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CA"/>
    <w:pPr>
      <w:spacing w:line="256" w:lineRule="auto"/>
    </w:pPr>
    <w:rPr>
      <w:rFonts w:ascii="Calibri" w:eastAsia="Calibri" w:hAnsi="Calibri" w:cs="Times New Roman"/>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A3CCA"/>
    <w:rPr>
      <w:b/>
      <w:bCs/>
    </w:rPr>
  </w:style>
  <w:style w:type="character" w:styleId="Kpr">
    <w:name w:val="Hyperlink"/>
    <w:basedOn w:val="VarsaylanParagrafYazTipi"/>
    <w:uiPriority w:val="99"/>
    <w:unhideWhenUsed/>
    <w:rsid w:val="00B95386"/>
    <w:rPr>
      <w:color w:val="0563C1" w:themeColor="hyperlink"/>
      <w:u w:val="single"/>
    </w:rPr>
  </w:style>
  <w:style w:type="paragraph" w:styleId="ListeParagraf">
    <w:name w:val="List Paragraph"/>
    <w:basedOn w:val="Normal"/>
    <w:uiPriority w:val="34"/>
    <w:qFormat/>
    <w:rsid w:val="00F23E38"/>
    <w:pPr>
      <w:ind w:left="720"/>
      <w:contextualSpacing/>
    </w:pPr>
  </w:style>
  <w:style w:type="character" w:styleId="zmlenmeyenBahsetme">
    <w:name w:val="Unresolved Mention"/>
    <w:basedOn w:val="VarsaylanParagrafYazTipi"/>
    <w:uiPriority w:val="99"/>
    <w:semiHidden/>
    <w:unhideWhenUsed/>
    <w:rsid w:val="00F23E38"/>
    <w:rPr>
      <w:color w:val="605E5C"/>
      <w:shd w:val="clear" w:color="auto" w:fill="E1DFDD"/>
    </w:rPr>
  </w:style>
  <w:style w:type="paragraph" w:styleId="NormalWeb">
    <w:name w:val="Normal (Web)"/>
    <w:basedOn w:val="Normal"/>
    <w:uiPriority w:val="99"/>
    <w:semiHidden/>
    <w:unhideWhenUsed/>
    <w:rsid w:val="00404894"/>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4408">
      <w:bodyDiv w:val="1"/>
      <w:marLeft w:val="0"/>
      <w:marRight w:val="0"/>
      <w:marTop w:val="0"/>
      <w:marBottom w:val="0"/>
      <w:divBdr>
        <w:top w:val="none" w:sz="0" w:space="0" w:color="auto"/>
        <w:left w:val="none" w:sz="0" w:space="0" w:color="auto"/>
        <w:bottom w:val="none" w:sz="0" w:space="0" w:color="auto"/>
        <w:right w:val="none" w:sz="0" w:space="0" w:color="auto"/>
      </w:divBdr>
    </w:div>
    <w:div w:id="226839232">
      <w:bodyDiv w:val="1"/>
      <w:marLeft w:val="0"/>
      <w:marRight w:val="0"/>
      <w:marTop w:val="0"/>
      <w:marBottom w:val="0"/>
      <w:divBdr>
        <w:top w:val="none" w:sz="0" w:space="0" w:color="auto"/>
        <w:left w:val="none" w:sz="0" w:space="0" w:color="auto"/>
        <w:bottom w:val="none" w:sz="0" w:space="0" w:color="auto"/>
        <w:right w:val="none" w:sz="0" w:space="0" w:color="auto"/>
      </w:divBdr>
    </w:div>
    <w:div w:id="363865795">
      <w:bodyDiv w:val="1"/>
      <w:marLeft w:val="0"/>
      <w:marRight w:val="0"/>
      <w:marTop w:val="0"/>
      <w:marBottom w:val="0"/>
      <w:divBdr>
        <w:top w:val="none" w:sz="0" w:space="0" w:color="auto"/>
        <w:left w:val="none" w:sz="0" w:space="0" w:color="auto"/>
        <w:bottom w:val="none" w:sz="0" w:space="0" w:color="auto"/>
        <w:right w:val="none" w:sz="0" w:space="0" w:color="auto"/>
      </w:divBdr>
    </w:div>
    <w:div w:id="594291127">
      <w:bodyDiv w:val="1"/>
      <w:marLeft w:val="0"/>
      <w:marRight w:val="0"/>
      <w:marTop w:val="0"/>
      <w:marBottom w:val="0"/>
      <w:divBdr>
        <w:top w:val="none" w:sz="0" w:space="0" w:color="auto"/>
        <w:left w:val="none" w:sz="0" w:space="0" w:color="auto"/>
        <w:bottom w:val="none" w:sz="0" w:space="0" w:color="auto"/>
        <w:right w:val="none" w:sz="0" w:space="0" w:color="auto"/>
      </w:divBdr>
    </w:div>
    <w:div w:id="606549588">
      <w:bodyDiv w:val="1"/>
      <w:marLeft w:val="0"/>
      <w:marRight w:val="0"/>
      <w:marTop w:val="0"/>
      <w:marBottom w:val="0"/>
      <w:divBdr>
        <w:top w:val="none" w:sz="0" w:space="0" w:color="auto"/>
        <w:left w:val="none" w:sz="0" w:space="0" w:color="auto"/>
        <w:bottom w:val="none" w:sz="0" w:space="0" w:color="auto"/>
        <w:right w:val="none" w:sz="0" w:space="0" w:color="auto"/>
      </w:divBdr>
    </w:div>
    <w:div w:id="759328801">
      <w:bodyDiv w:val="1"/>
      <w:marLeft w:val="0"/>
      <w:marRight w:val="0"/>
      <w:marTop w:val="0"/>
      <w:marBottom w:val="0"/>
      <w:divBdr>
        <w:top w:val="none" w:sz="0" w:space="0" w:color="auto"/>
        <w:left w:val="none" w:sz="0" w:space="0" w:color="auto"/>
        <w:bottom w:val="none" w:sz="0" w:space="0" w:color="auto"/>
        <w:right w:val="none" w:sz="0" w:space="0" w:color="auto"/>
      </w:divBdr>
    </w:div>
    <w:div w:id="927081695">
      <w:bodyDiv w:val="1"/>
      <w:marLeft w:val="0"/>
      <w:marRight w:val="0"/>
      <w:marTop w:val="0"/>
      <w:marBottom w:val="0"/>
      <w:divBdr>
        <w:top w:val="none" w:sz="0" w:space="0" w:color="auto"/>
        <w:left w:val="none" w:sz="0" w:space="0" w:color="auto"/>
        <w:bottom w:val="none" w:sz="0" w:space="0" w:color="auto"/>
        <w:right w:val="none" w:sz="0" w:space="0" w:color="auto"/>
      </w:divBdr>
    </w:div>
    <w:div w:id="966815238">
      <w:bodyDiv w:val="1"/>
      <w:marLeft w:val="0"/>
      <w:marRight w:val="0"/>
      <w:marTop w:val="0"/>
      <w:marBottom w:val="0"/>
      <w:divBdr>
        <w:top w:val="none" w:sz="0" w:space="0" w:color="auto"/>
        <w:left w:val="none" w:sz="0" w:space="0" w:color="auto"/>
        <w:bottom w:val="none" w:sz="0" w:space="0" w:color="auto"/>
        <w:right w:val="none" w:sz="0" w:space="0" w:color="auto"/>
      </w:divBdr>
    </w:div>
    <w:div w:id="1212881371">
      <w:bodyDiv w:val="1"/>
      <w:marLeft w:val="0"/>
      <w:marRight w:val="0"/>
      <w:marTop w:val="0"/>
      <w:marBottom w:val="0"/>
      <w:divBdr>
        <w:top w:val="none" w:sz="0" w:space="0" w:color="auto"/>
        <w:left w:val="none" w:sz="0" w:space="0" w:color="auto"/>
        <w:bottom w:val="none" w:sz="0" w:space="0" w:color="auto"/>
        <w:right w:val="none" w:sz="0" w:space="0" w:color="auto"/>
      </w:divBdr>
    </w:div>
    <w:div w:id="1552884776">
      <w:bodyDiv w:val="1"/>
      <w:marLeft w:val="0"/>
      <w:marRight w:val="0"/>
      <w:marTop w:val="0"/>
      <w:marBottom w:val="0"/>
      <w:divBdr>
        <w:top w:val="none" w:sz="0" w:space="0" w:color="auto"/>
        <w:left w:val="none" w:sz="0" w:space="0" w:color="auto"/>
        <w:bottom w:val="none" w:sz="0" w:space="0" w:color="auto"/>
        <w:right w:val="none" w:sz="0" w:space="0" w:color="auto"/>
      </w:divBdr>
    </w:div>
    <w:div w:id="1689678018">
      <w:bodyDiv w:val="1"/>
      <w:marLeft w:val="0"/>
      <w:marRight w:val="0"/>
      <w:marTop w:val="0"/>
      <w:marBottom w:val="0"/>
      <w:divBdr>
        <w:top w:val="none" w:sz="0" w:space="0" w:color="auto"/>
        <w:left w:val="none" w:sz="0" w:space="0" w:color="auto"/>
        <w:bottom w:val="none" w:sz="0" w:space="0" w:color="auto"/>
        <w:right w:val="none" w:sz="0" w:space="0" w:color="auto"/>
      </w:divBdr>
    </w:div>
    <w:div w:id="1786347466">
      <w:bodyDiv w:val="1"/>
      <w:marLeft w:val="0"/>
      <w:marRight w:val="0"/>
      <w:marTop w:val="0"/>
      <w:marBottom w:val="0"/>
      <w:divBdr>
        <w:top w:val="none" w:sz="0" w:space="0" w:color="auto"/>
        <w:left w:val="none" w:sz="0" w:space="0" w:color="auto"/>
        <w:bottom w:val="none" w:sz="0" w:space="0" w:color="auto"/>
        <w:right w:val="none" w:sz="0" w:space="0" w:color="auto"/>
      </w:divBdr>
    </w:div>
    <w:div w:id="1890072738">
      <w:bodyDiv w:val="1"/>
      <w:marLeft w:val="0"/>
      <w:marRight w:val="0"/>
      <w:marTop w:val="0"/>
      <w:marBottom w:val="0"/>
      <w:divBdr>
        <w:top w:val="none" w:sz="0" w:space="0" w:color="auto"/>
        <w:left w:val="none" w:sz="0" w:space="0" w:color="auto"/>
        <w:bottom w:val="none" w:sz="0" w:space="0" w:color="auto"/>
        <w:right w:val="none" w:sz="0" w:space="0" w:color="auto"/>
      </w:divBdr>
    </w:div>
    <w:div w:id="20647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patents.google.com/patent/US20120283963"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9E86ECCACD5C47BC61E1D88EC0FCE0" ma:contentTypeVersion="0" ma:contentTypeDescription="Create a new document." ma:contentTypeScope="" ma:versionID="75c19c5a45a57c99ec49daebe7ec25e3">
  <xsd:schema xmlns:xsd="http://www.w3.org/2001/XMLSchema" xmlns:xs="http://www.w3.org/2001/XMLSchema" xmlns:p="http://schemas.microsoft.com/office/2006/metadata/properties" targetNamespace="http://schemas.microsoft.com/office/2006/metadata/properties" ma:root="true" ma:fieldsID="967326daaad5e1cb7bac2acef56b1eb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{356FBE84-F9AC-4F0D-9498-5745B16EFDE8}</b:Guid>
    <b:URL>https://medium.com/@hamalyas_/jet-engine-remaining-useful-life-rul-prediction-a8989d52f194</b:URL>
    <b:RefOrder>1</b:RefOrder>
  </b:Source>
</b:Sources>
</file>

<file path=customXml/itemProps1.xml><?xml version="1.0" encoding="utf-8"?>
<ds:datastoreItem xmlns:ds="http://schemas.openxmlformats.org/officeDocument/2006/customXml" ds:itemID="{73D11DEE-45FF-4CD1-99B7-509FC7502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D154DB-E1C2-4DB3-ABB3-5C6AB097034F}">
  <ds:schemaRefs>
    <ds:schemaRef ds:uri="http://schemas.microsoft.com/sharepoint/v3/contenttype/forms"/>
  </ds:schemaRefs>
</ds:datastoreItem>
</file>

<file path=customXml/itemProps3.xml><?xml version="1.0" encoding="utf-8"?>
<ds:datastoreItem xmlns:ds="http://schemas.openxmlformats.org/officeDocument/2006/customXml" ds:itemID="{61078043-D9A7-451A-94D6-49D7D63B31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769980-E0FD-4147-B018-957488A5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1061</Words>
  <Characters>6050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Rauf yavuz</dc:creator>
  <cp:keywords/>
  <dc:description/>
  <cp:lastModifiedBy>Ahmet Rauf yavuz</cp:lastModifiedBy>
  <cp:revision>3</cp:revision>
  <dcterms:created xsi:type="dcterms:W3CDTF">2020-11-07T09:59:00Z</dcterms:created>
  <dcterms:modified xsi:type="dcterms:W3CDTF">2020-11-07T10:09:00Z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0x010100939E86ECCACD5C47BC61E1D88EC0FCE0</vt:lpwstr>
  </property>
</Properties>
</file>