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633DC5E" w:rsidRDefault="4633DC5E" w14:paraId="32C5A733" w14:textId="696CC09B">
      <w:proofErr w:type="spellStart"/>
      <w:r w:rsidR="4633DC5E">
        <w:rPr/>
        <w:t>Docker</w:t>
      </w:r>
      <w:proofErr w:type="spellEnd"/>
      <w:r w:rsidR="4633DC5E">
        <w:rPr/>
        <w:t xml:space="preserve"> kurulumu sitenin rehberinde söylendiği şekilde kuruldu ve </w:t>
      </w:r>
      <w:proofErr w:type="spellStart"/>
      <w:r w:rsidR="4633DC5E">
        <w:rPr/>
        <w:t>container</w:t>
      </w:r>
      <w:proofErr w:type="spellEnd"/>
      <w:r w:rsidR="4633DC5E">
        <w:rPr/>
        <w:t xml:space="preserve"> oluşturuldu.</w:t>
      </w:r>
    </w:p>
    <w:p w:rsidR="4633DC5E" w:rsidRDefault="4633DC5E" w14:paraId="6A515940" w14:textId="2B1C92E3">
      <w:r w:rsidR="4633DC5E">
        <w:rPr/>
        <w:t xml:space="preserve"> </w:t>
      </w:r>
      <w:r>
        <w:drawing>
          <wp:inline wp14:editId="5EDB1A97" wp14:anchorId="33587EF3">
            <wp:extent cx="4572000" cy="2495550"/>
            <wp:effectExtent l="0" t="0" r="0" b="0"/>
            <wp:docPr id="398876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b69141f1ce4b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F6DCD4A" wp14:anchorId="6F9CC20D">
            <wp:extent cx="4572000" cy="2590800"/>
            <wp:effectExtent l="0" t="0" r="0" b="0"/>
            <wp:docPr id="118195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1a3c04a6a14a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3DC5E" w:rsidP="4633DC5E" w:rsidRDefault="4633DC5E" w14:paraId="14C7C775" w14:textId="44A65252">
      <w:pPr>
        <w:pStyle w:val="Normal"/>
      </w:pPr>
      <w:proofErr w:type="spellStart"/>
      <w:r w:rsidR="4633DC5E">
        <w:rPr/>
        <w:t>Docker</w:t>
      </w:r>
      <w:proofErr w:type="spellEnd"/>
      <w:r w:rsidR="4633DC5E">
        <w:rPr/>
        <w:t xml:space="preserve"> için </w:t>
      </w:r>
      <w:proofErr w:type="spellStart"/>
      <w:r w:rsidR="4633DC5E">
        <w:rPr/>
        <w:t>Oracle</w:t>
      </w:r>
      <w:proofErr w:type="spellEnd"/>
      <w:r w:rsidR="4633DC5E">
        <w:rPr/>
        <w:t xml:space="preserve"> </w:t>
      </w:r>
      <w:proofErr w:type="spellStart"/>
      <w:r w:rsidR="4633DC5E">
        <w:rPr/>
        <w:t>xe</w:t>
      </w:r>
      <w:proofErr w:type="spellEnd"/>
      <w:r w:rsidR="4633DC5E">
        <w:rPr/>
        <w:t xml:space="preserve"> 11g çekildi.</w:t>
      </w:r>
      <w:r>
        <w:drawing>
          <wp:inline wp14:editId="25E002F3" wp14:anchorId="3F90B0F7">
            <wp:extent cx="4572000" cy="2495550"/>
            <wp:effectExtent l="0" t="0" r="0" b="0"/>
            <wp:docPr id="558782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57a45286c94c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3DC5E" w:rsidP="4633DC5E" w:rsidRDefault="4633DC5E" w14:paraId="5F87C4F2" w14:textId="789F0A36">
      <w:pPr>
        <w:pStyle w:val="Normal"/>
      </w:pPr>
      <w:r>
        <w:drawing>
          <wp:inline wp14:editId="6C9B290D" wp14:anchorId="4DDE3C1A">
            <wp:extent cx="4572000" cy="2495550"/>
            <wp:effectExtent l="0" t="0" r="0" b="0"/>
            <wp:docPr id="671178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49533f79164f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3DC5E" w:rsidP="4633DC5E" w:rsidRDefault="4633DC5E" w14:paraId="379406DD" w14:textId="55AB8948">
      <w:pPr>
        <w:pStyle w:val="Normal"/>
      </w:pPr>
      <w:proofErr w:type="spellStart"/>
      <w:r w:rsidR="4633DC5E">
        <w:rPr/>
        <w:t>Quick</w:t>
      </w:r>
      <w:proofErr w:type="spellEnd"/>
      <w:r w:rsidR="4633DC5E">
        <w:rPr/>
        <w:t xml:space="preserve"> start yaparak </w:t>
      </w:r>
      <w:r w:rsidR="4633DC5E">
        <w:rPr/>
        <w:t>başlattıldı</w:t>
      </w:r>
      <w:r w:rsidR="4633DC5E">
        <w:rPr/>
        <w:t>. Veri tabanı bağlantısı yapılarak sorgu çalıştırıldı.</w:t>
      </w:r>
    </w:p>
    <w:p w:rsidR="4633DC5E" w:rsidP="4633DC5E" w:rsidRDefault="4633DC5E" w14:paraId="30C4210C" w14:textId="514E5A7F">
      <w:pPr>
        <w:pStyle w:val="Normal"/>
      </w:pPr>
    </w:p>
    <w:p w:rsidR="4633DC5E" w:rsidP="4633DC5E" w:rsidRDefault="4633DC5E" w14:paraId="7EA82125" w14:textId="1371EAAC">
      <w:pPr>
        <w:pStyle w:val="Normal"/>
      </w:pPr>
      <w:r>
        <w:drawing>
          <wp:inline wp14:editId="086C85E3" wp14:anchorId="2BD849A1">
            <wp:extent cx="4572000" cy="2419350"/>
            <wp:effectExtent l="0" t="0" r="0" b="0"/>
            <wp:docPr id="676088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72afc0892a4b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3DC5E" w:rsidP="4633DC5E" w:rsidRDefault="4633DC5E" w14:paraId="55EA9E0D" w14:textId="4205EEE8">
      <w:pPr>
        <w:pStyle w:val="Normal"/>
      </w:pPr>
      <w:proofErr w:type="spellStart"/>
      <w:r w:rsidR="4633DC5E">
        <w:rPr/>
        <w:t>Docker</w:t>
      </w:r>
      <w:proofErr w:type="spellEnd"/>
      <w:r w:rsidR="4633DC5E">
        <w:rPr/>
        <w:t xml:space="preserve"> araştırması ve </w:t>
      </w:r>
      <w:proofErr w:type="spellStart"/>
      <w:r w:rsidR="4633DC5E">
        <w:rPr/>
        <w:t>key</w:t>
      </w:r>
      <w:proofErr w:type="spellEnd"/>
      <w:r w:rsidR="4633DC5E">
        <w:rPr/>
        <w:t xml:space="preserve"> worlds:</w:t>
      </w:r>
    </w:p>
    <w:p w:rsidR="4633DC5E" w:rsidP="4633DC5E" w:rsidRDefault="4633DC5E" w14:paraId="4558CB24" w14:textId="510737A6">
      <w:pPr>
        <w:pStyle w:val="Normal"/>
      </w:pPr>
    </w:p>
    <w:p w:rsidR="4633DC5E" w:rsidP="4633DC5E" w:rsidRDefault="4633DC5E" w14:paraId="505E53B0" w14:textId="2A6D950F">
      <w:pPr>
        <w:pStyle w:val="Normal"/>
      </w:pPr>
      <w:r w:rsidR="4633DC5E">
        <w:rPr/>
        <w:t>Docker: Linux çekirdeği özelliklerini kullanan container engine.</w:t>
      </w:r>
    </w:p>
    <w:p w:rsidR="4633DC5E" w:rsidP="4633DC5E" w:rsidRDefault="4633DC5E" w14:paraId="4FC11632" w14:textId="353A0364">
      <w:pPr>
        <w:pStyle w:val="Normal"/>
      </w:pPr>
      <w:r w:rsidR="4633DC5E">
        <w:rPr/>
        <w:t>Docker Linux'a ihtiyaç duyar MAC ve Windows'ta docker çalıştırırsan docker sanal sunucu oluşturup kendisini</w:t>
      </w:r>
    </w:p>
    <w:p w:rsidR="4633DC5E" w:rsidP="4633DC5E" w:rsidRDefault="4633DC5E" w14:paraId="70BE8F4B" w14:textId="6A906941">
      <w:pPr>
        <w:pStyle w:val="Normal"/>
      </w:pPr>
      <w:r w:rsidR="4633DC5E">
        <w:rPr/>
        <w:t>onun üzerinde çalıştırır.</w:t>
      </w:r>
    </w:p>
    <w:p w:rsidR="4633DC5E" w:rsidP="4633DC5E" w:rsidRDefault="4633DC5E" w14:paraId="65E1CFF7" w14:textId="767DD3DB">
      <w:pPr>
        <w:pStyle w:val="Normal"/>
      </w:pPr>
      <w:r w:rsidR="4633DC5E">
        <w:rPr/>
        <w:t xml:space="preserve"> </w:t>
      </w:r>
    </w:p>
    <w:p w:rsidR="4633DC5E" w:rsidP="4633DC5E" w:rsidRDefault="4633DC5E" w14:paraId="49542F6A" w14:textId="4CE9D5C2">
      <w:pPr>
        <w:pStyle w:val="Normal"/>
      </w:pPr>
      <w:r w:rsidR="4633DC5E">
        <w:rPr/>
        <w:t xml:space="preserve">Docker ve Sanal makinenin farkı: Bütün bir sanal işletim sistemi oluşturmak yerine Linux çekirdeğini paylaşarak </w:t>
      </w:r>
    </w:p>
    <w:p w:rsidR="4633DC5E" w:rsidP="4633DC5E" w:rsidRDefault="4633DC5E" w14:paraId="4B54D985" w14:textId="44D4CAF7">
      <w:pPr>
        <w:pStyle w:val="Normal"/>
      </w:pPr>
      <w:r w:rsidR="4633DC5E">
        <w:rPr/>
        <w:t>birbirinden izole  bir şekilde sistemin kullanılmasına olanak sağlar.</w:t>
      </w:r>
    </w:p>
    <w:p w:rsidR="4633DC5E" w:rsidP="4633DC5E" w:rsidRDefault="4633DC5E" w14:paraId="26FD0A67" w14:textId="1B5B2337">
      <w:pPr>
        <w:pStyle w:val="Normal"/>
      </w:pPr>
      <w:r w:rsidR="4633DC5E">
        <w:rPr/>
        <w:t xml:space="preserve"> </w:t>
      </w:r>
    </w:p>
    <w:p w:rsidR="4633DC5E" w:rsidP="4633DC5E" w:rsidRDefault="4633DC5E" w14:paraId="2609A843" w14:textId="72DBDCC5">
      <w:pPr>
        <w:pStyle w:val="Normal"/>
      </w:pPr>
      <w:r w:rsidR="4633DC5E">
        <w:rPr/>
        <w:t>İmage: Çalıştırmak istediğimiz uygulamaların paket hali.</w:t>
      </w:r>
    </w:p>
    <w:p w:rsidR="4633DC5E" w:rsidP="4633DC5E" w:rsidRDefault="4633DC5E" w14:paraId="6099EA87" w14:textId="3DFD6E13">
      <w:pPr>
        <w:pStyle w:val="Normal"/>
      </w:pPr>
      <w:r w:rsidR="4633DC5E">
        <w:rPr/>
        <w:t xml:space="preserve"> </w:t>
      </w:r>
    </w:p>
    <w:p w:rsidR="4633DC5E" w:rsidP="4633DC5E" w:rsidRDefault="4633DC5E" w14:paraId="00A5E906" w14:textId="1BC83EB1">
      <w:pPr>
        <w:pStyle w:val="Normal"/>
      </w:pPr>
      <w:r w:rsidR="4633DC5E">
        <w:rPr/>
        <w:t>Container: Paketlenmiş imageleri çalışırabileceğimiz alanlar.</w:t>
      </w:r>
    </w:p>
    <w:p w:rsidR="4633DC5E" w:rsidP="4633DC5E" w:rsidRDefault="4633DC5E" w14:paraId="0C507BCC" w14:textId="082B0CBF">
      <w:pPr>
        <w:pStyle w:val="Normal"/>
      </w:pPr>
      <w:r w:rsidR="4633DC5E">
        <w:rPr/>
        <w:t xml:space="preserve"> </w:t>
      </w:r>
    </w:p>
    <w:p w:rsidR="4633DC5E" w:rsidP="4633DC5E" w:rsidRDefault="4633DC5E" w14:paraId="4262C310" w14:textId="2FD534E4">
      <w:pPr>
        <w:pStyle w:val="Normal"/>
      </w:pPr>
      <w:r w:rsidR="4633DC5E">
        <w:rPr/>
        <w:t>Dockerfile: Lokalde çaışan projenin image üretmek için kullanacağımız dosyalar</w:t>
      </w:r>
    </w:p>
    <w:p w:rsidR="4633DC5E" w:rsidP="4633DC5E" w:rsidRDefault="4633DC5E" w14:paraId="535D5916" w14:textId="289E607C">
      <w:pPr>
        <w:pStyle w:val="Normal"/>
      </w:pPr>
      <w:r w:rsidR="4633DC5E">
        <w:rPr/>
        <w:t xml:space="preserve"> </w:t>
      </w:r>
    </w:p>
    <w:p w:rsidR="4633DC5E" w:rsidP="4633DC5E" w:rsidRDefault="4633DC5E" w14:paraId="4CD21421" w14:textId="0B3D6F84">
      <w:pPr>
        <w:pStyle w:val="Normal"/>
      </w:pPr>
      <w:r w:rsidR="4633DC5E">
        <w:rPr/>
        <w:t>Docker registery: Docker imagelerin saklandığı yer.</w:t>
      </w:r>
    </w:p>
    <w:p w:rsidR="4633DC5E" w:rsidP="4633DC5E" w:rsidRDefault="4633DC5E" w14:paraId="65679004" w14:textId="37E11D76">
      <w:pPr>
        <w:pStyle w:val="Normal"/>
      </w:pPr>
      <w:r w:rsidR="4633DC5E">
        <w:rPr/>
        <w:t xml:space="preserve"> </w:t>
      </w:r>
    </w:p>
    <w:p w:rsidR="4633DC5E" w:rsidP="4633DC5E" w:rsidRDefault="4633DC5E" w14:paraId="74147748" w14:textId="3238EF5A">
      <w:pPr>
        <w:pStyle w:val="Normal"/>
      </w:pPr>
      <w:r w:rsidR="4633DC5E">
        <w:rPr/>
        <w:t>Docker-engine: Linux çekirdeğinin üzerinde çalışır.</w:t>
      </w:r>
    </w:p>
    <w:p w:rsidR="4633DC5E" w:rsidP="4633DC5E" w:rsidRDefault="4633DC5E" w14:paraId="4D8F9D32" w14:textId="75B6F593">
      <w:pPr>
        <w:pStyle w:val="Normal"/>
      </w:pPr>
      <w:r w:rsidR="4633DC5E">
        <w:rPr/>
        <w:t xml:space="preserve"> </w:t>
      </w:r>
    </w:p>
    <w:p w:rsidR="4633DC5E" w:rsidP="4633DC5E" w:rsidRDefault="4633DC5E" w14:paraId="102342F1" w14:textId="59C87471">
      <w:pPr>
        <w:pStyle w:val="Normal"/>
      </w:pPr>
      <w:r w:rsidR="4633DC5E">
        <w:rPr/>
        <w:t>Docker-machine: Birden fazla host oluşturup yönetmek içinn kullanılır.</w:t>
      </w:r>
    </w:p>
    <w:p w:rsidR="4633DC5E" w:rsidP="4633DC5E" w:rsidRDefault="4633DC5E" w14:paraId="18563A58" w14:textId="7B4FBE48">
      <w:pPr>
        <w:pStyle w:val="Normal"/>
      </w:pPr>
      <w:r w:rsidR="4633DC5E">
        <w:rPr/>
        <w:t>yani bir veya birden fazla sistem üzerine "Docker-engine" yüklemek için kullanılır.</w:t>
      </w:r>
    </w:p>
    <w:p w:rsidR="4633DC5E" w:rsidP="4633DC5E" w:rsidRDefault="4633DC5E" w14:paraId="7198F48C" w14:textId="5BADF01E">
      <w:pPr>
        <w:pStyle w:val="Normal"/>
      </w:pPr>
      <w:r w:rsidR="4633DC5E">
        <w:rPr/>
        <w:t xml:space="preserve"> </w:t>
      </w:r>
    </w:p>
    <w:p w:rsidR="4633DC5E" w:rsidP="4633DC5E" w:rsidRDefault="4633DC5E" w14:paraId="2257F4D4" w14:textId="11BAA63E">
      <w:pPr>
        <w:pStyle w:val="Normal"/>
      </w:pPr>
      <w:r w:rsidR="4633DC5E">
        <w:rPr/>
        <w:t>Docker-deamon: Containerların birbirinden izole çalışmasını sağlar.</w:t>
      </w:r>
    </w:p>
    <w:p w:rsidR="4633DC5E" w:rsidP="4633DC5E" w:rsidRDefault="4633DC5E" w14:paraId="70A62D4F" w14:textId="38851753">
      <w:pPr>
        <w:pStyle w:val="Normal"/>
      </w:pPr>
      <w:r w:rsidR="4633DC5E">
        <w:rPr/>
        <w:t xml:space="preserve"> </w:t>
      </w:r>
    </w:p>
    <w:p w:rsidR="4633DC5E" w:rsidP="4633DC5E" w:rsidRDefault="4633DC5E" w14:paraId="6DF7A9C3" w14:textId="059E5D9E">
      <w:pPr>
        <w:pStyle w:val="Normal"/>
      </w:pPr>
      <w:r w:rsidR="4633DC5E">
        <w:rPr/>
        <w:t>Docker sayesinden birbirinden izole containerlar(sistemler) oluşturup içerisinde istediğimiz imageları çalıştırırız.</w:t>
      </w:r>
    </w:p>
    <w:p w:rsidR="4633DC5E" w:rsidP="4633DC5E" w:rsidRDefault="4633DC5E" w14:paraId="2E4EBB3C" w14:textId="37059A2B">
      <w:pPr>
        <w:pStyle w:val="Normal"/>
      </w:pPr>
      <w:r w:rsidR="4633DC5E">
        <w:rPr/>
        <w:t xml:space="preserve"> </w:t>
      </w:r>
    </w:p>
    <w:p w:rsidR="4633DC5E" w:rsidP="4633DC5E" w:rsidRDefault="4633DC5E" w14:paraId="3B142C5D" w14:textId="7FB05522">
      <w:pPr>
        <w:pStyle w:val="Normal"/>
      </w:pPr>
      <w:r w:rsidR="4633DC5E">
        <w:rPr/>
        <w:t xml:space="preserve">Docker Volume: Containerlar Docker üzerinde stateless çalışırlar. Durum bilgisi tutmazlar. Container silinirse içindekiler </w:t>
      </w:r>
    </w:p>
    <w:p w:rsidR="4633DC5E" w:rsidP="4633DC5E" w:rsidRDefault="4633DC5E" w14:paraId="09F99C54" w14:textId="595314DC">
      <w:pPr>
        <w:pStyle w:val="Normal"/>
      </w:pPr>
      <w:r w:rsidR="4633DC5E">
        <w:rPr/>
        <w:t>de silinir. Docker içinde verilerimizi tutmak için bunu kullanırız.</w:t>
      </w:r>
    </w:p>
    <w:p w:rsidR="4633DC5E" w:rsidP="4633DC5E" w:rsidRDefault="4633DC5E" w14:paraId="7A4CB1BD" w14:textId="1631A456">
      <w:pPr>
        <w:pStyle w:val="Normal"/>
      </w:pPr>
      <w:r w:rsidR="4633DC5E">
        <w:rPr/>
        <w:t xml:space="preserve"> </w:t>
      </w:r>
    </w:p>
    <w:p w:rsidR="4633DC5E" w:rsidP="4633DC5E" w:rsidRDefault="4633DC5E" w14:paraId="46062349" w14:textId="6B30A2B0">
      <w:pPr>
        <w:pStyle w:val="Normal"/>
      </w:pPr>
      <w:r w:rsidR="4633DC5E">
        <w:rPr/>
        <w:t>Containerlar birbirinden izoledir ancak birbirleriyle network kurabilirler.</w:t>
      </w:r>
    </w:p>
    <w:p w:rsidR="4633DC5E" w:rsidP="4633DC5E" w:rsidRDefault="4633DC5E" w14:paraId="160A014C" w14:textId="0C16812E">
      <w:pPr>
        <w:pStyle w:val="Normal"/>
      </w:pPr>
      <w:r w:rsidR="4633DC5E">
        <w:rPr/>
        <w:t>Her container kurulduğunda default olarak bridge isimli bir network ağı vardır.</w:t>
      </w:r>
    </w:p>
    <w:p w:rsidR="4633DC5E" w:rsidP="4633DC5E" w:rsidRDefault="4633DC5E" w14:paraId="60E6D2C1" w14:textId="65BDBF33">
      <w:pPr>
        <w:pStyle w:val="Normal"/>
      </w:pPr>
      <w:r w:rsidR="4633DC5E">
        <w:rPr/>
        <w:t xml:space="preserve"> </w:t>
      </w:r>
    </w:p>
    <w:p w:rsidR="4633DC5E" w:rsidP="4633DC5E" w:rsidRDefault="4633DC5E" w14:paraId="7CF740AB" w14:textId="79E9CCAE">
      <w:pPr>
        <w:pStyle w:val="Normal"/>
      </w:pPr>
      <w:r w:rsidR="4633DC5E">
        <w:rPr/>
        <w:t xml:space="preserve"> </w:t>
      </w:r>
    </w:p>
    <w:p w:rsidR="4633DC5E" w:rsidP="4633DC5E" w:rsidRDefault="4633DC5E" w14:paraId="7D15727C" w14:textId="6FC5EB2C">
      <w:pPr>
        <w:pStyle w:val="Normal"/>
      </w:pPr>
      <w:r w:rsidR="4633DC5E">
        <w:rPr/>
        <w:t xml:space="preserve">Key Words: </w:t>
      </w:r>
    </w:p>
    <w:p w:rsidR="4633DC5E" w:rsidP="4633DC5E" w:rsidRDefault="4633DC5E" w14:paraId="7BA9F060" w14:textId="039091C1">
      <w:pPr>
        <w:pStyle w:val="Normal"/>
      </w:pPr>
      <w:r w:rsidR="4633DC5E">
        <w:rPr/>
        <w:t xml:space="preserve"> </w:t>
      </w:r>
    </w:p>
    <w:p w:rsidR="4633DC5E" w:rsidP="4633DC5E" w:rsidRDefault="4633DC5E" w14:paraId="129C146C" w14:textId="3D775FD4">
      <w:pPr>
        <w:pStyle w:val="Normal"/>
      </w:pPr>
      <w:r w:rsidR="4633DC5E">
        <w:rPr/>
        <w:t>Pair Programming: Eşli kodlama anlamına gelmektedir.</w:t>
      </w:r>
    </w:p>
    <w:p w:rsidR="4633DC5E" w:rsidP="4633DC5E" w:rsidRDefault="4633DC5E" w14:paraId="6C10D870" w14:textId="336CAF2A">
      <w:pPr>
        <w:pStyle w:val="Normal"/>
      </w:pPr>
      <w:r w:rsidR="4633DC5E">
        <w:rPr/>
        <w:t>- İki farklı bakış açısından bakılmayı sağlar.</w:t>
      </w:r>
    </w:p>
    <w:p w:rsidR="4633DC5E" w:rsidP="4633DC5E" w:rsidRDefault="4633DC5E" w14:paraId="3F8E1D96" w14:textId="0C0BDC31">
      <w:pPr>
        <w:pStyle w:val="Normal"/>
      </w:pPr>
      <w:r w:rsidR="4633DC5E">
        <w:rPr/>
        <w:t>- CodeReview sağlar.(Temiz kod çıkarırlar.)</w:t>
      </w:r>
    </w:p>
    <w:p w:rsidR="4633DC5E" w:rsidP="4633DC5E" w:rsidRDefault="4633DC5E" w14:paraId="74B9303A" w14:textId="073936FC">
      <w:pPr>
        <w:pStyle w:val="Normal"/>
      </w:pPr>
      <w:r w:rsidR="4633DC5E">
        <w:rPr/>
        <w:t>- Uzun süren düşünme saatlerini azaltır.</w:t>
      </w:r>
    </w:p>
    <w:p w:rsidR="4633DC5E" w:rsidP="4633DC5E" w:rsidRDefault="4633DC5E" w14:paraId="251CCDFF" w14:textId="66B005DF">
      <w:pPr>
        <w:pStyle w:val="Normal"/>
      </w:pPr>
      <w:r w:rsidR="4633DC5E">
        <w:rPr/>
        <w:t>- Birbirlerine yeni özellikler katabilir geliştiriciler.</w:t>
      </w:r>
    </w:p>
    <w:p w:rsidR="4633DC5E" w:rsidP="4633DC5E" w:rsidRDefault="4633DC5E" w14:paraId="5022C2AE" w14:textId="373BAD75">
      <w:pPr>
        <w:pStyle w:val="Normal"/>
      </w:pPr>
      <w:r w:rsidR="4633DC5E">
        <w:rPr/>
        <w:t>- Adaptasyonu hızlandırır.</w:t>
      </w:r>
    </w:p>
    <w:p w:rsidR="4633DC5E" w:rsidP="4633DC5E" w:rsidRDefault="4633DC5E" w14:paraId="6B4BADD2" w14:textId="649BA26B">
      <w:pPr>
        <w:pStyle w:val="Normal"/>
      </w:pPr>
      <w:r w:rsidR="4633DC5E">
        <w:rPr/>
        <w:t xml:space="preserve"> </w:t>
      </w:r>
    </w:p>
    <w:p w:rsidR="4633DC5E" w:rsidP="4633DC5E" w:rsidRDefault="4633DC5E" w14:paraId="7EC93906" w14:textId="28813DCD">
      <w:pPr>
        <w:pStyle w:val="Normal"/>
      </w:pPr>
      <w:r w:rsidR="4633DC5E">
        <w:rPr/>
        <w:t>Virtualization: Sanallaştırma anlamına gelir.</w:t>
      </w:r>
    </w:p>
    <w:p w:rsidR="4633DC5E" w:rsidP="4633DC5E" w:rsidRDefault="4633DC5E" w14:paraId="454915B0" w14:textId="2220C7D6">
      <w:pPr>
        <w:pStyle w:val="Normal"/>
      </w:pPr>
      <w:r w:rsidR="4633DC5E">
        <w:rPr/>
        <w:t>Sanal bir kaynak formunun oluşması anlamına gelir.(sunucu,masaüstü,işletim sistemi, depolama alanı, vb.)</w:t>
      </w:r>
    </w:p>
    <w:p w:rsidR="4633DC5E" w:rsidP="4633DC5E" w:rsidRDefault="4633DC5E" w14:paraId="3260ED8C" w14:textId="1AC996E9">
      <w:pPr>
        <w:pStyle w:val="Normal"/>
      </w:pPr>
      <w:r w:rsidR="4633DC5E">
        <w:rPr/>
        <w:t xml:space="preserve"> </w:t>
      </w:r>
    </w:p>
    <w:p w:rsidR="4633DC5E" w:rsidP="4633DC5E" w:rsidRDefault="4633DC5E" w14:paraId="4CBB7036" w14:textId="32267B08">
      <w:pPr>
        <w:pStyle w:val="Normal"/>
      </w:pPr>
      <w:r w:rsidR="4633DC5E">
        <w:rPr/>
        <w:t>Continerization: Containerlerın amacı uygulamayı ve onun bağımlılıklarını kendi ortamında çalıştırmaktır.</w:t>
      </w:r>
    </w:p>
    <w:p w:rsidR="4633DC5E" w:rsidP="4633DC5E" w:rsidRDefault="4633DC5E" w14:paraId="67A8445C" w14:textId="19B57327">
      <w:pPr>
        <w:pStyle w:val="Normal"/>
      </w:pPr>
    </w:p>
    <w:p w:rsidR="4633DC5E" w:rsidP="4633DC5E" w:rsidRDefault="4633DC5E" w14:paraId="0F9FD760" w14:textId="18D9C6BE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1FC4C6"/>
    <w:rsid w:val="101FC4C6"/>
    <w:rsid w:val="4633D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C4C6"/>
  <w15:chartTrackingRefBased/>
  <w15:docId w15:val="{66AE9A66-769F-4DA7-A0E3-6107E3573F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6b69141f1ce4bda" /><Relationship Type="http://schemas.openxmlformats.org/officeDocument/2006/relationships/image" Target="/media/image2.png" Id="R361a3c04a6a14aec" /><Relationship Type="http://schemas.openxmlformats.org/officeDocument/2006/relationships/image" Target="/media/image3.png" Id="R6e57a45286c94cda" /><Relationship Type="http://schemas.openxmlformats.org/officeDocument/2006/relationships/image" Target="/media/image4.png" Id="R8e49533f79164f51" /><Relationship Type="http://schemas.openxmlformats.org/officeDocument/2006/relationships/image" Target="/media/image5.png" Id="R6772afc0892a4b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2021-07-27T05:38:15.6454126Z</dcterms:created>
  <dcterms:modified xsi:type="dcterms:W3CDTF">2021-07-27T05:48:44.7400339Z</dcterms:modified>
  <dc:creator>Ahmet Turhan</dc:creator>
  <lastModifiedBy>Ahmet Turhan</lastModifiedBy>
</coreProperties>
</file>