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F2B" w:rsidRPr="00D12652" w:rsidRDefault="00264F2B" w:rsidP="00264F2B">
      <w:pPr>
        <w:jc w:val="center"/>
        <w:rPr>
          <w:rFonts w:ascii="Times New Roman" w:hAnsi="Times New Roman" w:cs="Times New Roman"/>
          <w:b/>
        </w:rPr>
      </w:pPr>
      <w:r w:rsidRPr="00D12652">
        <w:rPr>
          <w:rFonts w:ascii="Times New Roman" w:hAnsi="Times New Roman" w:cs="Times New Roman"/>
          <w:b/>
        </w:rPr>
        <w:t>BLM 426 YAZILIM MÜHENDİSLİĞİ</w:t>
      </w:r>
    </w:p>
    <w:p w:rsidR="00264F2B" w:rsidRPr="00D12652" w:rsidRDefault="00264F2B" w:rsidP="00264F2B">
      <w:pPr>
        <w:jc w:val="center"/>
        <w:rPr>
          <w:rFonts w:ascii="Times New Roman" w:hAnsi="Times New Roman" w:cs="Times New Roman"/>
          <w:b/>
        </w:rPr>
      </w:pPr>
      <w:r w:rsidRPr="00D12652">
        <w:rPr>
          <w:rFonts w:ascii="Times New Roman" w:hAnsi="Times New Roman" w:cs="Times New Roman"/>
          <w:b/>
        </w:rPr>
        <w:t>BAHAR 2016</w:t>
      </w:r>
    </w:p>
    <w:p w:rsidR="00264F2B" w:rsidRPr="00D12652" w:rsidRDefault="00264F2B" w:rsidP="00264F2B">
      <w:pPr>
        <w:jc w:val="center"/>
        <w:rPr>
          <w:rFonts w:ascii="Times New Roman" w:hAnsi="Times New Roman" w:cs="Times New Roman"/>
          <w:b/>
        </w:rPr>
      </w:pPr>
      <w:r w:rsidRPr="00D12652">
        <w:rPr>
          <w:rFonts w:ascii="Times New Roman" w:hAnsi="Times New Roman" w:cs="Times New Roman"/>
          <w:b/>
        </w:rPr>
        <w:t>Yrd.</w:t>
      </w:r>
      <w:r>
        <w:rPr>
          <w:rFonts w:ascii="Times New Roman" w:hAnsi="Times New Roman" w:cs="Times New Roman"/>
          <w:b/>
        </w:rPr>
        <w:t xml:space="preserve"> </w:t>
      </w:r>
      <w:r w:rsidRPr="00D12652">
        <w:rPr>
          <w:rFonts w:ascii="Times New Roman" w:hAnsi="Times New Roman" w:cs="Times New Roman"/>
          <w:b/>
        </w:rPr>
        <w:t>Doç.</w:t>
      </w:r>
      <w:r>
        <w:rPr>
          <w:rFonts w:ascii="Times New Roman" w:hAnsi="Times New Roman" w:cs="Times New Roman"/>
          <w:b/>
        </w:rPr>
        <w:t xml:space="preserve"> </w:t>
      </w:r>
      <w:r w:rsidRPr="00D12652">
        <w:rPr>
          <w:rFonts w:ascii="Times New Roman" w:hAnsi="Times New Roman" w:cs="Times New Roman"/>
          <w:b/>
        </w:rPr>
        <w:t>Dr. Nesrin AYDIN ATASOY</w:t>
      </w:r>
    </w:p>
    <w:p w:rsidR="00D12652" w:rsidRPr="00D12652" w:rsidRDefault="00D12652" w:rsidP="00B60EF1">
      <w:pPr>
        <w:jc w:val="center"/>
        <w:rPr>
          <w:rFonts w:ascii="Times New Roman" w:hAnsi="Times New Roman" w:cs="Times New Roman"/>
          <w:b/>
        </w:rPr>
      </w:pPr>
    </w:p>
    <w:p w:rsidR="00ED5649" w:rsidRDefault="00CE7D2F" w:rsidP="006027A6">
      <w:pPr>
        <w:rPr>
          <w:rFonts w:ascii="Times New Roman" w:hAnsi="Times New Roman" w:cs="Times New Roman"/>
          <w:b/>
        </w:rPr>
      </w:pPr>
      <w:r>
        <w:rPr>
          <w:rFonts w:ascii="Times New Roman" w:hAnsi="Times New Roman" w:cs="Times New Roman"/>
          <w:b/>
        </w:rPr>
        <w:t>4</w:t>
      </w:r>
      <w:r w:rsidR="00852B76">
        <w:rPr>
          <w:rFonts w:ascii="Times New Roman" w:hAnsi="Times New Roman" w:cs="Times New Roman"/>
          <w:b/>
        </w:rPr>
        <w:t xml:space="preserve">. HAFTA: </w:t>
      </w:r>
      <w:r w:rsidR="003E001C" w:rsidRPr="003E001C">
        <w:rPr>
          <w:rFonts w:ascii="Times New Roman" w:eastAsia="Times New Roman" w:hAnsi="Times New Roman" w:cs="Times New Roman"/>
          <w:b/>
          <w:color w:val="000000" w:themeColor="text1"/>
          <w:lang w:eastAsia="tr-TR"/>
        </w:rPr>
        <w:t>YAZILIM İSTERLERİ ÇÖZÜMLEMESİ</w:t>
      </w:r>
    </w:p>
    <w:p w:rsidR="00D90D0A" w:rsidRPr="00D90D0A" w:rsidRDefault="00D90D0A" w:rsidP="00A511E2">
      <w:pPr>
        <w:spacing w:line="360" w:lineRule="auto"/>
        <w:jc w:val="both"/>
        <w:rPr>
          <w:rFonts w:ascii="Times New Roman" w:hAnsi="Times New Roman" w:cs="Times New Roman"/>
        </w:rPr>
      </w:pPr>
      <w:r w:rsidRPr="00D90D0A">
        <w:rPr>
          <w:rFonts w:ascii="Times New Roman" w:hAnsi="Times New Roman" w:cs="Times New Roman"/>
        </w:rPr>
        <w:t>Yazılım geliştirme sürecinin başarısı için gereksinimlerin ve yazılım isterlerinin çok iyi anlaşılması gerekir. Bir bilgisayar programı ne kadar iyi tasarlanmış ve yazılmış olursa olsun müşteri isteklerini tam olarak karşılamıyorsa başarılı olmuş sayılamaz. Bu nedenle, sistem isterleri belirlendikten sonraki yazılım geliştirme sürecinin başlangıcında yer al</w:t>
      </w:r>
      <w:r w:rsidR="007A6C8D">
        <w:rPr>
          <w:rFonts w:ascii="Times New Roman" w:hAnsi="Times New Roman" w:cs="Times New Roman"/>
        </w:rPr>
        <w:t>an yazılım isterleri çözümleme</w:t>
      </w:r>
      <w:r w:rsidRPr="00D90D0A">
        <w:rPr>
          <w:rFonts w:ascii="Times New Roman" w:hAnsi="Times New Roman" w:cs="Times New Roman"/>
        </w:rPr>
        <w:t xml:space="preserve"> aşamasında, müşterinin yazılımdan beklentileri belirlenir, gereksinimler açıklığa kavuşturulur, yazılım isterleri modellenir ve tanımlanarak sonraki aşamalar için bir temel oluşturulur. </w:t>
      </w:r>
    </w:p>
    <w:p w:rsidR="00C56F98" w:rsidRDefault="00D90D0A" w:rsidP="00A511E2">
      <w:pPr>
        <w:spacing w:line="360" w:lineRule="auto"/>
        <w:jc w:val="both"/>
        <w:rPr>
          <w:rFonts w:ascii="Times New Roman" w:hAnsi="Times New Roman" w:cs="Times New Roman"/>
        </w:rPr>
      </w:pPr>
      <w:r w:rsidRPr="00D90D0A">
        <w:rPr>
          <w:rFonts w:ascii="Times New Roman" w:hAnsi="Times New Roman" w:cs="Times New Roman"/>
        </w:rPr>
        <w:t>İsterler çözümlemesi aşamasında hem müşteri hem de geliştirici aktif rollere sahiptirler. Eğer bu iki taraf geniş ölçekli birer grup iseler ve bu aşamada görev alan kişiler yeterli deneyime sahip değillerse, yapılan çözümleme de eksiklik olabilecek ve sonraki aşamalarda sorunlar yaşanması muhtemel olacaktır. Böyle bir olumsuz duruma yer vermemek için hem müşteri hem de geliştirici tarafından bu aşama hafife alınmadan gereken özen gösterilmelidir.</w:t>
      </w:r>
    </w:p>
    <w:p w:rsidR="00D90D0A" w:rsidRDefault="00D90D0A" w:rsidP="00D90D0A">
      <w:pPr>
        <w:jc w:val="both"/>
        <w:rPr>
          <w:rFonts w:ascii="Times New Roman" w:hAnsi="Times New Roman" w:cs="Times New Roman"/>
        </w:rPr>
      </w:pPr>
    </w:p>
    <w:p w:rsidR="00AE3701" w:rsidRPr="00D90D0A" w:rsidRDefault="00D90D0A" w:rsidP="00610A1B">
      <w:pPr>
        <w:pStyle w:val="ListeParagraf"/>
        <w:numPr>
          <w:ilvl w:val="0"/>
          <w:numId w:val="2"/>
        </w:numPr>
        <w:rPr>
          <w:rFonts w:ascii="Times New Roman" w:hAnsi="Times New Roman" w:cs="Times New Roman"/>
          <w:b/>
        </w:rPr>
      </w:pPr>
      <w:r w:rsidRPr="00D90D0A">
        <w:rPr>
          <w:rFonts w:ascii="Times New Roman" w:hAnsi="Times New Roman" w:cs="Times New Roman"/>
          <w:b/>
        </w:rPr>
        <w:t>İster Nedir?</w:t>
      </w:r>
    </w:p>
    <w:p w:rsidR="00AE3701" w:rsidRDefault="000E46E5" w:rsidP="00B0735A">
      <w:pPr>
        <w:jc w:val="both"/>
        <w:rPr>
          <w:rFonts w:ascii="Times New Roman" w:hAnsi="Times New Roman" w:cs="Times New Roman"/>
        </w:rPr>
      </w:pPr>
      <w:r w:rsidRPr="000E46E5">
        <w:rPr>
          <w:rFonts w:ascii="Times New Roman" w:hAnsi="Times New Roman" w:cs="Times New Roman"/>
          <w:b/>
        </w:rPr>
        <w:t>İster (gereksinim):</w:t>
      </w:r>
      <w:r w:rsidRPr="000E46E5">
        <w:rPr>
          <w:rFonts w:ascii="Times New Roman" w:hAnsi="Times New Roman" w:cs="Times New Roman"/>
        </w:rPr>
        <w:t xml:space="preserve"> </w:t>
      </w:r>
      <w:r>
        <w:rPr>
          <w:rFonts w:ascii="Times New Roman" w:hAnsi="Times New Roman" w:cs="Times New Roman"/>
        </w:rPr>
        <w:t>G</w:t>
      </w:r>
      <w:r w:rsidRPr="000E46E5">
        <w:rPr>
          <w:rFonts w:ascii="Times New Roman" w:hAnsi="Times New Roman" w:cs="Times New Roman"/>
        </w:rPr>
        <w:t>erekli olan, istenen veya ihtiyaç duyulan</w:t>
      </w:r>
      <w:r w:rsidR="00CE28D6">
        <w:rPr>
          <w:rFonts w:ascii="Times New Roman" w:hAnsi="Times New Roman" w:cs="Times New Roman"/>
        </w:rPr>
        <w:t xml:space="preserve"> </w:t>
      </w:r>
      <w:r w:rsidR="00FB7E44">
        <w:rPr>
          <w:rFonts w:ascii="Times New Roman" w:hAnsi="Times New Roman" w:cs="Times New Roman"/>
        </w:rPr>
        <w:t>anlamına gelmektedir</w:t>
      </w:r>
      <w:r w:rsidR="00CE28D6">
        <w:rPr>
          <w:rFonts w:ascii="Times New Roman" w:hAnsi="Times New Roman" w:cs="Times New Roman"/>
        </w:rPr>
        <w:t>.</w:t>
      </w:r>
    </w:p>
    <w:p w:rsidR="00CE28D6" w:rsidRDefault="00CE28D6" w:rsidP="00B0735A">
      <w:pPr>
        <w:jc w:val="both"/>
        <w:rPr>
          <w:rFonts w:ascii="Times New Roman" w:hAnsi="Times New Roman" w:cs="Times New Roman"/>
        </w:rPr>
      </w:pPr>
      <w:r>
        <w:rPr>
          <w:rFonts w:ascii="Times New Roman" w:hAnsi="Times New Roman" w:cs="Times New Roman"/>
          <w:b/>
        </w:rPr>
        <w:t xml:space="preserve">İster </w:t>
      </w:r>
      <w:r w:rsidRPr="00CE28D6">
        <w:rPr>
          <w:rFonts w:ascii="Times New Roman" w:hAnsi="Times New Roman" w:cs="Times New Roman"/>
          <w:b/>
        </w:rPr>
        <w:t>Tanım</w:t>
      </w:r>
      <w:r>
        <w:rPr>
          <w:rFonts w:ascii="Times New Roman" w:hAnsi="Times New Roman" w:cs="Times New Roman"/>
          <w:b/>
        </w:rPr>
        <w:t>ı</w:t>
      </w:r>
      <w:r w:rsidRPr="00CE28D6">
        <w:rPr>
          <w:rFonts w:ascii="Times New Roman" w:hAnsi="Times New Roman" w:cs="Times New Roman"/>
          <w:b/>
        </w:rPr>
        <w:t>:</w:t>
      </w:r>
      <w:r>
        <w:rPr>
          <w:rFonts w:ascii="Times New Roman" w:hAnsi="Times New Roman" w:cs="Times New Roman"/>
        </w:rPr>
        <w:t xml:space="preserve"> B</w:t>
      </w:r>
      <w:r w:rsidRPr="00CE28D6">
        <w:rPr>
          <w:rFonts w:ascii="Times New Roman" w:hAnsi="Times New Roman" w:cs="Times New Roman"/>
        </w:rPr>
        <w:t>ir sistemin gereksinimleri, o sistem tarafından sağlanan hizmetlerin ve işlevsel kısıtların tanımıdır.</w:t>
      </w:r>
    </w:p>
    <w:p w:rsidR="00AE3701" w:rsidRDefault="000E46E5" w:rsidP="00B0735A">
      <w:pPr>
        <w:jc w:val="both"/>
        <w:rPr>
          <w:rFonts w:ascii="Times New Roman" w:hAnsi="Times New Roman" w:cs="Times New Roman"/>
        </w:rPr>
      </w:pPr>
      <w:r w:rsidRPr="00D13B91">
        <w:rPr>
          <w:rFonts w:ascii="Times New Roman" w:hAnsi="Times New Roman" w:cs="Times New Roman"/>
          <w:b/>
          <w:color w:val="FF0000"/>
        </w:rPr>
        <w:t>IEEE 729:</w:t>
      </w:r>
      <w:r w:rsidRPr="000E46E5">
        <w:rPr>
          <w:rFonts w:ascii="Times New Roman" w:hAnsi="Times New Roman" w:cs="Times New Roman"/>
          <w:b/>
        </w:rPr>
        <w:t xml:space="preserve"> </w:t>
      </w:r>
      <w:r w:rsidR="00055B47" w:rsidRPr="000E46E5">
        <w:rPr>
          <w:rFonts w:ascii="Times New Roman" w:hAnsi="Times New Roman" w:cs="Times New Roman"/>
        </w:rPr>
        <w:t>Kullanıcı tarafından bir problemi çözme ya da bir hedefi</w:t>
      </w:r>
      <w:r w:rsidRPr="000E46E5">
        <w:rPr>
          <w:rFonts w:ascii="Times New Roman" w:hAnsi="Times New Roman" w:cs="Times New Roman"/>
        </w:rPr>
        <w:t xml:space="preserve"> gerçekleştirmek için ihtiyaç duyulan durum ya da </w:t>
      </w:r>
      <w:r w:rsidR="00FB7E44">
        <w:rPr>
          <w:rFonts w:ascii="Times New Roman" w:hAnsi="Times New Roman" w:cs="Times New Roman"/>
        </w:rPr>
        <w:t>destek.</w:t>
      </w:r>
    </w:p>
    <w:p w:rsidR="00C65EAC" w:rsidRDefault="00C65EAC" w:rsidP="00B0735A">
      <w:pPr>
        <w:jc w:val="both"/>
        <w:rPr>
          <w:rFonts w:ascii="Times New Roman" w:hAnsi="Times New Roman" w:cs="Times New Roman"/>
        </w:rPr>
      </w:pPr>
    </w:p>
    <w:p w:rsidR="005C0B27" w:rsidRPr="005C0B27" w:rsidRDefault="005C0B27" w:rsidP="005C0B27">
      <w:pPr>
        <w:rPr>
          <w:rFonts w:ascii="Times New Roman" w:hAnsi="Times New Roman" w:cs="Times New Roman"/>
        </w:rPr>
      </w:pPr>
      <w:r w:rsidRPr="005C0B27">
        <w:rPr>
          <w:rFonts w:ascii="Times New Roman" w:hAnsi="Times New Roman" w:cs="Times New Roman"/>
        </w:rPr>
        <w:t>Gereksinim</w:t>
      </w:r>
      <w:r w:rsidR="00E72B14">
        <w:rPr>
          <w:rFonts w:ascii="Times New Roman" w:hAnsi="Times New Roman" w:cs="Times New Roman"/>
        </w:rPr>
        <w:t>,</w:t>
      </w:r>
      <w:r w:rsidRPr="005C0B27">
        <w:rPr>
          <w:rFonts w:ascii="Times New Roman" w:hAnsi="Times New Roman" w:cs="Times New Roman"/>
        </w:rPr>
        <w:t xml:space="preserve"> sistemin ya</w:t>
      </w:r>
      <w:r w:rsidR="00E72B14">
        <w:rPr>
          <w:rFonts w:ascii="Times New Roman" w:hAnsi="Times New Roman" w:cs="Times New Roman"/>
        </w:rPr>
        <w:t xml:space="preserve"> </w:t>
      </w:r>
      <w:r w:rsidRPr="005C0B27">
        <w:rPr>
          <w:rFonts w:ascii="Times New Roman" w:hAnsi="Times New Roman" w:cs="Times New Roman"/>
        </w:rPr>
        <w:t xml:space="preserve">da işlevlerinin nasıl yerine getirileceği ile ilgili değildir. Ne olduğu ile ilgilidir. </w:t>
      </w:r>
    </w:p>
    <w:p w:rsidR="005C0B27" w:rsidRPr="00E72B14" w:rsidRDefault="005C0B27" w:rsidP="00610A1B">
      <w:pPr>
        <w:pStyle w:val="ListeParagraf"/>
        <w:numPr>
          <w:ilvl w:val="0"/>
          <w:numId w:val="3"/>
        </w:numPr>
        <w:rPr>
          <w:rFonts w:ascii="Times New Roman" w:hAnsi="Times New Roman" w:cs="Times New Roman"/>
        </w:rPr>
      </w:pPr>
      <w:r w:rsidRPr="00E72B14">
        <w:rPr>
          <w:rFonts w:ascii="Times New Roman" w:hAnsi="Times New Roman" w:cs="Times New Roman"/>
        </w:rPr>
        <w:t xml:space="preserve">hangi veri tabanı, </w:t>
      </w:r>
    </w:p>
    <w:p w:rsidR="005C0B27" w:rsidRPr="00E72B14" w:rsidRDefault="005C0B27" w:rsidP="00610A1B">
      <w:pPr>
        <w:pStyle w:val="ListeParagraf"/>
        <w:numPr>
          <w:ilvl w:val="0"/>
          <w:numId w:val="3"/>
        </w:numPr>
        <w:rPr>
          <w:rFonts w:ascii="Times New Roman" w:hAnsi="Times New Roman" w:cs="Times New Roman"/>
        </w:rPr>
      </w:pPr>
      <w:r w:rsidRPr="00E72B14">
        <w:rPr>
          <w:rFonts w:ascii="Times New Roman" w:hAnsi="Times New Roman" w:cs="Times New Roman"/>
        </w:rPr>
        <w:t xml:space="preserve">hangi tablolar, </w:t>
      </w:r>
    </w:p>
    <w:p w:rsidR="005C0B27" w:rsidRPr="00E72B14" w:rsidRDefault="005C0B27" w:rsidP="00610A1B">
      <w:pPr>
        <w:pStyle w:val="ListeParagraf"/>
        <w:numPr>
          <w:ilvl w:val="0"/>
          <w:numId w:val="3"/>
        </w:numPr>
        <w:rPr>
          <w:rFonts w:ascii="Times New Roman" w:hAnsi="Times New Roman" w:cs="Times New Roman"/>
        </w:rPr>
      </w:pPr>
      <w:r w:rsidRPr="00E72B14">
        <w:rPr>
          <w:rFonts w:ascii="Times New Roman" w:hAnsi="Times New Roman" w:cs="Times New Roman"/>
        </w:rPr>
        <w:t xml:space="preserve">ne kadar bellek kullanılıyor, </w:t>
      </w:r>
    </w:p>
    <w:p w:rsidR="00CE28D6" w:rsidRDefault="005C0B27" w:rsidP="005C0B27">
      <w:pPr>
        <w:rPr>
          <w:rFonts w:ascii="Times New Roman" w:hAnsi="Times New Roman" w:cs="Times New Roman"/>
        </w:rPr>
      </w:pPr>
      <w:r w:rsidRPr="005C0B27">
        <w:rPr>
          <w:rFonts w:ascii="Times New Roman" w:hAnsi="Times New Roman" w:cs="Times New Roman"/>
        </w:rPr>
        <w:t>bunlar gerçekleştirim aşamasında ele alınır.</w:t>
      </w:r>
    </w:p>
    <w:p w:rsidR="00D53171" w:rsidRDefault="00D53171" w:rsidP="005C0B27">
      <w:pPr>
        <w:rPr>
          <w:rFonts w:ascii="Times New Roman" w:hAnsi="Times New Roman" w:cs="Times New Roman"/>
        </w:rPr>
      </w:pPr>
    </w:p>
    <w:p w:rsidR="008A43AD" w:rsidRDefault="008A43AD" w:rsidP="005C0B27">
      <w:pPr>
        <w:rPr>
          <w:rFonts w:ascii="Times New Roman" w:hAnsi="Times New Roman" w:cs="Times New Roman"/>
        </w:rPr>
      </w:pPr>
    </w:p>
    <w:p w:rsidR="008A43AD" w:rsidRDefault="008A43AD" w:rsidP="005C0B27">
      <w:pPr>
        <w:rPr>
          <w:rFonts w:ascii="Times New Roman" w:hAnsi="Times New Roman" w:cs="Times New Roman"/>
        </w:rPr>
      </w:pPr>
    </w:p>
    <w:p w:rsidR="008A43AD" w:rsidRDefault="008A43AD" w:rsidP="005C0B27">
      <w:pPr>
        <w:rPr>
          <w:rFonts w:ascii="Times New Roman" w:hAnsi="Times New Roman" w:cs="Times New Roman"/>
        </w:rPr>
      </w:pPr>
    </w:p>
    <w:p w:rsidR="0059661E" w:rsidRDefault="00623DA4" w:rsidP="00610A1B">
      <w:pPr>
        <w:pStyle w:val="ListeParagraf"/>
        <w:numPr>
          <w:ilvl w:val="0"/>
          <w:numId w:val="2"/>
        </w:numPr>
        <w:rPr>
          <w:rFonts w:ascii="Times New Roman" w:hAnsi="Times New Roman" w:cs="Times New Roman"/>
          <w:b/>
        </w:rPr>
      </w:pPr>
      <w:r w:rsidRPr="00D90D0A">
        <w:rPr>
          <w:rFonts w:ascii="Times New Roman" w:hAnsi="Times New Roman" w:cs="Times New Roman"/>
          <w:b/>
        </w:rPr>
        <w:t xml:space="preserve">İster </w:t>
      </w:r>
      <w:r>
        <w:rPr>
          <w:rFonts w:ascii="Times New Roman" w:hAnsi="Times New Roman" w:cs="Times New Roman"/>
          <w:b/>
        </w:rPr>
        <w:t>Mühendisliği</w:t>
      </w:r>
      <w:r w:rsidR="0059661E">
        <w:rPr>
          <w:rFonts w:ascii="Times New Roman" w:hAnsi="Times New Roman" w:cs="Times New Roman"/>
          <w:b/>
        </w:rPr>
        <w:t xml:space="preserve"> </w:t>
      </w:r>
      <w:r w:rsidR="0059661E" w:rsidRPr="00D90D0A">
        <w:rPr>
          <w:rFonts w:ascii="Times New Roman" w:hAnsi="Times New Roman" w:cs="Times New Roman"/>
          <w:b/>
        </w:rPr>
        <w:t>Nedir?</w:t>
      </w:r>
    </w:p>
    <w:p w:rsidR="0059661E" w:rsidRDefault="00623DA4" w:rsidP="0059661E">
      <w:pPr>
        <w:rPr>
          <w:rFonts w:ascii="Times New Roman" w:hAnsi="Times New Roman" w:cs="Times New Roman"/>
        </w:rPr>
      </w:pPr>
      <w:r w:rsidRPr="00623DA4">
        <w:rPr>
          <w:rFonts w:ascii="Times New Roman" w:hAnsi="Times New Roman" w:cs="Times New Roman"/>
        </w:rPr>
        <w:t>Tüm bu hizmet ve kısıtlamaların</w:t>
      </w:r>
      <w:r>
        <w:rPr>
          <w:rFonts w:ascii="Times New Roman" w:hAnsi="Times New Roman" w:cs="Times New Roman"/>
        </w:rPr>
        <w:t>,</w:t>
      </w:r>
    </w:p>
    <w:p w:rsidR="00623DA4" w:rsidRPr="00C65EAC" w:rsidRDefault="00623DA4" w:rsidP="00610A1B">
      <w:pPr>
        <w:pStyle w:val="ListeParagraf"/>
        <w:numPr>
          <w:ilvl w:val="0"/>
          <w:numId w:val="4"/>
        </w:numPr>
        <w:rPr>
          <w:rFonts w:ascii="Times New Roman" w:hAnsi="Times New Roman" w:cs="Times New Roman"/>
        </w:rPr>
      </w:pPr>
      <w:r w:rsidRPr="00C65EAC">
        <w:rPr>
          <w:rFonts w:ascii="Times New Roman" w:hAnsi="Times New Roman" w:cs="Times New Roman"/>
        </w:rPr>
        <w:t>Belirlenmesi,</w:t>
      </w:r>
    </w:p>
    <w:p w:rsidR="00623DA4" w:rsidRPr="00C65EAC" w:rsidRDefault="00623DA4" w:rsidP="00610A1B">
      <w:pPr>
        <w:pStyle w:val="ListeParagraf"/>
        <w:numPr>
          <w:ilvl w:val="0"/>
          <w:numId w:val="4"/>
        </w:numPr>
        <w:rPr>
          <w:rFonts w:ascii="Times New Roman" w:hAnsi="Times New Roman" w:cs="Times New Roman"/>
        </w:rPr>
      </w:pPr>
      <w:r w:rsidRPr="00C65EAC">
        <w:rPr>
          <w:rFonts w:ascii="Times New Roman" w:hAnsi="Times New Roman" w:cs="Times New Roman"/>
        </w:rPr>
        <w:t>Çözümlenmesi,</w:t>
      </w:r>
    </w:p>
    <w:p w:rsidR="00623DA4" w:rsidRPr="00C65EAC" w:rsidRDefault="00623DA4" w:rsidP="00610A1B">
      <w:pPr>
        <w:pStyle w:val="ListeParagraf"/>
        <w:numPr>
          <w:ilvl w:val="0"/>
          <w:numId w:val="4"/>
        </w:numPr>
        <w:rPr>
          <w:rFonts w:ascii="Times New Roman" w:hAnsi="Times New Roman" w:cs="Times New Roman"/>
        </w:rPr>
      </w:pPr>
      <w:r w:rsidRPr="00C65EAC">
        <w:rPr>
          <w:rFonts w:ascii="Times New Roman" w:hAnsi="Times New Roman" w:cs="Times New Roman"/>
        </w:rPr>
        <w:t>Belgelendirilmesi</w:t>
      </w:r>
    </w:p>
    <w:p w:rsidR="00623DA4" w:rsidRPr="00C65EAC" w:rsidRDefault="00623DA4" w:rsidP="00610A1B">
      <w:pPr>
        <w:pStyle w:val="ListeParagraf"/>
        <w:numPr>
          <w:ilvl w:val="0"/>
          <w:numId w:val="4"/>
        </w:numPr>
        <w:rPr>
          <w:rFonts w:ascii="Times New Roman" w:hAnsi="Times New Roman" w:cs="Times New Roman"/>
        </w:rPr>
      </w:pPr>
      <w:r w:rsidRPr="00C65EAC">
        <w:rPr>
          <w:rFonts w:ascii="Times New Roman" w:hAnsi="Times New Roman" w:cs="Times New Roman"/>
        </w:rPr>
        <w:t xml:space="preserve">Kontrol edilmesi </w:t>
      </w:r>
    </w:p>
    <w:p w:rsidR="00623DA4" w:rsidRDefault="001F71EF" w:rsidP="0059661E">
      <w:pPr>
        <w:rPr>
          <w:rFonts w:ascii="Times New Roman" w:hAnsi="Times New Roman" w:cs="Times New Roman"/>
        </w:rPr>
      </w:pPr>
      <w:r w:rsidRPr="00623DA4">
        <w:rPr>
          <w:rFonts w:ascii="Times New Roman" w:hAnsi="Times New Roman" w:cs="Times New Roman"/>
        </w:rPr>
        <w:t>Sürecine</w:t>
      </w:r>
      <w:r w:rsidR="00623DA4" w:rsidRPr="00623DA4">
        <w:rPr>
          <w:rFonts w:ascii="Times New Roman" w:hAnsi="Times New Roman" w:cs="Times New Roman"/>
        </w:rPr>
        <w:t xml:space="preserve"> İster (Gereksinim) Mühendisliği denir</w:t>
      </w:r>
      <w:r w:rsidR="00623DA4">
        <w:rPr>
          <w:rFonts w:ascii="Times New Roman" w:hAnsi="Times New Roman" w:cs="Times New Roman"/>
        </w:rPr>
        <w:t xml:space="preserve">. </w:t>
      </w:r>
    </w:p>
    <w:p w:rsidR="00E543C6" w:rsidRDefault="00E543C6" w:rsidP="0059661E">
      <w:pPr>
        <w:rPr>
          <w:rFonts w:ascii="Times New Roman" w:hAnsi="Times New Roman" w:cs="Times New Roman"/>
        </w:rPr>
      </w:pPr>
    </w:p>
    <w:p w:rsidR="00E543C6" w:rsidRPr="00623DA4" w:rsidRDefault="00E543C6" w:rsidP="0059661E">
      <w:pPr>
        <w:rPr>
          <w:rFonts w:ascii="Times New Roman" w:hAnsi="Times New Roman" w:cs="Times New Roman"/>
        </w:rPr>
      </w:pPr>
    </w:p>
    <w:p w:rsidR="005E1676" w:rsidRDefault="004E51CE" w:rsidP="00610A1B">
      <w:pPr>
        <w:pStyle w:val="ListeParagraf"/>
        <w:numPr>
          <w:ilvl w:val="0"/>
          <w:numId w:val="5"/>
        </w:numPr>
        <w:rPr>
          <w:rFonts w:ascii="Times New Roman" w:hAnsi="Times New Roman" w:cs="Times New Roman"/>
          <w:b/>
        </w:rPr>
      </w:pPr>
      <w:r w:rsidRPr="004E51CE">
        <w:rPr>
          <w:rFonts w:ascii="Times New Roman" w:hAnsi="Times New Roman" w:cs="Times New Roman"/>
          <w:b/>
        </w:rPr>
        <w:t>İsterler neden önemlidir?</w:t>
      </w:r>
    </w:p>
    <w:p w:rsidR="003D500E" w:rsidRDefault="003D500E" w:rsidP="003D500E">
      <w:pPr>
        <w:pStyle w:val="ListeParagraf"/>
        <w:rPr>
          <w:rFonts w:ascii="Times New Roman" w:hAnsi="Times New Roman" w:cs="Times New Roman"/>
          <w:b/>
        </w:rPr>
      </w:pPr>
    </w:p>
    <w:p w:rsidR="003D500E" w:rsidRPr="008A43AD" w:rsidRDefault="003D500E" w:rsidP="008A43AD">
      <w:pPr>
        <w:jc w:val="both"/>
        <w:rPr>
          <w:rFonts w:ascii="Times New Roman" w:hAnsi="Times New Roman" w:cs="Times New Roman"/>
        </w:rPr>
      </w:pPr>
      <w:r w:rsidRPr="008A43AD">
        <w:rPr>
          <w:rFonts w:ascii="Times New Roman" w:hAnsi="Times New Roman" w:cs="Times New Roman"/>
        </w:rPr>
        <w:t>İsterlerden kaynaklı hatalar geç aşamalarda fark edilir</w:t>
      </w:r>
      <w:r w:rsidR="007A6C8D">
        <w:rPr>
          <w:rFonts w:ascii="Times New Roman" w:hAnsi="Times New Roman" w:cs="Times New Roman"/>
        </w:rPr>
        <w:t>. G</w:t>
      </w:r>
      <w:r w:rsidRPr="008A43AD">
        <w:rPr>
          <w:rFonts w:ascii="Times New Roman" w:hAnsi="Times New Roman" w:cs="Times New Roman"/>
        </w:rPr>
        <w:t>enellikle yanlış bilgi, ihmal ve tutarsızlık</w:t>
      </w:r>
      <w:r w:rsidR="00B167A0" w:rsidRPr="008A43AD">
        <w:rPr>
          <w:rFonts w:ascii="Times New Roman" w:hAnsi="Times New Roman" w:cs="Times New Roman"/>
        </w:rPr>
        <w:t xml:space="preserve">tan kaynaklanır. </w:t>
      </w:r>
      <w:r w:rsidRPr="008A43AD">
        <w:rPr>
          <w:rFonts w:ascii="Times New Roman" w:hAnsi="Times New Roman" w:cs="Times New Roman"/>
        </w:rPr>
        <w:t>Bu durumda da düzeltilme maliyetleri yüksek olur.</w:t>
      </w:r>
    </w:p>
    <w:p w:rsidR="00CE28D6" w:rsidRDefault="00CE28D6" w:rsidP="00475BAB">
      <w:pPr>
        <w:rPr>
          <w:rFonts w:ascii="Times New Roman" w:hAnsi="Times New Roman" w:cs="Times New Roman"/>
          <w:b/>
        </w:rPr>
      </w:pPr>
    </w:p>
    <w:p w:rsidR="00DF630A" w:rsidRDefault="00DF630A" w:rsidP="00610A1B">
      <w:pPr>
        <w:pStyle w:val="ListeParagraf"/>
        <w:numPr>
          <w:ilvl w:val="0"/>
          <w:numId w:val="2"/>
        </w:numPr>
        <w:rPr>
          <w:rFonts w:ascii="Times New Roman" w:hAnsi="Times New Roman" w:cs="Times New Roman"/>
          <w:b/>
        </w:rPr>
      </w:pPr>
      <w:r w:rsidRPr="00DF630A">
        <w:rPr>
          <w:rFonts w:ascii="Times New Roman" w:hAnsi="Times New Roman" w:cs="Times New Roman"/>
          <w:b/>
        </w:rPr>
        <w:t>İster Çözümleme Aşaması</w:t>
      </w:r>
    </w:p>
    <w:p w:rsidR="009525DA" w:rsidRDefault="009525DA" w:rsidP="00686454">
      <w:pPr>
        <w:jc w:val="both"/>
        <w:rPr>
          <w:rFonts w:ascii="Times New Roman" w:hAnsi="Times New Roman" w:cs="Times New Roman"/>
        </w:rPr>
      </w:pPr>
      <w:r>
        <w:rPr>
          <w:rFonts w:ascii="Times New Roman" w:hAnsi="Times New Roman" w:cs="Times New Roman"/>
        </w:rPr>
        <w:t xml:space="preserve">Yazılım mühendisliği etkinliği olarak </w:t>
      </w:r>
      <w:proofErr w:type="spellStart"/>
      <w:r>
        <w:rPr>
          <w:rFonts w:ascii="Times New Roman" w:hAnsi="Times New Roman" w:cs="Times New Roman"/>
        </w:rPr>
        <w:t>isterlerin</w:t>
      </w:r>
      <w:proofErr w:type="spellEnd"/>
      <w:r>
        <w:rPr>
          <w:rFonts w:ascii="Times New Roman" w:hAnsi="Times New Roman" w:cs="Times New Roman"/>
        </w:rPr>
        <w:t xml:space="preserve"> çözümlenmesi Şekil 1’ de görüldüğü gibi bir geçiş sağlar. Bu çözümleme, sistem mühendisine yazılımdan beklediklerini tanımlama olanağı sağlarken; yazılım mühendisine de yazılım öğelerinin ortaya çıkması, süreçler arasındaki veri ve denetim akışlarının tanımlanması için olanak sağlar.</w:t>
      </w:r>
    </w:p>
    <w:p w:rsidR="0000001B" w:rsidRPr="00686454" w:rsidRDefault="0000001B" w:rsidP="00686454">
      <w:pPr>
        <w:jc w:val="both"/>
        <w:rPr>
          <w:rFonts w:ascii="Times New Roman" w:hAnsi="Times New Roman" w:cs="Times New Roman"/>
        </w:rPr>
      </w:pPr>
    </w:p>
    <w:p w:rsidR="00DF630A" w:rsidRPr="00DF630A" w:rsidRDefault="00E80092" w:rsidP="00E80092">
      <w:pPr>
        <w:jc w:val="center"/>
        <w:rPr>
          <w:rFonts w:ascii="Times New Roman" w:hAnsi="Times New Roman" w:cs="Times New Roman"/>
          <w:b/>
        </w:rPr>
      </w:pPr>
      <w:r w:rsidRPr="0039580D">
        <w:rPr>
          <w:rFonts w:cstheme="minorHAnsi"/>
          <w:noProof/>
          <w:color w:val="000000" w:themeColor="text1"/>
          <w:szCs w:val="24"/>
          <w:lang w:eastAsia="tr-TR"/>
        </w:rPr>
        <w:drawing>
          <wp:inline distT="0" distB="0" distL="0" distR="0" wp14:anchorId="3A159DB4" wp14:editId="6A4FDEDA">
            <wp:extent cx="4460240" cy="2654662"/>
            <wp:effectExtent l="0" t="0" r="0" b="0"/>
            <wp:docPr id="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24774" t="38246" r="51060" b="45240"/>
                    <a:stretch>
                      <a:fillRect/>
                    </a:stretch>
                  </pic:blipFill>
                  <pic:spPr bwMode="auto">
                    <a:xfrm>
                      <a:off x="0" y="0"/>
                      <a:ext cx="4462849" cy="2656215"/>
                    </a:xfrm>
                    <a:prstGeom prst="rect">
                      <a:avLst/>
                    </a:prstGeom>
                    <a:noFill/>
                    <a:ln w="9525">
                      <a:noFill/>
                      <a:miter lim="800000"/>
                      <a:headEnd/>
                      <a:tailEnd/>
                    </a:ln>
                  </pic:spPr>
                </pic:pic>
              </a:graphicData>
            </a:graphic>
          </wp:inline>
        </w:drawing>
      </w:r>
    </w:p>
    <w:p w:rsidR="0000001B" w:rsidRPr="0000001B" w:rsidRDefault="0000001B" w:rsidP="0000001B">
      <w:pPr>
        <w:jc w:val="center"/>
        <w:rPr>
          <w:rFonts w:ascii="Times New Roman" w:hAnsi="Times New Roman" w:cs="Times New Roman"/>
        </w:rPr>
      </w:pPr>
      <w:r w:rsidRPr="0000001B">
        <w:rPr>
          <w:rFonts w:ascii="Times New Roman" w:hAnsi="Times New Roman" w:cs="Times New Roman"/>
          <w:b/>
        </w:rPr>
        <w:t>Şekil 1.</w:t>
      </w:r>
      <w:r w:rsidRPr="0000001B">
        <w:rPr>
          <w:rFonts w:ascii="Times New Roman" w:hAnsi="Times New Roman" w:cs="Times New Roman"/>
        </w:rPr>
        <w:t xml:space="preserve"> </w:t>
      </w:r>
      <w:r>
        <w:rPr>
          <w:rFonts w:ascii="Times New Roman" w:hAnsi="Times New Roman" w:cs="Times New Roman"/>
        </w:rPr>
        <w:t>İsterler çözümlemesinin yeri</w:t>
      </w:r>
      <w:r w:rsidRPr="0000001B">
        <w:rPr>
          <w:rFonts w:ascii="Times New Roman" w:hAnsi="Times New Roman" w:cs="Times New Roman"/>
        </w:rPr>
        <w:t>.</w:t>
      </w:r>
    </w:p>
    <w:p w:rsidR="00DF630A" w:rsidRPr="00DF630A" w:rsidRDefault="00DF630A" w:rsidP="00DF630A">
      <w:pPr>
        <w:rPr>
          <w:rFonts w:ascii="Times New Roman" w:hAnsi="Times New Roman" w:cs="Times New Roman"/>
          <w:b/>
        </w:rPr>
      </w:pPr>
    </w:p>
    <w:p w:rsidR="009525DA" w:rsidRDefault="009525DA" w:rsidP="009525DA">
      <w:pPr>
        <w:jc w:val="both"/>
        <w:rPr>
          <w:rFonts w:ascii="Times New Roman" w:hAnsi="Times New Roman" w:cs="Times New Roman"/>
        </w:rPr>
      </w:pPr>
      <w:r w:rsidRPr="00686454">
        <w:rPr>
          <w:rFonts w:ascii="Times New Roman" w:hAnsi="Times New Roman" w:cs="Times New Roman"/>
        </w:rPr>
        <w:t xml:space="preserve">İsterler çözümlemesi, yazılım mühendisliği sürecinin ilk teknik aşamasıdır. Bu aşamada, </w:t>
      </w:r>
      <w:r w:rsidRPr="00A1624B">
        <w:rPr>
          <w:rFonts w:ascii="Times New Roman" w:hAnsi="Times New Roman" w:cs="Times New Roman"/>
          <w:b/>
          <w:color w:val="FF0000"/>
        </w:rPr>
        <w:t>yazılımın kapsamı belirlenir, bundan sonraki geliştirme aşamalarında kullanılacak tanımlamalar oluşturulur.</w:t>
      </w:r>
      <w:r w:rsidRPr="00A1624B">
        <w:rPr>
          <w:rFonts w:ascii="Times New Roman" w:hAnsi="Times New Roman" w:cs="Times New Roman"/>
          <w:color w:val="FF0000"/>
        </w:rPr>
        <w:t xml:space="preserve"> </w:t>
      </w:r>
      <w:r w:rsidRPr="00686454">
        <w:rPr>
          <w:rFonts w:ascii="Times New Roman" w:hAnsi="Times New Roman" w:cs="Times New Roman"/>
        </w:rPr>
        <w:t>Çözümleme sırasında, problem alanındaki bilgi akışına, işlevselliğe ve davranış konularına ağırlık verilir.</w:t>
      </w:r>
      <w:r>
        <w:rPr>
          <w:rFonts w:ascii="Times New Roman" w:hAnsi="Times New Roman" w:cs="Times New Roman"/>
        </w:rPr>
        <w:t xml:space="preserve"> İstenirse bir ilk örnek oluşturulabilir ve çözümleme sonunda yazılım isterlerinin olduğu bir belge hazırlanır. Bu belge, geliştirici ve müşteri tarafından incelenerek onaylanır.</w:t>
      </w:r>
    </w:p>
    <w:p w:rsidR="00DF630A" w:rsidRPr="00DF630A" w:rsidRDefault="00FB7989" w:rsidP="00610A1B">
      <w:pPr>
        <w:pStyle w:val="ListeParagraf"/>
        <w:numPr>
          <w:ilvl w:val="0"/>
          <w:numId w:val="2"/>
        </w:numPr>
        <w:rPr>
          <w:rFonts w:ascii="Times New Roman" w:hAnsi="Times New Roman" w:cs="Times New Roman"/>
          <w:b/>
        </w:rPr>
      </w:pPr>
      <w:r w:rsidRPr="00FB7989">
        <w:rPr>
          <w:rFonts w:ascii="Times New Roman" w:hAnsi="Times New Roman" w:cs="Times New Roman"/>
          <w:b/>
        </w:rPr>
        <w:t>Çözümleme Çalışmaları</w:t>
      </w:r>
    </w:p>
    <w:p w:rsidR="00732158" w:rsidRDefault="00D5507B" w:rsidP="007E016B">
      <w:pPr>
        <w:jc w:val="both"/>
        <w:rPr>
          <w:rFonts w:ascii="Times New Roman" w:hAnsi="Times New Roman" w:cs="Times New Roman"/>
        </w:rPr>
      </w:pPr>
      <w:r w:rsidRPr="00D5507B">
        <w:rPr>
          <w:rFonts w:ascii="Times New Roman" w:hAnsi="Times New Roman" w:cs="Times New Roman"/>
        </w:rPr>
        <w:t xml:space="preserve">Yazılım isterleri çözümlemesi, </w:t>
      </w:r>
      <w:r>
        <w:rPr>
          <w:rFonts w:ascii="Times New Roman" w:hAnsi="Times New Roman" w:cs="Times New Roman"/>
        </w:rPr>
        <w:t>ç</w:t>
      </w:r>
      <w:r w:rsidR="009364F0" w:rsidRPr="009364F0">
        <w:rPr>
          <w:rFonts w:ascii="Times New Roman" w:hAnsi="Times New Roman" w:cs="Times New Roman"/>
        </w:rPr>
        <w:t>özümleyici adı verilen yeterince deneyimli kişiler tarafından gerçekleştirilmelidir.</w:t>
      </w:r>
      <w:r w:rsidR="00C8228D">
        <w:rPr>
          <w:rFonts w:ascii="Times New Roman" w:hAnsi="Times New Roman" w:cs="Times New Roman"/>
        </w:rPr>
        <w:t xml:space="preserve"> </w:t>
      </w:r>
      <w:r w:rsidR="00732158" w:rsidRPr="00732158">
        <w:rPr>
          <w:rFonts w:ascii="Times New Roman" w:hAnsi="Times New Roman" w:cs="Times New Roman"/>
        </w:rPr>
        <w:t xml:space="preserve">Çözümleme çalışmaları </w:t>
      </w:r>
      <w:r w:rsidR="00BE0F16">
        <w:rPr>
          <w:rFonts w:ascii="Times New Roman" w:hAnsi="Times New Roman" w:cs="Times New Roman"/>
        </w:rPr>
        <w:t>beş</w:t>
      </w:r>
      <w:r w:rsidR="00732158" w:rsidRPr="00732158">
        <w:rPr>
          <w:rFonts w:ascii="Times New Roman" w:hAnsi="Times New Roman" w:cs="Times New Roman"/>
        </w:rPr>
        <w:t xml:space="preserve"> başlık altında </w:t>
      </w:r>
      <w:r w:rsidR="00732158">
        <w:rPr>
          <w:rFonts w:ascii="Times New Roman" w:hAnsi="Times New Roman" w:cs="Times New Roman"/>
        </w:rPr>
        <w:t>toplanarak incelenebilir</w:t>
      </w:r>
      <w:r w:rsidR="00732158" w:rsidRPr="00732158">
        <w:rPr>
          <w:rFonts w:ascii="Times New Roman" w:hAnsi="Times New Roman" w:cs="Times New Roman"/>
        </w:rPr>
        <w:t>:</w:t>
      </w:r>
    </w:p>
    <w:p w:rsidR="00BE0F16" w:rsidRPr="0001249B" w:rsidRDefault="00BE0F16" w:rsidP="00610A1B">
      <w:pPr>
        <w:pStyle w:val="ListeParagraf"/>
        <w:numPr>
          <w:ilvl w:val="0"/>
          <w:numId w:val="6"/>
        </w:numPr>
        <w:spacing w:after="0" w:line="240" w:lineRule="auto"/>
        <w:ind w:left="426" w:hanging="284"/>
        <w:jc w:val="both"/>
        <w:rPr>
          <w:rFonts w:ascii="Times New Roman" w:hAnsi="Times New Roman" w:cs="Times New Roman"/>
          <w:sz w:val="28"/>
          <w:szCs w:val="28"/>
        </w:rPr>
      </w:pPr>
      <w:r w:rsidRPr="0001249B">
        <w:rPr>
          <w:rFonts w:ascii="Times New Roman" w:hAnsi="Times New Roman" w:cs="Times New Roman"/>
          <w:b/>
          <w:sz w:val="28"/>
          <w:szCs w:val="28"/>
        </w:rPr>
        <w:t>Problemin Anlaşılması:</w:t>
      </w:r>
      <w:r w:rsidRPr="0001249B">
        <w:rPr>
          <w:rFonts w:ascii="Times New Roman" w:hAnsi="Times New Roman" w:cs="Times New Roman"/>
          <w:sz w:val="28"/>
          <w:szCs w:val="28"/>
        </w:rPr>
        <w:t xml:space="preserve"> Çözümleyici, Sistem Belirtimi Belgesi’ni inceleyerek problemin ne olduğunu, bunun için gerekli yazılımın kapsamını belirlemeye çalışır. </w:t>
      </w:r>
    </w:p>
    <w:p w:rsidR="00BC60A4" w:rsidRPr="00BE0F16" w:rsidRDefault="00BC60A4" w:rsidP="00BC60A4">
      <w:pPr>
        <w:pStyle w:val="ListeParagraf"/>
        <w:spacing w:after="0" w:line="240" w:lineRule="auto"/>
        <w:ind w:left="426"/>
        <w:jc w:val="both"/>
        <w:rPr>
          <w:rFonts w:ascii="Times New Roman" w:hAnsi="Times New Roman" w:cs="Times New Roman"/>
        </w:rPr>
      </w:pPr>
    </w:p>
    <w:p w:rsidR="00BE0F16" w:rsidRPr="0001249B" w:rsidRDefault="00BE0F16" w:rsidP="00610A1B">
      <w:pPr>
        <w:pStyle w:val="ListeParagraf"/>
        <w:numPr>
          <w:ilvl w:val="0"/>
          <w:numId w:val="6"/>
        </w:numPr>
        <w:spacing w:after="0" w:line="240" w:lineRule="auto"/>
        <w:ind w:left="426" w:hanging="284"/>
        <w:jc w:val="both"/>
        <w:rPr>
          <w:rFonts w:ascii="Times New Roman" w:hAnsi="Times New Roman" w:cs="Times New Roman"/>
          <w:sz w:val="32"/>
          <w:szCs w:val="32"/>
        </w:rPr>
      </w:pPr>
      <w:r w:rsidRPr="0001249B">
        <w:rPr>
          <w:rFonts w:ascii="Times New Roman" w:hAnsi="Times New Roman" w:cs="Times New Roman"/>
          <w:b/>
          <w:sz w:val="32"/>
          <w:szCs w:val="32"/>
        </w:rPr>
        <w:t>Problemin Çözümlenmesi:</w:t>
      </w:r>
      <w:r w:rsidRPr="0001249B">
        <w:rPr>
          <w:rFonts w:ascii="Times New Roman" w:hAnsi="Times New Roman" w:cs="Times New Roman"/>
          <w:sz w:val="32"/>
          <w:szCs w:val="32"/>
        </w:rPr>
        <w:t xml:space="preserve"> Çözümleyici, mevcut sistemi inceleyerek topladığı bilgilere göre, sistemi etkileyen giriş/çıkış etkinliklerini ve kısıtlamaları dikkate alarak yazılım işlevlerini tanımlar. Yazılımın ne yapması gerektiğini ortaya koyar. </w:t>
      </w:r>
    </w:p>
    <w:p w:rsidR="00BC60A4" w:rsidRPr="0001249B" w:rsidRDefault="00BC60A4" w:rsidP="00BC60A4">
      <w:pPr>
        <w:pStyle w:val="ListeParagraf"/>
        <w:rPr>
          <w:rFonts w:ascii="Times New Roman" w:hAnsi="Times New Roman" w:cs="Times New Roman"/>
          <w:sz w:val="32"/>
          <w:szCs w:val="32"/>
        </w:rPr>
      </w:pPr>
    </w:p>
    <w:p w:rsidR="00BE0F16" w:rsidRPr="0001249B" w:rsidRDefault="00BE0F16" w:rsidP="00610A1B">
      <w:pPr>
        <w:pStyle w:val="ListeParagraf"/>
        <w:numPr>
          <w:ilvl w:val="0"/>
          <w:numId w:val="6"/>
        </w:numPr>
        <w:spacing w:after="0" w:line="240" w:lineRule="auto"/>
        <w:ind w:left="426" w:hanging="284"/>
        <w:jc w:val="both"/>
        <w:rPr>
          <w:rFonts w:ascii="Times New Roman" w:hAnsi="Times New Roman" w:cs="Times New Roman"/>
          <w:sz w:val="32"/>
          <w:szCs w:val="32"/>
        </w:rPr>
      </w:pPr>
      <w:r w:rsidRPr="0001249B">
        <w:rPr>
          <w:rFonts w:ascii="Times New Roman" w:hAnsi="Times New Roman" w:cs="Times New Roman"/>
          <w:b/>
          <w:sz w:val="32"/>
          <w:szCs w:val="32"/>
        </w:rPr>
        <w:t>Modelleme:</w:t>
      </w:r>
      <w:r w:rsidRPr="0001249B">
        <w:rPr>
          <w:rFonts w:ascii="Times New Roman" w:hAnsi="Times New Roman" w:cs="Times New Roman"/>
          <w:sz w:val="32"/>
          <w:szCs w:val="32"/>
        </w:rPr>
        <w:t xml:space="preserve"> Değerlendirmeler ve çözümlemeler sırasında çözümleyici, sistemin çalışma şeklini, veri akışını, işlevselliği daha iyi anlayabilmek için modeller oluşturur. Bu modeller </w:t>
      </w:r>
      <w:proofErr w:type="gramStart"/>
      <w:r w:rsidRPr="0001249B">
        <w:rPr>
          <w:rFonts w:ascii="Times New Roman" w:hAnsi="Times New Roman" w:cs="Times New Roman"/>
          <w:sz w:val="32"/>
          <w:szCs w:val="32"/>
        </w:rPr>
        <w:t>kağıt</w:t>
      </w:r>
      <w:proofErr w:type="gramEnd"/>
      <w:r w:rsidRPr="0001249B">
        <w:rPr>
          <w:rFonts w:ascii="Times New Roman" w:hAnsi="Times New Roman" w:cs="Times New Roman"/>
          <w:sz w:val="32"/>
          <w:szCs w:val="32"/>
        </w:rPr>
        <w:t xml:space="preserve"> üzerinde çizili diyagramlar, şekiller olabileceği gibi çalışan programlar da olabilirler. </w:t>
      </w:r>
    </w:p>
    <w:p w:rsidR="00BC60A4" w:rsidRPr="0001249B" w:rsidRDefault="00BC60A4" w:rsidP="00BC60A4">
      <w:pPr>
        <w:pStyle w:val="ListeParagraf"/>
        <w:spacing w:after="0" w:line="240" w:lineRule="auto"/>
        <w:ind w:left="426"/>
        <w:jc w:val="both"/>
        <w:rPr>
          <w:rFonts w:ascii="Times New Roman" w:hAnsi="Times New Roman" w:cs="Times New Roman"/>
          <w:sz w:val="32"/>
          <w:szCs w:val="32"/>
        </w:rPr>
      </w:pPr>
    </w:p>
    <w:p w:rsidR="00BE0F16" w:rsidRPr="0001249B" w:rsidRDefault="00BE0F16" w:rsidP="00610A1B">
      <w:pPr>
        <w:pStyle w:val="ListeParagraf"/>
        <w:numPr>
          <w:ilvl w:val="0"/>
          <w:numId w:val="6"/>
        </w:numPr>
        <w:spacing w:after="0" w:line="240" w:lineRule="auto"/>
        <w:ind w:left="426" w:hanging="284"/>
        <w:jc w:val="both"/>
        <w:rPr>
          <w:rFonts w:ascii="Times New Roman" w:hAnsi="Times New Roman" w:cs="Times New Roman"/>
          <w:sz w:val="32"/>
          <w:szCs w:val="32"/>
        </w:rPr>
      </w:pPr>
      <w:r w:rsidRPr="0001249B">
        <w:rPr>
          <w:rFonts w:ascii="Times New Roman" w:hAnsi="Times New Roman" w:cs="Times New Roman"/>
          <w:b/>
          <w:sz w:val="32"/>
          <w:szCs w:val="32"/>
        </w:rPr>
        <w:t>Belirtim:</w:t>
      </w:r>
      <w:r w:rsidRPr="0001249B">
        <w:rPr>
          <w:rFonts w:ascii="Times New Roman" w:hAnsi="Times New Roman" w:cs="Times New Roman"/>
          <w:sz w:val="32"/>
          <w:szCs w:val="32"/>
        </w:rPr>
        <w:t xml:space="preserve"> Tüm çözümlemeler ve modeller, müşteri ve geliştiricinin üzerinde anlaştığı bir yazılım belirtimi ortaya çıkarmayı amaçlar. Aslında sistem ve yazılım isterlerinin müşteri tarafından hazırlanması gerekir. Ancak çoğu zaman bu iş müşteri ve geliştirici ile beraber yapılır. Bu aşamada kullanıcının sistemi nasıl kullanacağını ortaya koyan taslak bir kullanım kılavuzu da hazırlanır ve özellikle insan-makine </w:t>
      </w:r>
      <w:proofErr w:type="spellStart"/>
      <w:r w:rsidRPr="0001249B">
        <w:rPr>
          <w:rFonts w:ascii="Times New Roman" w:hAnsi="Times New Roman" w:cs="Times New Roman"/>
          <w:sz w:val="32"/>
          <w:szCs w:val="32"/>
        </w:rPr>
        <w:t>arayüzü</w:t>
      </w:r>
      <w:proofErr w:type="spellEnd"/>
      <w:r w:rsidRPr="0001249B">
        <w:rPr>
          <w:rFonts w:ascii="Times New Roman" w:hAnsi="Times New Roman" w:cs="Times New Roman"/>
          <w:sz w:val="32"/>
          <w:szCs w:val="32"/>
        </w:rPr>
        <w:t xml:space="preserve"> içeren sistemlerde kullanıcının beklentileri dikkate alınarak sistemin tasarımı yapılır. Temel işlevler, kısıtlar, çalışma şekilleri, ara yüzler, başarım ölçütleri, doğrulama ve geçerleme yöntemleri tanımlanır. </w:t>
      </w:r>
    </w:p>
    <w:p w:rsidR="00BC60A4" w:rsidRPr="00BC60A4" w:rsidRDefault="00BC60A4" w:rsidP="00BC60A4">
      <w:pPr>
        <w:pStyle w:val="ListeParagraf"/>
        <w:rPr>
          <w:rFonts w:ascii="Times New Roman" w:hAnsi="Times New Roman" w:cs="Times New Roman"/>
        </w:rPr>
      </w:pPr>
    </w:p>
    <w:p w:rsidR="00BC60A4" w:rsidRDefault="00BC60A4" w:rsidP="00BC60A4">
      <w:pPr>
        <w:pStyle w:val="ListeParagraf"/>
        <w:spacing w:after="0" w:line="240" w:lineRule="auto"/>
        <w:ind w:left="426"/>
        <w:jc w:val="both"/>
        <w:rPr>
          <w:rFonts w:ascii="Times New Roman" w:hAnsi="Times New Roman" w:cs="Times New Roman"/>
        </w:rPr>
      </w:pPr>
    </w:p>
    <w:p w:rsidR="00295136" w:rsidRDefault="00295136" w:rsidP="00BC60A4">
      <w:pPr>
        <w:pStyle w:val="ListeParagraf"/>
        <w:spacing w:after="0" w:line="240" w:lineRule="auto"/>
        <w:ind w:left="426"/>
        <w:jc w:val="both"/>
        <w:rPr>
          <w:rFonts w:ascii="Times New Roman" w:hAnsi="Times New Roman" w:cs="Times New Roman"/>
        </w:rPr>
      </w:pPr>
    </w:p>
    <w:p w:rsidR="00295136" w:rsidRPr="00BE0F16" w:rsidRDefault="00295136" w:rsidP="00BC60A4">
      <w:pPr>
        <w:pStyle w:val="ListeParagraf"/>
        <w:spacing w:after="0" w:line="240" w:lineRule="auto"/>
        <w:ind w:left="426"/>
        <w:jc w:val="both"/>
        <w:rPr>
          <w:rFonts w:ascii="Times New Roman" w:hAnsi="Times New Roman" w:cs="Times New Roman"/>
        </w:rPr>
      </w:pPr>
    </w:p>
    <w:p w:rsidR="00BE0F16" w:rsidRPr="0001249B" w:rsidRDefault="00BE0F16" w:rsidP="00610A1B">
      <w:pPr>
        <w:pStyle w:val="ListeParagraf"/>
        <w:numPr>
          <w:ilvl w:val="0"/>
          <w:numId w:val="6"/>
        </w:numPr>
        <w:spacing w:after="0" w:line="240" w:lineRule="auto"/>
        <w:ind w:left="426" w:hanging="284"/>
        <w:jc w:val="both"/>
        <w:rPr>
          <w:rFonts w:ascii="Times New Roman" w:hAnsi="Times New Roman" w:cs="Times New Roman"/>
          <w:sz w:val="32"/>
          <w:szCs w:val="32"/>
        </w:rPr>
      </w:pPr>
      <w:r w:rsidRPr="0001249B">
        <w:rPr>
          <w:rFonts w:ascii="Times New Roman" w:hAnsi="Times New Roman" w:cs="Times New Roman"/>
          <w:b/>
          <w:sz w:val="32"/>
          <w:szCs w:val="32"/>
        </w:rPr>
        <w:lastRenderedPageBreak/>
        <w:t>Gözden geçirme:</w:t>
      </w:r>
      <w:r w:rsidRPr="0001249B">
        <w:rPr>
          <w:rFonts w:ascii="Times New Roman" w:hAnsi="Times New Roman" w:cs="Times New Roman"/>
          <w:sz w:val="32"/>
          <w:szCs w:val="32"/>
        </w:rPr>
        <w:t xml:space="preserve"> Çözümleme aşaması sonunda ortaya çıkan belgeler müşteri ile birlikte gözden geçirilir. </w:t>
      </w:r>
      <w:r w:rsidR="00943CFE" w:rsidRPr="0001249B">
        <w:rPr>
          <w:rFonts w:ascii="Times New Roman" w:hAnsi="Times New Roman" w:cs="Times New Roman"/>
          <w:sz w:val="32"/>
          <w:szCs w:val="32"/>
        </w:rPr>
        <w:t xml:space="preserve">Bu gözden geçirme sonunda değişiklikler yapılsa bile çözümleyici ve müşterinin anlaştığı </w:t>
      </w:r>
      <w:r w:rsidR="00943CFE" w:rsidRPr="0001249B">
        <w:rPr>
          <w:rFonts w:ascii="Times New Roman" w:hAnsi="Times New Roman" w:cs="Times New Roman"/>
          <w:b/>
          <w:sz w:val="32"/>
          <w:szCs w:val="32"/>
        </w:rPr>
        <w:t>Sistem İsterleri Belirtim</w:t>
      </w:r>
      <w:r w:rsidR="00943CFE" w:rsidRPr="0001249B">
        <w:rPr>
          <w:rFonts w:ascii="Times New Roman" w:hAnsi="Times New Roman" w:cs="Times New Roman"/>
          <w:sz w:val="32"/>
          <w:szCs w:val="32"/>
        </w:rPr>
        <w:t xml:space="preserve"> belgesi ortaya çıkar.</w:t>
      </w:r>
    </w:p>
    <w:p w:rsidR="00BE0F16" w:rsidRDefault="00BE0F16" w:rsidP="00732158">
      <w:pPr>
        <w:rPr>
          <w:rFonts w:ascii="Times New Roman" w:hAnsi="Times New Roman" w:cs="Times New Roman"/>
        </w:rPr>
      </w:pPr>
    </w:p>
    <w:p w:rsidR="0097298D" w:rsidRPr="00616354" w:rsidRDefault="0097298D" w:rsidP="00610A1B">
      <w:pPr>
        <w:pStyle w:val="ListeParagraf"/>
        <w:numPr>
          <w:ilvl w:val="0"/>
          <w:numId w:val="2"/>
        </w:numPr>
        <w:rPr>
          <w:rFonts w:ascii="Times New Roman" w:hAnsi="Times New Roman" w:cs="Times New Roman"/>
          <w:b/>
          <w:color w:val="FF0000"/>
        </w:rPr>
      </w:pPr>
      <w:proofErr w:type="spellStart"/>
      <w:r w:rsidRPr="00616354">
        <w:rPr>
          <w:rFonts w:ascii="Times New Roman" w:hAnsi="Times New Roman" w:cs="Times New Roman"/>
          <w:b/>
          <w:color w:val="FF0000"/>
        </w:rPr>
        <w:t>İsterlerin</w:t>
      </w:r>
      <w:proofErr w:type="spellEnd"/>
      <w:r w:rsidRPr="00616354">
        <w:rPr>
          <w:rFonts w:ascii="Times New Roman" w:hAnsi="Times New Roman" w:cs="Times New Roman"/>
          <w:b/>
          <w:color w:val="FF0000"/>
        </w:rPr>
        <w:t xml:space="preserve"> Değişmesi</w:t>
      </w:r>
    </w:p>
    <w:p w:rsidR="0097298D" w:rsidRPr="0001249B" w:rsidRDefault="0097298D" w:rsidP="0097298D">
      <w:pPr>
        <w:rPr>
          <w:rFonts w:ascii="Times New Roman" w:hAnsi="Times New Roman" w:cs="Times New Roman"/>
          <w:sz w:val="28"/>
          <w:szCs w:val="28"/>
        </w:rPr>
      </w:pPr>
      <w:proofErr w:type="spellStart"/>
      <w:r w:rsidRPr="0001249B">
        <w:rPr>
          <w:rFonts w:ascii="Times New Roman" w:hAnsi="Times New Roman" w:cs="Times New Roman"/>
          <w:sz w:val="28"/>
          <w:szCs w:val="28"/>
        </w:rPr>
        <w:t>İsterlerin</w:t>
      </w:r>
      <w:proofErr w:type="spellEnd"/>
      <w:r w:rsidRPr="0001249B">
        <w:rPr>
          <w:rFonts w:ascii="Times New Roman" w:hAnsi="Times New Roman" w:cs="Times New Roman"/>
          <w:sz w:val="28"/>
          <w:szCs w:val="28"/>
        </w:rPr>
        <w:t xml:space="preserve"> çözümlenmesi </w:t>
      </w:r>
      <w:r w:rsidR="00C22818" w:rsidRPr="0001249B">
        <w:rPr>
          <w:rFonts w:ascii="Times New Roman" w:hAnsi="Times New Roman" w:cs="Times New Roman"/>
          <w:sz w:val="28"/>
          <w:szCs w:val="28"/>
        </w:rPr>
        <w:t>çok iyi yapılmasına rağmen</w:t>
      </w:r>
      <w:r w:rsidRPr="0001249B">
        <w:rPr>
          <w:rFonts w:ascii="Times New Roman" w:hAnsi="Times New Roman" w:cs="Times New Roman"/>
          <w:sz w:val="28"/>
          <w:szCs w:val="28"/>
        </w:rPr>
        <w:t xml:space="preserve"> süreç </w:t>
      </w:r>
      <w:r w:rsidR="00C22818" w:rsidRPr="0001249B">
        <w:rPr>
          <w:rFonts w:ascii="Times New Roman" w:hAnsi="Times New Roman" w:cs="Times New Roman"/>
          <w:sz w:val="28"/>
          <w:szCs w:val="28"/>
        </w:rPr>
        <w:t>esnasında</w:t>
      </w:r>
      <w:r w:rsidRPr="0001249B">
        <w:rPr>
          <w:rFonts w:ascii="Times New Roman" w:hAnsi="Times New Roman" w:cs="Times New Roman"/>
          <w:sz w:val="28"/>
          <w:szCs w:val="28"/>
        </w:rPr>
        <w:t xml:space="preserve"> </w:t>
      </w:r>
      <w:proofErr w:type="spellStart"/>
      <w:r w:rsidRPr="0001249B">
        <w:rPr>
          <w:rFonts w:ascii="Times New Roman" w:hAnsi="Times New Roman" w:cs="Times New Roman"/>
          <w:sz w:val="28"/>
          <w:szCs w:val="28"/>
        </w:rPr>
        <w:t>isterlerde</w:t>
      </w:r>
      <w:proofErr w:type="spellEnd"/>
      <w:r w:rsidRPr="0001249B">
        <w:rPr>
          <w:rFonts w:ascii="Times New Roman" w:hAnsi="Times New Roman" w:cs="Times New Roman"/>
          <w:sz w:val="28"/>
          <w:szCs w:val="28"/>
        </w:rPr>
        <w:t xml:space="preserve"> değişiklik</w:t>
      </w:r>
      <w:r w:rsidR="00C22818" w:rsidRPr="0001249B">
        <w:rPr>
          <w:rFonts w:ascii="Times New Roman" w:hAnsi="Times New Roman" w:cs="Times New Roman"/>
          <w:sz w:val="28"/>
          <w:szCs w:val="28"/>
        </w:rPr>
        <w:t>ler</w:t>
      </w:r>
      <w:r w:rsidRPr="0001249B">
        <w:rPr>
          <w:rFonts w:ascii="Times New Roman" w:hAnsi="Times New Roman" w:cs="Times New Roman"/>
          <w:sz w:val="28"/>
          <w:szCs w:val="28"/>
        </w:rPr>
        <w:t xml:space="preserve"> meydana gelebilir. Bunun sebepleri:</w:t>
      </w:r>
    </w:p>
    <w:p w:rsidR="0097298D" w:rsidRPr="0001249B" w:rsidRDefault="0097298D" w:rsidP="0097298D">
      <w:pPr>
        <w:rPr>
          <w:rFonts w:ascii="Times New Roman" w:hAnsi="Times New Roman" w:cs="Times New Roman"/>
          <w:sz w:val="28"/>
          <w:szCs w:val="28"/>
        </w:rPr>
      </w:pPr>
      <w:r w:rsidRPr="0001249B">
        <w:rPr>
          <w:rFonts w:ascii="Times New Roman" w:hAnsi="Times New Roman" w:cs="Times New Roman"/>
          <w:sz w:val="28"/>
          <w:szCs w:val="28"/>
        </w:rPr>
        <w:t>•</w:t>
      </w:r>
      <w:r w:rsidRPr="0001249B">
        <w:rPr>
          <w:rFonts w:ascii="Times New Roman" w:hAnsi="Times New Roman" w:cs="Times New Roman"/>
          <w:sz w:val="28"/>
          <w:szCs w:val="28"/>
        </w:rPr>
        <w:tab/>
        <w:t xml:space="preserve">Müşteri ve geliştirici arasındaki iletişimin yeterli olmaması, </w:t>
      </w:r>
    </w:p>
    <w:p w:rsidR="0097298D" w:rsidRPr="0001249B" w:rsidRDefault="0097298D" w:rsidP="0097298D">
      <w:pPr>
        <w:rPr>
          <w:rFonts w:ascii="Times New Roman" w:hAnsi="Times New Roman" w:cs="Times New Roman"/>
          <w:sz w:val="28"/>
          <w:szCs w:val="28"/>
        </w:rPr>
      </w:pPr>
      <w:r w:rsidRPr="0001249B">
        <w:rPr>
          <w:rFonts w:ascii="Times New Roman" w:hAnsi="Times New Roman" w:cs="Times New Roman"/>
          <w:sz w:val="28"/>
          <w:szCs w:val="28"/>
        </w:rPr>
        <w:t>•</w:t>
      </w:r>
      <w:r w:rsidRPr="0001249B">
        <w:rPr>
          <w:rFonts w:ascii="Times New Roman" w:hAnsi="Times New Roman" w:cs="Times New Roman"/>
          <w:sz w:val="28"/>
          <w:szCs w:val="28"/>
        </w:rPr>
        <w:tab/>
      </w:r>
      <w:proofErr w:type="spellStart"/>
      <w:r w:rsidR="00C22818" w:rsidRPr="0001249B">
        <w:rPr>
          <w:rFonts w:ascii="Times New Roman" w:hAnsi="Times New Roman" w:cs="Times New Roman"/>
          <w:sz w:val="28"/>
          <w:szCs w:val="28"/>
        </w:rPr>
        <w:t>İsterlerin</w:t>
      </w:r>
      <w:proofErr w:type="spellEnd"/>
      <w:r w:rsidR="00C22818" w:rsidRPr="0001249B">
        <w:rPr>
          <w:rFonts w:ascii="Times New Roman" w:hAnsi="Times New Roman" w:cs="Times New Roman"/>
          <w:sz w:val="28"/>
          <w:szCs w:val="28"/>
        </w:rPr>
        <w:t xml:space="preserve"> çözümlenmesi aşamasını</w:t>
      </w:r>
      <w:r w:rsidRPr="0001249B">
        <w:rPr>
          <w:rFonts w:ascii="Times New Roman" w:hAnsi="Times New Roman" w:cs="Times New Roman"/>
          <w:sz w:val="28"/>
          <w:szCs w:val="28"/>
        </w:rPr>
        <w:t xml:space="preserve"> çabuk geçebilmek için bazı varsayım ya da kabullenmeler yapılmış olması, </w:t>
      </w:r>
    </w:p>
    <w:p w:rsidR="0097298D" w:rsidRPr="0001249B" w:rsidRDefault="0097298D" w:rsidP="0097298D">
      <w:pPr>
        <w:rPr>
          <w:rFonts w:ascii="Times New Roman" w:hAnsi="Times New Roman" w:cs="Times New Roman"/>
          <w:sz w:val="28"/>
          <w:szCs w:val="28"/>
        </w:rPr>
      </w:pPr>
      <w:r w:rsidRPr="0001249B">
        <w:rPr>
          <w:rFonts w:ascii="Times New Roman" w:hAnsi="Times New Roman" w:cs="Times New Roman"/>
          <w:sz w:val="28"/>
          <w:szCs w:val="28"/>
        </w:rPr>
        <w:t>•</w:t>
      </w:r>
      <w:r w:rsidRPr="0001249B">
        <w:rPr>
          <w:rFonts w:ascii="Times New Roman" w:hAnsi="Times New Roman" w:cs="Times New Roman"/>
          <w:sz w:val="28"/>
          <w:szCs w:val="28"/>
        </w:rPr>
        <w:tab/>
        <w:t xml:space="preserve">Müşterinin ne istediğini tam bilememesi ve sık sık fikir değiştirmesi, </w:t>
      </w:r>
    </w:p>
    <w:p w:rsidR="0097298D" w:rsidRPr="0001249B" w:rsidRDefault="0097298D" w:rsidP="0097298D">
      <w:pPr>
        <w:rPr>
          <w:rFonts w:ascii="Times New Roman" w:hAnsi="Times New Roman" w:cs="Times New Roman"/>
          <w:sz w:val="28"/>
          <w:szCs w:val="28"/>
        </w:rPr>
      </w:pPr>
      <w:r w:rsidRPr="0001249B">
        <w:rPr>
          <w:rFonts w:ascii="Times New Roman" w:hAnsi="Times New Roman" w:cs="Times New Roman"/>
          <w:sz w:val="28"/>
          <w:szCs w:val="28"/>
        </w:rPr>
        <w:t>•</w:t>
      </w:r>
      <w:r w:rsidRPr="0001249B">
        <w:rPr>
          <w:rFonts w:ascii="Times New Roman" w:hAnsi="Times New Roman" w:cs="Times New Roman"/>
          <w:sz w:val="28"/>
          <w:szCs w:val="28"/>
        </w:rPr>
        <w:tab/>
        <w:t xml:space="preserve">Geliştiricinin deneyim eksikliği, </w:t>
      </w:r>
    </w:p>
    <w:p w:rsidR="0097298D" w:rsidRPr="0001249B" w:rsidRDefault="0097298D" w:rsidP="0097298D">
      <w:pPr>
        <w:rPr>
          <w:rFonts w:ascii="Times New Roman" w:hAnsi="Times New Roman" w:cs="Times New Roman"/>
          <w:sz w:val="28"/>
          <w:szCs w:val="28"/>
        </w:rPr>
      </w:pPr>
      <w:r w:rsidRPr="0001249B">
        <w:rPr>
          <w:rFonts w:ascii="Times New Roman" w:hAnsi="Times New Roman" w:cs="Times New Roman"/>
          <w:sz w:val="28"/>
          <w:szCs w:val="28"/>
        </w:rPr>
        <w:t>•</w:t>
      </w:r>
      <w:r w:rsidRPr="0001249B">
        <w:rPr>
          <w:rFonts w:ascii="Times New Roman" w:hAnsi="Times New Roman" w:cs="Times New Roman"/>
          <w:sz w:val="28"/>
          <w:szCs w:val="28"/>
        </w:rPr>
        <w:tab/>
        <w:t xml:space="preserve">Ayrıntılı tasarıma geçilince yeni </w:t>
      </w:r>
      <w:proofErr w:type="spellStart"/>
      <w:r w:rsidRPr="0001249B">
        <w:rPr>
          <w:rFonts w:ascii="Times New Roman" w:hAnsi="Times New Roman" w:cs="Times New Roman"/>
          <w:sz w:val="28"/>
          <w:szCs w:val="28"/>
        </w:rPr>
        <w:t>isterlerin</w:t>
      </w:r>
      <w:proofErr w:type="spellEnd"/>
      <w:r w:rsidRPr="0001249B">
        <w:rPr>
          <w:rFonts w:ascii="Times New Roman" w:hAnsi="Times New Roman" w:cs="Times New Roman"/>
          <w:sz w:val="28"/>
          <w:szCs w:val="28"/>
        </w:rPr>
        <w:t xml:space="preserve"> gerekliliğinin ortaya çıkması</w:t>
      </w:r>
    </w:p>
    <w:p w:rsidR="00BE0F16" w:rsidRPr="0001249B" w:rsidRDefault="0097298D" w:rsidP="00295136">
      <w:pPr>
        <w:jc w:val="both"/>
        <w:rPr>
          <w:rFonts w:ascii="Times New Roman" w:hAnsi="Times New Roman" w:cs="Times New Roman"/>
          <w:sz w:val="28"/>
          <w:szCs w:val="28"/>
        </w:rPr>
      </w:pPr>
      <w:proofErr w:type="gramStart"/>
      <w:r w:rsidRPr="0001249B">
        <w:rPr>
          <w:rFonts w:ascii="Times New Roman" w:hAnsi="Times New Roman" w:cs="Times New Roman"/>
          <w:sz w:val="28"/>
          <w:szCs w:val="28"/>
        </w:rPr>
        <w:t>olabilir</w:t>
      </w:r>
      <w:proofErr w:type="gramEnd"/>
      <w:r w:rsidRPr="0001249B">
        <w:rPr>
          <w:rFonts w:ascii="Times New Roman" w:hAnsi="Times New Roman" w:cs="Times New Roman"/>
          <w:sz w:val="28"/>
          <w:szCs w:val="28"/>
        </w:rPr>
        <w:t>.</w:t>
      </w:r>
      <w:r w:rsidR="00EA03BF" w:rsidRPr="0001249B">
        <w:rPr>
          <w:rFonts w:ascii="Times New Roman" w:hAnsi="Times New Roman" w:cs="Times New Roman"/>
          <w:sz w:val="28"/>
          <w:szCs w:val="28"/>
        </w:rPr>
        <w:t xml:space="preserve"> Unutulmamalıdır ki ne kadar değişiklik olursa olsun tüm </w:t>
      </w:r>
      <w:proofErr w:type="spellStart"/>
      <w:r w:rsidR="00EA03BF" w:rsidRPr="0001249B">
        <w:rPr>
          <w:rFonts w:ascii="Times New Roman" w:hAnsi="Times New Roman" w:cs="Times New Roman"/>
          <w:sz w:val="28"/>
          <w:szCs w:val="28"/>
        </w:rPr>
        <w:t>isterlerden</w:t>
      </w:r>
      <w:proofErr w:type="spellEnd"/>
      <w:r w:rsidR="00EA03BF" w:rsidRPr="0001249B">
        <w:rPr>
          <w:rFonts w:ascii="Times New Roman" w:hAnsi="Times New Roman" w:cs="Times New Roman"/>
          <w:sz w:val="28"/>
          <w:szCs w:val="28"/>
        </w:rPr>
        <w:t xml:space="preserve"> müşterinin haberi olmalı ve onaylı belge haline getirilmelidir.</w:t>
      </w:r>
    </w:p>
    <w:p w:rsidR="002D21B1" w:rsidRDefault="002D21B1" w:rsidP="0097298D">
      <w:pPr>
        <w:rPr>
          <w:rFonts w:ascii="Times New Roman" w:hAnsi="Times New Roman" w:cs="Times New Roman"/>
        </w:rPr>
      </w:pPr>
    </w:p>
    <w:p w:rsidR="00C513BC" w:rsidRPr="00C513BC" w:rsidRDefault="00C513BC" w:rsidP="00610A1B">
      <w:pPr>
        <w:pStyle w:val="ListeParagraf"/>
        <w:numPr>
          <w:ilvl w:val="0"/>
          <w:numId w:val="2"/>
        </w:numPr>
        <w:rPr>
          <w:rFonts w:ascii="Times New Roman" w:hAnsi="Times New Roman" w:cs="Times New Roman"/>
          <w:b/>
        </w:rPr>
      </w:pPr>
      <w:proofErr w:type="spellStart"/>
      <w:r w:rsidRPr="00C513BC">
        <w:rPr>
          <w:rFonts w:ascii="Times New Roman" w:hAnsi="Times New Roman" w:cs="Times New Roman"/>
          <w:b/>
        </w:rPr>
        <w:t>İsterlerin</w:t>
      </w:r>
      <w:proofErr w:type="spellEnd"/>
      <w:r w:rsidRPr="00C513BC">
        <w:rPr>
          <w:rFonts w:ascii="Times New Roman" w:hAnsi="Times New Roman" w:cs="Times New Roman"/>
          <w:b/>
        </w:rPr>
        <w:t xml:space="preserve"> Belirlenmesi</w:t>
      </w:r>
    </w:p>
    <w:p w:rsidR="00C513BC" w:rsidRDefault="00C513BC" w:rsidP="00C513BC">
      <w:pPr>
        <w:rPr>
          <w:rFonts w:ascii="Times New Roman" w:hAnsi="Times New Roman" w:cs="Times New Roman"/>
        </w:rPr>
      </w:pPr>
      <w:r w:rsidRPr="00C513BC">
        <w:rPr>
          <w:rFonts w:ascii="Times New Roman" w:hAnsi="Times New Roman" w:cs="Times New Roman"/>
        </w:rPr>
        <w:t xml:space="preserve">Sistemin başarısı, sistemden ne istendiğinin doğru olarak algılanmasına bağlıdır. Bunun için düzeylere ayrılmış sistem </w:t>
      </w:r>
      <w:proofErr w:type="spellStart"/>
      <w:r w:rsidRPr="00C513BC">
        <w:rPr>
          <w:rFonts w:ascii="Times New Roman" w:hAnsi="Times New Roman" w:cs="Times New Roman"/>
        </w:rPr>
        <w:t>isterlerinden</w:t>
      </w:r>
      <w:proofErr w:type="spellEnd"/>
      <w:r w:rsidRPr="00C513BC">
        <w:rPr>
          <w:rFonts w:ascii="Times New Roman" w:hAnsi="Times New Roman" w:cs="Times New Roman"/>
        </w:rPr>
        <w:t xml:space="preserve"> Yazılım İsterleri Belirtimi (</w:t>
      </w:r>
      <w:proofErr w:type="spellStart"/>
      <w:r w:rsidRPr="00C513BC">
        <w:rPr>
          <w:rFonts w:ascii="Times New Roman" w:hAnsi="Times New Roman" w:cs="Times New Roman"/>
        </w:rPr>
        <w:t>System</w:t>
      </w:r>
      <w:proofErr w:type="spellEnd"/>
      <w:r w:rsidRPr="00C513BC">
        <w:rPr>
          <w:rFonts w:ascii="Times New Roman" w:hAnsi="Times New Roman" w:cs="Times New Roman"/>
        </w:rPr>
        <w:t xml:space="preserve"> </w:t>
      </w:r>
      <w:proofErr w:type="spellStart"/>
      <w:r w:rsidRPr="00C513BC">
        <w:rPr>
          <w:rFonts w:ascii="Times New Roman" w:hAnsi="Times New Roman" w:cs="Times New Roman"/>
        </w:rPr>
        <w:t>Requirement</w:t>
      </w:r>
      <w:proofErr w:type="spellEnd"/>
      <w:r w:rsidRPr="00C513BC">
        <w:rPr>
          <w:rFonts w:ascii="Times New Roman" w:hAnsi="Times New Roman" w:cs="Times New Roman"/>
        </w:rPr>
        <w:t xml:space="preserve"> </w:t>
      </w:r>
      <w:proofErr w:type="spellStart"/>
      <w:r w:rsidRPr="00C513BC">
        <w:rPr>
          <w:rFonts w:ascii="Times New Roman" w:hAnsi="Times New Roman" w:cs="Times New Roman"/>
        </w:rPr>
        <w:t>Specifications</w:t>
      </w:r>
      <w:proofErr w:type="spellEnd"/>
      <w:r w:rsidRPr="00C513BC">
        <w:rPr>
          <w:rFonts w:ascii="Times New Roman" w:hAnsi="Times New Roman" w:cs="Times New Roman"/>
        </w:rPr>
        <w:t>) çıkartılmalıdır.</w:t>
      </w:r>
    </w:p>
    <w:p w:rsidR="00446E8B" w:rsidRDefault="00446E8B" w:rsidP="00610A1B">
      <w:pPr>
        <w:pStyle w:val="ListeParagraf"/>
        <w:numPr>
          <w:ilvl w:val="0"/>
          <w:numId w:val="2"/>
        </w:numPr>
        <w:rPr>
          <w:rFonts w:ascii="Times New Roman" w:hAnsi="Times New Roman" w:cs="Times New Roman"/>
          <w:b/>
        </w:rPr>
      </w:pPr>
      <w:proofErr w:type="spellStart"/>
      <w:r w:rsidRPr="00446E8B">
        <w:rPr>
          <w:rFonts w:ascii="Times New Roman" w:hAnsi="Times New Roman" w:cs="Times New Roman"/>
          <w:b/>
        </w:rPr>
        <w:t>İsterlerin</w:t>
      </w:r>
      <w:proofErr w:type="spellEnd"/>
      <w:r w:rsidRPr="00446E8B">
        <w:rPr>
          <w:rFonts w:ascii="Times New Roman" w:hAnsi="Times New Roman" w:cs="Times New Roman"/>
          <w:b/>
        </w:rPr>
        <w:t xml:space="preserve"> Düzeyleri</w:t>
      </w:r>
    </w:p>
    <w:p w:rsidR="00B639A3" w:rsidRPr="00B639A3" w:rsidRDefault="00B639A3" w:rsidP="00B639A3">
      <w:pPr>
        <w:rPr>
          <w:rFonts w:ascii="Times New Roman" w:hAnsi="Times New Roman" w:cs="Times New Roman"/>
        </w:rPr>
      </w:pPr>
      <w:proofErr w:type="spellStart"/>
      <w:r w:rsidRPr="00B639A3">
        <w:rPr>
          <w:rFonts w:ascii="Times New Roman" w:hAnsi="Times New Roman" w:cs="Times New Roman"/>
        </w:rPr>
        <w:t>İsterlerin</w:t>
      </w:r>
      <w:proofErr w:type="spellEnd"/>
      <w:r w:rsidRPr="00B639A3">
        <w:rPr>
          <w:rFonts w:ascii="Times New Roman" w:hAnsi="Times New Roman" w:cs="Times New Roman"/>
        </w:rPr>
        <w:t xml:space="preserve"> belirli düzeylere bölünerek toplanması özellikle büyük sistemlerde </w:t>
      </w:r>
      <w:r w:rsidR="00BB2B88">
        <w:rPr>
          <w:rFonts w:ascii="Times New Roman" w:hAnsi="Times New Roman" w:cs="Times New Roman"/>
        </w:rPr>
        <w:t>çok</w:t>
      </w:r>
      <w:r w:rsidRPr="00B639A3">
        <w:rPr>
          <w:rFonts w:ascii="Times New Roman" w:hAnsi="Times New Roman" w:cs="Times New Roman"/>
        </w:rPr>
        <w:t xml:space="preserve"> yarar sağlar. </w:t>
      </w:r>
    </w:p>
    <w:p w:rsidR="00446E8B" w:rsidRPr="00446E8B" w:rsidRDefault="00446E8B" w:rsidP="00446E8B">
      <w:pPr>
        <w:pStyle w:val="ListeParagraf"/>
        <w:rPr>
          <w:rFonts w:ascii="Times New Roman" w:hAnsi="Times New Roman" w:cs="Times New Roman"/>
          <w:b/>
        </w:rPr>
      </w:pPr>
    </w:p>
    <w:p w:rsidR="00446E8B" w:rsidRPr="00446E8B" w:rsidRDefault="00446E8B" w:rsidP="00610A1B">
      <w:pPr>
        <w:pStyle w:val="ListeParagraf"/>
        <w:numPr>
          <w:ilvl w:val="0"/>
          <w:numId w:val="7"/>
        </w:numPr>
        <w:spacing w:after="0" w:line="240" w:lineRule="auto"/>
        <w:jc w:val="both"/>
        <w:rPr>
          <w:rFonts w:ascii="Times New Roman" w:hAnsi="Times New Roman" w:cs="Times New Roman"/>
        </w:rPr>
      </w:pPr>
      <w:r w:rsidRPr="00B639A3">
        <w:rPr>
          <w:rFonts w:ascii="Times New Roman" w:hAnsi="Times New Roman" w:cs="Times New Roman"/>
          <w:b/>
        </w:rPr>
        <w:t>Düzey 1:</w:t>
      </w:r>
      <w:r w:rsidRPr="00446E8B">
        <w:rPr>
          <w:rFonts w:ascii="Times New Roman" w:hAnsi="Times New Roman" w:cs="Times New Roman"/>
        </w:rPr>
        <w:t xml:space="preserve"> Uygulama alanı isterleri</w:t>
      </w:r>
    </w:p>
    <w:p w:rsidR="00446E8B" w:rsidRPr="00446E8B" w:rsidRDefault="00446E8B" w:rsidP="00610A1B">
      <w:pPr>
        <w:pStyle w:val="ListeParagraf"/>
        <w:numPr>
          <w:ilvl w:val="0"/>
          <w:numId w:val="7"/>
        </w:numPr>
        <w:spacing w:after="0" w:line="240" w:lineRule="auto"/>
        <w:jc w:val="both"/>
        <w:rPr>
          <w:rFonts w:ascii="Times New Roman" w:hAnsi="Times New Roman" w:cs="Times New Roman"/>
        </w:rPr>
      </w:pPr>
      <w:r w:rsidRPr="00B639A3">
        <w:rPr>
          <w:rFonts w:ascii="Times New Roman" w:hAnsi="Times New Roman" w:cs="Times New Roman"/>
          <w:b/>
        </w:rPr>
        <w:t>Düzey 2:</w:t>
      </w:r>
      <w:r w:rsidRPr="00446E8B">
        <w:rPr>
          <w:rFonts w:ascii="Times New Roman" w:hAnsi="Times New Roman" w:cs="Times New Roman"/>
        </w:rPr>
        <w:t xml:space="preserve"> Kullanıcı isterleri</w:t>
      </w:r>
    </w:p>
    <w:p w:rsidR="00446E8B" w:rsidRPr="00446E8B" w:rsidRDefault="00446E8B" w:rsidP="00610A1B">
      <w:pPr>
        <w:pStyle w:val="ListeParagraf"/>
        <w:numPr>
          <w:ilvl w:val="0"/>
          <w:numId w:val="7"/>
        </w:numPr>
        <w:spacing w:after="0" w:line="240" w:lineRule="auto"/>
        <w:jc w:val="both"/>
        <w:rPr>
          <w:rFonts w:ascii="Times New Roman" w:hAnsi="Times New Roman" w:cs="Times New Roman"/>
        </w:rPr>
      </w:pPr>
      <w:r w:rsidRPr="00B639A3">
        <w:rPr>
          <w:rFonts w:ascii="Times New Roman" w:hAnsi="Times New Roman" w:cs="Times New Roman"/>
          <w:b/>
        </w:rPr>
        <w:t>Düzey 3:</w:t>
      </w:r>
      <w:r w:rsidRPr="00446E8B">
        <w:rPr>
          <w:rFonts w:ascii="Times New Roman" w:hAnsi="Times New Roman" w:cs="Times New Roman"/>
        </w:rPr>
        <w:t xml:space="preserve"> İşlevsel isterler</w:t>
      </w:r>
    </w:p>
    <w:p w:rsidR="00446E8B" w:rsidRDefault="00446E8B" w:rsidP="00446E8B">
      <w:pPr>
        <w:rPr>
          <w:rFonts w:ascii="Times New Roman" w:hAnsi="Times New Roman" w:cs="Times New Roman"/>
        </w:rPr>
      </w:pPr>
    </w:p>
    <w:p w:rsidR="00C513BC" w:rsidRPr="00732158" w:rsidRDefault="008F5E58" w:rsidP="008F5E58">
      <w:pPr>
        <w:jc w:val="center"/>
        <w:rPr>
          <w:rFonts w:ascii="Times New Roman" w:hAnsi="Times New Roman" w:cs="Times New Roman"/>
        </w:rPr>
      </w:pPr>
      <w:r w:rsidRPr="0039580D">
        <w:rPr>
          <w:rFonts w:cstheme="minorHAnsi"/>
          <w:noProof/>
          <w:color w:val="000000" w:themeColor="text1"/>
          <w:szCs w:val="24"/>
          <w:lang w:eastAsia="tr-TR"/>
        </w:rPr>
        <w:lastRenderedPageBreak/>
        <w:drawing>
          <wp:inline distT="0" distB="0" distL="0" distR="0" wp14:anchorId="38A7368C" wp14:editId="01E45BB3">
            <wp:extent cx="4301836" cy="2711888"/>
            <wp:effectExtent l="0" t="0" r="3810" b="0"/>
            <wp:docPr id="1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19661" t="28904" r="17499" b="5305"/>
                    <a:stretch>
                      <a:fillRect/>
                    </a:stretch>
                  </pic:blipFill>
                  <pic:spPr bwMode="auto">
                    <a:xfrm>
                      <a:off x="0" y="0"/>
                      <a:ext cx="4307045" cy="2715172"/>
                    </a:xfrm>
                    <a:prstGeom prst="rect">
                      <a:avLst/>
                    </a:prstGeom>
                    <a:noFill/>
                    <a:ln w="9525">
                      <a:noFill/>
                      <a:miter lim="800000"/>
                      <a:headEnd/>
                      <a:tailEnd/>
                    </a:ln>
                  </pic:spPr>
                </pic:pic>
              </a:graphicData>
            </a:graphic>
          </wp:inline>
        </w:drawing>
      </w:r>
    </w:p>
    <w:p w:rsidR="008F5E58" w:rsidRPr="0000001B" w:rsidRDefault="008F5E58" w:rsidP="008F5E58">
      <w:pPr>
        <w:jc w:val="center"/>
        <w:rPr>
          <w:rFonts w:ascii="Times New Roman" w:hAnsi="Times New Roman" w:cs="Times New Roman"/>
        </w:rPr>
      </w:pPr>
      <w:r w:rsidRPr="0000001B">
        <w:rPr>
          <w:rFonts w:ascii="Times New Roman" w:hAnsi="Times New Roman" w:cs="Times New Roman"/>
          <w:b/>
        </w:rPr>
        <w:t xml:space="preserve">Şekil </w:t>
      </w:r>
      <w:r>
        <w:rPr>
          <w:rFonts w:ascii="Times New Roman" w:hAnsi="Times New Roman" w:cs="Times New Roman"/>
          <w:b/>
        </w:rPr>
        <w:t>2</w:t>
      </w:r>
      <w:r w:rsidRPr="0000001B">
        <w:rPr>
          <w:rFonts w:ascii="Times New Roman" w:hAnsi="Times New Roman" w:cs="Times New Roman"/>
          <w:b/>
        </w:rPr>
        <w:t>.</w:t>
      </w:r>
      <w:r w:rsidRPr="0000001B">
        <w:rPr>
          <w:rFonts w:ascii="Times New Roman" w:hAnsi="Times New Roman" w:cs="Times New Roman"/>
        </w:rPr>
        <w:t xml:space="preserve"> </w:t>
      </w:r>
      <w:r>
        <w:rPr>
          <w:rFonts w:ascii="Times New Roman" w:hAnsi="Times New Roman" w:cs="Times New Roman"/>
        </w:rPr>
        <w:t>İsterler düzeyleri</w:t>
      </w:r>
      <w:r w:rsidRPr="0000001B">
        <w:rPr>
          <w:rFonts w:ascii="Times New Roman" w:hAnsi="Times New Roman" w:cs="Times New Roman"/>
        </w:rPr>
        <w:t>.</w:t>
      </w:r>
    </w:p>
    <w:p w:rsidR="00ED0935" w:rsidRPr="00961479" w:rsidRDefault="00ED0935" w:rsidP="00ED0935">
      <w:pPr>
        <w:spacing w:after="0" w:line="240" w:lineRule="auto"/>
        <w:jc w:val="both"/>
        <w:rPr>
          <w:rFonts w:ascii="Times New Roman" w:hAnsi="Times New Roman" w:cs="Times New Roman"/>
          <w:sz w:val="28"/>
          <w:szCs w:val="28"/>
        </w:rPr>
      </w:pPr>
      <w:r w:rsidRPr="00961479">
        <w:rPr>
          <w:rFonts w:ascii="Times New Roman" w:hAnsi="Times New Roman" w:cs="Times New Roman"/>
          <w:b/>
          <w:sz w:val="28"/>
          <w:szCs w:val="28"/>
        </w:rPr>
        <w:t>Düzey 1: Uygulama alanı isterleri:</w:t>
      </w:r>
      <w:r w:rsidRPr="00961479">
        <w:rPr>
          <w:rFonts w:ascii="Times New Roman" w:hAnsi="Times New Roman" w:cs="Times New Roman"/>
          <w:sz w:val="28"/>
          <w:szCs w:val="28"/>
        </w:rPr>
        <w:t xml:space="preserve"> Müşteri ile çeşitli kanallar yardımıyla iletişimde bulunulur. Kullanım ortamında gözlem yaparak nelere gereksinim duyulduğu ve işin kapsamı belirlenir. </w:t>
      </w:r>
    </w:p>
    <w:p w:rsidR="00ED0935" w:rsidRPr="00961479" w:rsidRDefault="00ED0935" w:rsidP="00ED0935">
      <w:pPr>
        <w:spacing w:after="0" w:line="240" w:lineRule="auto"/>
        <w:jc w:val="both"/>
        <w:rPr>
          <w:rFonts w:ascii="Times New Roman" w:hAnsi="Times New Roman" w:cs="Times New Roman"/>
          <w:sz w:val="28"/>
          <w:szCs w:val="28"/>
        </w:rPr>
      </w:pPr>
    </w:p>
    <w:p w:rsidR="00ED0935" w:rsidRPr="00961479" w:rsidRDefault="00ED0935" w:rsidP="00ED0935">
      <w:pPr>
        <w:pStyle w:val="Balk3"/>
        <w:rPr>
          <w:rFonts w:ascii="Times New Roman" w:eastAsiaTheme="minorHAnsi" w:hAnsi="Times New Roman" w:cs="Times New Roman"/>
          <w:bCs w:val="0"/>
          <w:i w:val="0"/>
          <w:noProof w:val="0"/>
          <w:color w:val="auto"/>
          <w:sz w:val="28"/>
          <w:szCs w:val="28"/>
          <w:lang w:val="tr-TR"/>
        </w:rPr>
      </w:pPr>
      <w:r w:rsidRPr="00961479">
        <w:rPr>
          <w:rFonts w:ascii="Times New Roman" w:eastAsiaTheme="minorHAnsi" w:hAnsi="Times New Roman" w:cs="Times New Roman"/>
          <w:b/>
          <w:bCs w:val="0"/>
          <w:i w:val="0"/>
          <w:noProof w:val="0"/>
          <w:color w:val="auto"/>
          <w:sz w:val="28"/>
          <w:szCs w:val="28"/>
          <w:lang w:val="tr-TR"/>
        </w:rPr>
        <w:t>Düzey 2: Kullanıcı isterleri:</w:t>
      </w:r>
      <w:r w:rsidRPr="00961479">
        <w:rPr>
          <w:rFonts w:ascii="Times New Roman" w:eastAsiaTheme="minorHAnsi" w:hAnsi="Times New Roman" w:cs="Times New Roman"/>
          <w:bCs w:val="0"/>
          <w:i w:val="0"/>
          <w:noProof w:val="0"/>
          <w:color w:val="auto"/>
          <w:sz w:val="28"/>
          <w:szCs w:val="28"/>
          <w:lang w:val="tr-TR"/>
        </w:rPr>
        <w:t xml:space="preserve"> Bu düzeyde, işletmen, yani sistemi kullanan kişiler için gereksinimler dikkate alınır; kullanım senaryoları, kullanıcı ara yüzleri ve temel nitelik etmenleri tanımlanır. </w:t>
      </w:r>
    </w:p>
    <w:p w:rsidR="00ED0935" w:rsidRPr="00961479" w:rsidRDefault="00ED0935" w:rsidP="008F19B9">
      <w:pPr>
        <w:pStyle w:val="Balk3"/>
        <w:rPr>
          <w:rFonts w:ascii="Times New Roman" w:eastAsiaTheme="minorHAnsi" w:hAnsi="Times New Roman" w:cs="Times New Roman"/>
          <w:bCs w:val="0"/>
          <w:i w:val="0"/>
          <w:noProof w:val="0"/>
          <w:color w:val="auto"/>
          <w:sz w:val="28"/>
          <w:szCs w:val="28"/>
          <w:lang w:val="tr-TR"/>
        </w:rPr>
      </w:pPr>
      <w:r w:rsidRPr="00961479">
        <w:rPr>
          <w:rFonts w:ascii="Times New Roman" w:eastAsiaTheme="minorHAnsi" w:hAnsi="Times New Roman" w:cs="Times New Roman"/>
          <w:b/>
          <w:bCs w:val="0"/>
          <w:i w:val="0"/>
          <w:noProof w:val="0"/>
          <w:color w:val="auto"/>
          <w:sz w:val="28"/>
          <w:szCs w:val="28"/>
          <w:lang w:val="tr-TR"/>
        </w:rPr>
        <w:t>Düzey 3: İşlevsel isterler</w:t>
      </w:r>
      <w:r w:rsidR="008F19B9" w:rsidRPr="00961479">
        <w:rPr>
          <w:rFonts w:ascii="Times New Roman" w:eastAsiaTheme="minorHAnsi" w:hAnsi="Times New Roman" w:cs="Times New Roman"/>
          <w:b/>
          <w:bCs w:val="0"/>
          <w:i w:val="0"/>
          <w:noProof w:val="0"/>
          <w:color w:val="auto"/>
          <w:sz w:val="28"/>
          <w:szCs w:val="28"/>
          <w:lang w:val="tr-TR"/>
        </w:rPr>
        <w:t>:</w:t>
      </w:r>
      <w:r w:rsidR="008F19B9" w:rsidRPr="00961479">
        <w:rPr>
          <w:sz w:val="28"/>
          <w:szCs w:val="28"/>
        </w:rPr>
        <w:t xml:space="preserve"> </w:t>
      </w:r>
      <w:r w:rsidRPr="00961479">
        <w:rPr>
          <w:rFonts w:ascii="Times New Roman" w:eastAsiaTheme="minorHAnsi" w:hAnsi="Times New Roman" w:cs="Times New Roman"/>
          <w:bCs w:val="0"/>
          <w:i w:val="0"/>
          <w:noProof w:val="0"/>
          <w:color w:val="auto"/>
          <w:sz w:val="28"/>
          <w:szCs w:val="28"/>
          <w:lang w:val="tr-TR"/>
        </w:rPr>
        <w:t xml:space="preserve">Bu düzeyde sistemin bir bütün olarak genel isterleri ele alınır; işletim kuralları belirlenir. Müşteri ile birlikte yapılan toplantılarda ne istendiği, işlevlerin neler olacağı, sistemin nasıl kullanılacağı, elle yapılması gereken işlerin ne olacağı tam olarak belirlenir. </w:t>
      </w:r>
    </w:p>
    <w:p w:rsidR="002D5EB8" w:rsidRDefault="002D5EB8" w:rsidP="002D5EB8"/>
    <w:p w:rsidR="002D21B1" w:rsidRPr="002D5EB8" w:rsidRDefault="002D21B1" w:rsidP="002D5EB8"/>
    <w:p w:rsidR="00664BCB" w:rsidRPr="00664BCB" w:rsidRDefault="00664BCB" w:rsidP="00610A1B">
      <w:pPr>
        <w:pStyle w:val="ListeParagraf"/>
        <w:numPr>
          <w:ilvl w:val="0"/>
          <w:numId w:val="2"/>
        </w:numPr>
        <w:rPr>
          <w:rFonts w:ascii="Times New Roman" w:hAnsi="Times New Roman" w:cs="Times New Roman"/>
          <w:b/>
        </w:rPr>
      </w:pPr>
      <w:r w:rsidRPr="00664BCB">
        <w:rPr>
          <w:rFonts w:ascii="Times New Roman" w:hAnsi="Times New Roman" w:cs="Times New Roman"/>
          <w:b/>
        </w:rPr>
        <w:t>İster Belirleme Yöntemleri</w:t>
      </w:r>
    </w:p>
    <w:p w:rsidR="00664BCB" w:rsidRPr="00664BCB" w:rsidRDefault="00664BCB" w:rsidP="00664BCB">
      <w:pPr>
        <w:ind w:left="360"/>
        <w:rPr>
          <w:rFonts w:ascii="Times New Roman" w:hAnsi="Times New Roman" w:cs="Times New Roman"/>
        </w:rPr>
      </w:pPr>
      <w:r w:rsidRPr="00664BCB">
        <w:rPr>
          <w:rFonts w:ascii="Times New Roman" w:hAnsi="Times New Roman" w:cs="Times New Roman"/>
        </w:rPr>
        <w:t>İsterler belirlenirken izlenebilecek yöntemler arasında şunlar vardır:</w:t>
      </w:r>
    </w:p>
    <w:p w:rsidR="00664BCB" w:rsidRPr="00664BCB" w:rsidRDefault="00664BCB" w:rsidP="00610A1B">
      <w:pPr>
        <w:pStyle w:val="ListeParagraf"/>
        <w:numPr>
          <w:ilvl w:val="0"/>
          <w:numId w:val="8"/>
        </w:numPr>
        <w:spacing w:after="0" w:line="240" w:lineRule="auto"/>
        <w:jc w:val="both"/>
        <w:rPr>
          <w:rFonts w:ascii="Times New Roman" w:hAnsi="Times New Roman" w:cs="Times New Roman"/>
        </w:rPr>
      </w:pPr>
      <w:r w:rsidRPr="00664BCB">
        <w:rPr>
          <w:rFonts w:ascii="Times New Roman" w:hAnsi="Times New Roman" w:cs="Times New Roman"/>
        </w:rPr>
        <w:t>Müşterinin verdiği öneme göre önceliklendirme</w:t>
      </w:r>
    </w:p>
    <w:p w:rsidR="00664BCB" w:rsidRPr="00664BCB" w:rsidRDefault="00664BCB" w:rsidP="00610A1B">
      <w:pPr>
        <w:pStyle w:val="ListeParagraf"/>
        <w:numPr>
          <w:ilvl w:val="0"/>
          <w:numId w:val="8"/>
        </w:numPr>
        <w:spacing w:after="0" w:line="240" w:lineRule="auto"/>
        <w:jc w:val="both"/>
        <w:rPr>
          <w:rFonts w:ascii="Times New Roman" w:hAnsi="Times New Roman" w:cs="Times New Roman"/>
        </w:rPr>
      </w:pPr>
      <w:r w:rsidRPr="00664BCB">
        <w:rPr>
          <w:rFonts w:ascii="Times New Roman" w:hAnsi="Times New Roman" w:cs="Times New Roman"/>
        </w:rPr>
        <w:t>Sınıflandırma</w:t>
      </w:r>
    </w:p>
    <w:p w:rsidR="00664BCB" w:rsidRPr="00664BCB" w:rsidRDefault="00664BCB" w:rsidP="00610A1B">
      <w:pPr>
        <w:pStyle w:val="ListeParagraf"/>
        <w:numPr>
          <w:ilvl w:val="0"/>
          <w:numId w:val="8"/>
        </w:numPr>
        <w:spacing w:after="0" w:line="240" w:lineRule="auto"/>
        <w:jc w:val="both"/>
        <w:rPr>
          <w:rFonts w:ascii="Times New Roman" w:hAnsi="Times New Roman" w:cs="Times New Roman"/>
        </w:rPr>
      </w:pPr>
      <w:r w:rsidRPr="00664BCB">
        <w:rPr>
          <w:rFonts w:ascii="Times New Roman" w:hAnsi="Times New Roman" w:cs="Times New Roman"/>
        </w:rPr>
        <w:t>Kaydetme</w:t>
      </w:r>
    </w:p>
    <w:p w:rsidR="00664BCB" w:rsidRDefault="00664BCB" w:rsidP="00610A1B">
      <w:pPr>
        <w:pStyle w:val="ListeParagraf"/>
        <w:numPr>
          <w:ilvl w:val="0"/>
          <w:numId w:val="8"/>
        </w:numPr>
        <w:spacing w:after="0" w:line="240" w:lineRule="auto"/>
        <w:jc w:val="both"/>
        <w:rPr>
          <w:rFonts w:ascii="Times New Roman" w:hAnsi="Times New Roman" w:cs="Times New Roman"/>
        </w:rPr>
      </w:pPr>
      <w:r w:rsidRPr="00664BCB">
        <w:rPr>
          <w:rFonts w:ascii="Times New Roman" w:hAnsi="Times New Roman" w:cs="Times New Roman"/>
        </w:rPr>
        <w:t>Numaralandırma</w:t>
      </w:r>
    </w:p>
    <w:p w:rsidR="0075524C" w:rsidRPr="00664BCB" w:rsidRDefault="0075524C" w:rsidP="00610A1B">
      <w:pPr>
        <w:pStyle w:val="ListeParagraf"/>
        <w:numPr>
          <w:ilvl w:val="0"/>
          <w:numId w:val="8"/>
        </w:numPr>
        <w:spacing w:after="0" w:line="240" w:lineRule="auto"/>
        <w:jc w:val="both"/>
        <w:rPr>
          <w:rFonts w:ascii="Times New Roman" w:hAnsi="Times New Roman" w:cs="Times New Roman"/>
        </w:rPr>
      </w:pPr>
      <w:r>
        <w:rPr>
          <w:rFonts w:ascii="Times New Roman" w:hAnsi="Times New Roman" w:cs="Times New Roman"/>
        </w:rPr>
        <w:t>İsterin sürümlerini saklama</w:t>
      </w:r>
    </w:p>
    <w:p w:rsidR="003A1A0C" w:rsidRPr="00664BCB" w:rsidRDefault="003A1A0C" w:rsidP="00ED0935">
      <w:pPr>
        <w:rPr>
          <w:rFonts w:ascii="Times New Roman" w:hAnsi="Times New Roman" w:cs="Times New Roman"/>
        </w:rPr>
      </w:pPr>
    </w:p>
    <w:p w:rsidR="00215BE4" w:rsidRPr="00215BE4" w:rsidRDefault="002A1792" w:rsidP="00610A1B">
      <w:pPr>
        <w:pStyle w:val="ListeParagraf"/>
        <w:numPr>
          <w:ilvl w:val="0"/>
          <w:numId w:val="2"/>
        </w:numPr>
        <w:rPr>
          <w:rFonts w:ascii="Times New Roman" w:hAnsi="Times New Roman" w:cs="Times New Roman"/>
          <w:b/>
        </w:rPr>
      </w:pPr>
      <w:r>
        <w:rPr>
          <w:rFonts w:ascii="Times New Roman" w:hAnsi="Times New Roman" w:cs="Times New Roman"/>
          <w:b/>
        </w:rPr>
        <w:lastRenderedPageBreak/>
        <w:t>İster Tanımlama Yöntemleri</w:t>
      </w:r>
    </w:p>
    <w:p w:rsidR="00215BE4" w:rsidRPr="00400029" w:rsidRDefault="00215BE4" w:rsidP="00400029">
      <w:pPr>
        <w:jc w:val="both"/>
        <w:rPr>
          <w:rFonts w:ascii="Times New Roman" w:hAnsi="Times New Roman" w:cs="Times New Roman"/>
        </w:rPr>
      </w:pPr>
      <w:r w:rsidRPr="00400029">
        <w:rPr>
          <w:rFonts w:ascii="Times New Roman" w:hAnsi="Times New Roman" w:cs="Times New Roman"/>
        </w:rPr>
        <w:t>İsterler çözümlemesi sırasında üretilen belirtim belgesinde</w:t>
      </w:r>
      <w:r w:rsidR="006459F5">
        <w:rPr>
          <w:rFonts w:ascii="Times New Roman" w:hAnsi="Times New Roman" w:cs="Times New Roman"/>
        </w:rPr>
        <w:t>,</w:t>
      </w:r>
      <w:r w:rsidRPr="00400029">
        <w:rPr>
          <w:rFonts w:ascii="Times New Roman" w:hAnsi="Times New Roman" w:cs="Times New Roman"/>
        </w:rPr>
        <w:t xml:space="preserve"> isterleri tanımlamak üzere çeşitli teknikler kullanılır. </w:t>
      </w:r>
      <w:r w:rsidR="006459F5">
        <w:rPr>
          <w:rFonts w:ascii="Times New Roman" w:hAnsi="Times New Roman" w:cs="Times New Roman"/>
        </w:rPr>
        <w:t xml:space="preserve">Sistemin mantıksal modelinde veri yapısını açıklar. Amaç veri yapısını en soyut düzeyden en ayrıntı düzeye kadar tanımlamaktır. </w:t>
      </w:r>
      <w:r w:rsidRPr="00400029">
        <w:rPr>
          <w:rFonts w:ascii="Times New Roman" w:hAnsi="Times New Roman" w:cs="Times New Roman"/>
        </w:rPr>
        <w:t>Bu</w:t>
      </w:r>
      <w:r w:rsidR="000F7902">
        <w:rPr>
          <w:rFonts w:ascii="Times New Roman" w:hAnsi="Times New Roman" w:cs="Times New Roman"/>
        </w:rPr>
        <w:t xml:space="preserve"> yöntemlerden</w:t>
      </w:r>
      <w:r w:rsidRPr="00400029">
        <w:rPr>
          <w:rFonts w:ascii="Times New Roman" w:hAnsi="Times New Roman" w:cs="Times New Roman"/>
        </w:rPr>
        <w:t xml:space="preserve"> en yaygın olanlar şunlardır:</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Kullanım Senaryoları</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Veri Akış Diyagramları(VAD)</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Varlık İlişki Diyagramları</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Nesne Diyagramları</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İşlevsellik Diyagramları</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Etkileşim Diyagramları</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Durum Haritası Diyagramları</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Durum Geçiş Diyagramları</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Resmi Belirtim Dilleri</w:t>
      </w:r>
    </w:p>
    <w:p w:rsidR="00215BE4" w:rsidRPr="000221F1" w:rsidRDefault="00215BE4" w:rsidP="00610A1B">
      <w:pPr>
        <w:pStyle w:val="ListeParagraf"/>
        <w:numPr>
          <w:ilvl w:val="0"/>
          <w:numId w:val="11"/>
        </w:numPr>
        <w:jc w:val="both"/>
        <w:rPr>
          <w:rFonts w:ascii="Times New Roman" w:hAnsi="Times New Roman" w:cs="Times New Roman"/>
        </w:rPr>
      </w:pPr>
      <w:r w:rsidRPr="000221F1">
        <w:rPr>
          <w:rFonts w:ascii="Times New Roman" w:hAnsi="Times New Roman" w:cs="Times New Roman"/>
        </w:rPr>
        <w:t>Veri Sözlüğü</w:t>
      </w:r>
    </w:p>
    <w:p w:rsidR="00400029" w:rsidRPr="00400029" w:rsidRDefault="00400029" w:rsidP="00400029">
      <w:pPr>
        <w:spacing w:after="0" w:line="240" w:lineRule="auto"/>
        <w:jc w:val="both"/>
        <w:rPr>
          <w:rFonts w:cstheme="minorHAnsi"/>
          <w:color w:val="000000" w:themeColor="text1"/>
          <w:szCs w:val="24"/>
        </w:rPr>
      </w:pPr>
    </w:p>
    <w:p w:rsidR="00215BE4" w:rsidRPr="00400029" w:rsidRDefault="00A53D0E" w:rsidP="00610A1B">
      <w:pPr>
        <w:pStyle w:val="ListeParagraf"/>
        <w:numPr>
          <w:ilvl w:val="0"/>
          <w:numId w:val="2"/>
        </w:numPr>
        <w:rPr>
          <w:rFonts w:ascii="Times New Roman" w:hAnsi="Times New Roman" w:cs="Times New Roman"/>
          <w:b/>
        </w:rPr>
      </w:pPr>
      <w:proofErr w:type="spellStart"/>
      <w:r w:rsidRPr="00400029">
        <w:rPr>
          <w:rFonts w:ascii="Times New Roman" w:hAnsi="Times New Roman" w:cs="Times New Roman"/>
          <w:b/>
        </w:rPr>
        <w:t>İsterlerin</w:t>
      </w:r>
      <w:proofErr w:type="spellEnd"/>
      <w:r w:rsidRPr="00400029">
        <w:rPr>
          <w:rFonts w:ascii="Times New Roman" w:hAnsi="Times New Roman" w:cs="Times New Roman"/>
          <w:b/>
        </w:rPr>
        <w:t xml:space="preserve"> Sınıflandırılması</w:t>
      </w:r>
    </w:p>
    <w:p w:rsidR="00215BE4" w:rsidRPr="00C93DE9" w:rsidRDefault="00215BE4" w:rsidP="00215BE4">
      <w:pPr>
        <w:rPr>
          <w:rFonts w:ascii="Times New Roman" w:hAnsi="Times New Roman" w:cs="Times New Roman"/>
        </w:rPr>
      </w:pPr>
      <w:proofErr w:type="spellStart"/>
      <w:r w:rsidRPr="00C93DE9">
        <w:rPr>
          <w:rFonts w:ascii="Times New Roman" w:hAnsi="Times New Roman" w:cs="Times New Roman"/>
        </w:rPr>
        <w:t>İsterlerin</w:t>
      </w:r>
      <w:proofErr w:type="spellEnd"/>
      <w:r w:rsidRPr="00C93DE9">
        <w:rPr>
          <w:rFonts w:ascii="Times New Roman" w:hAnsi="Times New Roman" w:cs="Times New Roman"/>
        </w:rPr>
        <w:t xml:space="preserve"> sınıflandırılması, </w:t>
      </w:r>
      <w:proofErr w:type="spellStart"/>
      <w:r w:rsidRPr="00C93DE9">
        <w:rPr>
          <w:rFonts w:ascii="Times New Roman" w:hAnsi="Times New Roman" w:cs="Times New Roman"/>
        </w:rPr>
        <w:t>isterlerin</w:t>
      </w:r>
      <w:proofErr w:type="spellEnd"/>
      <w:r w:rsidRPr="00C93DE9">
        <w:rPr>
          <w:rFonts w:ascii="Times New Roman" w:hAnsi="Times New Roman" w:cs="Times New Roman"/>
        </w:rPr>
        <w:t xml:space="preserve"> daha iyi anlaşılmalarını ve iyi tanımlanmalarını sağlar. Belirtim hazırlanırken dikkate alınması gereken sistem özelliklerini şöyle listeleyebiliriz:</w:t>
      </w:r>
    </w:p>
    <w:p w:rsidR="00215BE4" w:rsidRPr="00E12200" w:rsidRDefault="00215BE4" w:rsidP="00215BE4">
      <w:pPr>
        <w:rPr>
          <w:rFonts w:ascii="Times New Roman" w:hAnsi="Times New Roman" w:cs="Times New Roman"/>
          <w:b/>
        </w:rPr>
      </w:pPr>
      <w:r w:rsidRPr="00E12200">
        <w:rPr>
          <w:rFonts w:ascii="Times New Roman" w:hAnsi="Times New Roman" w:cs="Times New Roman"/>
          <w:b/>
        </w:rPr>
        <w:t>İşlevsel Özellikler</w:t>
      </w:r>
    </w:p>
    <w:p w:rsidR="00215BE4" w:rsidRPr="00E12200" w:rsidRDefault="00215BE4" w:rsidP="00610A1B">
      <w:pPr>
        <w:pStyle w:val="ListeParagraf"/>
        <w:numPr>
          <w:ilvl w:val="0"/>
          <w:numId w:val="9"/>
        </w:numPr>
        <w:spacing w:after="0" w:line="240" w:lineRule="auto"/>
        <w:jc w:val="both"/>
        <w:rPr>
          <w:rFonts w:ascii="Times New Roman" w:hAnsi="Times New Roman" w:cs="Times New Roman"/>
        </w:rPr>
      </w:pPr>
      <w:r w:rsidRPr="00E12200">
        <w:rPr>
          <w:rFonts w:ascii="Times New Roman" w:hAnsi="Times New Roman" w:cs="Times New Roman"/>
        </w:rPr>
        <w:t>Veri işleme özellikleri</w:t>
      </w:r>
    </w:p>
    <w:p w:rsidR="00215BE4" w:rsidRPr="00E12200" w:rsidRDefault="00215BE4" w:rsidP="00610A1B">
      <w:pPr>
        <w:pStyle w:val="ListeParagraf"/>
        <w:numPr>
          <w:ilvl w:val="0"/>
          <w:numId w:val="9"/>
        </w:numPr>
        <w:spacing w:after="0" w:line="240" w:lineRule="auto"/>
        <w:jc w:val="both"/>
        <w:rPr>
          <w:rFonts w:ascii="Times New Roman" w:hAnsi="Times New Roman" w:cs="Times New Roman"/>
        </w:rPr>
      </w:pPr>
      <w:r w:rsidRPr="00E12200">
        <w:rPr>
          <w:rFonts w:ascii="Times New Roman" w:hAnsi="Times New Roman" w:cs="Times New Roman"/>
        </w:rPr>
        <w:t>İşlem hızı, tepki süresi, işlem kapasitesi</w:t>
      </w:r>
    </w:p>
    <w:p w:rsidR="00215BE4" w:rsidRDefault="00215BE4" w:rsidP="00610A1B">
      <w:pPr>
        <w:pStyle w:val="ListeParagraf"/>
        <w:numPr>
          <w:ilvl w:val="0"/>
          <w:numId w:val="9"/>
        </w:numPr>
        <w:spacing w:after="0" w:line="240" w:lineRule="auto"/>
        <w:jc w:val="both"/>
        <w:rPr>
          <w:rFonts w:ascii="Times New Roman" w:hAnsi="Times New Roman" w:cs="Times New Roman"/>
        </w:rPr>
      </w:pPr>
      <w:r w:rsidRPr="00E12200">
        <w:rPr>
          <w:rFonts w:ascii="Times New Roman" w:hAnsi="Times New Roman" w:cs="Times New Roman"/>
        </w:rPr>
        <w:t>Hesaplama doğruluğu</w:t>
      </w:r>
    </w:p>
    <w:p w:rsidR="0038540F" w:rsidRPr="00E12200" w:rsidRDefault="0038540F" w:rsidP="0038540F">
      <w:pPr>
        <w:pStyle w:val="ListeParagraf"/>
        <w:spacing w:after="0" w:line="240" w:lineRule="auto"/>
        <w:jc w:val="both"/>
        <w:rPr>
          <w:rFonts w:ascii="Times New Roman" w:hAnsi="Times New Roman" w:cs="Times New Roman"/>
        </w:rPr>
      </w:pPr>
    </w:p>
    <w:p w:rsidR="00215BE4" w:rsidRPr="00E12200" w:rsidRDefault="00215BE4" w:rsidP="00215BE4">
      <w:pPr>
        <w:rPr>
          <w:rFonts w:ascii="Times New Roman" w:hAnsi="Times New Roman" w:cs="Times New Roman"/>
          <w:b/>
        </w:rPr>
      </w:pPr>
      <w:r w:rsidRPr="00E12200">
        <w:rPr>
          <w:rFonts w:ascii="Times New Roman" w:hAnsi="Times New Roman" w:cs="Times New Roman"/>
          <w:b/>
        </w:rPr>
        <w:t>Güvenlik</w:t>
      </w:r>
    </w:p>
    <w:p w:rsidR="00215BE4" w:rsidRPr="00E12200" w:rsidRDefault="00215BE4" w:rsidP="00610A1B">
      <w:pPr>
        <w:pStyle w:val="ListeParagraf"/>
        <w:numPr>
          <w:ilvl w:val="0"/>
          <w:numId w:val="9"/>
        </w:numPr>
        <w:spacing w:after="0" w:line="240" w:lineRule="auto"/>
        <w:jc w:val="both"/>
        <w:rPr>
          <w:rFonts w:ascii="Times New Roman" w:hAnsi="Times New Roman" w:cs="Times New Roman"/>
        </w:rPr>
      </w:pPr>
      <w:r w:rsidRPr="00E12200">
        <w:rPr>
          <w:rFonts w:ascii="Times New Roman" w:hAnsi="Times New Roman" w:cs="Times New Roman"/>
        </w:rPr>
        <w:t>Kesintisiz kullanım ve güvenilirlik</w:t>
      </w:r>
    </w:p>
    <w:p w:rsidR="00215BE4" w:rsidRDefault="00215BE4" w:rsidP="00610A1B">
      <w:pPr>
        <w:pStyle w:val="ListeParagraf"/>
        <w:numPr>
          <w:ilvl w:val="0"/>
          <w:numId w:val="9"/>
        </w:numPr>
        <w:spacing w:after="0" w:line="240" w:lineRule="auto"/>
        <w:jc w:val="both"/>
        <w:rPr>
          <w:rFonts w:ascii="Times New Roman" w:hAnsi="Times New Roman" w:cs="Times New Roman"/>
        </w:rPr>
      </w:pPr>
      <w:r w:rsidRPr="00E12200">
        <w:rPr>
          <w:rFonts w:ascii="Times New Roman" w:hAnsi="Times New Roman" w:cs="Times New Roman"/>
        </w:rPr>
        <w:t>Erişim güvenliği</w:t>
      </w:r>
    </w:p>
    <w:p w:rsidR="00E12200" w:rsidRPr="00E12200" w:rsidRDefault="00E12200" w:rsidP="00E12200">
      <w:pPr>
        <w:pStyle w:val="ListeParagraf"/>
        <w:spacing w:after="0" w:line="240" w:lineRule="auto"/>
        <w:jc w:val="both"/>
        <w:rPr>
          <w:rFonts w:ascii="Times New Roman" w:hAnsi="Times New Roman" w:cs="Times New Roman"/>
        </w:rPr>
      </w:pPr>
    </w:p>
    <w:p w:rsidR="00215BE4" w:rsidRPr="00E12200" w:rsidRDefault="00215BE4" w:rsidP="00215BE4">
      <w:pPr>
        <w:rPr>
          <w:rFonts w:ascii="Times New Roman" w:hAnsi="Times New Roman" w:cs="Times New Roman"/>
          <w:b/>
        </w:rPr>
      </w:pPr>
      <w:r w:rsidRPr="00E12200">
        <w:rPr>
          <w:rFonts w:ascii="Times New Roman" w:hAnsi="Times New Roman" w:cs="Times New Roman"/>
          <w:b/>
        </w:rPr>
        <w:t>Kullanım kolaylığı</w:t>
      </w:r>
    </w:p>
    <w:p w:rsidR="00215BE4" w:rsidRPr="00E12200" w:rsidRDefault="00215BE4" w:rsidP="00610A1B">
      <w:pPr>
        <w:pStyle w:val="ListeParagraf"/>
        <w:numPr>
          <w:ilvl w:val="0"/>
          <w:numId w:val="10"/>
        </w:numPr>
        <w:spacing w:after="0" w:line="240" w:lineRule="auto"/>
        <w:jc w:val="both"/>
        <w:rPr>
          <w:rFonts w:ascii="Times New Roman" w:hAnsi="Times New Roman" w:cs="Times New Roman"/>
        </w:rPr>
      </w:pPr>
      <w:r w:rsidRPr="00E12200">
        <w:rPr>
          <w:rFonts w:ascii="Times New Roman" w:hAnsi="Times New Roman" w:cs="Times New Roman"/>
        </w:rPr>
        <w:t>Kullanıcı dostu ara yüzler</w:t>
      </w:r>
    </w:p>
    <w:p w:rsidR="00215BE4" w:rsidRPr="00E12200" w:rsidRDefault="00215BE4" w:rsidP="00610A1B">
      <w:pPr>
        <w:pStyle w:val="ListeParagraf"/>
        <w:numPr>
          <w:ilvl w:val="0"/>
          <w:numId w:val="10"/>
        </w:numPr>
        <w:spacing w:after="0" w:line="240" w:lineRule="auto"/>
        <w:jc w:val="both"/>
        <w:rPr>
          <w:rFonts w:ascii="Times New Roman" w:hAnsi="Times New Roman" w:cs="Times New Roman"/>
        </w:rPr>
      </w:pPr>
      <w:r w:rsidRPr="00E12200">
        <w:rPr>
          <w:rFonts w:ascii="Times New Roman" w:hAnsi="Times New Roman" w:cs="Times New Roman"/>
        </w:rPr>
        <w:t>Öğrenme kolaylığı</w:t>
      </w:r>
    </w:p>
    <w:p w:rsidR="00215BE4" w:rsidRPr="00E12200" w:rsidRDefault="00215BE4" w:rsidP="00610A1B">
      <w:pPr>
        <w:pStyle w:val="ListeParagraf"/>
        <w:numPr>
          <w:ilvl w:val="0"/>
          <w:numId w:val="10"/>
        </w:numPr>
        <w:spacing w:after="0" w:line="240" w:lineRule="auto"/>
        <w:jc w:val="both"/>
        <w:rPr>
          <w:rFonts w:ascii="Times New Roman" w:hAnsi="Times New Roman" w:cs="Times New Roman"/>
        </w:rPr>
      </w:pPr>
      <w:r w:rsidRPr="00E12200">
        <w:rPr>
          <w:rFonts w:ascii="Times New Roman" w:hAnsi="Times New Roman" w:cs="Times New Roman"/>
        </w:rPr>
        <w:t>Uygun kullanım kılavuzları</w:t>
      </w:r>
    </w:p>
    <w:p w:rsidR="00215BE4" w:rsidRPr="00E12200" w:rsidRDefault="00215BE4" w:rsidP="00610A1B">
      <w:pPr>
        <w:pStyle w:val="ListeParagraf"/>
        <w:numPr>
          <w:ilvl w:val="0"/>
          <w:numId w:val="10"/>
        </w:numPr>
        <w:spacing w:after="0" w:line="240" w:lineRule="auto"/>
        <w:jc w:val="both"/>
        <w:rPr>
          <w:rFonts w:ascii="Times New Roman" w:hAnsi="Times New Roman" w:cs="Times New Roman"/>
        </w:rPr>
      </w:pPr>
      <w:r w:rsidRPr="00E12200">
        <w:rPr>
          <w:rFonts w:ascii="Times New Roman" w:hAnsi="Times New Roman" w:cs="Times New Roman"/>
        </w:rPr>
        <w:t>Diğer yazılımlar ile ara yüzler</w:t>
      </w:r>
    </w:p>
    <w:p w:rsidR="00215BE4" w:rsidRDefault="00215BE4" w:rsidP="00610A1B">
      <w:pPr>
        <w:pStyle w:val="ListeParagraf"/>
        <w:numPr>
          <w:ilvl w:val="0"/>
          <w:numId w:val="10"/>
        </w:numPr>
        <w:spacing w:after="0" w:line="240" w:lineRule="auto"/>
        <w:jc w:val="both"/>
        <w:rPr>
          <w:rFonts w:ascii="Times New Roman" w:hAnsi="Times New Roman" w:cs="Times New Roman"/>
        </w:rPr>
      </w:pPr>
      <w:r w:rsidRPr="00E12200">
        <w:rPr>
          <w:rFonts w:ascii="Times New Roman" w:hAnsi="Times New Roman" w:cs="Times New Roman"/>
        </w:rPr>
        <w:t>İşletim sistemi veya diğer sistemler ile ara yüzler</w:t>
      </w:r>
    </w:p>
    <w:p w:rsidR="00E12200" w:rsidRPr="00E12200" w:rsidRDefault="00E12200" w:rsidP="00E12200">
      <w:pPr>
        <w:pStyle w:val="ListeParagraf"/>
        <w:spacing w:after="0" w:line="240" w:lineRule="auto"/>
        <w:jc w:val="both"/>
        <w:rPr>
          <w:rFonts w:ascii="Times New Roman" w:hAnsi="Times New Roman" w:cs="Times New Roman"/>
        </w:rPr>
      </w:pPr>
    </w:p>
    <w:p w:rsidR="00215BE4" w:rsidRPr="00E12200" w:rsidRDefault="00215BE4" w:rsidP="00215BE4">
      <w:pPr>
        <w:rPr>
          <w:rFonts w:ascii="Times New Roman" w:hAnsi="Times New Roman" w:cs="Times New Roman"/>
          <w:b/>
        </w:rPr>
      </w:pPr>
      <w:r w:rsidRPr="00E12200">
        <w:rPr>
          <w:rFonts w:ascii="Times New Roman" w:hAnsi="Times New Roman" w:cs="Times New Roman"/>
          <w:b/>
        </w:rPr>
        <w:t>Bakım kolaylığı</w:t>
      </w:r>
    </w:p>
    <w:p w:rsidR="00215BE4" w:rsidRPr="00E12200" w:rsidRDefault="00215BE4" w:rsidP="00610A1B">
      <w:pPr>
        <w:pStyle w:val="ListeParagraf"/>
        <w:numPr>
          <w:ilvl w:val="0"/>
          <w:numId w:val="10"/>
        </w:numPr>
        <w:spacing w:after="0" w:line="240" w:lineRule="auto"/>
        <w:jc w:val="both"/>
        <w:rPr>
          <w:rFonts w:ascii="Times New Roman" w:hAnsi="Times New Roman" w:cs="Times New Roman"/>
        </w:rPr>
      </w:pPr>
      <w:r w:rsidRPr="00E12200">
        <w:rPr>
          <w:rFonts w:ascii="Times New Roman" w:hAnsi="Times New Roman" w:cs="Times New Roman"/>
        </w:rPr>
        <w:t>Platform arası taşınabilirlik</w:t>
      </w:r>
    </w:p>
    <w:p w:rsidR="00215BE4" w:rsidRDefault="00215BE4" w:rsidP="00610A1B">
      <w:pPr>
        <w:pStyle w:val="ListeParagraf"/>
        <w:numPr>
          <w:ilvl w:val="0"/>
          <w:numId w:val="10"/>
        </w:numPr>
        <w:spacing w:after="0" w:line="240" w:lineRule="auto"/>
        <w:jc w:val="both"/>
        <w:rPr>
          <w:rFonts w:ascii="Times New Roman" w:hAnsi="Times New Roman" w:cs="Times New Roman"/>
        </w:rPr>
      </w:pPr>
      <w:r w:rsidRPr="00E12200">
        <w:rPr>
          <w:rFonts w:ascii="Times New Roman" w:hAnsi="Times New Roman" w:cs="Times New Roman"/>
        </w:rPr>
        <w:t>Başka sistemlerle beraber çalışabilirlik</w:t>
      </w:r>
    </w:p>
    <w:p w:rsidR="00E12200" w:rsidRDefault="00E12200" w:rsidP="00E12200">
      <w:pPr>
        <w:pStyle w:val="ListeParagraf"/>
        <w:spacing w:after="0" w:line="240" w:lineRule="auto"/>
        <w:jc w:val="both"/>
        <w:rPr>
          <w:rFonts w:cstheme="minorHAnsi"/>
          <w:color w:val="000000" w:themeColor="text1"/>
          <w:szCs w:val="24"/>
        </w:rPr>
      </w:pPr>
    </w:p>
    <w:p w:rsidR="00215BE4" w:rsidRPr="00E12200" w:rsidRDefault="00215BE4" w:rsidP="00215BE4">
      <w:pPr>
        <w:rPr>
          <w:rFonts w:ascii="Times New Roman" w:hAnsi="Times New Roman" w:cs="Times New Roman"/>
          <w:b/>
        </w:rPr>
      </w:pPr>
      <w:r w:rsidRPr="00E12200">
        <w:rPr>
          <w:rFonts w:ascii="Times New Roman" w:hAnsi="Times New Roman" w:cs="Times New Roman"/>
          <w:b/>
        </w:rPr>
        <w:t>Teknik belgelendirme</w:t>
      </w:r>
    </w:p>
    <w:p w:rsidR="00215BE4" w:rsidRDefault="00215BE4" w:rsidP="00215BE4">
      <w:pPr>
        <w:rPr>
          <w:rFonts w:ascii="Times New Roman" w:hAnsi="Times New Roman" w:cs="Times New Roman"/>
          <w:b/>
        </w:rPr>
      </w:pPr>
      <w:r w:rsidRPr="00E12200">
        <w:rPr>
          <w:rFonts w:ascii="Times New Roman" w:hAnsi="Times New Roman" w:cs="Times New Roman"/>
          <w:b/>
        </w:rPr>
        <w:t>Veri yedekleme ve kurtarma özellikleri</w:t>
      </w:r>
    </w:p>
    <w:p w:rsidR="0038540F" w:rsidRPr="00E12200" w:rsidRDefault="0038540F" w:rsidP="00215BE4">
      <w:pPr>
        <w:rPr>
          <w:rFonts w:ascii="Times New Roman" w:hAnsi="Times New Roman" w:cs="Times New Roman"/>
          <w:b/>
        </w:rPr>
      </w:pPr>
      <w:r>
        <w:rPr>
          <w:rFonts w:ascii="Times New Roman" w:hAnsi="Times New Roman" w:cs="Times New Roman"/>
          <w:b/>
        </w:rPr>
        <w:t>Geliştirme dili, aracı, tekniği veya yöntembilimi ile ilgili kısıtlar</w:t>
      </w:r>
    </w:p>
    <w:p w:rsidR="00215BE4" w:rsidRPr="00272C80" w:rsidRDefault="00215BE4" w:rsidP="00863FE2">
      <w:pPr>
        <w:spacing w:after="0" w:line="240" w:lineRule="auto"/>
        <w:jc w:val="both"/>
        <w:rPr>
          <w:rFonts w:cstheme="minorHAnsi"/>
          <w:color w:val="000000" w:themeColor="text1"/>
          <w:szCs w:val="24"/>
        </w:rPr>
      </w:pPr>
    </w:p>
    <w:p w:rsidR="00A53D0E" w:rsidRPr="00863FE2" w:rsidRDefault="00A53D0E" w:rsidP="00610A1B">
      <w:pPr>
        <w:pStyle w:val="ListeParagraf"/>
        <w:numPr>
          <w:ilvl w:val="0"/>
          <w:numId w:val="2"/>
        </w:numPr>
        <w:rPr>
          <w:rFonts w:ascii="Times New Roman" w:hAnsi="Times New Roman" w:cs="Times New Roman"/>
          <w:b/>
        </w:rPr>
      </w:pPr>
      <w:r w:rsidRPr="00863FE2">
        <w:rPr>
          <w:rFonts w:ascii="Times New Roman" w:hAnsi="Times New Roman" w:cs="Times New Roman"/>
          <w:b/>
        </w:rPr>
        <w:t>Çalışma Alanının Anlaşılması</w:t>
      </w:r>
    </w:p>
    <w:p w:rsidR="00863FE2" w:rsidRPr="00863FE2" w:rsidRDefault="00863FE2" w:rsidP="00863FE2">
      <w:pPr>
        <w:spacing w:after="0" w:line="240" w:lineRule="auto"/>
        <w:jc w:val="both"/>
        <w:rPr>
          <w:rFonts w:cstheme="minorHAnsi"/>
          <w:color w:val="000000" w:themeColor="text1"/>
          <w:szCs w:val="24"/>
        </w:rPr>
      </w:pPr>
    </w:p>
    <w:p w:rsidR="00A53D0E" w:rsidRPr="00863FE2" w:rsidRDefault="00A53D0E" w:rsidP="00863FE2">
      <w:pPr>
        <w:jc w:val="both"/>
        <w:rPr>
          <w:rFonts w:ascii="Times New Roman" w:hAnsi="Times New Roman" w:cs="Times New Roman"/>
        </w:rPr>
      </w:pPr>
      <w:r w:rsidRPr="00863FE2">
        <w:rPr>
          <w:rFonts w:ascii="Times New Roman" w:hAnsi="Times New Roman" w:cs="Times New Roman"/>
        </w:rPr>
        <w:t>Çalışılacak alan çok iyi anlaşılmalı ve bilgiler özümsenmelidir. Her türlü yazılımın aslında veri işlemeye dayandığı düşünülürse, verilerin en önemli unsurlarından biri olduğu anlaşılacaktır. Yazılım veriyi bir şekilde girdi olarak alır, işleyerek bir başka biçime dönüştürür; sonrada ya çıktı olarak dışarı verir ya da bir alt sisteme kumanda edecek işaretlere dönüşmesini sağlar. Verilerin yanında, yazılım, açma, kapama gibi iki durumlu olaylara da yanıt vermek durumundadır. Böylece çalışma alanındaki bilgiler veri ve olay olarak tanımlanabilmektedir.</w:t>
      </w:r>
    </w:p>
    <w:p w:rsidR="00A53D0E" w:rsidRPr="00863FE2" w:rsidRDefault="00A53D0E" w:rsidP="00863FE2">
      <w:pPr>
        <w:jc w:val="both"/>
        <w:rPr>
          <w:rFonts w:ascii="Times New Roman" w:hAnsi="Times New Roman" w:cs="Times New Roman"/>
        </w:rPr>
      </w:pPr>
      <w:r w:rsidRPr="00863FE2">
        <w:rPr>
          <w:rFonts w:ascii="Times New Roman" w:hAnsi="Times New Roman" w:cs="Times New Roman"/>
        </w:rPr>
        <w:t xml:space="preserve">Çalışma alanının anlaşılması ile ilgili yöntemler: </w:t>
      </w:r>
    </w:p>
    <w:p w:rsidR="00A53D0E" w:rsidRPr="00863FE2" w:rsidRDefault="00A53D0E" w:rsidP="00610A1B">
      <w:pPr>
        <w:pStyle w:val="Balk3"/>
        <w:numPr>
          <w:ilvl w:val="0"/>
          <w:numId w:val="12"/>
        </w:numPr>
        <w:rPr>
          <w:rFonts w:ascii="Times New Roman" w:eastAsiaTheme="minorHAnsi" w:hAnsi="Times New Roman" w:cs="Times New Roman"/>
          <w:b/>
          <w:bCs w:val="0"/>
          <w:i w:val="0"/>
          <w:noProof w:val="0"/>
          <w:color w:val="auto"/>
          <w:sz w:val="22"/>
          <w:lang w:val="tr-TR"/>
        </w:rPr>
      </w:pPr>
      <w:r w:rsidRPr="00863FE2">
        <w:rPr>
          <w:rFonts w:ascii="Times New Roman" w:eastAsiaTheme="minorHAnsi" w:hAnsi="Times New Roman" w:cs="Times New Roman"/>
          <w:b/>
          <w:bCs w:val="0"/>
          <w:i w:val="0"/>
          <w:noProof w:val="0"/>
          <w:color w:val="auto"/>
          <w:sz w:val="22"/>
          <w:lang w:val="tr-TR"/>
        </w:rPr>
        <w:t xml:space="preserve">Sorma </w:t>
      </w:r>
    </w:p>
    <w:p w:rsidR="00A53D0E" w:rsidRPr="00020B2C" w:rsidRDefault="00A53D0E" w:rsidP="00020B2C">
      <w:pPr>
        <w:jc w:val="both"/>
        <w:rPr>
          <w:rFonts w:ascii="Times New Roman" w:hAnsi="Times New Roman" w:cs="Times New Roman"/>
        </w:rPr>
      </w:pPr>
      <w:r w:rsidRPr="00020B2C">
        <w:rPr>
          <w:rFonts w:ascii="Times New Roman" w:hAnsi="Times New Roman" w:cs="Times New Roman"/>
        </w:rPr>
        <w:t xml:space="preserve">Kullanıcı isteklerini öğrenmenin en iyi yolu sormaktır. Sorular karşılıklı görüşme ya da anket yoluyla sorulur. Karşılıklı görüşme sırasında </w:t>
      </w:r>
      <w:proofErr w:type="spellStart"/>
      <w:r w:rsidRPr="00020B2C">
        <w:rPr>
          <w:rFonts w:ascii="Times New Roman" w:hAnsi="Times New Roman" w:cs="Times New Roman"/>
        </w:rPr>
        <w:t>isterlerle</w:t>
      </w:r>
      <w:proofErr w:type="spellEnd"/>
      <w:r w:rsidRPr="00020B2C">
        <w:rPr>
          <w:rFonts w:ascii="Times New Roman" w:hAnsi="Times New Roman" w:cs="Times New Roman"/>
        </w:rPr>
        <w:t xml:space="preserve"> ilgili amaçlar, düşünceler, talepler araştırılır. Çok sayıda kullanıcının görüşlerini toplamak amacıyla anketler yapılabilir. Anket sonuçlarına göre genel sorunlar, istekler belirlenir ortalama değerler elde edilir. </w:t>
      </w:r>
    </w:p>
    <w:p w:rsidR="00A53D0E" w:rsidRPr="00863FE2" w:rsidRDefault="00A53D0E" w:rsidP="00610A1B">
      <w:pPr>
        <w:pStyle w:val="Balk3"/>
        <w:numPr>
          <w:ilvl w:val="0"/>
          <w:numId w:val="12"/>
        </w:numPr>
        <w:rPr>
          <w:rFonts w:ascii="Times New Roman" w:eastAsiaTheme="minorHAnsi" w:hAnsi="Times New Roman" w:cs="Times New Roman"/>
          <w:b/>
          <w:bCs w:val="0"/>
          <w:i w:val="0"/>
          <w:noProof w:val="0"/>
          <w:color w:val="auto"/>
          <w:sz w:val="22"/>
          <w:lang w:val="tr-TR"/>
        </w:rPr>
      </w:pPr>
      <w:r w:rsidRPr="00863FE2">
        <w:rPr>
          <w:rFonts w:ascii="Times New Roman" w:eastAsiaTheme="minorHAnsi" w:hAnsi="Times New Roman" w:cs="Times New Roman"/>
          <w:b/>
          <w:bCs w:val="0"/>
          <w:i w:val="0"/>
          <w:noProof w:val="0"/>
          <w:color w:val="auto"/>
          <w:sz w:val="22"/>
          <w:lang w:val="tr-TR"/>
        </w:rPr>
        <w:t>Modelleme</w:t>
      </w:r>
    </w:p>
    <w:p w:rsidR="00A53D0E" w:rsidRPr="00020B2C" w:rsidRDefault="00A53D0E" w:rsidP="00863FE2">
      <w:pPr>
        <w:jc w:val="both"/>
        <w:rPr>
          <w:rFonts w:ascii="Times New Roman" w:hAnsi="Times New Roman" w:cs="Times New Roman"/>
        </w:rPr>
      </w:pPr>
      <w:r w:rsidRPr="00020B2C">
        <w:rPr>
          <w:rFonts w:ascii="Times New Roman" w:hAnsi="Times New Roman" w:cs="Times New Roman"/>
        </w:rPr>
        <w:t xml:space="preserve">Yazılım geliştirmeden önce, sistemin yapması gerekenleri gösteren, insan-makine ara yüzünü grafik olarak gerçekleştiren modeller kullanılmalıdır. Modeller çalışan programlar şeklinde olabilir ya da kağıt üzerinde metin destekli çizimlerden oluşturulabilir. </w:t>
      </w:r>
    </w:p>
    <w:p w:rsidR="00A53D0E" w:rsidRPr="00863FE2" w:rsidRDefault="00A53D0E" w:rsidP="00610A1B">
      <w:pPr>
        <w:pStyle w:val="Balk3"/>
        <w:numPr>
          <w:ilvl w:val="0"/>
          <w:numId w:val="12"/>
        </w:numPr>
        <w:rPr>
          <w:rFonts w:ascii="Times New Roman" w:eastAsiaTheme="minorHAnsi" w:hAnsi="Times New Roman" w:cs="Times New Roman"/>
          <w:b/>
          <w:bCs w:val="0"/>
          <w:i w:val="0"/>
          <w:noProof w:val="0"/>
          <w:color w:val="auto"/>
          <w:sz w:val="22"/>
          <w:lang w:val="tr-TR"/>
        </w:rPr>
      </w:pPr>
      <w:r w:rsidRPr="00863FE2">
        <w:rPr>
          <w:rFonts w:ascii="Times New Roman" w:eastAsiaTheme="minorHAnsi" w:hAnsi="Times New Roman" w:cs="Times New Roman"/>
          <w:b/>
          <w:bCs w:val="0"/>
          <w:i w:val="0"/>
          <w:noProof w:val="0"/>
          <w:color w:val="auto"/>
          <w:sz w:val="22"/>
          <w:lang w:val="tr-TR"/>
        </w:rPr>
        <w:t>Ayrıştırma</w:t>
      </w:r>
    </w:p>
    <w:p w:rsidR="00A53D0E" w:rsidRPr="00020B2C" w:rsidRDefault="00A53D0E" w:rsidP="00863FE2">
      <w:pPr>
        <w:jc w:val="both"/>
        <w:rPr>
          <w:rFonts w:ascii="Times New Roman" w:hAnsi="Times New Roman" w:cs="Times New Roman"/>
        </w:rPr>
      </w:pPr>
      <w:r w:rsidRPr="00020B2C">
        <w:rPr>
          <w:rFonts w:ascii="Times New Roman" w:hAnsi="Times New Roman" w:cs="Times New Roman"/>
        </w:rPr>
        <w:t xml:space="preserve">Büyük ve karmaşık sistemlerin bir bütün olarak anlaşılması ve tanımlanması güç olacağından, sistem daha küçük ve anlaşılabilir kısımlara bölünmeli ve aralarındaki ara yüz tanımlanarak bütün sistemin işlevselliği kapsanmalıdır. </w:t>
      </w:r>
    </w:p>
    <w:p w:rsidR="00CE28D6" w:rsidRDefault="00CE28D6" w:rsidP="00475BAB">
      <w:pPr>
        <w:rPr>
          <w:rFonts w:ascii="Times New Roman" w:hAnsi="Times New Roman" w:cs="Times New Roman"/>
          <w:b/>
        </w:rPr>
      </w:pPr>
    </w:p>
    <w:p w:rsidR="00020B2C" w:rsidRPr="00020B2C" w:rsidRDefault="00020B2C" w:rsidP="00610A1B">
      <w:pPr>
        <w:pStyle w:val="ListeParagraf"/>
        <w:numPr>
          <w:ilvl w:val="0"/>
          <w:numId w:val="2"/>
        </w:numPr>
        <w:rPr>
          <w:rFonts w:ascii="Times New Roman" w:hAnsi="Times New Roman" w:cs="Times New Roman"/>
          <w:b/>
        </w:rPr>
      </w:pPr>
      <w:r w:rsidRPr="00020B2C">
        <w:rPr>
          <w:rFonts w:ascii="Times New Roman" w:hAnsi="Times New Roman" w:cs="Times New Roman"/>
          <w:b/>
        </w:rPr>
        <w:t>Çözümleme Yöntemleri</w:t>
      </w:r>
    </w:p>
    <w:p w:rsidR="00020B2C" w:rsidRDefault="00020B2C" w:rsidP="00020B2C">
      <w:pPr>
        <w:jc w:val="both"/>
        <w:rPr>
          <w:rFonts w:ascii="Times New Roman" w:hAnsi="Times New Roman" w:cs="Times New Roman"/>
        </w:rPr>
      </w:pPr>
      <w:r w:rsidRPr="00020B2C">
        <w:rPr>
          <w:rFonts w:ascii="Times New Roman" w:hAnsi="Times New Roman" w:cs="Times New Roman"/>
        </w:rPr>
        <w:t>Son yıllarda çeşitli çözümleme yöntemleri ortaya çıkmış olmasına rağmen, her çözümleyici için temel sayılabilecek bazı temel ilkeler vardır. Bu ilkeler şu şekilde sıralanabilir:</w:t>
      </w:r>
    </w:p>
    <w:p w:rsidR="006413EA" w:rsidRPr="00020B2C" w:rsidRDefault="006413EA" w:rsidP="00020B2C">
      <w:pPr>
        <w:jc w:val="both"/>
        <w:rPr>
          <w:rFonts w:ascii="Times New Roman" w:hAnsi="Times New Roman" w:cs="Times New Roman"/>
        </w:rPr>
      </w:pPr>
    </w:p>
    <w:p w:rsidR="00020B2C" w:rsidRPr="006413EA" w:rsidRDefault="006413EA" w:rsidP="00610A1B">
      <w:pPr>
        <w:pStyle w:val="ListeParagraf"/>
        <w:numPr>
          <w:ilvl w:val="0"/>
          <w:numId w:val="13"/>
        </w:numPr>
        <w:rPr>
          <w:rFonts w:ascii="Times New Roman" w:hAnsi="Times New Roman" w:cs="Times New Roman"/>
          <w:b/>
        </w:rPr>
      </w:pPr>
      <w:r w:rsidRPr="006413EA">
        <w:rPr>
          <w:rFonts w:ascii="Times New Roman" w:hAnsi="Times New Roman" w:cs="Times New Roman"/>
          <w:b/>
        </w:rPr>
        <w:t>Yapısal Çözümleme</w:t>
      </w:r>
    </w:p>
    <w:p w:rsidR="00020B2C" w:rsidRPr="00C930B8" w:rsidRDefault="00020B2C" w:rsidP="00020B2C">
      <w:pPr>
        <w:rPr>
          <w:rFonts w:ascii="Times New Roman" w:hAnsi="Times New Roman" w:cs="Times New Roman"/>
        </w:rPr>
      </w:pPr>
      <w:r w:rsidRPr="00C930B8">
        <w:rPr>
          <w:rFonts w:ascii="Times New Roman" w:hAnsi="Times New Roman" w:cs="Times New Roman"/>
        </w:rPr>
        <w:t xml:space="preserve">Hem çözümlemede hem tasarımda kullanılabilen bir yöntemdir. Veri akışı ve denetimi gösterilerek sistemin işlevlerinin ve davranışının modellenmesine dayanır. </w:t>
      </w:r>
    </w:p>
    <w:p w:rsidR="00020B2C" w:rsidRPr="007D2670" w:rsidRDefault="00020B2C" w:rsidP="00610A1B">
      <w:pPr>
        <w:pStyle w:val="ListeParagraf"/>
        <w:numPr>
          <w:ilvl w:val="0"/>
          <w:numId w:val="17"/>
        </w:numPr>
        <w:rPr>
          <w:rFonts w:ascii="Times New Roman" w:hAnsi="Times New Roman" w:cs="Times New Roman"/>
        </w:rPr>
      </w:pPr>
      <w:r w:rsidRPr="007D2670">
        <w:rPr>
          <w:rFonts w:ascii="Times New Roman" w:hAnsi="Times New Roman" w:cs="Times New Roman"/>
        </w:rPr>
        <w:t>Veri Akış Diyagramı</w:t>
      </w:r>
    </w:p>
    <w:p w:rsidR="00020B2C" w:rsidRPr="00C930B8" w:rsidRDefault="00020B2C" w:rsidP="00610A1B">
      <w:pPr>
        <w:pStyle w:val="ListeParagraf"/>
        <w:numPr>
          <w:ilvl w:val="0"/>
          <w:numId w:val="17"/>
        </w:numPr>
        <w:rPr>
          <w:rFonts w:ascii="Times New Roman" w:hAnsi="Times New Roman" w:cs="Times New Roman"/>
        </w:rPr>
      </w:pPr>
      <w:r w:rsidRPr="00C930B8">
        <w:rPr>
          <w:rFonts w:ascii="Times New Roman" w:hAnsi="Times New Roman" w:cs="Times New Roman"/>
        </w:rPr>
        <w:t>Davranış Modellemesi</w:t>
      </w:r>
    </w:p>
    <w:p w:rsidR="00020B2C" w:rsidRPr="00C930B8" w:rsidRDefault="00020B2C" w:rsidP="00610A1B">
      <w:pPr>
        <w:pStyle w:val="ListeParagraf"/>
        <w:numPr>
          <w:ilvl w:val="0"/>
          <w:numId w:val="15"/>
        </w:numPr>
        <w:rPr>
          <w:rFonts w:ascii="Times New Roman" w:hAnsi="Times New Roman" w:cs="Times New Roman"/>
        </w:rPr>
      </w:pPr>
      <w:r w:rsidRPr="00C930B8">
        <w:rPr>
          <w:rFonts w:ascii="Times New Roman" w:hAnsi="Times New Roman" w:cs="Times New Roman"/>
        </w:rPr>
        <w:t>Süreç Etkinleştirme Tablosu</w:t>
      </w:r>
    </w:p>
    <w:p w:rsidR="00020B2C" w:rsidRPr="00C930B8" w:rsidRDefault="00020B2C" w:rsidP="00610A1B">
      <w:pPr>
        <w:pStyle w:val="ListeParagraf"/>
        <w:numPr>
          <w:ilvl w:val="0"/>
          <w:numId w:val="16"/>
        </w:numPr>
        <w:rPr>
          <w:rFonts w:ascii="Times New Roman" w:hAnsi="Times New Roman" w:cs="Times New Roman"/>
        </w:rPr>
      </w:pPr>
      <w:r w:rsidRPr="00C930B8">
        <w:rPr>
          <w:rFonts w:ascii="Times New Roman" w:hAnsi="Times New Roman" w:cs="Times New Roman"/>
        </w:rPr>
        <w:t>Durum Geçiş Diyagramı</w:t>
      </w:r>
    </w:p>
    <w:p w:rsidR="00020B2C" w:rsidRPr="00C930B8" w:rsidRDefault="00020B2C" w:rsidP="00610A1B">
      <w:pPr>
        <w:pStyle w:val="ListeParagraf"/>
        <w:numPr>
          <w:ilvl w:val="0"/>
          <w:numId w:val="16"/>
        </w:numPr>
        <w:rPr>
          <w:rFonts w:ascii="Times New Roman" w:hAnsi="Times New Roman" w:cs="Times New Roman"/>
        </w:rPr>
      </w:pPr>
      <w:r w:rsidRPr="00C930B8">
        <w:rPr>
          <w:rFonts w:ascii="Times New Roman" w:hAnsi="Times New Roman" w:cs="Times New Roman"/>
        </w:rPr>
        <w:t>Süreç Belirtimi</w:t>
      </w:r>
    </w:p>
    <w:p w:rsidR="00020B2C" w:rsidRPr="00C930B8" w:rsidRDefault="00020B2C" w:rsidP="00610A1B">
      <w:pPr>
        <w:pStyle w:val="ListeParagraf"/>
        <w:numPr>
          <w:ilvl w:val="0"/>
          <w:numId w:val="16"/>
        </w:numPr>
        <w:rPr>
          <w:rFonts w:ascii="Times New Roman" w:hAnsi="Times New Roman" w:cs="Times New Roman"/>
        </w:rPr>
      </w:pPr>
      <w:r w:rsidRPr="00C930B8">
        <w:rPr>
          <w:rFonts w:ascii="Times New Roman" w:hAnsi="Times New Roman" w:cs="Times New Roman"/>
        </w:rPr>
        <w:t>Karar Tabloları</w:t>
      </w:r>
    </w:p>
    <w:p w:rsidR="00020B2C" w:rsidRPr="00C930B8" w:rsidRDefault="00020B2C" w:rsidP="00610A1B">
      <w:pPr>
        <w:pStyle w:val="ListeParagraf"/>
        <w:numPr>
          <w:ilvl w:val="0"/>
          <w:numId w:val="16"/>
        </w:numPr>
        <w:rPr>
          <w:rFonts w:ascii="Times New Roman" w:hAnsi="Times New Roman" w:cs="Times New Roman"/>
        </w:rPr>
      </w:pPr>
      <w:r w:rsidRPr="00C930B8">
        <w:rPr>
          <w:rFonts w:ascii="Times New Roman" w:hAnsi="Times New Roman" w:cs="Times New Roman"/>
        </w:rPr>
        <w:lastRenderedPageBreak/>
        <w:t>Varlık İlişki Diyagramı</w:t>
      </w:r>
    </w:p>
    <w:p w:rsidR="00020B2C" w:rsidRPr="00427549" w:rsidRDefault="00020B2C" w:rsidP="00427549">
      <w:pPr>
        <w:pStyle w:val="ListeParagraf"/>
        <w:numPr>
          <w:ilvl w:val="0"/>
          <w:numId w:val="17"/>
        </w:numPr>
        <w:rPr>
          <w:rFonts w:ascii="Times New Roman" w:hAnsi="Times New Roman" w:cs="Times New Roman"/>
        </w:rPr>
      </w:pPr>
      <w:r w:rsidRPr="00427549">
        <w:rPr>
          <w:rFonts w:ascii="Times New Roman" w:hAnsi="Times New Roman" w:cs="Times New Roman"/>
        </w:rPr>
        <w:t>Veri Sözlüğü</w:t>
      </w:r>
    </w:p>
    <w:p w:rsidR="002061F9" w:rsidRPr="002061F9" w:rsidRDefault="003F3077" w:rsidP="002061F9">
      <w:pPr>
        <w:jc w:val="both"/>
        <w:rPr>
          <w:rFonts w:ascii="Times New Roman" w:hAnsi="Times New Roman" w:cs="Times New Roman"/>
        </w:rPr>
      </w:pPr>
      <w:r w:rsidRPr="003F3077">
        <w:rPr>
          <w:rFonts w:ascii="Times New Roman" w:hAnsi="Times New Roman" w:cs="Times New Roman"/>
          <w:b/>
        </w:rPr>
        <w:t>Veri Akış Diyagramı</w:t>
      </w:r>
      <w:r w:rsidR="00C35EF0">
        <w:rPr>
          <w:rFonts w:ascii="Times New Roman" w:hAnsi="Times New Roman" w:cs="Times New Roman"/>
          <w:b/>
        </w:rPr>
        <w:t xml:space="preserve"> (</w:t>
      </w:r>
      <w:r w:rsidR="00C35EF0" w:rsidRPr="00C35EF0">
        <w:rPr>
          <w:rFonts w:ascii="Times New Roman" w:hAnsi="Times New Roman" w:cs="Times New Roman"/>
          <w:b/>
        </w:rPr>
        <w:t>VAD</w:t>
      </w:r>
      <w:r w:rsidR="00C35EF0">
        <w:rPr>
          <w:rFonts w:ascii="Times New Roman" w:hAnsi="Times New Roman" w:cs="Times New Roman"/>
          <w:b/>
        </w:rPr>
        <w:t>)</w:t>
      </w:r>
      <w:r>
        <w:rPr>
          <w:rFonts w:ascii="Times New Roman" w:hAnsi="Times New Roman" w:cs="Times New Roman"/>
          <w:b/>
        </w:rPr>
        <w:t xml:space="preserve">: </w:t>
      </w:r>
      <w:r w:rsidR="002061F9" w:rsidRPr="002061F9">
        <w:rPr>
          <w:rFonts w:ascii="Times New Roman" w:hAnsi="Times New Roman" w:cs="Times New Roman"/>
        </w:rPr>
        <w:t xml:space="preserve">Sistem içindeki her verinin nasıl taşındığı ve bu veri akışını sağlayan fonksiyonların neler olduğu veri akış diyagramında tarif edilir. Veri akış diyagramı; sistemin varlıkları, süreçleri, istemdeki veri depoları ve bunlar arasındaki verinin nasıl aktığını gösterir. </w:t>
      </w:r>
      <w:r w:rsidR="00FD79DA">
        <w:rPr>
          <w:rFonts w:ascii="Times New Roman" w:hAnsi="Times New Roman" w:cs="Times New Roman"/>
        </w:rPr>
        <w:t>Kolay anlaşılır ve kullanımı kolay olduğu için bilgisayar</w:t>
      </w:r>
      <w:r w:rsidR="00550027">
        <w:rPr>
          <w:rFonts w:ascii="Times New Roman" w:hAnsi="Times New Roman" w:cs="Times New Roman"/>
        </w:rPr>
        <w:t>a</w:t>
      </w:r>
      <w:r w:rsidR="00FD79DA">
        <w:rPr>
          <w:rFonts w:ascii="Times New Roman" w:hAnsi="Times New Roman" w:cs="Times New Roman"/>
        </w:rPr>
        <w:t xml:space="preserve"> uzak kişiler ve yazılım geliştiriciler tarafından çok tercih edilir.</w:t>
      </w:r>
    </w:p>
    <w:p w:rsidR="002061F9" w:rsidRPr="002061F9" w:rsidRDefault="002061F9" w:rsidP="002061F9">
      <w:pPr>
        <w:jc w:val="both"/>
        <w:rPr>
          <w:rFonts w:ascii="Times New Roman" w:hAnsi="Times New Roman" w:cs="Times New Roman"/>
        </w:rPr>
      </w:pPr>
      <w:r w:rsidRPr="002061F9">
        <w:rPr>
          <w:rFonts w:ascii="Times New Roman" w:hAnsi="Times New Roman" w:cs="Times New Roman"/>
        </w:rPr>
        <w:t>Bilgi</w:t>
      </w:r>
      <w:r w:rsidR="00FD79DA">
        <w:rPr>
          <w:rFonts w:ascii="Times New Roman" w:hAnsi="Times New Roman" w:cs="Times New Roman"/>
        </w:rPr>
        <w:t>,</w:t>
      </w:r>
      <w:r w:rsidRPr="002061F9">
        <w:rPr>
          <w:rFonts w:ascii="Times New Roman" w:hAnsi="Times New Roman" w:cs="Times New Roman"/>
        </w:rPr>
        <w:t xml:space="preserve"> bilgisayar sistemi içinde akarken çeşitli dönüşümlere uğrar. Sistem çeşitli formlarda girdi alır ve bu girdileri yazılım, donanım ve insan elemanları ile işleyerek çeşitli formdaki çıktılara dönüştürür. VAD verinin girişten çıkışa kadar olan dönüşümü ve bilginin taşınmasını gösteren grafiksel bir tekniktir. </w:t>
      </w:r>
    </w:p>
    <w:p w:rsidR="002061F9" w:rsidRPr="002061F9" w:rsidRDefault="002061F9" w:rsidP="002061F9">
      <w:pPr>
        <w:pStyle w:val="Balk3"/>
        <w:rPr>
          <w:rFonts w:ascii="Times New Roman" w:eastAsiaTheme="minorHAnsi" w:hAnsi="Times New Roman" w:cs="Times New Roman"/>
          <w:b/>
          <w:bCs w:val="0"/>
          <w:i w:val="0"/>
          <w:noProof w:val="0"/>
          <w:color w:val="auto"/>
          <w:sz w:val="22"/>
          <w:lang w:val="tr-TR"/>
        </w:rPr>
      </w:pPr>
      <w:r w:rsidRPr="002061F9">
        <w:rPr>
          <w:rFonts w:ascii="Times New Roman" w:eastAsiaTheme="minorHAnsi" w:hAnsi="Times New Roman" w:cs="Times New Roman"/>
          <w:b/>
          <w:bCs w:val="0"/>
          <w:i w:val="0"/>
          <w:noProof w:val="0"/>
          <w:color w:val="auto"/>
          <w:sz w:val="22"/>
          <w:lang w:val="tr-TR"/>
        </w:rPr>
        <w:t>VAD Simgeleri</w:t>
      </w:r>
    </w:p>
    <w:p w:rsidR="002061F9" w:rsidRDefault="002061F9" w:rsidP="002061F9">
      <w:pPr>
        <w:jc w:val="center"/>
        <w:rPr>
          <w:rFonts w:cstheme="minorHAnsi"/>
          <w:color w:val="000000" w:themeColor="text1"/>
          <w:szCs w:val="24"/>
        </w:rPr>
      </w:pPr>
      <w:r w:rsidRPr="0039580D">
        <w:rPr>
          <w:rFonts w:cstheme="minorHAnsi"/>
          <w:noProof/>
          <w:color w:val="000000" w:themeColor="text1"/>
          <w:szCs w:val="24"/>
          <w:lang w:eastAsia="tr-TR"/>
        </w:rPr>
        <w:drawing>
          <wp:inline distT="0" distB="0" distL="0" distR="0" wp14:anchorId="54C5360E" wp14:editId="2CB7A78E">
            <wp:extent cx="4793166" cy="3149600"/>
            <wp:effectExtent l="0" t="0" r="7620" b="0"/>
            <wp:docPr id="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2691" t="30897" r="20855" b="13953"/>
                    <a:stretch>
                      <a:fillRect/>
                    </a:stretch>
                  </pic:blipFill>
                  <pic:spPr bwMode="auto">
                    <a:xfrm>
                      <a:off x="0" y="0"/>
                      <a:ext cx="4808081" cy="3159401"/>
                    </a:xfrm>
                    <a:prstGeom prst="rect">
                      <a:avLst/>
                    </a:prstGeom>
                    <a:noFill/>
                    <a:ln w="9525">
                      <a:noFill/>
                      <a:miter lim="800000"/>
                      <a:headEnd/>
                      <a:tailEnd/>
                    </a:ln>
                  </pic:spPr>
                </pic:pic>
              </a:graphicData>
            </a:graphic>
          </wp:inline>
        </w:drawing>
      </w:r>
    </w:p>
    <w:p w:rsidR="002061F9" w:rsidRDefault="002061F9" w:rsidP="002061F9">
      <w:pPr>
        <w:jc w:val="center"/>
        <w:rPr>
          <w:rFonts w:ascii="Times New Roman" w:hAnsi="Times New Roman" w:cs="Times New Roman"/>
        </w:rPr>
      </w:pPr>
      <w:r w:rsidRPr="0000001B">
        <w:rPr>
          <w:rFonts w:ascii="Times New Roman" w:hAnsi="Times New Roman" w:cs="Times New Roman"/>
          <w:b/>
        </w:rPr>
        <w:t xml:space="preserve">Şekil </w:t>
      </w:r>
      <w:r>
        <w:rPr>
          <w:rFonts w:ascii="Times New Roman" w:hAnsi="Times New Roman" w:cs="Times New Roman"/>
          <w:b/>
        </w:rPr>
        <w:t>3</w:t>
      </w:r>
      <w:r w:rsidRPr="0000001B">
        <w:rPr>
          <w:rFonts w:ascii="Times New Roman" w:hAnsi="Times New Roman" w:cs="Times New Roman"/>
          <w:b/>
        </w:rPr>
        <w:t>.</w:t>
      </w:r>
      <w:r w:rsidRPr="0000001B">
        <w:rPr>
          <w:rFonts w:ascii="Times New Roman" w:hAnsi="Times New Roman" w:cs="Times New Roman"/>
        </w:rPr>
        <w:t xml:space="preserve"> </w:t>
      </w:r>
      <w:r>
        <w:rPr>
          <w:rFonts w:ascii="Times New Roman" w:hAnsi="Times New Roman" w:cs="Times New Roman"/>
        </w:rPr>
        <w:t>VAD simgeleri</w:t>
      </w:r>
      <w:r w:rsidRPr="0000001B">
        <w:rPr>
          <w:rFonts w:ascii="Times New Roman" w:hAnsi="Times New Roman" w:cs="Times New Roman"/>
        </w:rPr>
        <w:t>.</w:t>
      </w:r>
    </w:p>
    <w:p w:rsidR="005C1858" w:rsidRDefault="005C1858" w:rsidP="005C1858">
      <w:pPr>
        <w:autoSpaceDE w:val="0"/>
        <w:autoSpaceDN w:val="0"/>
        <w:adjustRightInd w:val="0"/>
        <w:spacing w:after="0" w:line="240" w:lineRule="auto"/>
        <w:rPr>
          <w:rFonts w:ascii="Times New Roman" w:hAnsi="Times New Roman" w:cs="Times New Roman"/>
        </w:rPr>
      </w:pPr>
    </w:p>
    <w:p w:rsidR="00FD79DA" w:rsidRDefault="000C4F03" w:rsidP="00D55656">
      <w:pPr>
        <w:autoSpaceDE w:val="0"/>
        <w:autoSpaceDN w:val="0"/>
        <w:adjustRightInd w:val="0"/>
        <w:spacing w:after="0" w:line="240" w:lineRule="auto"/>
        <w:jc w:val="both"/>
        <w:rPr>
          <w:rFonts w:ascii="Times New Roman" w:hAnsi="Times New Roman" w:cs="Times New Roman"/>
        </w:rPr>
      </w:pPr>
      <w:proofErr w:type="spellStart"/>
      <w:r w:rsidRPr="00C711E8">
        <w:rPr>
          <w:rFonts w:ascii="Times New Roman" w:hAnsi="Times New Roman" w:cs="Times New Roman"/>
          <w:b/>
        </w:rPr>
        <w:t>Dikdortgen</w:t>
      </w:r>
      <w:proofErr w:type="spellEnd"/>
      <w:r w:rsidRPr="00C711E8">
        <w:rPr>
          <w:rFonts w:ascii="Times New Roman" w:hAnsi="Times New Roman" w:cs="Times New Roman"/>
          <w:b/>
        </w:rPr>
        <w:t>:</w:t>
      </w:r>
      <w:r w:rsidRPr="00C711E8">
        <w:rPr>
          <w:rFonts w:ascii="Times New Roman" w:hAnsi="Times New Roman" w:cs="Times New Roman"/>
        </w:rPr>
        <w:t xml:space="preserve"> </w:t>
      </w:r>
      <w:r w:rsidRPr="000C4F03">
        <w:rPr>
          <w:rFonts w:ascii="Times New Roman" w:hAnsi="Times New Roman" w:cs="Times New Roman"/>
        </w:rPr>
        <w:t>Verilerin</w:t>
      </w:r>
      <w:r w:rsidR="005C1858" w:rsidRPr="005C1858">
        <w:rPr>
          <w:rFonts w:ascii="Times New Roman" w:hAnsi="Times New Roman" w:cs="Times New Roman"/>
        </w:rPr>
        <w:t xml:space="preserve"> </w:t>
      </w:r>
      <w:r w:rsidR="008436A8">
        <w:rPr>
          <w:rFonts w:ascii="Times New Roman" w:hAnsi="Times New Roman" w:cs="Times New Roman"/>
        </w:rPr>
        <w:t>alındığı</w:t>
      </w:r>
      <w:r w:rsidR="005C1858" w:rsidRPr="005C1858">
        <w:rPr>
          <w:rFonts w:ascii="Times New Roman" w:hAnsi="Times New Roman" w:cs="Times New Roman"/>
        </w:rPr>
        <w:t xml:space="preserve"> ya da</w:t>
      </w:r>
      <w:r w:rsidR="005C1858">
        <w:rPr>
          <w:rFonts w:ascii="Times New Roman" w:hAnsi="Times New Roman" w:cs="Times New Roman"/>
        </w:rPr>
        <w:t xml:space="preserve"> </w:t>
      </w:r>
      <w:r w:rsidR="005C1858" w:rsidRPr="005C1858">
        <w:rPr>
          <w:rFonts w:ascii="Times New Roman" w:hAnsi="Times New Roman" w:cs="Times New Roman"/>
        </w:rPr>
        <w:t>g</w:t>
      </w:r>
      <w:r>
        <w:rPr>
          <w:rFonts w:ascii="Times New Roman" w:hAnsi="Times New Roman" w:cs="Times New Roman"/>
        </w:rPr>
        <w:t>ö</w:t>
      </w:r>
      <w:r w:rsidR="008436A8">
        <w:rPr>
          <w:rFonts w:ascii="Times New Roman" w:hAnsi="Times New Roman" w:cs="Times New Roman"/>
        </w:rPr>
        <w:t>nderildiği</w:t>
      </w:r>
      <w:r w:rsidR="005C1858" w:rsidRPr="005C1858">
        <w:rPr>
          <w:rFonts w:ascii="Times New Roman" w:hAnsi="Times New Roman" w:cs="Times New Roman"/>
        </w:rPr>
        <w:t xml:space="preserve"> d</w:t>
      </w:r>
      <w:r w:rsidR="008436A8">
        <w:rPr>
          <w:rFonts w:ascii="Times New Roman" w:hAnsi="Times New Roman" w:cs="Times New Roman"/>
        </w:rPr>
        <w:t>ış</w:t>
      </w:r>
      <w:r w:rsidR="005C1858" w:rsidRPr="005C1858">
        <w:rPr>
          <w:rFonts w:ascii="Times New Roman" w:hAnsi="Times New Roman" w:cs="Times New Roman"/>
        </w:rPr>
        <w:t xml:space="preserve"> </w:t>
      </w:r>
      <w:r w:rsidR="008436A8">
        <w:rPr>
          <w:rFonts w:ascii="Times New Roman" w:hAnsi="Times New Roman" w:cs="Times New Roman"/>
        </w:rPr>
        <w:t>bi</w:t>
      </w:r>
      <w:r w:rsidR="005C1858" w:rsidRPr="005C1858">
        <w:rPr>
          <w:rFonts w:ascii="Times New Roman" w:hAnsi="Times New Roman" w:cs="Times New Roman"/>
        </w:rPr>
        <w:t>rimleri g</w:t>
      </w:r>
      <w:r w:rsidR="008436A8">
        <w:rPr>
          <w:rFonts w:ascii="Times New Roman" w:hAnsi="Times New Roman" w:cs="Times New Roman"/>
        </w:rPr>
        <w:t>ö</w:t>
      </w:r>
      <w:r w:rsidR="005C1858" w:rsidRPr="005C1858">
        <w:rPr>
          <w:rFonts w:ascii="Times New Roman" w:hAnsi="Times New Roman" w:cs="Times New Roman"/>
        </w:rPr>
        <w:t xml:space="preserve">stermek </w:t>
      </w:r>
      <w:r w:rsidR="008436A8">
        <w:rPr>
          <w:rFonts w:ascii="Times New Roman" w:hAnsi="Times New Roman" w:cs="Times New Roman"/>
        </w:rPr>
        <w:t>amacıyla</w:t>
      </w:r>
      <w:r w:rsidR="005C1858" w:rsidRPr="005C1858">
        <w:rPr>
          <w:rFonts w:ascii="Times New Roman" w:hAnsi="Times New Roman" w:cs="Times New Roman"/>
        </w:rPr>
        <w:t xml:space="preserve"> </w:t>
      </w:r>
      <w:r w:rsidR="008436A8">
        <w:rPr>
          <w:rFonts w:ascii="Times New Roman" w:hAnsi="Times New Roman" w:cs="Times New Roman"/>
        </w:rPr>
        <w:t>kullanılmaktadı</w:t>
      </w:r>
      <w:r w:rsidR="005C1858" w:rsidRPr="005C1858">
        <w:rPr>
          <w:rFonts w:ascii="Times New Roman" w:hAnsi="Times New Roman" w:cs="Times New Roman"/>
        </w:rPr>
        <w:t>r.</w:t>
      </w:r>
    </w:p>
    <w:p w:rsidR="005C1858" w:rsidRPr="005C1858" w:rsidRDefault="005C1858" w:rsidP="00D55656">
      <w:pPr>
        <w:autoSpaceDE w:val="0"/>
        <w:autoSpaceDN w:val="0"/>
        <w:adjustRightInd w:val="0"/>
        <w:spacing w:after="0" w:line="240" w:lineRule="auto"/>
        <w:jc w:val="both"/>
        <w:rPr>
          <w:rFonts w:ascii="Times New Roman" w:hAnsi="Times New Roman" w:cs="Times New Roman"/>
        </w:rPr>
      </w:pPr>
    </w:p>
    <w:p w:rsidR="008436A8" w:rsidRDefault="008436A8" w:rsidP="00D55656">
      <w:pPr>
        <w:autoSpaceDE w:val="0"/>
        <w:autoSpaceDN w:val="0"/>
        <w:adjustRightInd w:val="0"/>
        <w:spacing w:after="0" w:line="240" w:lineRule="auto"/>
        <w:jc w:val="both"/>
        <w:rPr>
          <w:rFonts w:ascii="Times New Roman" w:hAnsi="Times New Roman" w:cs="Times New Roman"/>
        </w:rPr>
      </w:pPr>
      <w:r w:rsidRPr="00C711E8">
        <w:rPr>
          <w:rFonts w:ascii="Times New Roman" w:hAnsi="Times New Roman" w:cs="Times New Roman"/>
          <w:b/>
        </w:rPr>
        <w:t>Çember:</w:t>
      </w:r>
      <w:r>
        <w:rPr>
          <w:rFonts w:ascii="Times New Roman" w:hAnsi="Times New Roman" w:cs="Times New Roman"/>
        </w:rPr>
        <w:t xml:space="preserve"> </w:t>
      </w:r>
      <w:r w:rsidR="005C1858" w:rsidRPr="005C1858">
        <w:rPr>
          <w:rFonts w:ascii="Times New Roman" w:hAnsi="Times New Roman" w:cs="Times New Roman"/>
        </w:rPr>
        <w:t>S</w:t>
      </w:r>
      <w:r>
        <w:rPr>
          <w:rFonts w:ascii="Times New Roman" w:hAnsi="Times New Roman" w:cs="Times New Roman"/>
        </w:rPr>
        <w:t>üreç</w:t>
      </w:r>
      <w:r w:rsidR="005C1858" w:rsidRPr="005C1858">
        <w:rPr>
          <w:rFonts w:ascii="Times New Roman" w:hAnsi="Times New Roman" w:cs="Times New Roman"/>
        </w:rPr>
        <w:t xml:space="preserve"> ya da i</w:t>
      </w:r>
      <w:r>
        <w:rPr>
          <w:rFonts w:ascii="Times New Roman" w:hAnsi="Times New Roman" w:cs="Times New Roman"/>
        </w:rPr>
        <w:t>şlemleri belirtm</w:t>
      </w:r>
      <w:r w:rsidR="005C1858" w:rsidRPr="005C1858">
        <w:rPr>
          <w:rFonts w:ascii="Times New Roman" w:hAnsi="Times New Roman" w:cs="Times New Roman"/>
        </w:rPr>
        <w:t xml:space="preserve">ek </w:t>
      </w:r>
      <w:r>
        <w:rPr>
          <w:rFonts w:ascii="Times New Roman" w:hAnsi="Times New Roman" w:cs="Times New Roman"/>
        </w:rPr>
        <w:t>amacıy</w:t>
      </w:r>
      <w:r w:rsidRPr="005C1858">
        <w:rPr>
          <w:rFonts w:ascii="Times New Roman" w:hAnsi="Times New Roman" w:cs="Times New Roman"/>
        </w:rPr>
        <w:t>la kullanılmaktadır.</w:t>
      </w:r>
    </w:p>
    <w:p w:rsidR="000C4F03" w:rsidRDefault="000C4F03" w:rsidP="00D55656">
      <w:pPr>
        <w:autoSpaceDE w:val="0"/>
        <w:autoSpaceDN w:val="0"/>
        <w:adjustRightInd w:val="0"/>
        <w:spacing w:after="0" w:line="240" w:lineRule="auto"/>
        <w:jc w:val="both"/>
        <w:rPr>
          <w:rFonts w:ascii="Times New Roman" w:hAnsi="Times New Roman" w:cs="Times New Roman"/>
        </w:rPr>
      </w:pPr>
    </w:p>
    <w:p w:rsidR="000C4F03" w:rsidRDefault="000C4F03" w:rsidP="00D55656">
      <w:pPr>
        <w:autoSpaceDE w:val="0"/>
        <w:autoSpaceDN w:val="0"/>
        <w:adjustRightInd w:val="0"/>
        <w:spacing w:after="0" w:line="240" w:lineRule="auto"/>
        <w:jc w:val="both"/>
        <w:rPr>
          <w:rFonts w:ascii="Times New Roman" w:hAnsi="Times New Roman" w:cs="Times New Roman"/>
        </w:rPr>
      </w:pPr>
      <w:r w:rsidRPr="00C711E8">
        <w:rPr>
          <w:rFonts w:ascii="Times New Roman" w:hAnsi="Times New Roman" w:cs="Times New Roman"/>
          <w:b/>
        </w:rPr>
        <w:t>Ucu açık dikdörtgen:</w:t>
      </w:r>
      <w:r w:rsidRPr="00C711E8">
        <w:rPr>
          <w:rFonts w:ascii="Times New Roman" w:hAnsi="Times New Roman" w:cs="Times New Roman"/>
        </w:rPr>
        <w:t xml:space="preserve"> </w:t>
      </w:r>
      <w:r w:rsidRPr="000C4F03">
        <w:rPr>
          <w:rFonts w:ascii="Times New Roman" w:hAnsi="Times New Roman" w:cs="Times New Roman"/>
        </w:rPr>
        <w:t>Mantıksal veri yığınlarını g</w:t>
      </w:r>
      <w:r>
        <w:rPr>
          <w:rFonts w:ascii="Times New Roman" w:hAnsi="Times New Roman" w:cs="Times New Roman"/>
        </w:rPr>
        <w:t>ö</w:t>
      </w:r>
      <w:r w:rsidRPr="000C4F03">
        <w:rPr>
          <w:rFonts w:ascii="Times New Roman" w:hAnsi="Times New Roman" w:cs="Times New Roman"/>
        </w:rPr>
        <w:t xml:space="preserve">stermek amacıyla </w:t>
      </w:r>
      <w:r w:rsidRPr="005C1858">
        <w:rPr>
          <w:rFonts w:ascii="Times New Roman" w:hAnsi="Times New Roman" w:cs="Times New Roman"/>
        </w:rPr>
        <w:t>kullanılmaktadır.</w:t>
      </w:r>
    </w:p>
    <w:p w:rsidR="000C4F03" w:rsidRPr="00C711E8" w:rsidRDefault="000C4F03" w:rsidP="00D55656">
      <w:pPr>
        <w:autoSpaceDE w:val="0"/>
        <w:autoSpaceDN w:val="0"/>
        <w:adjustRightInd w:val="0"/>
        <w:spacing w:after="0" w:line="240" w:lineRule="auto"/>
        <w:jc w:val="both"/>
        <w:rPr>
          <w:rFonts w:ascii="Times New Roman" w:hAnsi="Times New Roman" w:cs="Times New Roman"/>
        </w:rPr>
      </w:pPr>
    </w:p>
    <w:p w:rsidR="00D55656" w:rsidRDefault="00D55656" w:rsidP="00D55656">
      <w:pPr>
        <w:autoSpaceDE w:val="0"/>
        <w:autoSpaceDN w:val="0"/>
        <w:adjustRightInd w:val="0"/>
        <w:spacing w:after="0" w:line="240" w:lineRule="auto"/>
        <w:jc w:val="both"/>
        <w:rPr>
          <w:rFonts w:ascii="Times New Roman" w:hAnsi="Times New Roman" w:cs="Times New Roman"/>
        </w:rPr>
      </w:pPr>
      <w:r w:rsidRPr="00C711E8">
        <w:rPr>
          <w:rFonts w:ascii="Times New Roman" w:hAnsi="Times New Roman" w:cs="Times New Roman"/>
          <w:b/>
        </w:rPr>
        <w:t>Ok:</w:t>
      </w:r>
      <w:r w:rsidRPr="00C711E8">
        <w:rPr>
          <w:rFonts w:ascii="Times New Roman" w:hAnsi="Times New Roman" w:cs="Times New Roman"/>
        </w:rPr>
        <w:t xml:space="preserve"> </w:t>
      </w:r>
      <w:r w:rsidRPr="00D55656">
        <w:rPr>
          <w:rFonts w:ascii="Times New Roman" w:hAnsi="Times New Roman" w:cs="Times New Roman"/>
        </w:rPr>
        <w:t>Süreçler</w:t>
      </w:r>
      <w:r>
        <w:rPr>
          <w:rFonts w:ascii="Times New Roman" w:hAnsi="Times New Roman" w:cs="Times New Roman"/>
        </w:rPr>
        <w:t xml:space="preserve"> </w:t>
      </w:r>
      <w:r w:rsidRPr="00D55656">
        <w:rPr>
          <w:rFonts w:ascii="Times New Roman" w:hAnsi="Times New Roman" w:cs="Times New Roman"/>
        </w:rPr>
        <w:t>arası ya da veri kaynakları ve veri depoları arasındaki veri akış ilişkilerini</w:t>
      </w:r>
      <w:r w:rsidRPr="00C711E8">
        <w:rPr>
          <w:rFonts w:ascii="Times New Roman" w:hAnsi="Times New Roman" w:cs="Times New Roman"/>
        </w:rPr>
        <w:t xml:space="preserve"> </w:t>
      </w:r>
      <w:r>
        <w:rPr>
          <w:rFonts w:ascii="Times New Roman" w:hAnsi="Times New Roman" w:cs="Times New Roman"/>
        </w:rPr>
        <w:t xml:space="preserve">göstermek </w:t>
      </w:r>
      <w:r w:rsidRPr="000C4F03">
        <w:rPr>
          <w:rFonts w:ascii="Times New Roman" w:hAnsi="Times New Roman" w:cs="Times New Roman"/>
        </w:rPr>
        <w:t xml:space="preserve">amacıyla </w:t>
      </w:r>
      <w:r w:rsidRPr="005C1858">
        <w:rPr>
          <w:rFonts w:ascii="Times New Roman" w:hAnsi="Times New Roman" w:cs="Times New Roman"/>
        </w:rPr>
        <w:t>kullanılmaktadır.</w:t>
      </w:r>
    </w:p>
    <w:p w:rsidR="000C4F03" w:rsidRDefault="000C4F03" w:rsidP="008436A8">
      <w:pPr>
        <w:autoSpaceDE w:val="0"/>
        <w:autoSpaceDN w:val="0"/>
        <w:adjustRightInd w:val="0"/>
        <w:spacing w:after="0" w:line="240" w:lineRule="auto"/>
        <w:rPr>
          <w:rFonts w:ascii="Times New Roman" w:hAnsi="Times New Roman" w:cs="Times New Roman"/>
        </w:rPr>
      </w:pPr>
    </w:p>
    <w:p w:rsidR="002C2579" w:rsidRDefault="002C2579" w:rsidP="008436A8">
      <w:pPr>
        <w:autoSpaceDE w:val="0"/>
        <w:autoSpaceDN w:val="0"/>
        <w:adjustRightInd w:val="0"/>
        <w:spacing w:after="0" w:line="240" w:lineRule="auto"/>
        <w:rPr>
          <w:rFonts w:ascii="Times New Roman" w:hAnsi="Times New Roman" w:cs="Times New Roman"/>
          <w:b/>
        </w:rPr>
      </w:pPr>
    </w:p>
    <w:p w:rsidR="00FC5D48" w:rsidRDefault="00FC5D48" w:rsidP="008436A8">
      <w:pPr>
        <w:autoSpaceDE w:val="0"/>
        <w:autoSpaceDN w:val="0"/>
        <w:adjustRightInd w:val="0"/>
        <w:spacing w:after="0" w:line="240" w:lineRule="auto"/>
        <w:rPr>
          <w:rFonts w:ascii="Times New Roman" w:hAnsi="Times New Roman" w:cs="Times New Roman"/>
          <w:b/>
        </w:rPr>
      </w:pPr>
    </w:p>
    <w:p w:rsidR="00FC5D48" w:rsidRDefault="00FC5D48" w:rsidP="008436A8">
      <w:pPr>
        <w:autoSpaceDE w:val="0"/>
        <w:autoSpaceDN w:val="0"/>
        <w:adjustRightInd w:val="0"/>
        <w:spacing w:after="0" w:line="240" w:lineRule="auto"/>
        <w:rPr>
          <w:rFonts w:ascii="Times New Roman" w:hAnsi="Times New Roman" w:cs="Times New Roman"/>
          <w:b/>
        </w:rPr>
      </w:pPr>
    </w:p>
    <w:p w:rsidR="00FC5D48" w:rsidRDefault="00FC5D48" w:rsidP="008436A8">
      <w:pPr>
        <w:autoSpaceDE w:val="0"/>
        <w:autoSpaceDN w:val="0"/>
        <w:adjustRightInd w:val="0"/>
        <w:spacing w:after="0" w:line="240" w:lineRule="auto"/>
        <w:rPr>
          <w:rFonts w:ascii="Times New Roman" w:hAnsi="Times New Roman" w:cs="Times New Roman"/>
          <w:b/>
        </w:rPr>
      </w:pPr>
    </w:p>
    <w:p w:rsidR="00433569" w:rsidRDefault="00433569" w:rsidP="008436A8">
      <w:pPr>
        <w:autoSpaceDE w:val="0"/>
        <w:autoSpaceDN w:val="0"/>
        <w:adjustRightInd w:val="0"/>
        <w:spacing w:after="0" w:line="240" w:lineRule="auto"/>
        <w:rPr>
          <w:rFonts w:ascii="Times New Roman" w:hAnsi="Times New Roman" w:cs="Times New Roman"/>
          <w:b/>
        </w:rPr>
      </w:pPr>
    </w:p>
    <w:p w:rsidR="00433569" w:rsidRDefault="00433569" w:rsidP="008436A8">
      <w:pPr>
        <w:autoSpaceDE w:val="0"/>
        <w:autoSpaceDN w:val="0"/>
        <w:adjustRightInd w:val="0"/>
        <w:spacing w:after="0" w:line="240" w:lineRule="auto"/>
        <w:rPr>
          <w:rFonts w:ascii="Times New Roman" w:hAnsi="Times New Roman" w:cs="Times New Roman"/>
          <w:b/>
        </w:rPr>
      </w:pPr>
    </w:p>
    <w:p w:rsidR="00433569" w:rsidRDefault="00433569" w:rsidP="008436A8">
      <w:pPr>
        <w:autoSpaceDE w:val="0"/>
        <w:autoSpaceDN w:val="0"/>
        <w:adjustRightInd w:val="0"/>
        <w:spacing w:after="0" w:line="240" w:lineRule="auto"/>
        <w:rPr>
          <w:rFonts w:ascii="Times New Roman" w:hAnsi="Times New Roman" w:cs="Times New Roman"/>
          <w:b/>
        </w:rPr>
      </w:pPr>
    </w:p>
    <w:p w:rsidR="00433569" w:rsidRDefault="00433569" w:rsidP="008436A8">
      <w:pPr>
        <w:autoSpaceDE w:val="0"/>
        <w:autoSpaceDN w:val="0"/>
        <w:adjustRightInd w:val="0"/>
        <w:spacing w:after="0" w:line="240" w:lineRule="auto"/>
        <w:rPr>
          <w:rFonts w:ascii="Times New Roman" w:hAnsi="Times New Roman" w:cs="Times New Roman"/>
          <w:b/>
        </w:rPr>
      </w:pPr>
    </w:p>
    <w:p w:rsidR="00433569" w:rsidRDefault="00433569" w:rsidP="008436A8">
      <w:pPr>
        <w:autoSpaceDE w:val="0"/>
        <w:autoSpaceDN w:val="0"/>
        <w:adjustRightInd w:val="0"/>
        <w:spacing w:after="0" w:line="240" w:lineRule="auto"/>
        <w:rPr>
          <w:rFonts w:ascii="Times New Roman" w:hAnsi="Times New Roman" w:cs="Times New Roman"/>
          <w:b/>
        </w:rPr>
      </w:pPr>
    </w:p>
    <w:p w:rsidR="00433569" w:rsidRDefault="00433569" w:rsidP="008436A8">
      <w:pPr>
        <w:autoSpaceDE w:val="0"/>
        <w:autoSpaceDN w:val="0"/>
        <w:adjustRightInd w:val="0"/>
        <w:spacing w:after="0" w:line="240" w:lineRule="auto"/>
        <w:rPr>
          <w:rFonts w:ascii="Times New Roman" w:hAnsi="Times New Roman" w:cs="Times New Roman"/>
          <w:b/>
        </w:rPr>
      </w:pPr>
    </w:p>
    <w:p w:rsidR="00433569" w:rsidRDefault="00433569" w:rsidP="008436A8">
      <w:pPr>
        <w:autoSpaceDE w:val="0"/>
        <w:autoSpaceDN w:val="0"/>
        <w:adjustRightInd w:val="0"/>
        <w:spacing w:after="0" w:line="240" w:lineRule="auto"/>
        <w:rPr>
          <w:rFonts w:ascii="Times New Roman" w:hAnsi="Times New Roman" w:cs="Times New Roman"/>
          <w:b/>
        </w:rPr>
      </w:pPr>
    </w:p>
    <w:p w:rsidR="00FC5D48" w:rsidRDefault="00FC5D48" w:rsidP="008436A8">
      <w:pPr>
        <w:autoSpaceDE w:val="0"/>
        <w:autoSpaceDN w:val="0"/>
        <w:adjustRightInd w:val="0"/>
        <w:spacing w:after="0" w:line="240" w:lineRule="auto"/>
        <w:rPr>
          <w:rFonts w:ascii="Times New Roman" w:hAnsi="Times New Roman" w:cs="Times New Roman"/>
          <w:b/>
        </w:rPr>
      </w:pPr>
    </w:p>
    <w:p w:rsidR="00FC5D48" w:rsidRDefault="00FC5D48" w:rsidP="008436A8">
      <w:pPr>
        <w:autoSpaceDE w:val="0"/>
        <w:autoSpaceDN w:val="0"/>
        <w:adjustRightInd w:val="0"/>
        <w:spacing w:after="0" w:line="240" w:lineRule="auto"/>
        <w:rPr>
          <w:rFonts w:ascii="Times New Roman" w:hAnsi="Times New Roman" w:cs="Times New Roman"/>
          <w:b/>
        </w:rPr>
      </w:pPr>
    </w:p>
    <w:p w:rsidR="002061F9" w:rsidRDefault="002061F9" w:rsidP="008436A8">
      <w:pPr>
        <w:autoSpaceDE w:val="0"/>
        <w:autoSpaceDN w:val="0"/>
        <w:adjustRightInd w:val="0"/>
        <w:spacing w:after="0" w:line="240" w:lineRule="auto"/>
        <w:rPr>
          <w:rFonts w:ascii="Times New Roman" w:hAnsi="Times New Roman" w:cs="Times New Roman"/>
          <w:b/>
        </w:rPr>
      </w:pPr>
      <w:r w:rsidRPr="002061F9">
        <w:rPr>
          <w:rFonts w:ascii="Times New Roman" w:hAnsi="Times New Roman" w:cs="Times New Roman"/>
          <w:b/>
        </w:rPr>
        <w:t>VAD Kuralları</w:t>
      </w:r>
    </w:p>
    <w:p w:rsidR="00FC5D48" w:rsidRPr="002061F9" w:rsidRDefault="00FC5D48" w:rsidP="008436A8">
      <w:pPr>
        <w:autoSpaceDE w:val="0"/>
        <w:autoSpaceDN w:val="0"/>
        <w:adjustRightInd w:val="0"/>
        <w:spacing w:after="0" w:line="240" w:lineRule="auto"/>
        <w:rPr>
          <w:rFonts w:ascii="Times New Roman" w:hAnsi="Times New Roman" w:cs="Times New Roman"/>
          <w:b/>
          <w:bCs/>
          <w:i/>
        </w:rPr>
      </w:pPr>
    </w:p>
    <w:p w:rsidR="002061F9" w:rsidRDefault="002061F9" w:rsidP="002061F9">
      <w:pPr>
        <w:jc w:val="center"/>
        <w:rPr>
          <w:rFonts w:cstheme="minorHAnsi"/>
          <w:color w:val="000000" w:themeColor="text1"/>
          <w:szCs w:val="24"/>
        </w:rPr>
      </w:pPr>
      <w:r w:rsidRPr="0039580D">
        <w:rPr>
          <w:rFonts w:cstheme="minorHAnsi"/>
          <w:noProof/>
          <w:color w:val="000000" w:themeColor="text1"/>
          <w:szCs w:val="24"/>
          <w:lang w:eastAsia="tr-TR"/>
        </w:rPr>
        <w:drawing>
          <wp:inline distT="0" distB="0" distL="0" distR="0" wp14:anchorId="2A81CFC9" wp14:editId="510D24AA">
            <wp:extent cx="6130779" cy="3713171"/>
            <wp:effectExtent l="0" t="0" r="3810" b="1905"/>
            <wp:docPr id="1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2463" t="31561" r="20914" b="11191"/>
                    <a:stretch>
                      <a:fillRect/>
                    </a:stretch>
                  </pic:blipFill>
                  <pic:spPr bwMode="auto">
                    <a:xfrm>
                      <a:off x="0" y="0"/>
                      <a:ext cx="6149696" cy="3724628"/>
                    </a:xfrm>
                    <a:prstGeom prst="rect">
                      <a:avLst/>
                    </a:prstGeom>
                    <a:noFill/>
                    <a:ln w="9525">
                      <a:noFill/>
                      <a:miter lim="800000"/>
                      <a:headEnd/>
                      <a:tailEnd/>
                    </a:ln>
                  </pic:spPr>
                </pic:pic>
              </a:graphicData>
            </a:graphic>
          </wp:inline>
        </w:drawing>
      </w:r>
    </w:p>
    <w:p w:rsidR="002061F9" w:rsidRPr="0039580D" w:rsidRDefault="002061F9" w:rsidP="005B40E9">
      <w:pPr>
        <w:jc w:val="center"/>
        <w:rPr>
          <w:rFonts w:cstheme="minorHAnsi"/>
          <w:color w:val="000000" w:themeColor="text1"/>
          <w:szCs w:val="24"/>
        </w:rPr>
      </w:pPr>
      <w:r w:rsidRPr="0039580D">
        <w:rPr>
          <w:rFonts w:cstheme="minorHAnsi"/>
          <w:noProof/>
          <w:color w:val="000000" w:themeColor="text1"/>
          <w:szCs w:val="24"/>
          <w:lang w:eastAsia="tr-TR"/>
        </w:rPr>
        <w:drawing>
          <wp:inline distT="0" distB="0" distL="0" distR="0" wp14:anchorId="091C6E0A" wp14:editId="22B632A0">
            <wp:extent cx="5966720" cy="3032268"/>
            <wp:effectExtent l="0" t="0" r="0" b="0"/>
            <wp:docPr id="2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2837" t="37907" r="21112" b="12334"/>
                    <a:stretch>
                      <a:fillRect/>
                    </a:stretch>
                  </pic:blipFill>
                  <pic:spPr bwMode="auto">
                    <a:xfrm>
                      <a:off x="0" y="0"/>
                      <a:ext cx="5997491" cy="3047906"/>
                    </a:xfrm>
                    <a:prstGeom prst="rect">
                      <a:avLst/>
                    </a:prstGeom>
                    <a:noFill/>
                    <a:ln w="9525">
                      <a:noFill/>
                      <a:miter lim="800000"/>
                      <a:headEnd/>
                      <a:tailEnd/>
                    </a:ln>
                  </pic:spPr>
                </pic:pic>
              </a:graphicData>
            </a:graphic>
          </wp:inline>
        </w:drawing>
      </w:r>
    </w:p>
    <w:p w:rsidR="002061F9" w:rsidRPr="0039580D" w:rsidRDefault="002061F9" w:rsidP="005B40E9">
      <w:pPr>
        <w:jc w:val="center"/>
        <w:rPr>
          <w:rFonts w:cstheme="minorHAnsi"/>
          <w:color w:val="000000" w:themeColor="text1"/>
          <w:szCs w:val="24"/>
        </w:rPr>
      </w:pPr>
      <w:r w:rsidRPr="0039580D">
        <w:rPr>
          <w:rFonts w:cstheme="minorHAnsi"/>
          <w:noProof/>
          <w:color w:val="000000" w:themeColor="text1"/>
          <w:szCs w:val="24"/>
          <w:lang w:eastAsia="tr-TR"/>
        </w:rPr>
        <w:lastRenderedPageBreak/>
        <w:drawing>
          <wp:inline distT="0" distB="0" distL="0" distR="0" wp14:anchorId="000707FA" wp14:editId="28C9B2E6">
            <wp:extent cx="5958232" cy="3350834"/>
            <wp:effectExtent l="0" t="0" r="4445" b="2540"/>
            <wp:docPr id="2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22840" t="36414" r="20913" b="6629"/>
                    <a:stretch>
                      <a:fillRect/>
                    </a:stretch>
                  </pic:blipFill>
                  <pic:spPr bwMode="auto">
                    <a:xfrm>
                      <a:off x="0" y="0"/>
                      <a:ext cx="5975457" cy="3360521"/>
                    </a:xfrm>
                    <a:prstGeom prst="rect">
                      <a:avLst/>
                    </a:prstGeom>
                    <a:noFill/>
                    <a:ln w="9525">
                      <a:noFill/>
                      <a:miter lim="800000"/>
                      <a:headEnd/>
                      <a:tailEnd/>
                    </a:ln>
                  </pic:spPr>
                </pic:pic>
              </a:graphicData>
            </a:graphic>
          </wp:inline>
        </w:drawing>
      </w:r>
    </w:p>
    <w:p w:rsidR="005B40E9" w:rsidRPr="0000001B" w:rsidRDefault="005B40E9" w:rsidP="005B40E9">
      <w:pPr>
        <w:jc w:val="center"/>
        <w:rPr>
          <w:rFonts w:ascii="Times New Roman" w:hAnsi="Times New Roman" w:cs="Times New Roman"/>
        </w:rPr>
      </w:pPr>
      <w:r w:rsidRPr="0000001B">
        <w:rPr>
          <w:rFonts w:ascii="Times New Roman" w:hAnsi="Times New Roman" w:cs="Times New Roman"/>
          <w:b/>
        </w:rPr>
        <w:t xml:space="preserve">Şekil </w:t>
      </w:r>
      <w:r>
        <w:rPr>
          <w:rFonts w:ascii="Times New Roman" w:hAnsi="Times New Roman" w:cs="Times New Roman"/>
          <w:b/>
        </w:rPr>
        <w:t>4</w:t>
      </w:r>
      <w:r w:rsidRPr="0000001B">
        <w:rPr>
          <w:rFonts w:ascii="Times New Roman" w:hAnsi="Times New Roman" w:cs="Times New Roman"/>
          <w:b/>
        </w:rPr>
        <w:t>.</w:t>
      </w:r>
      <w:r w:rsidRPr="0000001B">
        <w:rPr>
          <w:rFonts w:ascii="Times New Roman" w:hAnsi="Times New Roman" w:cs="Times New Roman"/>
        </w:rPr>
        <w:t xml:space="preserve"> </w:t>
      </w:r>
      <w:r>
        <w:rPr>
          <w:rFonts w:ascii="Times New Roman" w:hAnsi="Times New Roman" w:cs="Times New Roman"/>
        </w:rPr>
        <w:t>VAD kuralları</w:t>
      </w:r>
      <w:r w:rsidRPr="0000001B">
        <w:rPr>
          <w:rFonts w:ascii="Times New Roman" w:hAnsi="Times New Roman" w:cs="Times New Roman"/>
        </w:rPr>
        <w:t>.</w:t>
      </w:r>
    </w:p>
    <w:p w:rsidR="002061F9" w:rsidRPr="00723D88" w:rsidRDefault="002061F9" w:rsidP="002061F9">
      <w:pPr>
        <w:pStyle w:val="Balk3"/>
        <w:rPr>
          <w:rFonts w:ascii="Times New Roman" w:eastAsiaTheme="minorHAnsi" w:hAnsi="Times New Roman" w:cs="Times New Roman"/>
          <w:b/>
          <w:bCs w:val="0"/>
          <w:i w:val="0"/>
          <w:noProof w:val="0"/>
          <w:color w:val="auto"/>
          <w:sz w:val="22"/>
          <w:lang w:val="tr-TR"/>
        </w:rPr>
      </w:pPr>
      <w:r w:rsidRPr="00723D88">
        <w:rPr>
          <w:rFonts w:ascii="Times New Roman" w:eastAsiaTheme="minorHAnsi" w:hAnsi="Times New Roman" w:cs="Times New Roman"/>
          <w:b/>
          <w:bCs w:val="0"/>
          <w:i w:val="0"/>
          <w:noProof w:val="0"/>
          <w:color w:val="auto"/>
          <w:sz w:val="22"/>
          <w:lang w:val="tr-TR"/>
        </w:rPr>
        <w:t xml:space="preserve">VAD </w:t>
      </w:r>
      <w:r w:rsidR="00723D88" w:rsidRPr="00723D88">
        <w:rPr>
          <w:rFonts w:ascii="Times New Roman" w:eastAsiaTheme="minorHAnsi" w:hAnsi="Times New Roman" w:cs="Times New Roman"/>
          <w:b/>
          <w:bCs w:val="0"/>
          <w:i w:val="0"/>
          <w:noProof w:val="0"/>
          <w:color w:val="auto"/>
          <w:sz w:val="22"/>
          <w:lang w:val="tr-TR"/>
        </w:rPr>
        <w:t>Düzeyleri</w:t>
      </w:r>
    </w:p>
    <w:p w:rsidR="002061F9" w:rsidRPr="00723D88" w:rsidRDefault="002061F9" w:rsidP="00723D88">
      <w:pPr>
        <w:jc w:val="both"/>
        <w:rPr>
          <w:rFonts w:ascii="Times New Roman" w:hAnsi="Times New Roman" w:cs="Times New Roman"/>
        </w:rPr>
      </w:pPr>
      <w:r w:rsidRPr="00723D88">
        <w:rPr>
          <w:rFonts w:ascii="Times New Roman" w:hAnsi="Times New Roman" w:cs="Times New Roman"/>
        </w:rPr>
        <w:t xml:space="preserve">VAD bir sitemi ya da yazılı herhangi bir soyutlama düzeyinde göstermek için kullanılabilir. VAD artan bilgi akışı ve detayları içerecek şekilde çeşitli seviyeler bölünebilir. </w:t>
      </w:r>
    </w:p>
    <w:p w:rsidR="002061F9" w:rsidRPr="00723D88" w:rsidRDefault="00723D88" w:rsidP="00610A1B">
      <w:pPr>
        <w:pStyle w:val="ListeParagraf"/>
        <w:numPr>
          <w:ilvl w:val="0"/>
          <w:numId w:val="18"/>
        </w:numPr>
        <w:jc w:val="both"/>
        <w:rPr>
          <w:rFonts w:ascii="Times New Roman" w:hAnsi="Times New Roman" w:cs="Times New Roman"/>
        </w:rPr>
      </w:pPr>
      <w:r>
        <w:rPr>
          <w:rFonts w:ascii="Times New Roman" w:hAnsi="Times New Roman" w:cs="Times New Roman"/>
        </w:rPr>
        <w:t>Düzey</w:t>
      </w:r>
      <w:r w:rsidR="002061F9" w:rsidRPr="00723D88">
        <w:rPr>
          <w:rFonts w:ascii="Times New Roman" w:hAnsi="Times New Roman" w:cs="Times New Roman"/>
        </w:rPr>
        <w:t xml:space="preserve"> 0 olarak gösterilen VAD aynı zamanda kapsam diyagramı (temel sistem modeli) olarak da adlandırılır. Tüm sistem tek bir süreç içerisinde gösterilerek girdi ve çıktılar gelen ve çıkan oklar ile ifade edilirler. </w:t>
      </w:r>
    </w:p>
    <w:p w:rsidR="002061F9" w:rsidRPr="00723D88" w:rsidRDefault="00723D88" w:rsidP="002061F9">
      <w:pPr>
        <w:rPr>
          <w:rFonts w:ascii="Times New Roman" w:hAnsi="Times New Roman" w:cs="Times New Roman"/>
        </w:rPr>
      </w:pPr>
      <w:r>
        <w:rPr>
          <w:rFonts w:ascii="Times New Roman" w:hAnsi="Times New Roman" w:cs="Times New Roman"/>
        </w:rPr>
        <w:t>Düzey</w:t>
      </w:r>
      <w:r w:rsidR="002061F9" w:rsidRPr="00723D88">
        <w:rPr>
          <w:rFonts w:ascii="Times New Roman" w:hAnsi="Times New Roman" w:cs="Times New Roman"/>
        </w:rPr>
        <w:t xml:space="preserve"> 0 olan VAD daha detaylı bilgi akışı ve süreçleri içerecek şekilde ek süreçlere ayrılır. </w:t>
      </w:r>
    </w:p>
    <w:p w:rsidR="002061F9" w:rsidRPr="00723D88" w:rsidRDefault="00723D88" w:rsidP="00610A1B">
      <w:pPr>
        <w:pStyle w:val="ListeParagraf"/>
        <w:numPr>
          <w:ilvl w:val="0"/>
          <w:numId w:val="18"/>
        </w:numPr>
        <w:jc w:val="both"/>
        <w:rPr>
          <w:rFonts w:ascii="Times New Roman" w:hAnsi="Times New Roman" w:cs="Times New Roman"/>
        </w:rPr>
      </w:pPr>
      <w:r w:rsidRPr="00723D88">
        <w:rPr>
          <w:rFonts w:ascii="Times New Roman" w:hAnsi="Times New Roman" w:cs="Times New Roman"/>
        </w:rPr>
        <w:t>Düzey</w:t>
      </w:r>
      <w:r w:rsidR="002061F9" w:rsidRPr="00723D88">
        <w:rPr>
          <w:rFonts w:ascii="Times New Roman" w:hAnsi="Times New Roman" w:cs="Times New Roman"/>
        </w:rPr>
        <w:t xml:space="preserve"> 1 VAD 5 ya da 6 süreç ve bunlar arasındaki akışı gösterir. </w:t>
      </w:r>
    </w:p>
    <w:p w:rsidR="002061F9" w:rsidRPr="00723D88" w:rsidRDefault="00723D88" w:rsidP="00610A1B">
      <w:pPr>
        <w:pStyle w:val="ListeParagraf"/>
        <w:numPr>
          <w:ilvl w:val="0"/>
          <w:numId w:val="18"/>
        </w:numPr>
        <w:jc w:val="both"/>
        <w:rPr>
          <w:rFonts w:ascii="Times New Roman" w:hAnsi="Times New Roman" w:cs="Times New Roman"/>
        </w:rPr>
      </w:pPr>
      <w:r>
        <w:rPr>
          <w:rFonts w:ascii="Times New Roman" w:hAnsi="Times New Roman" w:cs="Times New Roman"/>
        </w:rPr>
        <w:t>Düzey</w:t>
      </w:r>
      <w:r w:rsidR="002061F9" w:rsidRPr="00723D88">
        <w:rPr>
          <w:rFonts w:ascii="Times New Roman" w:hAnsi="Times New Roman" w:cs="Times New Roman"/>
        </w:rPr>
        <w:t xml:space="preserve"> 1 de gösterilen süreçler kapsam modelinde yer alan ana sistemin alt fonksiyonlarını içerir. </w:t>
      </w:r>
    </w:p>
    <w:p w:rsidR="002061F9" w:rsidRPr="0039580D" w:rsidRDefault="002061F9" w:rsidP="002061F9">
      <w:pPr>
        <w:rPr>
          <w:rFonts w:cstheme="minorHAnsi"/>
          <w:color w:val="000000" w:themeColor="text1"/>
          <w:szCs w:val="24"/>
        </w:rPr>
      </w:pPr>
    </w:p>
    <w:p w:rsidR="002061F9" w:rsidRPr="00723D88" w:rsidRDefault="002061F9" w:rsidP="002061F9">
      <w:pPr>
        <w:pStyle w:val="Balk3"/>
        <w:rPr>
          <w:rFonts w:ascii="Times New Roman" w:eastAsiaTheme="minorHAnsi" w:hAnsi="Times New Roman" w:cs="Times New Roman"/>
          <w:b/>
          <w:bCs w:val="0"/>
          <w:i w:val="0"/>
          <w:noProof w:val="0"/>
          <w:color w:val="auto"/>
          <w:sz w:val="22"/>
          <w:lang w:val="tr-TR"/>
        </w:rPr>
      </w:pPr>
      <w:r w:rsidRPr="00723D88">
        <w:rPr>
          <w:rFonts w:ascii="Times New Roman" w:eastAsiaTheme="minorHAnsi" w:hAnsi="Times New Roman" w:cs="Times New Roman"/>
          <w:b/>
          <w:bCs w:val="0"/>
          <w:i w:val="0"/>
          <w:noProof w:val="0"/>
          <w:color w:val="auto"/>
          <w:sz w:val="22"/>
          <w:lang w:val="tr-TR"/>
        </w:rPr>
        <w:lastRenderedPageBreak/>
        <w:t xml:space="preserve">VAD </w:t>
      </w:r>
      <w:r w:rsidR="000009EC" w:rsidRPr="00723D88">
        <w:rPr>
          <w:rFonts w:ascii="Times New Roman" w:eastAsiaTheme="minorHAnsi" w:hAnsi="Times New Roman" w:cs="Times New Roman"/>
          <w:b/>
          <w:bCs w:val="0"/>
          <w:i w:val="0"/>
          <w:noProof w:val="0"/>
          <w:color w:val="auto"/>
          <w:sz w:val="22"/>
          <w:lang w:val="tr-TR"/>
        </w:rPr>
        <w:t>Örneği:</w:t>
      </w:r>
    </w:p>
    <w:p w:rsidR="002061F9" w:rsidRPr="0039580D" w:rsidRDefault="002061F9" w:rsidP="002061F9">
      <w:pPr>
        <w:jc w:val="center"/>
        <w:rPr>
          <w:rFonts w:cstheme="minorHAnsi"/>
          <w:color w:val="000000" w:themeColor="text1"/>
          <w:szCs w:val="24"/>
        </w:rPr>
      </w:pPr>
      <w:r w:rsidRPr="0039580D">
        <w:rPr>
          <w:rFonts w:cstheme="minorHAnsi"/>
          <w:noProof/>
          <w:color w:val="000000" w:themeColor="text1"/>
          <w:szCs w:val="24"/>
          <w:lang w:eastAsia="tr-TR"/>
        </w:rPr>
        <w:drawing>
          <wp:inline distT="0" distB="0" distL="0" distR="0" wp14:anchorId="7B2B1FC7" wp14:editId="406F1DE3">
            <wp:extent cx="4284009" cy="1904104"/>
            <wp:effectExtent l="19050" t="0" r="2241" b="0"/>
            <wp:docPr id="2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30315" t="43198" r="24837" b="18992"/>
                    <a:stretch>
                      <a:fillRect/>
                    </a:stretch>
                  </pic:blipFill>
                  <pic:spPr bwMode="auto">
                    <a:xfrm>
                      <a:off x="0" y="0"/>
                      <a:ext cx="4284009" cy="1904104"/>
                    </a:xfrm>
                    <a:prstGeom prst="rect">
                      <a:avLst/>
                    </a:prstGeom>
                    <a:noFill/>
                    <a:ln w="9525">
                      <a:noFill/>
                      <a:miter lim="800000"/>
                      <a:headEnd/>
                      <a:tailEnd/>
                    </a:ln>
                  </pic:spPr>
                </pic:pic>
              </a:graphicData>
            </a:graphic>
          </wp:inline>
        </w:drawing>
      </w:r>
    </w:p>
    <w:p w:rsidR="002061F9" w:rsidRPr="0039580D" w:rsidRDefault="002061F9" w:rsidP="002061F9">
      <w:pPr>
        <w:jc w:val="center"/>
        <w:rPr>
          <w:rFonts w:cstheme="minorHAnsi"/>
          <w:color w:val="000000" w:themeColor="text1"/>
          <w:szCs w:val="24"/>
        </w:rPr>
      </w:pPr>
    </w:p>
    <w:p w:rsidR="002061F9" w:rsidRPr="0039580D" w:rsidRDefault="002061F9" w:rsidP="002061F9">
      <w:pPr>
        <w:jc w:val="center"/>
        <w:rPr>
          <w:rFonts w:cstheme="minorHAnsi"/>
          <w:color w:val="000000" w:themeColor="text1"/>
          <w:szCs w:val="24"/>
        </w:rPr>
      </w:pPr>
      <w:r w:rsidRPr="0039580D">
        <w:rPr>
          <w:rFonts w:cstheme="minorHAnsi"/>
          <w:noProof/>
          <w:color w:val="000000" w:themeColor="text1"/>
          <w:szCs w:val="24"/>
          <w:lang w:eastAsia="tr-TR"/>
        </w:rPr>
        <w:drawing>
          <wp:inline distT="0" distB="0" distL="0" distR="0" wp14:anchorId="6C7A5FAE" wp14:editId="2DB594EB">
            <wp:extent cx="5204486" cy="3230880"/>
            <wp:effectExtent l="0" t="0" r="0" b="7620"/>
            <wp:docPr id="2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44184" t="34822" r="19361" b="10789"/>
                    <a:stretch>
                      <a:fillRect/>
                    </a:stretch>
                  </pic:blipFill>
                  <pic:spPr bwMode="auto">
                    <a:xfrm>
                      <a:off x="0" y="0"/>
                      <a:ext cx="5214777" cy="3237268"/>
                    </a:xfrm>
                    <a:prstGeom prst="rect">
                      <a:avLst/>
                    </a:prstGeom>
                    <a:noFill/>
                    <a:ln w="9525">
                      <a:noFill/>
                      <a:miter lim="800000"/>
                      <a:headEnd/>
                      <a:tailEnd/>
                    </a:ln>
                  </pic:spPr>
                </pic:pic>
              </a:graphicData>
            </a:graphic>
          </wp:inline>
        </w:drawing>
      </w:r>
    </w:p>
    <w:p w:rsidR="00610A1B" w:rsidRDefault="00610A1B" w:rsidP="00610A1B">
      <w:pPr>
        <w:jc w:val="center"/>
        <w:rPr>
          <w:rFonts w:cstheme="minorHAnsi"/>
          <w:color w:val="000000" w:themeColor="text1"/>
          <w:szCs w:val="24"/>
        </w:rPr>
      </w:pPr>
      <w:r w:rsidRPr="0000001B">
        <w:rPr>
          <w:rFonts w:ascii="Times New Roman" w:hAnsi="Times New Roman" w:cs="Times New Roman"/>
          <w:b/>
        </w:rPr>
        <w:t xml:space="preserve">Şekil </w:t>
      </w:r>
      <w:r>
        <w:rPr>
          <w:rFonts w:ascii="Times New Roman" w:hAnsi="Times New Roman" w:cs="Times New Roman"/>
          <w:b/>
        </w:rPr>
        <w:t>5</w:t>
      </w:r>
      <w:r w:rsidRPr="0000001B">
        <w:rPr>
          <w:rFonts w:ascii="Times New Roman" w:hAnsi="Times New Roman" w:cs="Times New Roman"/>
          <w:b/>
        </w:rPr>
        <w:t>.</w:t>
      </w:r>
      <w:r w:rsidRPr="0000001B">
        <w:rPr>
          <w:rFonts w:ascii="Times New Roman" w:hAnsi="Times New Roman" w:cs="Times New Roman"/>
        </w:rPr>
        <w:t xml:space="preserve"> </w:t>
      </w:r>
      <w:r>
        <w:rPr>
          <w:rFonts w:ascii="Times New Roman" w:hAnsi="Times New Roman" w:cs="Times New Roman"/>
        </w:rPr>
        <w:t>Düzey</w:t>
      </w:r>
      <w:r w:rsidRPr="00610A1B">
        <w:rPr>
          <w:rFonts w:ascii="Times New Roman" w:hAnsi="Times New Roman" w:cs="Times New Roman"/>
        </w:rPr>
        <w:t xml:space="preserve"> 1 Diyagram</w:t>
      </w:r>
      <w:r>
        <w:rPr>
          <w:rFonts w:ascii="Times New Roman" w:hAnsi="Times New Roman" w:cs="Times New Roman"/>
        </w:rPr>
        <w:t>.</w:t>
      </w:r>
    </w:p>
    <w:p w:rsidR="00610A1B" w:rsidRPr="0000001B" w:rsidRDefault="00610A1B" w:rsidP="00610A1B">
      <w:pPr>
        <w:jc w:val="center"/>
        <w:rPr>
          <w:rFonts w:ascii="Times New Roman" w:hAnsi="Times New Roman" w:cs="Times New Roman"/>
        </w:rPr>
      </w:pPr>
      <w:r w:rsidRPr="0000001B">
        <w:rPr>
          <w:rFonts w:ascii="Times New Roman" w:hAnsi="Times New Roman" w:cs="Times New Roman"/>
        </w:rPr>
        <w:t>.</w:t>
      </w:r>
    </w:p>
    <w:p w:rsidR="002061F9" w:rsidRPr="0039580D" w:rsidRDefault="002061F9" w:rsidP="002061F9">
      <w:pPr>
        <w:jc w:val="center"/>
        <w:rPr>
          <w:rFonts w:cstheme="minorHAnsi"/>
          <w:color w:val="000000" w:themeColor="text1"/>
          <w:szCs w:val="24"/>
        </w:rPr>
      </w:pPr>
      <w:r w:rsidRPr="0039580D">
        <w:rPr>
          <w:rFonts w:cstheme="minorHAnsi"/>
          <w:noProof/>
          <w:color w:val="000000" w:themeColor="text1"/>
          <w:szCs w:val="24"/>
          <w:lang w:eastAsia="tr-TR"/>
        </w:rPr>
        <w:lastRenderedPageBreak/>
        <w:drawing>
          <wp:inline distT="0" distB="0" distL="0" distR="0" wp14:anchorId="35EA2182" wp14:editId="72143E22">
            <wp:extent cx="4463219" cy="3642366"/>
            <wp:effectExtent l="0" t="0" r="0" b="0"/>
            <wp:docPr id="2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47083" t="30233" r="22090" b="7131"/>
                    <a:stretch>
                      <a:fillRect/>
                    </a:stretch>
                  </pic:blipFill>
                  <pic:spPr bwMode="auto">
                    <a:xfrm>
                      <a:off x="0" y="0"/>
                      <a:ext cx="4466277" cy="3644862"/>
                    </a:xfrm>
                    <a:prstGeom prst="rect">
                      <a:avLst/>
                    </a:prstGeom>
                    <a:noFill/>
                    <a:ln w="9525">
                      <a:noFill/>
                      <a:miter lim="800000"/>
                      <a:headEnd/>
                      <a:tailEnd/>
                    </a:ln>
                  </pic:spPr>
                </pic:pic>
              </a:graphicData>
            </a:graphic>
          </wp:inline>
        </w:drawing>
      </w:r>
    </w:p>
    <w:p w:rsidR="00610A1B" w:rsidRDefault="00610A1B" w:rsidP="00610A1B">
      <w:pPr>
        <w:jc w:val="center"/>
        <w:rPr>
          <w:rFonts w:cstheme="minorHAnsi"/>
          <w:color w:val="000000" w:themeColor="text1"/>
          <w:szCs w:val="24"/>
        </w:rPr>
      </w:pPr>
      <w:r w:rsidRPr="0000001B">
        <w:rPr>
          <w:rFonts w:ascii="Times New Roman" w:hAnsi="Times New Roman" w:cs="Times New Roman"/>
          <w:b/>
        </w:rPr>
        <w:t xml:space="preserve">Şekil </w:t>
      </w:r>
      <w:r>
        <w:rPr>
          <w:rFonts w:ascii="Times New Roman" w:hAnsi="Times New Roman" w:cs="Times New Roman"/>
          <w:b/>
        </w:rPr>
        <w:t>6</w:t>
      </w:r>
      <w:r w:rsidRPr="0000001B">
        <w:rPr>
          <w:rFonts w:ascii="Times New Roman" w:hAnsi="Times New Roman" w:cs="Times New Roman"/>
          <w:b/>
        </w:rPr>
        <w:t>.</w:t>
      </w:r>
      <w:r w:rsidRPr="0000001B">
        <w:rPr>
          <w:rFonts w:ascii="Times New Roman" w:hAnsi="Times New Roman" w:cs="Times New Roman"/>
        </w:rPr>
        <w:t xml:space="preserve"> </w:t>
      </w:r>
      <w:r>
        <w:rPr>
          <w:rFonts w:ascii="Times New Roman" w:hAnsi="Times New Roman" w:cs="Times New Roman"/>
        </w:rPr>
        <w:t>Düzey</w:t>
      </w:r>
      <w:r w:rsidRPr="00610A1B">
        <w:rPr>
          <w:rFonts w:ascii="Times New Roman" w:hAnsi="Times New Roman" w:cs="Times New Roman"/>
        </w:rPr>
        <w:t xml:space="preserve"> </w:t>
      </w:r>
      <w:r>
        <w:rPr>
          <w:rFonts w:ascii="Times New Roman" w:hAnsi="Times New Roman" w:cs="Times New Roman"/>
        </w:rPr>
        <w:t>2</w:t>
      </w:r>
      <w:r w:rsidRPr="00610A1B">
        <w:rPr>
          <w:rFonts w:ascii="Times New Roman" w:hAnsi="Times New Roman" w:cs="Times New Roman"/>
        </w:rPr>
        <w:t xml:space="preserve"> Diyagram</w:t>
      </w:r>
      <w:r>
        <w:rPr>
          <w:rFonts w:ascii="Times New Roman" w:hAnsi="Times New Roman" w:cs="Times New Roman"/>
        </w:rPr>
        <w:t>.</w:t>
      </w:r>
    </w:p>
    <w:p w:rsidR="002061F9" w:rsidRDefault="002061F9" w:rsidP="002061F9">
      <w:pPr>
        <w:jc w:val="center"/>
        <w:rPr>
          <w:rFonts w:cstheme="minorHAnsi"/>
          <w:color w:val="000000" w:themeColor="text1"/>
          <w:szCs w:val="24"/>
        </w:rPr>
      </w:pPr>
    </w:p>
    <w:p w:rsidR="00B913C1" w:rsidRPr="00285AFE" w:rsidRDefault="00285AFE" w:rsidP="00285AFE">
      <w:pPr>
        <w:pStyle w:val="ListeParagraf"/>
        <w:numPr>
          <w:ilvl w:val="0"/>
          <w:numId w:val="2"/>
        </w:numPr>
        <w:rPr>
          <w:rFonts w:ascii="Times New Roman" w:hAnsi="Times New Roman" w:cs="Times New Roman"/>
          <w:b/>
        </w:rPr>
      </w:pPr>
      <w:r w:rsidRPr="00285AFE">
        <w:rPr>
          <w:rFonts w:ascii="Times New Roman" w:hAnsi="Times New Roman" w:cs="Times New Roman"/>
          <w:b/>
        </w:rPr>
        <w:t>Davranış Modellemesi</w:t>
      </w:r>
      <w:r w:rsidRPr="00285AFE">
        <w:rPr>
          <w:rFonts w:ascii="Times New Roman" w:hAnsi="Times New Roman" w:cs="Times New Roman"/>
          <w:b/>
        </w:rPr>
        <w:tab/>
      </w:r>
    </w:p>
    <w:p w:rsidR="00B913C1" w:rsidRPr="00B913C1" w:rsidRDefault="00B913C1" w:rsidP="003F7F18">
      <w:pPr>
        <w:jc w:val="both"/>
        <w:rPr>
          <w:rFonts w:ascii="Times New Roman" w:hAnsi="Times New Roman" w:cs="Times New Roman"/>
        </w:rPr>
      </w:pPr>
      <w:r w:rsidRPr="00B913C1">
        <w:rPr>
          <w:rFonts w:ascii="Times New Roman" w:hAnsi="Times New Roman" w:cs="Times New Roman"/>
        </w:rPr>
        <w:t xml:space="preserve">Her türlü çözümleme yönteminde davranış modellemesi yapmak uygulanan temel ilkelerden biridir. Davranış modelinde sistemin durumları ve bu durumlar arasında geçişlere neden olan olaylar gösterilir. </w:t>
      </w:r>
    </w:p>
    <w:p w:rsidR="00B913C1" w:rsidRPr="00B913C1" w:rsidRDefault="00B913C1" w:rsidP="00390497">
      <w:pPr>
        <w:jc w:val="both"/>
        <w:rPr>
          <w:rFonts w:ascii="Times New Roman" w:hAnsi="Times New Roman" w:cs="Times New Roman"/>
        </w:rPr>
      </w:pPr>
      <w:r w:rsidRPr="00B913C1">
        <w:rPr>
          <w:rFonts w:ascii="Times New Roman" w:hAnsi="Times New Roman" w:cs="Times New Roman"/>
        </w:rPr>
        <w:t xml:space="preserve">Bazı çözümleme yöntemleri veri akış diyagramı ile denetim diyagramını ayrı ayrı oluştururlar. Veri akışındaki süreç modelinde bir veri girdisi bir denetim çıkışına neden oluyorsa bir veri koşulu oluşmuş olur. Bu durum, akış modelinde bir denetim belirtimi halinde gösterilir. Bir davranış modeli olarak kullanılan denetim belirtimi, bir süreç etkinleştirme tablosu, bir durum geçiş diyagramı ve sözde kod şeklinde bir açıklama içerir. </w:t>
      </w:r>
    </w:p>
    <w:p w:rsidR="00B913C1" w:rsidRPr="00285AFE" w:rsidRDefault="00B913C1" w:rsidP="00B953D5">
      <w:pPr>
        <w:pStyle w:val="Balk3"/>
        <w:numPr>
          <w:ilvl w:val="0"/>
          <w:numId w:val="23"/>
        </w:numPr>
        <w:rPr>
          <w:rFonts w:ascii="Times New Roman" w:eastAsiaTheme="minorHAnsi" w:hAnsi="Times New Roman" w:cs="Times New Roman"/>
          <w:b/>
          <w:bCs w:val="0"/>
          <w:i w:val="0"/>
          <w:noProof w:val="0"/>
          <w:color w:val="auto"/>
          <w:sz w:val="22"/>
          <w:lang w:val="tr-TR"/>
        </w:rPr>
      </w:pPr>
      <w:r w:rsidRPr="00285AFE">
        <w:rPr>
          <w:rFonts w:ascii="Times New Roman" w:eastAsiaTheme="minorHAnsi" w:hAnsi="Times New Roman" w:cs="Times New Roman"/>
          <w:b/>
          <w:bCs w:val="0"/>
          <w:i w:val="0"/>
          <w:noProof w:val="0"/>
          <w:color w:val="auto"/>
          <w:sz w:val="22"/>
          <w:lang w:val="tr-TR"/>
        </w:rPr>
        <w:t>Süreç Etkinleştirme Tablosu</w:t>
      </w:r>
    </w:p>
    <w:p w:rsidR="00B913C1" w:rsidRPr="00285AFE" w:rsidRDefault="00B913C1" w:rsidP="00390497">
      <w:pPr>
        <w:jc w:val="both"/>
        <w:rPr>
          <w:rFonts w:ascii="Times New Roman" w:hAnsi="Times New Roman" w:cs="Times New Roman"/>
        </w:rPr>
      </w:pPr>
      <w:r w:rsidRPr="00285AFE">
        <w:rPr>
          <w:rFonts w:ascii="Times New Roman" w:hAnsi="Times New Roman" w:cs="Times New Roman"/>
        </w:rPr>
        <w:t>Karar tablosun</w:t>
      </w:r>
      <w:r w:rsidR="00036B3B">
        <w:rPr>
          <w:rFonts w:ascii="Times New Roman" w:hAnsi="Times New Roman" w:cs="Times New Roman"/>
        </w:rPr>
        <w:t>un</w:t>
      </w:r>
      <w:r w:rsidRPr="00285AFE">
        <w:rPr>
          <w:rFonts w:ascii="Times New Roman" w:hAnsi="Times New Roman" w:cs="Times New Roman"/>
        </w:rPr>
        <w:t xml:space="preserve"> bir türü olan süreç etkinleştirme tablosu, durum geçiş diyagramı ile beraberce oluşturulur. Durum geçişinde olay oluştuğu zaman akış modelindeki hangi sürecin etkinleşeceğini gösteren bir matris şeklindedir. Düşey olarak durum geçiş koşulu oluştuğunda yapılacak eylemler, yatay olarak da etkinleştirilecek süreçler bulunur. Genellikle “0” etkilenmeyecek süreci, “1”etkinleştirilecek süreci göstermek için kullanılır. </w:t>
      </w:r>
    </w:p>
    <w:p w:rsidR="00B913C1" w:rsidRDefault="00B913C1" w:rsidP="00B913C1">
      <w:pPr>
        <w:rPr>
          <w:rFonts w:cstheme="minorHAnsi"/>
          <w:color w:val="000000" w:themeColor="text1"/>
          <w:szCs w:val="24"/>
        </w:rPr>
      </w:pPr>
    </w:p>
    <w:p w:rsidR="00285AFE" w:rsidRDefault="00285AFE" w:rsidP="00B913C1">
      <w:pPr>
        <w:rPr>
          <w:rFonts w:cstheme="minorHAnsi"/>
          <w:color w:val="000000" w:themeColor="text1"/>
          <w:szCs w:val="24"/>
        </w:rPr>
      </w:pPr>
    </w:p>
    <w:p w:rsidR="00B913C1" w:rsidRPr="0039580D" w:rsidRDefault="00B913C1" w:rsidP="00285AFE">
      <w:pPr>
        <w:jc w:val="center"/>
        <w:rPr>
          <w:rFonts w:cstheme="minorHAnsi"/>
          <w:color w:val="000000" w:themeColor="text1"/>
          <w:szCs w:val="24"/>
        </w:rPr>
      </w:pPr>
      <w:r w:rsidRPr="0039580D">
        <w:rPr>
          <w:rFonts w:cstheme="minorHAnsi"/>
          <w:noProof/>
          <w:color w:val="000000" w:themeColor="text1"/>
          <w:szCs w:val="24"/>
          <w:lang w:eastAsia="tr-TR"/>
        </w:rPr>
        <w:lastRenderedPageBreak/>
        <w:drawing>
          <wp:inline distT="0" distB="0" distL="0" distR="0" wp14:anchorId="0D9ACF00" wp14:editId="0703F28B">
            <wp:extent cx="4208706" cy="1697546"/>
            <wp:effectExtent l="19050" t="0" r="1344" b="0"/>
            <wp:docPr id="2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26579" t="41715" r="54572" b="44746"/>
                    <a:stretch>
                      <a:fillRect/>
                    </a:stretch>
                  </pic:blipFill>
                  <pic:spPr bwMode="auto">
                    <a:xfrm>
                      <a:off x="0" y="0"/>
                      <a:ext cx="4212836" cy="1699212"/>
                    </a:xfrm>
                    <a:prstGeom prst="rect">
                      <a:avLst/>
                    </a:prstGeom>
                    <a:noFill/>
                    <a:ln w="9525">
                      <a:noFill/>
                      <a:miter lim="800000"/>
                      <a:headEnd/>
                      <a:tailEnd/>
                    </a:ln>
                  </pic:spPr>
                </pic:pic>
              </a:graphicData>
            </a:graphic>
          </wp:inline>
        </w:drawing>
      </w:r>
    </w:p>
    <w:p w:rsidR="00B913C1" w:rsidRDefault="00B913C1" w:rsidP="00B913C1">
      <w:pPr>
        <w:rPr>
          <w:rFonts w:cstheme="minorHAnsi"/>
          <w:color w:val="000000" w:themeColor="text1"/>
          <w:szCs w:val="24"/>
        </w:rPr>
      </w:pPr>
      <w:r w:rsidRPr="0039580D">
        <w:rPr>
          <w:rFonts w:cstheme="minorHAnsi"/>
          <w:color w:val="000000" w:themeColor="text1"/>
          <w:szCs w:val="24"/>
        </w:rPr>
        <w:t xml:space="preserve"> </w:t>
      </w:r>
    </w:p>
    <w:p w:rsidR="00B913C1" w:rsidRPr="00285AFE" w:rsidRDefault="00B913C1" w:rsidP="00B953D5">
      <w:pPr>
        <w:pStyle w:val="Balk3"/>
        <w:numPr>
          <w:ilvl w:val="0"/>
          <w:numId w:val="23"/>
        </w:numPr>
        <w:rPr>
          <w:rFonts w:ascii="Times New Roman" w:eastAsiaTheme="minorHAnsi" w:hAnsi="Times New Roman" w:cs="Times New Roman"/>
          <w:b/>
          <w:bCs w:val="0"/>
          <w:i w:val="0"/>
          <w:noProof w:val="0"/>
          <w:color w:val="auto"/>
          <w:sz w:val="22"/>
          <w:lang w:val="tr-TR"/>
        </w:rPr>
      </w:pPr>
      <w:r w:rsidRPr="00285AFE">
        <w:rPr>
          <w:rFonts w:ascii="Times New Roman" w:eastAsiaTheme="minorHAnsi" w:hAnsi="Times New Roman" w:cs="Times New Roman"/>
          <w:b/>
          <w:bCs w:val="0"/>
          <w:i w:val="0"/>
          <w:noProof w:val="0"/>
          <w:color w:val="auto"/>
          <w:sz w:val="22"/>
          <w:lang w:val="tr-TR"/>
        </w:rPr>
        <w:t>Durum Geçiş Diyagramı</w:t>
      </w:r>
    </w:p>
    <w:p w:rsidR="00B913C1" w:rsidRPr="00390497" w:rsidRDefault="00B913C1" w:rsidP="00390497">
      <w:pPr>
        <w:jc w:val="both"/>
        <w:rPr>
          <w:rFonts w:ascii="Times New Roman" w:hAnsi="Times New Roman" w:cs="Times New Roman"/>
        </w:rPr>
      </w:pPr>
      <w:r w:rsidRPr="00390497">
        <w:rPr>
          <w:rFonts w:ascii="Times New Roman" w:hAnsi="Times New Roman" w:cs="Times New Roman"/>
        </w:rPr>
        <w:t xml:space="preserve">Durum geçiş diyagramı, çeşitli durumları ya da çalışma kipleri bulunan her türlü sistemin çözümlemesi için kullanılabileceği gibi özellikle ani tepkileri olan gerçek zamanlı sistemlerin çözümlenmesinde neyin ne zaman olacağını anlatarak hem geliştiriciye hem de belgeleri okuyan kullanıcıya yarar sağlar. </w:t>
      </w:r>
    </w:p>
    <w:p w:rsidR="00B913C1" w:rsidRPr="00390497" w:rsidRDefault="00B913C1" w:rsidP="00390497">
      <w:pPr>
        <w:jc w:val="both"/>
        <w:rPr>
          <w:rFonts w:ascii="Times New Roman" w:hAnsi="Times New Roman" w:cs="Times New Roman"/>
        </w:rPr>
      </w:pPr>
      <w:r w:rsidRPr="00390497">
        <w:rPr>
          <w:rFonts w:ascii="Times New Roman" w:hAnsi="Times New Roman" w:cs="Times New Roman"/>
        </w:rPr>
        <w:t xml:space="preserve">Her diyagram bir başlangıç ile başlar ve mutlaka bir sonlanma durumu vardır. Durumlar ya da kipler bir kutu şeklinde, geçişler de birer ok ile gösterilir. Her duruma mutlaka erişmeli, her durumdan çıkış mutlaka bulunmalıdır. Durum geçişlerine neden olan ve sistem tarafından fark edilen koşul ve bu geçiş sonrasında sistemin gerçekleştireceği eylem, geçişi gösteren okun yanındaki yatay bir çizginin alt ve üstünde belirtilir. Bir durumdan başka bir duruma olabilecek tüm geçişler aynı diyagramda gösterilir. Karmaşık sistemlerde çok sayıdaki durum geçişlerini gruplayarak düzeyler halinde göstermek de mümkündür. </w:t>
      </w:r>
    </w:p>
    <w:p w:rsidR="00B913C1" w:rsidRPr="0039580D" w:rsidRDefault="00B913C1" w:rsidP="00B913C1">
      <w:pPr>
        <w:rPr>
          <w:rFonts w:cstheme="minorHAnsi"/>
          <w:color w:val="000000" w:themeColor="text1"/>
          <w:szCs w:val="24"/>
        </w:rPr>
      </w:pPr>
    </w:p>
    <w:p w:rsidR="00B913C1" w:rsidRPr="0039580D" w:rsidRDefault="00B913C1" w:rsidP="00112055">
      <w:pPr>
        <w:jc w:val="center"/>
        <w:rPr>
          <w:rFonts w:cstheme="minorHAnsi"/>
          <w:color w:val="000000" w:themeColor="text1"/>
          <w:szCs w:val="24"/>
        </w:rPr>
      </w:pPr>
      <w:r w:rsidRPr="0039580D">
        <w:rPr>
          <w:rFonts w:cstheme="minorHAnsi"/>
          <w:noProof/>
          <w:color w:val="000000" w:themeColor="text1"/>
          <w:szCs w:val="24"/>
          <w:lang w:eastAsia="tr-TR"/>
        </w:rPr>
        <w:drawing>
          <wp:inline distT="0" distB="0" distL="0" distR="0" wp14:anchorId="1D3D7C09" wp14:editId="5ACC2C9A">
            <wp:extent cx="5913795" cy="2890684"/>
            <wp:effectExtent l="0" t="0" r="0" b="5080"/>
            <wp:docPr id="2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54898" t="20861" r="21204" b="63052"/>
                    <a:stretch>
                      <a:fillRect/>
                    </a:stretch>
                  </pic:blipFill>
                  <pic:spPr bwMode="auto">
                    <a:xfrm>
                      <a:off x="0" y="0"/>
                      <a:ext cx="5910432" cy="2889040"/>
                    </a:xfrm>
                    <a:prstGeom prst="rect">
                      <a:avLst/>
                    </a:prstGeom>
                    <a:noFill/>
                    <a:ln w="9525">
                      <a:noFill/>
                      <a:miter lim="800000"/>
                      <a:headEnd/>
                      <a:tailEnd/>
                    </a:ln>
                  </pic:spPr>
                </pic:pic>
              </a:graphicData>
            </a:graphic>
          </wp:inline>
        </w:drawing>
      </w:r>
    </w:p>
    <w:p w:rsidR="00EA769F" w:rsidRDefault="00EA769F" w:rsidP="00B953D5">
      <w:pPr>
        <w:pStyle w:val="Balk3"/>
        <w:numPr>
          <w:ilvl w:val="0"/>
          <w:numId w:val="23"/>
        </w:numPr>
        <w:rPr>
          <w:rFonts w:ascii="Times New Roman" w:eastAsiaTheme="minorHAnsi" w:hAnsi="Times New Roman" w:cs="Times New Roman"/>
          <w:b/>
          <w:bCs w:val="0"/>
          <w:i w:val="0"/>
          <w:noProof w:val="0"/>
          <w:color w:val="auto"/>
          <w:sz w:val="22"/>
          <w:lang w:val="tr-TR"/>
        </w:rPr>
      </w:pPr>
    </w:p>
    <w:p w:rsidR="00B913C1" w:rsidRPr="00390497" w:rsidRDefault="00B913C1" w:rsidP="00B953D5">
      <w:pPr>
        <w:pStyle w:val="Balk3"/>
        <w:numPr>
          <w:ilvl w:val="0"/>
          <w:numId w:val="23"/>
        </w:numPr>
        <w:rPr>
          <w:rFonts w:ascii="Times New Roman" w:eastAsiaTheme="minorHAnsi" w:hAnsi="Times New Roman" w:cs="Times New Roman"/>
          <w:b/>
          <w:bCs w:val="0"/>
          <w:i w:val="0"/>
          <w:noProof w:val="0"/>
          <w:color w:val="auto"/>
          <w:sz w:val="22"/>
          <w:lang w:val="tr-TR"/>
        </w:rPr>
      </w:pPr>
      <w:r w:rsidRPr="00390497">
        <w:rPr>
          <w:rFonts w:ascii="Times New Roman" w:eastAsiaTheme="minorHAnsi" w:hAnsi="Times New Roman" w:cs="Times New Roman"/>
          <w:b/>
          <w:bCs w:val="0"/>
          <w:i w:val="0"/>
          <w:noProof w:val="0"/>
          <w:color w:val="auto"/>
          <w:sz w:val="22"/>
          <w:lang w:val="tr-TR"/>
        </w:rPr>
        <w:t>Süreç Belirtimi</w:t>
      </w:r>
    </w:p>
    <w:p w:rsidR="00B913C1" w:rsidRPr="00390497" w:rsidRDefault="00B913C1" w:rsidP="00390497">
      <w:pPr>
        <w:jc w:val="both"/>
        <w:rPr>
          <w:rFonts w:ascii="Times New Roman" w:hAnsi="Times New Roman" w:cs="Times New Roman"/>
        </w:rPr>
      </w:pPr>
      <w:r w:rsidRPr="00390497">
        <w:rPr>
          <w:rFonts w:ascii="Times New Roman" w:hAnsi="Times New Roman" w:cs="Times New Roman"/>
        </w:rPr>
        <w:t xml:space="preserve">Süreç belirtimi; veri ve denetim akış diyagramlarının en son düzeyindeki süreçlerin </w:t>
      </w:r>
      <w:r w:rsidR="009C0080" w:rsidRPr="00390497">
        <w:rPr>
          <w:rFonts w:ascii="Times New Roman" w:hAnsi="Times New Roman" w:cs="Times New Roman"/>
        </w:rPr>
        <w:t>içyapılarının</w:t>
      </w:r>
      <w:r w:rsidRPr="00390497">
        <w:rPr>
          <w:rFonts w:ascii="Times New Roman" w:hAnsi="Times New Roman" w:cs="Times New Roman"/>
        </w:rPr>
        <w:t xml:space="preserve"> tanımlanmasında kullanılır. Genellikle, bir program tanımlama dili kullanılarak yapılan sözde kod şeklinde bir tanımlamadır. Bazen de, tamamen düz, </w:t>
      </w:r>
      <w:proofErr w:type="spellStart"/>
      <w:r w:rsidRPr="00390497">
        <w:rPr>
          <w:rFonts w:ascii="Times New Roman" w:hAnsi="Times New Roman" w:cs="Times New Roman"/>
        </w:rPr>
        <w:t>metinsel</w:t>
      </w:r>
      <w:proofErr w:type="spellEnd"/>
      <w:r w:rsidRPr="00390497">
        <w:rPr>
          <w:rFonts w:ascii="Times New Roman" w:hAnsi="Times New Roman" w:cs="Times New Roman"/>
        </w:rPr>
        <w:t xml:space="preserve"> bir anlatım kullanılarak süreç tamamlanır. </w:t>
      </w:r>
    </w:p>
    <w:p w:rsidR="00B913C1" w:rsidRPr="00390497" w:rsidRDefault="00B913C1" w:rsidP="00390497">
      <w:pPr>
        <w:jc w:val="both"/>
        <w:rPr>
          <w:rFonts w:ascii="Times New Roman" w:hAnsi="Times New Roman" w:cs="Times New Roman"/>
        </w:rPr>
      </w:pPr>
      <w:r w:rsidRPr="00390497">
        <w:rPr>
          <w:rFonts w:ascii="Times New Roman" w:hAnsi="Times New Roman" w:cs="Times New Roman"/>
        </w:rPr>
        <w:t xml:space="preserve">Her süreç için kullanılacak algoritmalar, formüller, tablo ve diyagramlar bu belirtimde yer alabilir. </w:t>
      </w:r>
    </w:p>
    <w:p w:rsidR="00B913C1" w:rsidRPr="00390497" w:rsidRDefault="00B913C1" w:rsidP="00390497">
      <w:pPr>
        <w:jc w:val="both"/>
        <w:rPr>
          <w:rFonts w:ascii="Times New Roman" w:hAnsi="Times New Roman" w:cs="Times New Roman"/>
        </w:rPr>
      </w:pPr>
      <w:r w:rsidRPr="00390497">
        <w:rPr>
          <w:rFonts w:ascii="Times New Roman" w:hAnsi="Times New Roman" w:cs="Times New Roman"/>
        </w:rPr>
        <w:t xml:space="preserve">Süreç belirtimlerinde kullanılacak dilin Türkçe veya İngilizce olması önemli bir karardır. Eğer tasarım Türkçe yapılıp kodlama İngilizce yapılacaksa, bu belirtimin Türkçe olması ve bir çeviri tablosunun yer alması gereklidir. </w:t>
      </w:r>
    </w:p>
    <w:p w:rsidR="00B913C1" w:rsidRPr="00390497" w:rsidRDefault="00B913C1" w:rsidP="00B953D5">
      <w:pPr>
        <w:pStyle w:val="Balk3"/>
        <w:numPr>
          <w:ilvl w:val="1"/>
          <w:numId w:val="23"/>
        </w:numPr>
        <w:rPr>
          <w:rFonts w:ascii="Times New Roman" w:eastAsiaTheme="minorHAnsi" w:hAnsi="Times New Roman" w:cs="Times New Roman"/>
          <w:b/>
          <w:bCs w:val="0"/>
          <w:i w:val="0"/>
          <w:noProof w:val="0"/>
          <w:color w:val="auto"/>
          <w:sz w:val="22"/>
          <w:lang w:val="tr-TR"/>
        </w:rPr>
      </w:pPr>
      <w:r w:rsidRPr="00390497">
        <w:rPr>
          <w:rFonts w:ascii="Times New Roman" w:eastAsiaTheme="minorHAnsi" w:hAnsi="Times New Roman" w:cs="Times New Roman"/>
          <w:b/>
          <w:bCs w:val="0"/>
          <w:i w:val="0"/>
          <w:noProof w:val="0"/>
          <w:color w:val="auto"/>
          <w:sz w:val="22"/>
          <w:lang w:val="tr-TR"/>
        </w:rPr>
        <w:t>Karar Tabloları</w:t>
      </w:r>
    </w:p>
    <w:p w:rsidR="00B913C1" w:rsidRPr="00390497" w:rsidRDefault="00B913C1" w:rsidP="00390497">
      <w:pPr>
        <w:jc w:val="both"/>
        <w:rPr>
          <w:rFonts w:ascii="Times New Roman" w:hAnsi="Times New Roman" w:cs="Times New Roman"/>
        </w:rPr>
      </w:pPr>
      <w:r w:rsidRPr="00390497">
        <w:rPr>
          <w:rFonts w:ascii="Times New Roman" w:hAnsi="Times New Roman" w:cs="Times New Roman"/>
        </w:rPr>
        <w:t xml:space="preserve">Bazen </w:t>
      </w:r>
      <w:proofErr w:type="spellStart"/>
      <w:r w:rsidRPr="00390497">
        <w:rPr>
          <w:rFonts w:ascii="Times New Roman" w:hAnsi="Times New Roman" w:cs="Times New Roman"/>
        </w:rPr>
        <w:t>metinsel</w:t>
      </w:r>
      <w:proofErr w:type="spellEnd"/>
      <w:r w:rsidRPr="00390497">
        <w:rPr>
          <w:rFonts w:ascii="Times New Roman" w:hAnsi="Times New Roman" w:cs="Times New Roman"/>
        </w:rPr>
        <w:t xml:space="preserve"> açıklamalar süreç belirtim için yeterli olmayabilir. Özellikle karmaşık kararlara göre bir takım çıktılar üretilecekse ve bu kararlar çeşitli değişken</w:t>
      </w:r>
      <w:r w:rsidR="00F86E7A">
        <w:rPr>
          <w:rFonts w:ascii="Times New Roman" w:hAnsi="Times New Roman" w:cs="Times New Roman"/>
        </w:rPr>
        <w:t>lerin durumlarına göre alınacak</w:t>
      </w:r>
      <w:r w:rsidRPr="00390497">
        <w:rPr>
          <w:rFonts w:ascii="Times New Roman" w:hAnsi="Times New Roman" w:cs="Times New Roman"/>
        </w:rPr>
        <w:t xml:space="preserve">sa, bunu düz metin olarak ifade etmeye çalışmak </w:t>
      </w:r>
      <w:proofErr w:type="spellStart"/>
      <w:r w:rsidRPr="00390497">
        <w:rPr>
          <w:rFonts w:ascii="Times New Roman" w:hAnsi="Times New Roman" w:cs="Times New Roman"/>
        </w:rPr>
        <w:t>anlaşılabilirliği</w:t>
      </w:r>
      <w:proofErr w:type="spellEnd"/>
      <w:r w:rsidRPr="00390497">
        <w:rPr>
          <w:rFonts w:ascii="Times New Roman" w:hAnsi="Times New Roman" w:cs="Times New Roman"/>
        </w:rPr>
        <w:t xml:space="preserve"> azaltır. Bu amaçla, yazılımın akışına etki edecek dallanmaları ve koşulları daha düzenli bir şekilde göstermek için karar tablosu kullanılır. Tablodaki satırlara koşullar, sütunlara da yapılacak işlem ve kurallara ait numaralar yerleştirilir. Her koşula ilişkin kural Evet-Hayır, Doğru-Yanlış ya da koşulun yanıtı şeklinde işaretlenir. Bazen de çeşitli sayısal değerler girilebilir. </w:t>
      </w:r>
    </w:p>
    <w:p w:rsidR="00B913C1" w:rsidRPr="0039580D" w:rsidRDefault="00B913C1" w:rsidP="00B913C1">
      <w:pPr>
        <w:rPr>
          <w:rFonts w:cstheme="minorHAnsi"/>
          <w:color w:val="000000" w:themeColor="text1"/>
          <w:szCs w:val="24"/>
        </w:rPr>
      </w:pPr>
    </w:p>
    <w:p w:rsidR="00B913C1" w:rsidRPr="0039580D" w:rsidRDefault="00B913C1" w:rsidP="00112055">
      <w:pPr>
        <w:jc w:val="center"/>
        <w:rPr>
          <w:rFonts w:cstheme="minorHAnsi"/>
          <w:color w:val="000000" w:themeColor="text1"/>
          <w:szCs w:val="24"/>
        </w:rPr>
      </w:pPr>
      <w:r w:rsidRPr="0039580D">
        <w:rPr>
          <w:rFonts w:cstheme="minorHAnsi"/>
          <w:noProof/>
          <w:color w:val="000000" w:themeColor="text1"/>
          <w:szCs w:val="24"/>
          <w:lang w:eastAsia="tr-TR"/>
        </w:rPr>
        <w:drawing>
          <wp:inline distT="0" distB="0" distL="0" distR="0" wp14:anchorId="1F0A7E0F" wp14:editId="7092C3B6">
            <wp:extent cx="3593055" cy="1678193"/>
            <wp:effectExtent l="19050" t="0" r="7395" b="0"/>
            <wp:docPr id="29"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25870" t="23092" r="54459" b="63882"/>
                    <a:stretch>
                      <a:fillRect/>
                    </a:stretch>
                  </pic:blipFill>
                  <pic:spPr bwMode="auto">
                    <a:xfrm>
                      <a:off x="0" y="0"/>
                      <a:ext cx="3593055" cy="1678193"/>
                    </a:xfrm>
                    <a:prstGeom prst="rect">
                      <a:avLst/>
                    </a:prstGeom>
                    <a:noFill/>
                    <a:ln w="9525">
                      <a:noFill/>
                      <a:miter lim="800000"/>
                      <a:headEnd/>
                      <a:tailEnd/>
                    </a:ln>
                  </pic:spPr>
                </pic:pic>
              </a:graphicData>
            </a:graphic>
          </wp:inline>
        </w:drawing>
      </w:r>
    </w:p>
    <w:p w:rsidR="00B913C1" w:rsidRDefault="00B913C1" w:rsidP="00B913C1">
      <w:pPr>
        <w:rPr>
          <w:rFonts w:cstheme="minorHAnsi"/>
          <w:color w:val="000000" w:themeColor="text1"/>
          <w:szCs w:val="24"/>
        </w:rPr>
      </w:pPr>
    </w:p>
    <w:p w:rsidR="00EA769F" w:rsidRDefault="00EA769F" w:rsidP="00B913C1">
      <w:pPr>
        <w:rPr>
          <w:rFonts w:cstheme="minorHAnsi"/>
          <w:color w:val="000000" w:themeColor="text1"/>
          <w:szCs w:val="24"/>
        </w:rPr>
      </w:pPr>
    </w:p>
    <w:p w:rsidR="00EA769F" w:rsidRDefault="00EA769F" w:rsidP="00B913C1">
      <w:pPr>
        <w:rPr>
          <w:rFonts w:cstheme="minorHAnsi"/>
          <w:color w:val="000000" w:themeColor="text1"/>
          <w:szCs w:val="24"/>
        </w:rPr>
      </w:pPr>
    </w:p>
    <w:p w:rsidR="00B913C1" w:rsidRPr="00390497" w:rsidRDefault="00B913C1" w:rsidP="00B953D5">
      <w:pPr>
        <w:pStyle w:val="Balk3"/>
        <w:numPr>
          <w:ilvl w:val="1"/>
          <w:numId w:val="23"/>
        </w:numPr>
        <w:rPr>
          <w:rFonts w:ascii="Times New Roman" w:eastAsiaTheme="minorHAnsi" w:hAnsi="Times New Roman" w:cs="Times New Roman"/>
          <w:b/>
          <w:bCs w:val="0"/>
          <w:i w:val="0"/>
          <w:noProof w:val="0"/>
          <w:color w:val="auto"/>
          <w:sz w:val="22"/>
          <w:lang w:val="tr-TR"/>
        </w:rPr>
      </w:pPr>
      <w:r w:rsidRPr="00390497">
        <w:rPr>
          <w:rFonts w:ascii="Times New Roman" w:eastAsiaTheme="minorHAnsi" w:hAnsi="Times New Roman" w:cs="Times New Roman"/>
          <w:b/>
          <w:bCs w:val="0"/>
          <w:i w:val="0"/>
          <w:noProof w:val="0"/>
          <w:color w:val="auto"/>
          <w:sz w:val="22"/>
          <w:lang w:val="tr-TR"/>
        </w:rPr>
        <w:t>Varlık İlişki Diyagramı</w:t>
      </w:r>
    </w:p>
    <w:p w:rsidR="00B913C1" w:rsidRDefault="00B913C1" w:rsidP="00390497">
      <w:pPr>
        <w:jc w:val="both"/>
        <w:rPr>
          <w:rFonts w:ascii="Times New Roman" w:hAnsi="Times New Roman" w:cs="Times New Roman"/>
        </w:rPr>
      </w:pPr>
      <w:r w:rsidRPr="00390497">
        <w:rPr>
          <w:rFonts w:ascii="Times New Roman" w:hAnsi="Times New Roman" w:cs="Times New Roman"/>
        </w:rPr>
        <w:t xml:space="preserve">Büyük sistemlerde kullanılan verilerin belirli bir düzen içinde tanımlanması, hangi varlığın hangi varlıkla ilişkisi olduğunun gösterilmesi gereklidir. Bu ilişkileri göstermek, veri deposunda varlıkları ayırt etmek için kullanılacak anahtarları tanımlamak için veri depolarında bulunan veri yapıları aşağıda örneği verilen varlık ilişki diyagramı ile gösterilir.  </w:t>
      </w:r>
    </w:p>
    <w:p w:rsidR="00FE1EE9" w:rsidRPr="00390497" w:rsidRDefault="00FE1EE9" w:rsidP="00390497">
      <w:pPr>
        <w:jc w:val="both"/>
        <w:rPr>
          <w:rFonts w:ascii="Times New Roman" w:hAnsi="Times New Roman" w:cs="Times New Roman"/>
        </w:rPr>
      </w:pPr>
    </w:p>
    <w:p w:rsidR="00B913C1" w:rsidRPr="0039580D" w:rsidRDefault="00B913C1" w:rsidP="00B913C1">
      <w:pPr>
        <w:jc w:val="center"/>
        <w:rPr>
          <w:rFonts w:cstheme="minorHAnsi"/>
          <w:color w:val="000000" w:themeColor="text1"/>
          <w:szCs w:val="24"/>
        </w:rPr>
      </w:pPr>
      <w:r w:rsidRPr="0039580D">
        <w:rPr>
          <w:rFonts w:cstheme="minorHAnsi"/>
          <w:noProof/>
          <w:color w:val="000000" w:themeColor="text1"/>
          <w:szCs w:val="24"/>
          <w:lang w:eastAsia="tr-TR"/>
        </w:rPr>
        <w:lastRenderedPageBreak/>
        <w:drawing>
          <wp:inline distT="0" distB="0" distL="0" distR="0" wp14:anchorId="292E3F4D" wp14:editId="6E3F30B5">
            <wp:extent cx="4536440" cy="2669389"/>
            <wp:effectExtent l="0" t="0" r="0" b="0"/>
            <wp:docPr id="3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5023" t="60465" r="52123" b="14618"/>
                    <a:stretch>
                      <a:fillRect/>
                    </a:stretch>
                  </pic:blipFill>
                  <pic:spPr bwMode="auto">
                    <a:xfrm>
                      <a:off x="0" y="0"/>
                      <a:ext cx="4543868" cy="2673760"/>
                    </a:xfrm>
                    <a:prstGeom prst="rect">
                      <a:avLst/>
                    </a:prstGeom>
                    <a:noFill/>
                    <a:ln w="9525">
                      <a:noFill/>
                      <a:miter lim="800000"/>
                      <a:headEnd/>
                      <a:tailEnd/>
                    </a:ln>
                  </pic:spPr>
                </pic:pic>
              </a:graphicData>
            </a:graphic>
          </wp:inline>
        </w:drawing>
      </w:r>
    </w:p>
    <w:p w:rsidR="00B913C1" w:rsidRPr="00390497" w:rsidRDefault="00B913C1" w:rsidP="00390497">
      <w:pPr>
        <w:jc w:val="both"/>
        <w:rPr>
          <w:rFonts w:ascii="Times New Roman" w:hAnsi="Times New Roman" w:cs="Times New Roman"/>
        </w:rPr>
      </w:pPr>
      <w:r w:rsidRPr="00390497">
        <w:rPr>
          <w:rFonts w:ascii="Times New Roman" w:hAnsi="Times New Roman" w:cs="Times New Roman"/>
        </w:rPr>
        <w:t>Varlıklar ve aralarındaki ilişkiler en az ve en fazla olarak bilinen aşağıdaki kurallarla tanımlanır:</w:t>
      </w:r>
    </w:p>
    <w:p w:rsidR="00B913C1" w:rsidRPr="00390497" w:rsidRDefault="00B913C1" w:rsidP="00390497">
      <w:pPr>
        <w:pStyle w:val="ListeParagraf"/>
        <w:numPr>
          <w:ilvl w:val="0"/>
          <w:numId w:val="21"/>
        </w:numPr>
        <w:jc w:val="both"/>
        <w:rPr>
          <w:rFonts w:ascii="Times New Roman" w:hAnsi="Times New Roman" w:cs="Times New Roman"/>
        </w:rPr>
      </w:pPr>
      <w:r w:rsidRPr="00390497">
        <w:rPr>
          <w:rFonts w:ascii="Times New Roman" w:hAnsi="Times New Roman" w:cs="Times New Roman"/>
        </w:rPr>
        <w:t xml:space="preserve">1:Bir adet A varlığı yalnızca bir adet B varlığıyla ilişkilidir. </w:t>
      </w:r>
    </w:p>
    <w:p w:rsidR="00B913C1" w:rsidRPr="00390497" w:rsidRDefault="00B913C1" w:rsidP="00390497">
      <w:pPr>
        <w:pStyle w:val="ListeParagraf"/>
        <w:numPr>
          <w:ilvl w:val="0"/>
          <w:numId w:val="21"/>
        </w:numPr>
        <w:jc w:val="both"/>
        <w:rPr>
          <w:rFonts w:ascii="Times New Roman" w:hAnsi="Times New Roman" w:cs="Times New Roman"/>
        </w:rPr>
      </w:pPr>
      <w:r w:rsidRPr="00390497">
        <w:rPr>
          <w:rFonts w:ascii="Times New Roman" w:hAnsi="Times New Roman" w:cs="Times New Roman"/>
        </w:rPr>
        <w:t xml:space="preserve">1-n:Bir adet A varlığı birden fazla B varlığıyla ilişkilidir. </w:t>
      </w:r>
    </w:p>
    <w:p w:rsidR="00B913C1" w:rsidRPr="00390497" w:rsidRDefault="00B913C1" w:rsidP="00390497">
      <w:pPr>
        <w:pStyle w:val="ListeParagraf"/>
        <w:numPr>
          <w:ilvl w:val="0"/>
          <w:numId w:val="21"/>
        </w:numPr>
        <w:jc w:val="both"/>
        <w:rPr>
          <w:rFonts w:ascii="Times New Roman" w:hAnsi="Times New Roman" w:cs="Times New Roman"/>
        </w:rPr>
      </w:pPr>
      <w:proofErr w:type="gramStart"/>
      <w:r w:rsidRPr="00390497">
        <w:rPr>
          <w:rFonts w:ascii="Times New Roman" w:hAnsi="Times New Roman" w:cs="Times New Roman"/>
        </w:rPr>
        <w:t>m</w:t>
      </w:r>
      <w:proofErr w:type="gramEnd"/>
      <w:r w:rsidRPr="00390497">
        <w:rPr>
          <w:rFonts w:ascii="Times New Roman" w:hAnsi="Times New Roman" w:cs="Times New Roman"/>
        </w:rPr>
        <w:t>-n:</w:t>
      </w:r>
      <w:r w:rsidR="00831AF4">
        <w:rPr>
          <w:rFonts w:ascii="Times New Roman" w:hAnsi="Times New Roman" w:cs="Times New Roman"/>
        </w:rPr>
        <w:t xml:space="preserve"> </w:t>
      </w:r>
      <w:r w:rsidRPr="00390497">
        <w:rPr>
          <w:rFonts w:ascii="Times New Roman" w:hAnsi="Times New Roman" w:cs="Times New Roman"/>
        </w:rPr>
        <w:t xml:space="preserve">Birden fazla A varlığı birden fazla B varlığıyla ilişkilidir. </w:t>
      </w:r>
    </w:p>
    <w:p w:rsidR="00B913C1" w:rsidRPr="00390497" w:rsidRDefault="00B913C1" w:rsidP="00390497">
      <w:pPr>
        <w:pStyle w:val="ListeParagraf"/>
        <w:numPr>
          <w:ilvl w:val="0"/>
          <w:numId w:val="21"/>
        </w:numPr>
        <w:jc w:val="both"/>
        <w:rPr>
          <w:rFonts w:ascii="Times New Roman" w:hAnsi="Times New Roman" w:cs="Times New Roman"/>
        </w:rPr>
      </w:pPr>
      <w:r w:rsidRPr="00390497">
        <w:rPr>
          <w:rFonts w:ascii="Times New Roman" w:hAnsi="Times New Roman" w:cs="Times New Roman"/>
        </w:rPr>
        <w:t xml:space="preserve">1-3:Bir adet A varlığı 3 adet B varlığıyla ilişkilidir. </w:t>
      </w:r>
    </w:p>
    <w:p w:rsidR="00B913C1" w:rsidRDefault="00B913C1" w:rsidP="00B913C1">
      <w:pPr>
        <w:rPr>
          <w:rFonts w:cstheme="minorHAnsi"/>
          <w:color w:val="FF0000"/>
          <w:szCs w:val="24"/>
        </w:rPr>
      </w:pPr>
    </w:p>
    <w:p w:rsidR="00B913C1" w:rsidRPr="00390497" w:rsidRDefault="00B913C1" w:rsidP="00390497">
      <w:pPr>
        <w:pStyle w:val="Balk3"/>
        <w:numPr>
          <w:ilvl w:val="0"/>
          <w:numId w:val="22"/>
        </w:numPr>
        <w:rPr>
          <w:rFonts w:ascii="Times New Roman" w:eastAsiaTheme="minorHAnsi" w:hAnsi="Times New Roman" w:cs="Times New Roman"/>
          <w:b/>
          <w:bCs w:val="0"/>
          <w:i w:val="0"/>
          <w:noProof w:val="0"/>
          <w:color w:val="auto"/>
          <w:sz w:val="22"/>
          <w:lang w:val="tr-TR"/>
        </w:rPr>
      </w:pPr>
      <w:r w:rsidRPr="00390497">
        <w:rPr>
          <w:rFonts w:ascii="Times New Roman" w:eastAsiaTheme="minorHAnsi" w:hAnsi="Times New Roman" w:cs="Times New Roman"/>
          <w:b/>
          <w:bCs w:val="0"/>
          <w:i w:val="0"/>
          <w:noProof w:val="0"/>
          <w:color w:val="auto"/>
          <w:sz w:val="22"/>
          <w:lang w:val="tr-TR"/>
        </w:rPr>
        <w:t>Veri Sözlüğü</w:t>
      </w:r>
    </w:p>
    <w:p w:rsidR="00B913C1" w:rsidRPr="001B46A6" w:rsidRDefault="00B913C1" w:rsidP="001B46A6">
      <w:pPr>
        <w:jc w:val="both"/>
        <w:rPr>
          <w:rFonts w:ascii="Times New Roman" w:hAnsi="Times New Roman" w:cs="Times New Roman"/>
        </w:rPr>
      </w:pPr>
      <w:r w:rsidRPr="001B46A6">
        <w:rPr>
          <w:rFonts w:ascii="Times New Roman" w:hAnsi="Times New Roman" w:cs="Times New Roman"/>
        </w:rPr>
        <w:t>Yapısal çözümlemenin bir parçası olarak, sistemde kullanılan tüm nesneler, diğer bir deyişle akışı olan veriler, bir listede toplanarak veri sözlüğü oluşturulur. Sözlük genellikle bir otomatik araç tarafından oluşturulur. Her</w:t>
      </w:r>
      <w:r w:rsidR="00E27B6E">
        <w:rPr>
          <w:rFonts w:ascii="Times New Roman" w:hAnsi="Times New Roman" w:cs="Times New Roman"/>
        </w:rPr>
        <w:t xml:space="preserve"> </w:t>
      </w:r>
      <w:r w:rsidRPr="001B46A6">
        <w:rPr>
          <w:rFonts w:ascii="Times New Roman" w:hAnsi="Times New Roman" w:cs="Times New Roman"/>
        </w:rPr>
        <w:t>bir giriş için aşağıdaki gibi bilgiler bulunur:</w:t>
      </w:r>
    </w:p>
    <w:p w:rsidR="00B913C1" w:rsidRPr="001B46A6" w:rsidRDefault="00B913C1" w:rsidP="001B46A6">
      <w:pPr>
        <w:pStyle w:val="ListeParagraf"/>
        <w:numPr>
          <w:ilvl w:val="0"/>
          <w:numId w:val="21"/>
        </w:numPr>
        <w:jc w:val="both"/>
        <w:rPr>
          <w:rFonts w:ascii="Times New Roman" w:hAnsi="Times New Roman" w:cs="Times New Roman"/>
        </w:rPr>
      </w:pPr>
      <w:r w:rsidRPr="001B46A6">
        <w:rPr>
          <w:rFonts w:ascii="Times New Roman" w:hAnsi="Times New Roman" w:cs="Times New Roman"/>
        </w:rPr>
        <w:t>Bir özel ve tek isim</w:t>
      </w:r>
    </w:p>
    <w:p w:rsidR="00B913C1" w:rsidRPr="001B46A6" w:rsidRDefault="00B913C1" w:rsidP="001B46A6">
      <w:pPr>
        <w:pStyle w:val="ListeParagraf"/>
        <w:numPr>
          <w:ilvl w:val="0"/>
          <w:numId w:val="21"/>
        </w:numPr>
        <w:jc w:val="both"/>
        <w:rPr>
          <w:rFonts w:ascii="Times New Roman" w:hAnsi="Times New Roman" w:cs="Times New Roman"/>
        </w:rPr>
      </w:pPr>
      <w:r w:rsidRPr="001B46A6">
        <w:rPr>
          <w:rFonts w:ascii="Times New Roman" w:hAnsi="Times New Roman" w:cs="Times New Roman"/>
        </w:rPr>
        <w:t>İçerik anlatımı</w:t>
      </w:r>
    </w:p>
    <w:p w:rsidR="00B913C1" w:rsidRPr="001B46A6" w:rsidRDefault="00B913C1" w:rsidP="001B46A6">
      <w:pPr>
        <w:pStyle w:val="ListeParagraf"/>
        <w:numPr>
          <w:ilvl w:val="0"/>
          <w:numId w:val="21"/>
        </w:numPr>
        <w:jc w:val="both"/>
        <w:rPr>
          <w:rFonts w:ascii="Times New Roman" w:hAnsi="Times New Roman" w:cs="Times New Roman"/>
        </w:rPr>
      </w:pPr>
      <w:r w:rsidRPr="001B46A6">
        <w:rPr>
          <w:rFonts w:ascii="Times New Roman" w:hAnsi="Times New Roman" w:cs="Times New Roman"/>
        </w:rPr>
        <w:t>Nasıl ve nerede kullanılacağı</w:t>
      </w:r>
    </w:p>
    <w:p w:rsidR="00B913C1" w:rsidRPr="001B46A6" w:rsidRDefault="00B913C1" w:rsidP="001B46A6">
      <w:pPr>
        <w:pStyle w:val="ListeParagraf"/>
        <w:numPr>
          <w:ilvl w:val="0"/>
          <w:numId w:val="21"/>
        </w:numPr>
        <w:jc w:val="both"/>
        <w:rPr>
          <w:rFonts w:ascii="Times New Roman" w:hAnsi="Times New Roman" w:cs="Times New Roman"/>
        </w:rPr>
      </w:pPr>
      <w:r w:rsidRPr="001B46A6">
        <w:rPr>
          <w:rFonts w:ascii="Times New Roman" w:hAnsi="Times New Roman" w:cs="Times New Roman"/>
        </w:rPr>
        <w:t>Verinin, sayısal ve özel gibi tanımlı tipi</w:t>
      </w:r>
    </w:p>
    <w:p w:rsidR="00B913C1" w:rsidRPr="001B46A6" w:rsidRDefault="00B913C1" w:rsidP="001B46A6">
      <w:pPr>
        <w:pStyle w:val="ListeParagraf"/>
        <w:numPr>
          <w:ilvl w:val="0"/>
          <w:numId w:val="21"/>
        </w:numPr>
        <w:jc w:val="both"/>
        <w:rPr>
          <w:rFonts w:ascii="Times New Roman" w:hAnsi="Times New Roman" w:cs="Times New Roman"/>
        </w:rPr>
      </w:pPr>
      <w:r w:rsidRPr="001B46A6">
        <w:rPr>
          <w:rFonts w:ascii="Times New Roman" w:hAnsi="Times New Roman" w:cs="Times New Roman"/>
        </w:rPr>
        <w:t>Varsayılan değer</w:t>
      </w:r>
    </w:p>
    <w:p w:rsidR="00B913C1" w:rsidRPr="001B46A6" w:rsidRDefault="00B913C1" w:rsidP="001B46A6">
      <w:pPr>
        <w:pStyle w:val="ListeParagraf"/>
        <w:numPr>
          <w:ilvl w:val="0"/>
          <w:numId w:val="21"/>
        </w:numPr>
        <w:jc w:val="both"/>
        <w:rPr>
          <w:rFonts w:ascii="Times New Roman" w:hAnsi="Times New Roman" w:cs="Times New Roman"/>
        </w:rPr>
      </w:pPr>
      <w:bookmarkStart w:id="0" w:name="_GoBack"/>
      <w:r w:rsidRPr="001B46A6">
        <w:rPr>
          <w:rFonts w:ascii="Times New Roman" w:hAnsi="Times New Roman" w:cs="Times New Roman"/>
        </w:rPr>
        <w:t>Alt ve üst sınır değerleri</w:t>
      </w:r>
    </w:p>
    <w:bookmarkEnd w:id="0"/>
    <w:p w:rsidR="00B913C1" w:rsidRPr="001B46A6" w:rsidRDefault="00B913C1" w:rsidP="001B46A6">
      <w:pPr>
        <w:jc w:val="both"/>
        <w:rPr>
          <w:rFonts w:ascii="Times New Roman" w:hAnsi="Times New Roman" w:cs="Times New Roman"/>
        </w:rPr>
      </w:pPr>
      <w:r w:rsidRPr="001B46A6">
        <w:rPr>
          <w:rFonts w:ascii="Times New Roman" w:hAnsi="Times New Roman" w:cs="Times New Roman"/>
        </w:rPr>
        <w:t>Bazı araçlar yardımıyla, veri akış diyagramları ile model</w:t>
      </w:r>
      <w:r w:rsidR="00E27B6E">
        <w:rPr>
          <w:rFonts w:ascii="Times New Roman" w:hAnsi="Times New Roman" w:cs="Times New Roman"/>
        </w:rPr>
        <w:t>len</w:t>
      </w:r>
      <w:r w:rsidRPr="001B46A6">
        <w:rPr>
          <w:rFonts w:ascii="Times New Roman" w:hAnsi="Times New Roman" w:cs="Times New Roman"/>
        </w:rPr>
        <w:t>miş yazılım öğeleri, yazılım bileşenleri ve yazılım birimleri arasındaki ara</w:t>
      </w:r>
      <w:r w:rsidR="0010537F">
        <w:rPr>
          <w:rFonts w:ascii="Times New Roman" w:hAnsi="Times New Roman" w:cs="Times New Roman"/>
        </w:rPr>
        <w:t xml:space="preserve"> </w:t>
      </w:r>
      <w:r w:rsidRPr="001B46A6">
        <w:rPr>
          <w:rFonts w:ascii="Times New Roman" w:hAnsi="Times New Roman" w:cs="Times New Roman"/>
        </w:rPr>
        <w:t xml:space="preserve">yüz bilgileri otomatik olarak türetilebilir. Bu bilgiler içinde yer alan veri tanımlamaları veri sözlüğünü oluşturur. </w:t>
      </w:r>
    </w:p>
    <w:p w:rsidR="00475BAB" w:rsidRDefault="00475BAB" w:rsidP="00475BAB">
      <w:pPr>
        <w:rPr>
          <w:rFonts w:ascii="Times New Roman" w:hAnsi="Times New Roman" w:cs="Times New Roman"/>
          <w:b/>
        </w:rPr>
      </w:pPr>
      <w:r>
        <w:rPr>
          <w:rFonts w:ascii="Times New Roman" w:hAnsi="Times New Roman" w:cs="Times New Roman"/>
          <w:b/>
        </w:rPr>
        <w:t>KAYNAKLAR</w:t>
      </w:r>
    </w:p>
    <w:p w:rsidR="0026309B" w:rsidRDefault="0026309B" w:rsidP="00610A1B">
      <w:pPr>
        <w:pStyle w:val="NormalWeb"/>
        <w:numPr>
          <w:ilvl w:val="0"/>
          <w:numId w:val="1"/>
        </w:numPr>
        <w:spacing w:before="125" w:beforeAutospacing="0" w:after="0" w:afterAutospacing="0"/>
        <w:ind w:right="72"/>
      </w:pPr>
      <w:proofErr w:type="gramStart"/>
      <w:r w:rsidRPr="0026309B">
        <w:t>Yazılım Mühendisliği</w:t>
      </w:r>
      <w:r w:rsidR="005D1CBC">
        <w:t xml:space="preserve"> Ders Notları;</w:t>
      </w:r>
      <w:r w:rsidR="000A271A">
        <w:t xml:space="preserve"> </w:t>
      </w:r>
      <w:r w:rsidRPr="0026309B">
        <w:t>Yrd.</w:t>
      </w:r>
      <w:r w:rsidR="009533B1">
        <w:t xml:space="preserve"> </w:t>
      </w:r>
      <w:proofErr w:type="gramEnd"/>
      <w:r w:rsidRPr="0026309B">
        <w:t>Doç.</w:t>
      </w:r>
      <w:r w:rsidR="009533B1">
        <w:t xml:space="preserve"> </w:t>
      </w:r>
      <w:r w:rsidRPr="0026309B">
        <w:t>Dr. Buket Doğan</w:t>
      </w:r>
      <w:r w:rsidR="002E0DC0">
        <w:t>.</w:t>
      </w:r>
    </w:p>
    <w:p w:rsidR="00ED5649" w:rsidRPr="002E7953" w:rsidRDefault="00467711" w:rsidP="00610A1B">
      <w:pPr>
        <w:pStyle w:val="NormalWeb"/>
        <w:numPr>
          <w:ilvl w:val="0"/>
          <w:numId w:val="1"/>
        </w:numPr>
        <w:spacing w:before="125" w:beforeAutospacing="0" w:after="0" w:afterAutospacing="0"/>
        <w:ind w:right="72"/>
        <w:rPr>
          <w:b/>
        </w:rPr>
      </w:pPr>
      <w:r>
        <w:t xml:space="preserve">Yazılım Mühendisliği; M. Erhan </w:t>
      </w:r>
      <w:proofErr w:type="spellStart"/>
      <w:r>
        <w:t>Sarıdoğan</w:t>
      </w:r>
      <w:proofErr w:type="spellEnd"/>
    </w:p>
    <w:p w:rsidR="002E7953" w:rsidRDefault="002E7953" w:rsidP="002E7953">
      <w:pPr>
        <w:pStyle w:val="NormalWeb"/>
        <w:numPr>
          <w:ilvl w:val="0"/>
          <w:numId w:val="1"/>
        </w:numPr>
        <w:spacing w:before="125" w:beforeAutospacing="0" w:after="0" w:afterAutospacing="0"/>
        <w:ind w:right="72"/>
      </w:pPr>
      <w:r w:rsidRPr="0026309B">
        <w:t>Yazılım Mühendisliği</w:t>
      </w:r>
      <w:r>
        <w:t>;  Ali Arifoğlu, Ali Doğru.</w:t>
      </w:r>
    </w:p>
    <w:p w:rsidR="002E7953" w:rsidRPr="00FF0EC1" w:rsidRDefault="002E7953" w:rsidP="002E7953">
      <w:pPr>
        <w:pStyle w:val="NormalWeb"/>
        <w:spacing w:before="125" w:beforeAutospacing="0" w:after="0" w:afterAutospacing="0"/>
        <w:ind w:left="792" w:right="72"/>
        <w:rPr>
          <w:b/>
        </w:rPr>
      </w:pPr>
    </w:p>
    <w:sectPr w:rsidR="002E7953" w:rsidRPr="00FF0E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Palatino Linotype">
    <w:panose1 w:val="02040502050505030304"/>
    <w:charset w:val="A2"/>
    <w:family w:val="roman"/>
    <w:pitch w:val="variable"/>
    <w:sig w:usb0="E0000287" w:usb1="40000013" w:usb2="00000000" w:usb3="00000000" w:csb0="0000019F" w:csb1="00000000"/>
  </w:font>
  <w:font w:name="FEHCFJ+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2842"/>
    <w:multiLevelType w:val="hybridMultilevel"/>
    <w:tmpl w:val="525E38C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2BA40F4"/>
    <w:multiLevelType w:val="hybridMultilevel"/>
    <w:tmpl w:val="19E82B4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FC33327"/>
    <w:multiLevelType w:val="hybridMultilevel"/>
    <w:tmpl w:val="20B8AF2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nsid w:val="21D47BC0"/>
    <w:multiLevelType w:val="hybridMultilevel"/>
    <w:tmpl w:val="AC70F7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8BC6B6F"/>
    <w:multiLevelType w:val="hybridMultilevel"/>
    <w:tmpl w:val="62D26CC4"/>
    <w:lvl w:ilvl="0" w:tplc="041F0011">
      <w:start w:val="1"/>
      <w:numFmt w:val="decimal"/>
      <w:lvlText w:val="%1)"/>
      <w:lvlJc w:val="left"/>
      <w:pPr>
        <w:ind w:left="720" w:hanging="360"/>
      </w:pPr>
      <w:rPr>
        <w:rFonts w:hint="default"/>
      </w:rPr>
    </w:lvl>
    <w:lvl w:ilvl="1" w:tplc="135CF178">
      <w:start w:val="1"/>
      <w:numFmt w:val="decimal"/>
      <w:lvlText w:val="%2-"/>
      <w:lvlJc w:val="left"/>
      <w:pPr>
        <w:ind w:left="1440" w:hanging="360"/>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2B842C31"/>
    <w:multiLevelType w:val="hybridMultilevel"/>
    <w:tmpl w:val="146CE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C707E39"/>
    <w:multiLevelType w:val="hybridMultilevel"/>
    <w:tmpl w:val="652256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1C92FDB"/>
    <w:multiLevelType w:val="hybridMultilevel"/>
    <w:tmpl w:val="891EE1D8"/>
    <w:lvl w:ilvl="0" w:tplc="041F0011">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F0159D5"/>
    <w:multiLevelType w:val="hybridMultilevel"/>
    <w:tmpl w:val="8C700BE6"/>
    <w:lvl w:ilvl="0" w:tplc="041F0003">
      <w:start w:val="1"/>
      <w:numFmt w:val="bullet"/>
      <w:lvlText w:val="o"/>
      <w:lvlJc w:val="left"/>
      <w:pPr>
        <w:ind w:left="1776" w:hanging="360"/>
      </w:pPr>
      <w:rPr>
        <w:rFonts w:ascii="Courier New" w:hAnsi="Courier New" w:cs="Courier New"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9">
    <w:nsid w:val="415F208A"/>
    <w:multiLevelType w:val="hybridMultilevel"/>
    <w:tmpl w:val="24D8E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21E2F71"/>
    <w:multiLevelType w:val="hybridMultilevel"/>
    <w:tmpl w:val="F46A426A"/>
    <w:lvl w:ilvl="0" w:tplc="5F781BFC">
      <w:start w:val="1"/>
      <w:numFmt w:val="decimal"/>
      <w:lvlText w:val="%1."/>
      <w:lvlJc w:val="left"/>
      <w:pPr>
        <w:ind w:left="792" w:hanging="432"/>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43D516F0"/>
    <w:multiLevelType w:val="hybridMultilevel"/>
    <w:tmpl w:val="536A5B86"/>
    <w:lvl w:ilvl="0" w:tplc="041F000D">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
    <w:nsid w:val="482A2E38"/>
    <w:multiLevelType w:val="hybridMultilevel"/>
    <w:tmpl w:val="C28E3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91F6147"/>
    <w:multiLevelType w:val="hybridMultilevel"/>
    <w:tmpl w:val="67D49170"/>
    <w:lvl w:ilvl="0" w:tplc="041F0003">
      <w:start w:val="1"/>
      <w:numFmt w:val="bullet"/>
      <w:lvlText w:val="o"/>
      <w:lvlJc w:val="left"/>
      <w:pPr>
        <w:ind w:left="2136" w:hanging="360"/>
      </w:pPr>
      <w:rPr>
        <w:rFonts w:ascii="Courier New" w:hAnsi="Courier New" w:cs="Courier New"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4">
    <w:nsid w:val="539E1C73"/>
    <w:multiLevelType w:val="hybridMultilevel"/>
    <w:tmpl w:val="5614A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5A971625"/>
    <w:multiLevelType w:val="hybridMultilevel"/>
    <w:tmpl w:val="66F8AE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5D792DFA"/>
    <w:multiLevelType w:val="hybridMultilevel"/>
    <w:tmpl w:val="343C46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050357F"/>
    <w:multiLevelType w:val="hybridMultilevel"/>
    <w:tmpl w:val="2CDC68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5EF5C49"/>
    <w:multiLevelType w:val="hybridMultilevel"/>
    <w:tmpl w:val="4D24F73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67E926AE"/>
    <w:multiLevelType w:val="hybridMultilevel"/>
    <w:tmpl w:val="FA0059B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0">
    <w:nsid w:val="68DF7D14"/>
    <w:multiLevelType w:val="hybridMultilevel"/>
    <w:tmpl w:val="84229F46"/>
    <w:lvl w:ilvl="0" w:tplc="041F0003">
      <w:start w:val="1"/>
      <w:numFmt w:val="bullet"/>
      <w:lvlText w:val="o"/>
      <w:lvlJc w:val="left"/>
      <w:pPr>
        <w:ind w:left="2136" w:hanging="360"/>
      </w:pPr>
      <w:rPr>
        <w:rFonts w:ascii="Courier New" w:hAnsi="Courier New" w:cs="Courier New"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1">
    <w:nsid w:val="6C555284"/>
    <w:multiLevelType w:val="hybridMultilevel"/>
    <w:tmpl w:val="C8FAA99C"/>
    <w:lvl w:ilvl="0" w:tplc="041F0011">
      <w:start w:val="1"/>
      <w:numFmt w:val="decimal"/>
      <w:lvlText w:val="%1)"/>
      <w:lvlJc w:val="left"/>
      <w:pPr>
        <w:ind w:left="3195"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270726C"/>
    <w:multiLevelType w:val="hybridMultilevel"/>
    <w:tmpl w:val="CA3876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9"/>
  </w:num>
  <w:num w:numId="4">
    <w:abstractNumId w:val="12"/>
  </w:num>
  <w:num w:numId="5">
    <w:abstractNumId w:val="0"/>
  </w:num>
  <w:num w:numId="6">
    <w:abstractNumId w:val="21"/>
  </w:num>
  <w:num w:numId="7">
    <w:abstractNumId w:val="2"/>
  </w:num>
  <w:num w:numId="8">
    <w:abstractNumId w:val="15"/>
  </w:num>
  <w:num w:numId="9">
    <w:abstractNumId w:val="3"/>
  </w:num>
  <w:num w:numId="10">
    <w:abstractNumId w:val="5"/>
  </w:num>
  <w:num w:numId="11">
    <w:abstractNumId w:val="16"/>
  </w:num>
  <w:num w:numId="12">
    <w:abstractNumId w:val="7"/>
  </w:num>
  <w:num w:numId="13">
    <w:abstractNumId w:val="11"/>
  </w:num>
  <w:num w:numId="14">
    <w:abstractNumId w:val="22"/>
  </w:num>
  <w:num w:numId="15">
    <w:abstractNumId w:val="20"/>
  </w:num>
  <w:num w:numId="16">
    <w:abstractNumId w:val="13"/>
  </w:num>
  <w:num w:numId="17">
    <w:abstractNumId w:val="4"/>
  </w:num>
  <w:num w:numId="18">
    <w:abstractNumId w:val="14"/>
  </w:num>
  <w:num w:numId="19">
    <w:abstractNumId w:val="17"/>
  </w:num>
  <w:num w:numId="20">
    <w:abstractNumId w:val="9"/>
  </w:num>
  <w:num w:numId="21">
    <w:abstractNumId w:val="1"/>
  </w:num>
  <w:num w:numId="22">
    <w:abstractNumId w:val="6"/>
  </w:num>
  <w:num w:numId="2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9FD"/>
    <w:rsid w:val="0000001B"/>
    <w:rsid w:val="000009EC"/>
    <w:rsid w:val="0001249B"/>
    <w:rsid w:val="000145D0"/>
    <w:rsid w:val="00014966"/>
    <w:rsid w:val="00015DDA"/>
    <w:rsid w:val="00020B2C"/>
    <w:rsid w:val="000221F1"/>
    <w:rsid w:val="0002294B"/>
    <w:rsid w:val="00026D44"/>
    <w:rsid w:val="000336DF"/>
    <w:rsid w:val="00036B3B"/>
    <w:rsid w:val="00037B38"/>
    <w:rsid w:val="00037EB3"/>
    <w:rsid w:val="000417DA"/>
    <w:rsid w:val="00042543"/>
    <w:rsid w:val="00055B47"/>
    <w:rsid w:val="00070B13"/>
    <w:rsid w:val="00072A8C"/>
    <w:rsid w:val="000855D8"/>
    <w:rsid w:val="00086262"/>
    <w:rsid w:val="00090004"/>
    <w:rsid w:val="000958AD"/>
    <w:rsid w:val="000A271A"/>
    <w:rsid w:val="000B3BF6"/>
    <w:rsid w:val="000C4F03"/>
    <w:rsid w:val="000C5271"/>
    <w:rsid w:val="000C6DA0"/>
    <w:rsid w:val="000D526C"/>
    <w:rsid w:val="000E46E5"/>
    <w:rsid w:val="000E488B"/>
    <w:rsid w:val="000F4B33"/>
    <w:rsid w:val="000F7902"/>
    <w:rsid w:val="0010537F"/>
    <w:rsid w:val="00112055"/>
    <w:rsid w:val="00121046"/>
    <w:rsid w:val="00125007"/>
    <w:rsid w:val="00126CE3"/>
    <w:rsid w:val="001273F4"/>
    <w:rsid w:val="00132817"/>
    <w:rsid w:val="00154260"/>
    <w:rsid w:val="00157950"/>
    <w:rsid w:val="00162569"/>
    <w:rsid w:val="0016406F"/>
    <w:rsid w:val="00164F47"/>
    <w:rsid w:val="001728CE"/>
    <w:rsid w:val="00172C9F"/>
    <w:rsid w:val="0018197B"/>
    <w:rsid w:val="001847E9"/>
    <w:rsid w:val="00186394"/>
    <w:rsid w:val="00195884"/>
    <w:rsid w:val="001A10FB"/>
    <w:rsid w:val="001B15BD"/>
    <w:rsid w:val="001B46A6"/>
    <w:rsid w:val="001C02DD"/>
    <w:rsid w:val="001C7D3B"/>
    <w:rsid w:val="001D3E0A"/>
    <w:rsid w:val="001D6C99"/>
    <w:rsid w:val="001E34B0"/>
    <w:rsid w:val="001F71EF"/>
    <w:rsid w:val="00205316"/>
    <w:rsid w:val="002061F9"/>
    <w:rsid w:val="0021045D"/>
    <w:rsid w:val="00215BE4"/>
    <w:rsid w:val="00222876"/>
    <w:rsid w:val="00222DE4"/>
    <w:rsid w:val="00226C75"/>
    <w:rsid w:val="00230030"/>
    <w:rsid w:val="00240EE9"/>
    <w:rsid w:val="00244D36"/>
    <w:rsid w:val="0026309B"/>
    <w:rsid w:val="00264F2B"/>
    <w:rsid w:val="002743F5"/>
    <w:rsid w:val="00285AFE"/>
    <w:rsid w:val="00293317"/>
    <w:rsid w:val="00295136"/>
    <w:rsid w:val="002A1792"/>
    <w:rsid w:val="002B2210"/>
    <w:rsid w:val="002B4A58"/>
    <w:rsid w:val="002C2579"/>
    <w:rsid w:val="002D0C73"/>
    <w:rsid w:val="002D21B1"/>
    <w:rsid w:val="002D5EB8"/>
    <w:rsid w:val="002D5F4F"/>
    <w:rsid w:val="002D7A66"/>
    <w:rsid w:val="002E0DC0"/>
    <w:rsid w:val="002E7953"/>
    <w:rsid w:val="002F125E"/>
    <w:rsid w:val="002F23A1"/>
    <w:rsid w:val="002F318E"/>
    <w:rsid w:val="002F77E3"/>
    <w:rsid w:val="00301A86"/>
    <w:rsid w:val="0030604A"/>
    <w:rsid w:val="0031523F"/>
    <w:rsid w:val="00320D21"/>
    <w:rsid w:val="00333D18"/>
    <w:rsid w:val="00337124"/>
    <w:rsid w:val="00344E41"/>
    <w:rsid w:val="00355B74"/>
    <w:rsid w:val="00355CD2"/>
    <w:rsid w:val="003567B7"/>
    <w:rsid w:val="00370A28"/>
    <w:rsid w:val="0038540F"/>
    <w:rsid w:val="00390497"/>
    <w:rsid w:val="00391FA5"/>
    <w:rsid w:val="003A1A0C"/>
    <w:rsid w:val="003A3051"/>
    <w:rsid w:val="003C5B28"/>
    <w:rsid w:val="003D500E"/>
    <w:rsid w:val="003D5D76"/>
    <w:rsid w:val="003E001C"/>
    <w:rsid w:val="003E0FA7"/>
    <w:rsid w:val="003F2C06"/>
    <w:rsid w:val="003F3077"/>
    <w:rsid w:val="003F7F18"/>
    <w:rsid w:val="00400029"/>
    <w:rsid w:val="00403D73"/>
    <w:rsid w:val="00412268"/>
    <w:rsid w:val="00415E57"/>
    <w:rsid w:val="00427549"/>
    <w:rsid w:val="004304F3"/>
    <w:rsid w:val="00433569"/>
    <w:rsid w:val="00446181"/>
    <w:rsid w:val="00446E8B"/>
    <w:rsid w:val="00467711"/>
    <w:rsid w:val="00475BAB"/>
    <w:rsid w:val="00491D2E"/>
    <w:rsid w:val="004C1B33"/>
    <w:rsid w:val="004C57D4"/>
    <w:rsid w:val="004C686D"/>
    <w:rsid w:val="004E51CE"/>
    <w:rsid w:val="005014D0"/>
    <w:rsid w:val="00511C2A"/>
    <w:rsid w:val="00525986"/>
    <w:rsid w:val="00550027"/>
    <w:rsid w:val="00566865"/>
    <w:rsid w:val="00573911"/>
    <w:rsid w:val="00586A05"/>
    <w:rsid w:val="0059661E"/>
    <w:rsid w:val="005B40E9"/>
    <w:rsid w:val="005B7D80"/>
    <w:rsid w:val="005C0B27"/>
    <w:rsid w:val="005C1858"/>
    <w:rsid w:val="005D172D"/>
    <w:rsid w:val="005D1CBC"/>
    <w:rsid w:val="005E1676"/>
    <w:rsid w:val="005F76A2"/>
    <w:rsid w:val="006027A6"/>
    <w:rsid w:val="006059F2"/>
    <w:rsid w:val="00610A1B"/>
    <w:rsid w:val="00616354"/>
    <w:rsid w:val="00623DA4"/>
    <w:rsid w:val="006265B1"/>
    <w:rsid w:val="00640FD1"/>
    <w:rsid w:val="006413EA"/>
    <w:rsid w:val="006417AE"/>
    <w:rsid w:val="00645773"/>
    <w:rsid w:val="006459F5"/>
    <w:rsid w:val="00663209"/>
    <w:rsid w:val="00664BCB"/>
    <w:rsid w:val="006651F8"/>
    <w:rsid w:val="0066592C"/>
    <w:rsid w:val="006775CD"/>
    <w:rsid w:val="00686454"/>
    <w:rsid w:val="006916D3"/>
    <w:rsid w:val="00694498"/>
    <w:rsid w:val="00694B3E"/>
    <w:rsid w:val="006C2E03"/>
    <w:rsid w:val="006C3DC7"/>
    <w:rsid w:val="006C76F6"/>
    <w:rsid w:val="00700BBC"/>
    <w:rsid w:val="00714AAB"/>
    <w:rsid w:val="00723D88"/>
    <w:rsid w:val="00732158"/>
    <w:rsid w:val="00733DA4"/>
    <w:rsid w:val="007349CE"/>
    <w:rsid w:val="007426B9"/>
    <w:rsid w:val="007478A4"/>
    <w:rsid w:val="00747AA7"/>
    <w:rsid w:val="00751D6F"/>
    <w:rsid w:val="0075524C"/>
    <w:rsid w:val="007A6C8D"/>
    <w:rsid w:val="007B359E"/>
    <w:rsid w:val="007B5DF1"/>
    <w:rsid w:val="007D08F7"/>
    <w:rsid w:val="007D2670"/>
    <w:rsid w:val="007D284F"/>
    <w:rsid w:val="007D635A"/>
    <w:rsid w:val="007E016B"/>
    <w:rsid w:val="007E7DE2"/>
    <w:rsid w:val="007F7774"/>
    <w:rsid w:val="00804D5F"/>
    <w:rsid w:val="008078F2"/>
    <w:rsid w:val="00817E5E"/>
    <w:rsid w:val="00820A33"/>
    <w:rsid w:val="00831AF4"/>
    <w:rsid w:val="008331FE"/>
    <w:rsid w:val="008436A8"/>
    <w:rsid w:val="00850E4D"/>
    <w:rsid w:val="00852B76"/>
    <w:rsid w:val="008607A7"/>
    <w:rsid w:val="008639B0"/>
    <w:rsid w:val="00863FE2"/>
    <w:rsid w:val="00880A73"/>
    <w:rsid w:val="008854D4"/>
    <w:rsid w:val="008869BE"/>
    <w:rsid w:val="00896CB4"/>
    <w:rsid w:val="00897C63"/>
    <w:rsid w:val="008A43AD"/>
    <w:rsid w:val="008A6084"/>
    <w:rsid w:val="008E4BE7"/>
    <w:rsid w:val="008F19B9"/>
    <w:rsid w:val="008F5E58"/>
    <w:rsid w:val="00933FBA"/>
    <w:rsid w:val="009364F0"/>
    <w:rsid w:val="00943CFE"/>
    <w:rsid w:val="009525DA"/>
    <w:rsid w:val="009526CF"/>
    <w:rsid w:val="009533B1"/>
    <w:rsid w:val="00961479"/>
    <w:rsid w:val="009618DC"/>
    <w:rsid w:val="0097298D"/>
    <w:rsid w:val="009776E5"/>
    <w:rsid w:val="0098507B"/>
    <w:rsid w:val="009A0288"/>
    <w:rsid w:val="009B3824"/>
    <w:rsid w:val="009C0080"/>
    <w:rsid w:val="009E090B"/>
    <w:rsid w:val="009F0A43"/>
    <w:rsid w:val="009F1276"/>
    <w:rsid w:val="009F41AB"/>
    <w:rsid w:val="00A015ED"/>
    <w:rsid w:val="00A05AA9"/>
    <w:rsid w:val="00A13676"/>
    <w:rsid w:val="00A1624B"/>
    <w:rsid w:val="00A3554B"/>
    <w:rsid w:val="00A35D7E"/>
    <w:rsid w:val="00A36A7A"/>
    <w:rsid w:val="00A45418"/>
    <w:rsid w:val="00A511E2"/>
    <w:rsid w:val="00A53D0E"/>
    <w:rsid w:val="00A74398"/>
    <w:rsid w:val="00AC2C1F"/>
    <w:rsid w:val="00AC3360"/>
    <w:rsid w:val="00AD5D3F"/>
    <w:rsid w:val="00AE3701"/>
    <w:rsid w:val="00AE77AF"/>
    <w:rsid w:val="00AF4A78"/>
    <w:rsid w:val="00B0735A"/>
    <w:rsid w:val="00B13404"/>
    <w:rsid w:val="00B142CA"/>
    <w:rsid w:val="00B167A0"/>
    <w:rsid w:val="00B17DE5"/>
    <w:rsid w:val="00B43C19"/>
    <w:rsid w:val="00B51CAA"/>
    <w:rsid w:val="00B56AA1"/>
    <w:rsid w:val="00B60EF1"/>
    <w:rsid w:val="00B639A3"/>
    <w:rsid w:val="00B90E7D"/>
    <w:rsid w:val="00B913C1"/>
    <w:rsid w:val="00B953D5"/>
    <w:rsid w:val="00B97622"/>
    <w:rsid w:val="00BA2A58"/>
    <w:rsid w:val="00BB2B88"/>
    <w:rsid w:val="00BC60A4"/>
    <w:rsid w:val="00BE0F16"/>
    <w:rsid w:val="00BE2BEF"/>
    <w:rsid w:val="00BE62C2"/>
    <w:rsid w:val="00BF3B3A"/>
    <w:rsid w:val="00BF7059"/>
    <w:rsid w:val="00C22818"/>
    <w:rsid w:val="00C25174"/>
    <w:rsid w:val="00C34FF3"/>
    <w:rsid w:val="00C35EF0"/>
    <w:rsid w:val="00C513BC"/>
    <w:rsid w:val="00C51ABA"/>
    <w:rsid w:val="00C55104"/>
    <w:rsid w:val="00C56F98"/>
    <w:rsid w:val="00C65EAC"/>
    <w:rsid w:val="00C711E8"/>
    <w:rsid w:val="00C733AC"/>
    <w:rsid w:val="00C74880"/>
    <w:rsid w:val="00C8228D"/>
    <w:rsid w:val="00C91DAF"/>
    <w:rsid w:val="00C930B8"/>
    <w:rsid w:val="00C93DE9"/>
    <w:rsid w:val="00CB3D6A"/>
    <w:rsid w:val="00CC1256"/>
    <w:rsid w:val="00CD73F5"/>
    <w:rsid w:val="00CE28D6"/>
    <w:rsid w:val="00CE43F8"/>
    <w:rsid w:val="00CE7D2F"/>
    <w:rsid w:val="00D02C41"/>
    <w:rsid w:val="00D10FA4"/>
    <w:rsid w:val="00D12652"/>
    <w:rsid w:val="00D13B91"/>
    <w:rsid w:val="00D23019"/>
    <w:rsid w:val="00D25B1D"/>
    <w:rsid w:val="00D32F09"/>
    <w:rsid w:val="00D448A5"/>
    <w:rsid w:val="00D53171"/>
    <w:rsid w:val="00D5507B"/>
    <w:rsid w:val="00D55656"/>
    <w:rsid w:val="00D8500E"/>
    <w:rsid w:val="00D85CE4"/>
    <w:rsid w:val="00D90D0A"/>
    <w:rsid w:val="00D9140A"/>
    <w:rsid w:val="00D92177"/>
    <w:rsid w:val="00DA7049"/>
    <w:rsid w:val="00DB1E57"/>
    <w:rsid w:val="00DC19EE"/>
    <w:rsid w:val="00DC7496"/>
    <w:rsid w:val="00DE02BE"/>
    <w:rsid w:val="00DE32A9"/>
    <w:rsid w:val="00DF2D6B"/>
    <w:rsid w:val="00DF630A"/>
    <w:rsid w:val="00DF6480"/>
    <w:rsid w:val="00DF7386"/>
    <w:rsid w:val="00E1193A"/>
    <w:rsid w:val="00E12200"/>
    <w:rsid w:val="00E16555"/>
    <w:rsid w:val="00E22EC0"/>
    <w:rsid w:val="00E27B6E"/>
    <w:rsid w:val="00E35D2E"/>
    <w:rsid w:val="00E4045B"/>
    <w:rsid w:val="00E409FD"/>
    <w:rsid w:val="00E44A73"/>
    <w:rsid w:val="00E44C1A"/>
    <w:rsid w:val="00E518C8"/>
    <w:rsid w:val="00E543C6"/>
    <w:rsid w:val="00E551C6"/>
    <w:rsid w:val="00E579FF"/>
    <w:rsid w:val="00E72B14"/>
    <w:rsid w:val="00E77204"/>
    <w:rsid w:val="00E80092"/>
    <w:rsid w:val="00E92B4D"/>
    <w:rsid w:val="00E93D37"/>
    <w:rsid w:val="00EA03BF"/>
    <w:rsid w:val="00EA769F"/>
    <w:rsid w:val="00EC7535"/>
    <w:rsid w:val="00ED0935"/>
    <w:rsid w:val="00ED5649"/>
    <w:rsid w:val="00EF1B33"/>
    <w:rsid w:val="00F12C04"/>
    <w:rsid w:val="00F32701"/>
    <w:rsid w:val="00F46FF7"/>
    <w:rsid w:val="00F472C2"/>
    <w:rsid w:val="00F5017D"/>
    <w:rsid w:val="00F60DD9"/>
    <w:rsid w:val="00F629F4"/>
    <w:rsid w:val="00F80335"/>
    <w:rsid w:val="00F83836"/>
    <w:rsid w:val="00F86E7A"/>
    <w:rsid w:val="00FA5336"/>
    <w:rsid w:val="00FB191D"/>
    <w:rsid w:val="00FB232E"/>
    <w:rsid w:val="00FB6E54"/>
    <w:rsid w:val="00FB7989"/>
    <w:rsid w:val="00FB7E44"/>
    <w:rsid w:val="00FC2DCF"/>
    <w:rsid w:val="00FC5D48"/>
    <w:rsid w:val="00FC7798"/>
    <w:rsid w:val="00FD79DA"/>
    <w:rsid w:val="00FE1EE9"/>
    <w:rsid w:val="00FE40AF"/>
    <w:rsid w:val="00FF0E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E0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566865"/>
    <w:pPr>
      <w:keepNext/>
      <w:keepLines/>
      <w:spacing w:before="240" w:after="120" w:line="360" w:lineRule="auto"/>
      <w:jc w:val="both"/>
      <w:outlineLvl w:val="1"/>
    </w:pPr>
    <w:rPr>
      <w:rFonts w:ascii="Palatino Linotype" w:eastAsiaTheme="majorEastAsia" w:hAnsi="Palatino Linotype" w:cstheme="majorBidi"/>
      <w:b/>
      <w:bCs/>
      <w:noProof/>
      <w:color w:val="4F81BD" w:themeColor="accent1"/>
      <w:sz w:val="28"/>
      <w:szCs w:val="26"/>
      <w:lang w:val="en-GB"/>
    </w:rPr>
  </w:style>
  <w:style w:type="paragraph" w:styleId="Balk3">
    <w:name w:val="heading 3"/>
    <w:basedOn w:val="Normal"/>
    <w:next w:val="Normal"/>
    <w:link w:val="Balk3Char"/>
    <w:uiPriority w:val="9"/>
    <w:unhideWhenUsed/>
    <w:qFormat/>
    <w:rsid w:val="00566865"/>
    <w:pPr>
      <w:keepNext/>
      <w:keepLines/>
      <w:spacing w:before="240" w:after="120" w:line="360" w:lineRule="auto"/>
      <w:jc w:val="both"/>
      <w:outlineLvl w:val="2"/>
    </w:pPr>
    <w:rPr>
      <w:rFonts w:ascii="Palatino Linotype" w:eastAsiaTheme="majorEastAsia" w:hAnsi="Palatino Linotype" w:cstheme="majorBidi"/>
      <w:bCs/>
      <w:i/>
      <w:noProof/>
      <w:color w:val="4F81BD" w:themeColor="accent1"/>
      <w:sz w:val="24"/>
      <w:lang w:val="en-GB"/>
    </w:rPr>
  </w:style>
  <w:style w:type="paragraph" w:styleId="Balk4">
    <w:name w:val="heading 4"/>
    <w:basedOn w:val="Normal"/>
    <w:next w:val="Normal"/>
    <w:link w:val="Balk4Char"/>
    <w:uiPriority w:val="9"/>
    <w:unhideWhenUsed/>
    <w:qFormat/>
    <w:rsid w:val="00566865"/>
    <w:pPr>
      <w:keepNext/>
      <w:keepLines/>
      <w:spacing w:after="0" w:line="240" w:lineRule="auto"/>
      <w:jc w:val="both"/>
      <w:outlineLvl w:val="3"/>
    </w:pPr>
    <w:rPr>
      <w:rFonts w:ascii="Palatino Linotype" w:eastAsiaTheme="majorEastAsia" w:hAnsi="Palatino Linotype" w:cstheme="majorBidi"/>
      <w:bCs/>
      <w:iCs/>
      <w:noProof/>
      <w:sz w:val="24"/>
      <w:u w:val="single"/>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027A6"/>
    <w:pPr>
      <w:ind w:left="720"/>
      <w:contextualSpacing/>
    </w:pPr>
  </w:style>
  <w:style w:type="paragraph" w:styleId="NormalWeb">
    <w:name w:val="Normal (Web)"/>
    <w:basedOn w:val="Normal"/>
    <w:uiPriority w:val="99"/>
    <w:unhideWhenUsed/>
    <w:rsid w:val="0026309B"/>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59"/>
    <w:rsid w:val="0030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Vurgu2">
    <w:name w:val="Light Shading Accent 2"/>
    <w:basedOn w:val="NormalTablo"/>
    <w:uiPriority w:val="60"/>
    <w:rsid w:val="0030604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1">
    <w:name w:val="Light Shading Accent 1"/>
    <w:basedOn w:val="NormalTablo"/>
    <w:uiPriority w:val="60"/>
    <w:rsid w:val="0030604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4">
    <w:name w:val="Light Shading Accent 4"/>
    <w:basedOn w:val="NormalTablo"/>
    <w:uiPriority w:val="60"/>
    <w:rsid w:val="0030604A"/>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Balk2Char">
    <w:name w:val="Başlık 2 Char"/>
    <w:basedOn w:val="VarsaylanParagrafYazTipi"/>
    <w:link w:val="Balk2"/>
    <w:uiPriority w:val="9"/>
    <w:rsid w:val="00566865"/>
    <w:rPr>
      <w:rFonts w:ascii="Palatino Linotype" w:eastAsiaTheme="majorEastAsia" w:hAnsi="Palatino Linotype" w:cstheme="majorBidi"/>
      <w:b/>
      <w:bCs/>
      <w:noProof/>
      <w:color w:val="4F81BD" w:themeColor="accent1"/>
      <w:sz w:val="28"/>
      <w:szCs w:val="26"/>
      <w:lang w:val="en-GB"/>
    </w:rPr>
  </w:style>
  <w:style w:type="character" w:customStyle="1" w:styleId="Balk3Char">
    <w:name w:val="Başlık 3 Char"/>
    <w:basedOn w:val="VarsaylanParagrafYazTipi"/>
    <w:link w:val="Balk3"/>
    <w:uiPriority w:val="9"/>
    <w:rsid w:val="00566865"/>
    <w:rPr>
      <w:rFonts w:ascii="Palatino Linotype" w:eastAsiaTheme="majorEastAsia" w:hAnsi="Palatino Linotype" w:cstheme="majorBidi"/>
      <w:bCs/>
      <w:i/>
      <w:noProof/>
      <w:color w:val="4F81BD" w:themeColor="accent1"/>
      <w:sz w:val="24"/>
      <w:lang w:val="en-GB"/>
    </w:rPr>
  </w:style>
  <w:style w:type="character" w:customStyle="1" w:styleId="Balk4Char">
    <w:name w:val="Başlık 4 Char"/>
    <w:basedOn w:val="VarsaylanParagrafYazTipi"/>
    <w:link w:val="Balk4"/>
    <w:uiPriority w:val="9"/>
    <w:rsid w:val="00566865"/>
    <w:rPr>
      <w:rFonts w:ascii="Palatino Linotype" w:eastAsiaTheme="majorEastAsia" w:hAnsi="Palatino Linotype" w:cstheme="majorBidi"/>
      <w:bCs/>
      <w:iCs/>
      <w:noProof/>
      <w:sz w:val="24"/>
      <w:u w:val="single"/>
      <w:lang w:val="en-GB"/>
    </w:rPr>
  </w:style>
  <w:style w:type="paragraph" w:customStyle="1" w:styleId="Default">
    <w:name w:val="Default"/>
    <w:rsid w:val="00566865"/>
    <w:pPr>
      <w:autoSpaceDE w:val="0"/>
      <w:autoSpaceDN w:val="0"/>
      <w:adjustRightInd w:val="0"/>
      <w:spacing w:after="0" w:line="240" w:lineRule="auto"/>
    </w:pPr>
    <w:rPr>
      <w:rFonts w:ascii="FEHCFJ+TimesNewRoman,Bold" w:hAnsi="FEHCFJ+TimesNewRoman,Bold" w:cs="FEHCFJ+TimesNewRoman,Bold"/>
      <w:color w:val="000000"/>
      <w:sz w:val="24"/>
      <w:szCs w:val="24"/>
      <w:lang w:val="en-US"/>
    </w:rPr>
  </w:style>
  <w:style w:type="paragraph" w:styleId="BalonMetni">
    <w:name w:val="Balloon Text"/>
    <w:basedOn w:val="Normal"/>
    <w:link w:val="BalonMetniChar"/>
    <w:uiPriority w:val="99"/>
    <w:semiHidden/>
    <w:unhideWhenUsed/>
    <w:rsid w:val="00333D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33D18"/>
    <w:rPr>
      <w:rFonts w:ascii="Tahoma" w:hAnsi="Tahoma" w:cs="Tahoma"/>
      <w:sz w:val="16"/>
      <w:szCs w:val="16"/>
    </w:rPr>
  </w:style>
  <w:style w:type="character" w:customStyle="1" w:styleId="Balk1Char">
    <w:name w:val="Başlık 1 Char"/>
    <w:basedOn w:val="VarsaylanParagrafYazTipi"/>
    <w:link w:val="Balk1"/>
    <w:uiPriority w:val="9"/>
    <w:rsid w:val="003E001C"/>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E0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566865"/>
    <w:pPr>
      <w:keepNext/>
      <w:keepLines/>
      <w:spacing w:before="240" w:after="120" w:line="360" w:lineRule="auto"/>
      <w:jc w:val="both"/>
      <w:outlineLvl w:val="1"/>
    </w:pPr>
    <w:rPr>
      <w:rFonts w:ascii="Palatino Linotype" w:eastAsiaTheme="majorEastAsia" w:hAnsi="Palatino Linotype" w:cstheme="majorBidi"/>
      <w:b/>
      <w:bCs/>
      <w:noProof/>
      <w:color w:val="4F81BD" w:themeColor="accent1"/>
      <w:sz w:val="28"/>
      <w:szCs w:val="26"/>
      <w:lang w:val="en-GB"/>
    </w:rPr>
  </w:style>
  <w:style w:type="paragraph" w:styleId="Balk3">
    <w:name w:val="heading 3"/>
    <w:basedOn w:val="Normal"/>
    <w:next w:val="Normal"/>
    <w:link w:val="Balk3Char"/>
    <w:uiPriority w:val="9"/>
    <w:unhideWhenUsed/>
    <w:qFormat/>
    <w:rsid w:val="00566865"/>
    <w:pPr>
      <w:keepNext/>
      <w:keepLines/>
      <w:spacing w:before="240" w:after="120" w:line="360" w:lineRule="auto"/>
      <w:jc w:val="both"/>
      <w:outlineLvl w:val="2"/>
    </w:pPr>
    <w:rPr>
      <w:rFonts w:ascii="Palatino Linotype" w:eastAsiaTheme="majorEastAsia" w:hAnsi="Palatino Linotype" w:cstheme="majorBidi"/>
      <w:bCs/>
      <w:i/>
      <w:noProof/>
      <w:color w:val="4F81BD" w:themeColor="accent1"/>
      <w:sz w:val="24"/>
      <w:lang w:val="en-GB"/>
    </w:rPr>
  </w:style>
  <w:style w:type="paragraph" w:styleId="Balk4">
    <w:name w:val="heading 4"/>
    <w:basedOn w:val="Normal"/>
    <w:next w:val="Normal"/>
    <w:link w:val="Balk4Char"/>
    <w:uiPriority w:val="9"/>
    <w:unhideWhenUsed/>
    <w:qFormat/>
    <w:rsid w:val="00566865"/>
    <w:pPr>
      <w:keepNext/>
      <w:keepLines/>
      <w:spacing w:after="0" w:line="240" w:lineRule="auto"/>
      <w:jc w:val="both"/>
      <w:outlineLvl w:val="3"/>
    </w:pPr>
    <w:rPr>
      <w:rFonts w:ascii="Palatino Linotype" w:eastAsiaTheme="majorEastAsia" w:hAnsi="Palatino Linotype" w:cstheme="majorBidi"/>
      <w:bCs/>
      <w:iCs/>
      <w:noProof/>
      <w:sz w:val="24"/>
      <w:u w:val="single"/>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027A6"/>
    <w:pPr>
      <w:ind w:left="720"/>
      <w:contextualSpacing/>
    </w:pPr>
  </w:style>
  <w:style w:type="paragraph" w:styleId="NormalWeb">
    <w:name w:val="Normal (Web)"/>
    <w:basedOn w:val="Normal"/>
    <w:uiPriority w:val="99"/>
    <w:unhideWhenUsed/>
    <w:rsid w:val="0026309B"/>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59"/>
    <w:rsid w:val="0030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Vurgu2">
    <w:name w:val="Light Shading Accent 2"/>
    <w:basedOn w:val="NormalTablo"/>
    <w:uiPriority w:val="60"/>
    <w:rsid w:val="0030604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1">
    <w:name w:val="Light Shading Accent 1"/>
    <w:basedOn w:val="NormalTablo"/>
    <w:uiPriority w:val="60"/>
    <w:rsid w:val="0030604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4">
    <w:name w:val="Light Shading Accent 4"/>
    <w:basedOn w:val="NormalTablo"/>
    <w:uiPriority w:val="60"/>
    <w:rsid w:val="0030604A"/>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Balk2Char">
    <w:name w:val="Başlık 2 Char"/>
    <w:basedOn w:val="VarsaylanParagrafYazTipi"/>
    <w:link w:val="Balk2"/>
    <w:uiPriority w:val="9"/>
    <w:rsid w:val="00566865"/>
    <w:rPr>
      <w:rFonts w:ascii="Palatino Linotype" w:eastAsiaTheme="majorEastAsia" w:hAnsi="Palatino Linotype" w:cstheme="majorBidi"/>
      <w:b/>
      <w:bCs/>
      <w:noProof/>
      <w:color w:val="4F81BD" w:themeColor="accent1"/>
      <w:sz w:val="28"/>
      <w:szCs w:val="26"/>
      <w:lang w:val="en-GB"/>
    </w:rPr>
  </w:style>
  <w:style w:type="character" w:customStyle="1" w:styleId="Balk3Char">
    <w:name w:val="Başlık 3 Char"/>
    <w:basedOn w:val="VarsaylanParagrafYazTipi"/>
    <w:link w:val="Balk3"/>
    <w:uiPriority w:val="9"/>
    <w:rsid w:val="00566865"/>
    <w:rPr>
      <w:rFonts w:ascii="Palatino Linotype" w:eastAsiaTheme="majorEastAsia" w:hAnsi="Palatino Linotype" w:cstheme="majorBidi"/>
      <w:bCs/>
      <w:i/>
      <w:noProof/>
      <w:color w:val="4F81BD" w:themeColor="accent1"/>
      <w:sz w:val="24"/>
      <w:lang w:val="en-GB"/>
    </w:rPr>
  </w:style>
  <w:style w:type="character" w:customStyle="1" w:styleId="Balk4Char">
    <w:name w:val="Başlık 4 Char"/>
    <w:basedOn w:val="VarsaylanParagrafYazTipi"/>
    <w:link w:val="Balk4"/>
    <w:uiPriority w:val="9"/>
    <w:rsid w:val="00566865"/>
    <w:rPr>
      <w:rFonts w:ascii="Palatino Linotype" w:eastAsiaTheme="majorEastAsia" w:hAnsi="Palatino Linotype" w:cstheme="majorBidi"/>
      <w:bCs/>
      <w:iCs/>
      <w:noProof/>
      <w:sz w:val="24"/>
      <w:u w:val="single"/>
      <w:lang w:val="en-GB"/>
    </w:rPr>
  </w:style>
  <w:style w:type="paragraph" w:customStyle="1" w:styleId="Default">
    <w:name w:val="Default"/>
    <w:rsid w:val="00566865"/>
    <w:pPr>
      <w:autoSpaceDE w:val="0"/>
      <w:autoSpaceDN w:val="0"/>
      <w:adjustRightInd w:val="0"/>
      <w:spacing w:after="0" w:line="240" w:lineRule="auto"/>
    </w:pPr>
    <w:rPr>
      <w:rFonts w:ascii="FEHCFJ+TimesNewRoman,Bold" w:hAnsi="FEHCFJ+TimesNewRoman,Bold" w:cs="FEHCFJ+TimesNewRoman,Bold"/>
      <w:color w:val="000000"/>
      <w:sz w:val="24"/>
      <w:szCs w:val="24"/>
      <w:lang w:val="en-US"/>
    </w:rPr>
  </w:style>
  <w:style w:type="paragraph" w:styleId="BalonMetni">
    <w:name w:val="Balloon Text"/>
    <w:basedOn w:val="Normal"/>
    <w:link w:val="BalonMetniChar"/>
    <w:uiPriority w:val="99"/>
    <w:semiHidden/>
    <w:unhideWhenUsed/>
    <w:rsid w:val="00333D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33D18"/>
    <w:rPr>
      <w:rFonts w:ascii="Tahoma" w:hAnsi="Tahoma" w:cs="Tahoma"/>
      <w:sz w:val="16"/>
      <w:szCs w:val="16"/>
    </w:rPr>
  </w:style>
  <w:style w:type="character" w:customStyle="1" w:styleId="Balk1Char">
    <w:name w:val="Başlık 1 Char"/>
    <w:basedOn w:val="VarsaylanParagrafYazTipi"/>
    <w:link w:val="Balk1"/>
    <w:uiPriority w:val="9"/>
    <w:rsid w:val="003E001C"/>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6608">
      <w:bodyDiv w:val="1"/>
      <w:marLeft w:val="0"/>
      <w:marRight w:val="0"/>
      <w:marTop w:val="0"/>
      <w:marBottom w:val="0"/>
      <w:divBdr>
        <w:top w:val="none" w:sz="0" w:space="0" w:color="auto"/>
        <w:left w:val="none" w:sz="0" w:space="0" w:color="auto"/>
        <w:bottom w:val="none" w:sz="0" w:space="0" w:color="auto"/>
        <w:right w:val="none" w:sz="0" w:space="0" w:color="auto"/>
      </w:divBdr>
      <w:divsChild>
        <w:div w:id="2018774341">
          <w:marLeft w:val="547"/>
          <w:marRight w:val="0"/>
          <w:marTop w:val="134"/>
          <w:marBottom w:val="0"/>
          <w:divBdr>
            <w:top w:val="none" w:sz="0" w:space="0" w:color="auto"/>
            <w:left w:val="none" w:sz="0" w:space="0" w:color="auto"/>
            <w:bottom w:val="none" w:sz="0" w:space="0" w:color="auto"/>
            <w:right w:val="none" w:sz="0" w:space="0" w:color="auto"/>
          </w:divBdr>
        </w:div>
      </w:divsChild>
    </w:div>
    <w:div w:id="272596544">
      <w:bodyDiv w:val="1"/>
      <w:marLeft w:val="0"/>
      <w:marRight w:val="0"/>
      <w:marTop w:val="0"/>
      <w:marBottom w:val="0"/>
      <w:divBdr>
        <w:top w:val="none" w:sz="0" w:space="0" w:color="auto"/>
        <w:left w:val="none" w:sz="0" w:space="0" w:color="auto"/>
        <w:bottom w:val="none" w:sz="0" w:space="0" w:color="auto"/>
        <w:right w:val="none" w:sz="0" w:space="0" w:color="auto"/>
      </w:divBdr>
      <w:divsChild>
        <w:div w:id="1111507207">
          <w:marLeft w:val="432"/>
          <w:marRight w:val="0"/>
          <w:marTop w:val="0"/>
          <w:marBottom w:val="336"/>
          <w:divBdr>
            <w:top w:val="none" w:sz="0" w:space="0" w:color="auto"/>
            <w:left w:val="none" w:sz="0" w:space="0" w:color="auto"/>
            <w:bottom w:val="none" w:sz="0" w:space="0" w:color="auto"/>
            <w:right w:val="none" w:sz="0" w:space="0" w:color="auto"/>
          </w:divBdr>
        </w:div>
        <w:div w:id="196965894">
          <w:marLeft w:val="432"/>
          <w:marRight w:val="0"/>
          <w:marTop w:val="0"/>
          <w:marBottom w:val="336"/>
          <w:divBdr>
            <w:top w:val="none" w:sz="0" w:space="0" w:color="auto"/>
            <w:left w:val="none" w:sz="0" w:space="0" w:color="auto"/>
            <w:bottom w:val="none" w:sz="0" w:space="0" w:color="auto"/>
            <w:right w:val="none" w:sz="0" w:space="0" w:color="auto"/>
          </w:divBdr>
        </w:div>
        <w:div w:id="1753432576">
          <w:marLeft w:val="432"/>
          <w:marRight w:val="0"/>
          <w:marTop w:val="0"/>
          <w:marBottom w:val="336"/>
          <w:divBdr>
            <w:top w:val="none" w:sz="0" w:space="0" w:color="auto"/>
            <w:left w:val="none" w:sz="0" w:space="0" w:color="auto"/>
            <w:bottom w:val="none" w:sz="0" w:space="0" w:color="auto"/>
            <w:right w:val="none" w:sz="0" w:space="0" w:color="auto"/>
          </w:divBdr>
        </w:div>
      </w:divsChild>
    </w:div>
    <w:div w:id="283191947">
      <w:bodyDiv w:val="1"/>
      <w:marLeft w:val="0"/>
      <w:marRight w:val="0"/>
      <w:marTop w:val="0"/>
      <w:marBottom w:val="0"/>
      <w:divBdr>
        <w:top w:val="none" w:sz="0" w:space="0" w:color="auto"/>
        <w:left w:val="none" w:sz="0" w:space="0" w:color="auto"/>
        <w:bottom w:val="none" w:sz="0" w:space="0" w:color="auto"/>
        <w:right w:val="none" w:sz="0" w:space="0" w:color="auto"/>
      </w:divBdr>
      <w:divsChild>
        <w:div w:id="846945160">
          <w:marLeft w:val="720"/>
          <w:marRight w:val="0"/>
          <w:marTop w:val="115"/>
          <w:marBottom w:val="0"/>
          <w:divBdr>
            <w:top w:val="none" w:sz="0" w:space="0" w:color="auto"/>
            <w:left w:val="none" w:sz="0" w:space="0" w:color="auto"/>
            <w:bottom w:val="none" w:sz="0" w:space="0" w:color="auto"/>
            <w:right w:val="none" w:sz="0" w:space="0" w:color="auto"/>
          </w:divBdr>
        </w:div>
        <w:div w:id="777214920">
          <w:marLeft w:val="720"/>
          <w:marRight w:val="0"/>
          <w:marTop w:val="115"/>
          <w:marBottom w:val="0"/>
          <w:divBdr>
            <w:top w:val="none" w:sz="0" w:space="0" w:color="auto"/>
            <w:left w:val="none" w:sz="0" w:space="0" w:color="auto"/>
            <w:bottom w:val="none" w:sz="0" w:space="0" w:color="auto"/>
            <w:right w:val="none" w:sz="0" w:space="0" w:color="auto"/>
          </w:divBdr>
        </w:div>
        <w:div w:id="1123112926">
          <w:marLeft w:val="1325"/>
          <w:marRight w:val="0"/>
          <w:marTop w:val="96"/>
          <w:marBottom w:val="192"/>
          <w:divBdr>
            <w:top w:val="none" w:sz="0" w:space="0" w:color="auto"/>
            <w:left w:val="none" w:sz="0" w:space="0" w:color="auto"/>
            <w:bottom w:val="none" w:sz="0" w:space="0" w:color="auto"/>
            <w:right w:val="none" w:sz="0" w:space="0" w:color="auto"/>
          </w:divBdr>
        </w:div>
        <w:div w:id="1817601048">
          <w:marLeft w:val="1325"/>
          <w:marRight w:val="0"/>
          <w:marTop w:val="96"/>
          <w:marBottom w:val="0"/>
          <w:divBdr>
            <w:top w:val="none" w:sz="0" w:space="0" w:color="auto"/>
            <w:left w:val="none" w:sz="0" w:space="0" w:color="auto"/>
            <w:bottom w:val="none" w:sz="0" w:space="0" w:color="auto"/>
            <w:right w:val="none" w:sz="0" w:space="0" w:color="auto"/>
          </w:divBdr>
        </w:div>
      </w:divsChild>
    </w:div>
    <w:div w:id="289214282">
      <w:bodyDiv w:val="1"/>
      <w:marLeft w:val="0"/>
      <w:marRight w:val="0"/>
      <w:marTop w:val="0"/>
      <w:marBottom w:val="0"/>
      <w:divBdr>
        <w:top w:val="none" w:sz="0" w:space="0" w:color="auto"/>
        <w:left w:val="none" w:sz="0" w:space="0" w:color="auto"/>
        <w:bottom w:val="none" w:sz="0" w:space="0" w:color="auto"/>
        <w:right w:val="none" w:sz="0" w:space="0" w:color="auto"/>
      </w:divBdr>
    </w:div>
    <w:div w:id="385376503">
      <w:bodyDiv w:val="1"/>
      <w:marLeft w:val="0"/>
      <w:marRight w:val="0"/>
      <w:marTop w:val="0"/>
      <w:marBottom w:val="0"/>
      <w:divBdr>
        <w:top w:val="none" w:sz="0" w:space="0" w:color="auto"/>
        <w:left w:val="none" w:sz="0" w:space="0" w:color="auto"/>
        <w:bottom w:val="none" w:sz="0" w:space="0" w:color="auto"/>
        <w:right w:val="none" w:sz="0" w:space="0" w:color="auto"/>
      </w:divBdr>
      <w:divsChild>
        <w:div w:id="1986886096">
          <w:marLeft w:val="432"/>
          <w:marRight w:val="0"/>
          <w:marTop w:val="125"/>
          <w:marBottom w:val="0"/>
          <w:divBdr>
            <w:top w:val="none" w:sz="0" w:space="0" w:color="auto"/>
            <w:left w:val="none" w:sz="0" w:space="0" w:color="auto"/>
            <w:bottom w:val="none" w:sz="0" w:space="0" w:color="auto"/>
            <w:right w:val="none" w:sz="0" w:space="0" w:color="auto"/>
          </w:divBdr>
        </w:div>
        <w:div w:id="149638243">
          <w:marLeft w:val="432"/>
          <w:marRight w:val="0"/>
          <w:marTop w:val="125"/>
          <w:marBottom w:val="0"/>
          <w:divBdr>
            <w:top w:val="none" w:sz="0" w:space="0" w:color="auto"/>
            <w:left w:val="none" w:sz="0" w:space="0" w:color="auto"/>
            <w:bottom w:val="none" w:sz="0" w:space="0" w:color="auto"/>
            <w:right w:val="none" w:sz="0" w:space="0" w:color="auto"/>
          </w:divBdr>
        </w:div>
      </w:divsChild>
    </w:div>
    <w:div w:id="1036004860">
      <w:bodyDiv w:val="1"/>
      <w:marLeft w:val="0"/>
      <w:marRight w:val="0"/>
      <w:marTop w:val="0"/>
      <w:marBottom w:val="0"/>
      <w:divBdr>
        <w:top w:val="none" w:sz="0" w:space="0" w:color="auto"/>
        <w:left w:val="none" w:sz="0" w:space="0" w:color="auto"/>
        <w:bottom w:val="none" w:sz="0" w:space="0" w:color="auto"/>
        <w:right w:val="none" w:sz="0" w:space="0" w:color="auto"/>
      </w:divBdr>
      <w:divsChild>
        <w:div w:id="214854021">
          <w:marLeft w:val="547"/>
          <w:marRight w:val="0"/>
          <w:marTop w:val="134"/>
          <w:marBottom w:val="0"/>
          <w:divBdr>
            <w:top w:val="none" w:sz="0" w:space="0" w:color="auto"/>
            <w:left w:val="none" w:sz="0" w:space="0" w:color="auto"/>
            <w:bottom w:val="none" w:sz="0" w:space="0" w:color="auto"/>
            <w:right w:val="none" w:sz="0" w:space="0" w:color="auto"/>
          </w:divBdr>
        </w:div>
      </w:divsChild>
    </w:div>
    <w:div w:id="1167474585">
      <w:bodyDiv w:val="1"/>
      <w:marLeft w:val="0"/>
      <w:marRight w:val="0"/>
      <w:marTop w:val="0"/>
      <w:marBottom w:val="0"/>
      <w:divBdr>
        <w:top w:val="none" w:sz="0" w:space="0" w:color="auto"/>
        <w:left w:val="none" w:sz="0" w:space="0" w:color="auto"/>
        <w:bottom w:val="none" w:sz="0" w:space="0" w:color="auto"/>
        <w:right w:val="none" w:sz="0" w:space="0" w:color="auto"/>
      </w:divBdr>
      <w:divsChild>
        <w:div w:id="1525829776">
          <w:marLeft w:val="432"/>
          <w:marRight w:val="0"/>
          <w:marTop w:val="106"/>
          <w:marBottom w:val="0"/>
          <w:divBdr>
            <w:top w:val="none" w:sz="0" w:space="0" w:color="auto"/>
            <w:left w:val="none" w:sz="0" w:space="0" w:color="auto"/>
            <w:bottom w:val="none" w:sz="0" w:space="0" w:color="auto"/>
            <w:right w:val="none" w:sz="0" w:space="0" w:color="auto"/>
          </w:divBdr>
        </w:div>
      </w:divsChild>
    </w:div>
    <w:div w:id="1186409114">
      <w:bodyDiv w:val="1"/>
      <w:marLeft w:val="0"/>
      <w:marRight w:val="0"/>
      <w:marTop w:val="0"/>
      <w:marBottom w:val="0"/>
      <w:divBdr>
        <w:top w:val="none" w:sz="0" w:space="0" w:color="auto"/>
        <w:left w:val="none" w:sz="0" w:space="0" w:color="auto"/>
        <w:bottom w:val="none" w:sz="0" w:space="0" w:color="auto"/>
        <w:right w:val="none" w:sz="0" w:space="0" w:color="auto"/>
      </w:divBdr>
      <w:divsChild>
        <w:div w:id="1525946963">
          <w:marLeft w:val="720"/>
          <w:marRight w:val="0"/>
          <w:marTop w:val="96"/>
          <w:marBottom w:val="0"/>
          <w:divBdr>
            <w:top w:val="none" w:sz="0" w:space="0" w:color="auto"/>
            <w:left w:val="none" w:sz="0" w:space="0" w:color="auto"/>
            <w:bottom w:val="none" w:sz="0" w:space="0" w:color="auto"/>
            <w:right w:val="none" w:sz="0" w:space="0" w:color="auto"/>
          </w:divBdr>
        </w:div>
        <w:div w:id="1604874694">
          <w:marLeft w:val="720"/>
          <w:marRight w:val="0"/>
          <w:marTop w:val="96"/>
          <w:marBottom w:val="0"/>
          <w:divBdr>
            <w:top w:val="none" w:sz="0" w:space="0" w:color="auto"/>
            <w:left w:val="none" w:sz="0" w:space="0" w:color="auto"/>
            <w:bottom w:val="none" w:sz="0" w:space="0" w:color="auto"/>
            <w:right w:val="none" w:sz="0" w:space="0" w:color="auto"/>
          </w:divBdr>
        </w:div>
        <w:div w:id="761799395">
          <w:marLeft w:val="720"/>
          <w:marRight w:val="0"/>
          <w:marTop w:val="96"/>
          <w:marBottom w:val="0"/>
          <w:divBdr>
            <w:top w:val="none" w:sz="0" w:space="0" w:color="auto"/>
            <w:left w:val="none" w:sz="0" w:space="0" w:color="auto"/>
            <w:bottom w:val="none" w:sz="0" w:space="0" w:color="auto"/>
            <w:right w:val="none" w:sz="0" w:space="0" w:color="auto"/>
          </w:divBdr>
        </w:div>
        <w:div w:id="1327973023">
          <w:marLeft w:val="720"/>
          <w:marRight w:val="0"/>
          <w:marTop w:val="96"/>
          <w:marBottom w:val="0"/>
          <w:divBdr>
            <w:top w:val="none" w:sz="0" w:space="0" w:color="auto"/>
            <w:left w:val="none" w:sz="0" w:space="0" w:color="auto"/>
            <w:bottom w:val="none" w:sz="0" w:space="0" w:color="auto"/>
            <w:right w:val="none" w:sz="0" w:space="0" w:color="auto"/>
          </w:divBdr>
        </w:div>
        <w:div w:id="939871599">
          <w:marLeft w:val="720"/>
          <w:marRight w:val="0"/>
          <w:marTop w:val="96"/>
          <w:marBottom w:val="0"/>
          <w:divBdr>
            <w:top w:val="none" w:sz="0" w:space="0" w:color="auto"/>
            <w:left w:val="none" w:sz="0" w:space="0" w:color="auto"/>
            <w:bottom w:val="none" w:sz="0" w:space="0" w:color="auto"/>
            <w:right w:val="none" w:sz="0" w:space="0" w:color="auto"/>
          </w:divBdr>
        </w:div>
      </w:divsChild>
    </w:div>
    <w:div w:id="1284383588">
      <w:bodyDiv w:val="1"/>
      <w:marLeft w:val="0"/>
      <w:marRight w:val="0"/>
      <w:marTop w:val="0"/>
      <w:marBottom w:val="0"/>
      <w:divBdr>
        <w:top w:val="none" w:sz="0" w:space="0" w:color="auto"/>
        <w:left w:val="none" w:sz="0" w:space="0" w:color="auto"/>
        <w:bottom w:val="none" w:sz="0" w:space="0" w:color="auto"/>
        <w:right w:val="none" w:sz="0" w:space="0" w:color="auto"/>
      </w:divBdr>
      <w:divsChild>
        <w:div w:id="320669341">
          <w:marLeft w:val="432"/>
          <w:marRight w:val="0"/>
          <w:marTop w:val="115"/>
          <w:marBottom w:val="0"/>
          <w:divBdr>
            <w:top w:val="none" w:sz="0" w:space="0" w:color="auto"/>
            <w:left w:val="none" w:sz="0" w:space="0" w:color="auto"/>
            <w:bottom w:val="none" w:sz="0" w:space="0" w:color="auto"/>
            <w:right w:val="none" w:sz="0" w:space="0" w:color="auto"/>
          </w:divBdr>
        </w:div>
        <w:div w:id="70548900">
          <w:marLeft w:val="432"/>
          <w:marRight w:val="0"/>
          <w:marTop w:val="115"/>
          <w:marBottom w:val="0"/>
          <w:divBdr>
            <w:top w:val="none" w:sz="0" w:space="0" w:color="auto"/>
            <w:left w:val="none" w:sz="0" w:space="0" w:color="auto"/>
            <w:bottom w:val="none" w:sz="0" w:space="0" w:color="auto"/>
            <w:right w:val="none" w:sz="0" w:space="0" w:color="auto"/>
          </w:divBdr>
        </w:div>
        <w:div w:id="413623354">
          <w:marLeft w:val="432"/>
          <w:marRight w:val="0"/>
          <w:marTop w:val="115"/>
          <w:marBottom w:val="0"/>
          <w:divBdr>
            <w:top w:val="none" w:sz="0" w:space="0" w:color="auto"/>
            <w:left w:val="none" w:sz="0" w:space="0" w:color="auto"/>
            <w:bottom w:val="none" w:sz="0" w:space="0" w:color="auto"/>
            <w:right w:val="none" w:sz="0" w:space="0" w:color="auto"/>
          </w:divBdr>
        </w:div>
        <w:div w:id="1353647902">
          <w:marLeft w:val="432"/>
          <w:marRight w:val="0"/>
          <w:marTop w:val="115"/>
          <w:marBottom w:val="0"/>
          <w:divBdr>
            <w:top w:val="none" w:sz="0" w:space="0" w:color="auto"/>
            <w:left w:val="none" w:sz="0" w:space="0" w:color="auto"/>
            <w:bottom w:val="none" w:sz="0" w:space="0" w:color="auto"/>
            <w:right w:val="none" w:sz="0" w:space="0" w:color="auto"/>
          </w:divBdr>
        </w:div>
        <w:div w:id="1052653579">
          <w:marLeft w:val="432"/>
          <w:marRight w:val="0"/>
          <w:marTop w:val="115"/>
          <w:marBottom w:val="0"/>
          <w:divBdr>
            <w:top w:val="none" w:sz="0" w:space="0" w:color="auto"/>
            <w:left w:val="none" w:sz="0" w:space="0" w:color="auto"/>
            <w:bottom w:val="none" w:sz="0" w:space="0" w:color="auto"/>
            <w:right w:val="none" w:sz="0" w:space="0" w:color="auto"/>
          </w:divBdr>
        </w:div>
        <w:div w:id="455756973">
          <w:marLeft w:val="432"/>
          <w:marRight w:val="0"/>
          <w:marTop w:val="115"/>
          <w:marBottom w:val="0"/>
          <w:divBdr>
            <w:top w:val="none" w:sz="0" w:space="0" w:color="auto"/>
            <w:left w:val="none" w:sz="0" w:space="0" w:color="auto"/>
            <w:bottom w:val="none" w:sz="0" w:space="0" w:color="auto"/>
            <w:right w:val="none" w:sz="0" w:space="0" w:color="auto"/>
          </w:divBdr>
        </w:div>
        <w:div w:id="456071607">
          <w:marLeft w:val="432"/>
          <w:marRight w:val="0"/>
          <w:marTop w:val="115"/>
          <w:marBottom w:val="0"/>
          <w:divBdr>
            <w:top w:val="none" w:sz="0" w:space="0" w:color="auto"/>
            <w:left w:val="none" w:sz="0" w:space="0" w:color="auto"/>
            <w:bottom w:val="none" w:sz="0" w:space="0" w:color="auto"/>
            <w:right w:val="none" w:sz="0" w:space="0" w:color="auto"/>
          </w:divBdr>
        </w:div>
        <w:div w:id="636451410">
          <w:marLeft w:val="432"/>
          <w:marRight w:val="0"/>
          <w:marTop w:val="115"/>
          <w:marBottom w:val="0"/>
          <w:divBdr>
            <w:top w:val="none" w:sz="0" w:space="0" w:color="auto"/>
            <w:left w:val="none" w:sz="0" w:space="0" w:color="auto"/>
            <w:bottom w:val="none" w:sz="0" w:space="0" w:color="auto"/>
            <w:right w:val="none" w:sz="0" w:space="0" w:color="auto"/>
          </w:divBdr>
        </w:div>
      </w:divsChild>
    </w:div>
    <w:div w:id="1493595632">
      <w:bodyDiv w:val="1"/>
      <w:marLeft w:val="0"/>
      <w:marRight w:val="0"/>
      <w:marTop w:val="0"/>
      <w:marBottom w:val="0"/>
      <w:divBdr>
        <w:top w:val="none" w:sz="0" w:space="0" w:color="auto"/>
        <w:left w:val="none" w:sz="0" w:space="0" w:color="auto"/>
        <w:bottom w:val="none" w:sz="0" w:space="0" w:color="auto"/>
        <w:right w:val="none" w:sz="0" w:space="0" w:color="auto"/>
      </w:divBdr>
      <w:divsChild>
        <w:div w:id="2011563284">
          <w:marLeft w:val="547"/>
          <w:marRight w:val="0"/>
          <w:marTop w:val="134"/>
          <w:marBottom w:val="0"/>
          <w:divBdr>
            <w:top w:val="none" w:sz="0" w:space="0" w:color="auto"/>
            <w:left w:val="none" w:sz="0" w:space="0" w:color="auto"/>
            <w:bottom w:val="none" w:sz="0" w:space="0" w:color="auto"/>
            <w:right w:val="none" w:sz="0" w:space="0" w:color="auto"/>
          </w:divBdr>
        </w:div>
      </w:divsChild>
    </w:div>
    <w:div w:id="1765371826">
      <w:bodyDiv w:val="1"/>
      <w:marLeft w:val="0"/>
      <w:marRight w:val="0"/>
      <w:marTop w:val="0"/>
      <w:marBottom w:val="0"/>
      <w:divBdr>
        <w:top w:val="none" w:sz="0" w:space="0" w:color="auto"/>
        <w:left w:val="none" w:sz="0" w:space="0" w:color="auto"/>
        <w:bottom w:val="none" w:sz="0" w:space="0" w:color="auto"/>
        <w:right w:val="none" w:sz="0" w:space="0" w:color="auto"/>
      </w:divBdr>
      <w:divsChild>
        <w:div w:id="1118328584">
          <w:marLeft w:val="547"/>
          <w:marRight w:val="0"/>
          <w:marTop w:val="134"/>
          <w:marBottom w:val="0"/>
          <w:divBdr>
            <w:top w:val="none" w:sz="0" w:space="0" w:color="auto"/>
            <w:left w:val="none" w:sz="0" w:space="0" w:color="auto"/>
            <w:bottom w:val="none" w:sz="0" w:space="0" w:color="auto"/>
            <w:right w:val="none" w:sz="0" w:space="0" w:color="auto"/>
          </w:divBdr>
        </w:div>
      </w:divsChild>
    </w:div>
    <w:div w:id="1799882918">
      <w:bodyDiv w:val="1"/>
      <w:marLeft w:val="0"/>
      <w:marRight w:val="0"/>
      <w:marTop w:val="0"/>
      <w:marBottom w:val="0"/>
      <w:divBdr>
        <w:top w:val="none" w:sz="0" w:space="0" w:color="auto"/>
        <w:left w:val="none" w:sz="0" w:space="0" w:color="auto"/>
        <w:bottom w:val="none" w:sz="0" w:space="0" w:color="auto"/>
        <w:right w:val="none" w:sz="0" w:space="0" w:color="auto"/>
      </w:divBdr>
    </w:div>
    <w:div w:id="1889688068">
      <w:bodyDiv w:val="1"/>
      <w:marLeft w:val="0"/>
      <w:marRight w:val="0"/>
      <w:marTop w:val="0"/>
      <w:marBottom w:val="0"/>
      <w:divBdr>
        <w:top w:val="none" w:sz="0" w:space="0" w:color="auto"/>
        <w:left w:val="none" w:sz="0" w:space="0" w:color="auto"/>
        <w:bottom w:val="none" w:sz="0" w:space="0" w:color="auto"/>
        <w:right w:val="none" w:sz="0" w:space="0" w:color="auto"/>
      </w:divBdr>
      <w:divsChild>
        <w:div w:id="1437140038">
          <w:marLeft w:val="432"/>
          <w:marRight w:val="0"/>
          <w:marTop w:val="125"/>
          <w:marBottom w:val="0"/>
          <w:divBdr>
            <w:top w:val="none" w:sz="0" w:space="0" w:color="auto"/>
            <w:left w:val="none" w:sz="0" w:space="0" w:color="auto"/>
            <w:bottom w:val="none" w:sz="0" w:space="0" w:color="auto"/>
            <w:right w:val="none" w:sz="0" w:space="0" w:color="auto"/>
          </w:divBdr>
        </w:div>
      </w:divsChild>
    </w:div>
    <w:div w:id="209042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AC7C5-15F6-408C-8467-BAF9448D2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Pages>
  <Words>2557</Words>
  <Characters>14580</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Hewlett-Packard Company</Company>
  <LinksUpToDate>false</LinksUpToDate>
  <CharactersWithSpaces>17103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Nesrin</dc:creator>
  <cp:lastModifiedBy>nesrin aydın</cp:lastModifiedBy>
  <cp:revision>59</cp:revision>
  <cp:lastPrinted>2016-02-29T08:57:00Z</cp:lastPrinted>
  <dcterms:created xsi:type="dcterms:W3CDTF">2016-03-01T13:17:00Z</dcterms:created>
  <dcterms:modified xsi:type="dcterms:W3CDTF">2016-03-08T19:16:00Z</dcterms:modified>
</cp:coreProperties>
</file>