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BLM 426 YAZILIM MÜHENDİSLİĞİ</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BAHAR 2016</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Yrd.</w:t>
      </w:r>
      <w:r>
        <w:rPr>
          <w:rFonts w:ascii="Times New Roman" w:hAnsi="Times New Roman" w:cs="Times New Roman"/>
          <w:b/>
        </w:rPr>
        <w:t xml:space="preserve"> </w:t>
      </w:r>
      <w:r w:rsidRPr="00D12652">
        <w:rPr>
          <w:rFonts w:ascii="Times New Roman" w:hAnsi="Times New Roman" w:cs="Times New Roman"/>
          <w:b/>
        </w:rPr>
        <w:t>Doç.</w:t>
      </w:r>
      <w:r>
        <w:rPr>
          <w:rFonts w:ascii="Times New Roman" w:hAnsi="Times New Roman" w:cs="Times New Roman"/>
          <w:b/>
        </w:rPr>
        <w:t xml:space="preserve"> </w:t>
      </w:r>
      <w:r w:rsidRPr="00D12652">
        <w:rPr>
          <w:rFonts w:ascii="Times New Roman" w:hAnsi="Times New Roman" w:cs="Times New Roman"/>
          <w:b/>
        </w:rPr>
        <w:t>Dr. Nesrin AYDIN ATASOY</w:t>
      </w:r>
    </w:p>
    <w:p w:rsidR="00D12652" w:rsidRPr="00D12652" w:rsidRDefault="00D12652" w:rsidP="00B60EF1">
      <w:pPr>
        <w:jc w:val="center"/>
        <w:rPr>
          <w:rFonts w:ascii="Times New Roman" w:hAnsi="Times New Roman" w:cs="Times New Roman"/>
          <w:b/>
        </w:rPr>
      </w:pPr>
    </w:p>
    <w:p w:rsidR="00ED5649" w:rsidRDefault="003040C4" w:rsidP="006027A6">
      <w:pPr>
        <w:rPr>
          <w:rFonts w:ascii="Times New Roman" w:eastAsia="Times New Roman" w:hAnsi="Times New Roman" w:cs="Times New Roman"/>
          <w:b/>
          <w:color w:val="000000" w:themeColor="text1"/>
          <w:lang w:eastAsia="tr-TR"/>
        </w:rPr>
      </w:pPr>
      <w:r>
        <w:rPr>
          <w:rFonts w:ascii="Times New Roman" w:hAnsi="Times New Roman" w:cs="Times New Roman"/>
          <w:b/>
        </w:rPr>
        <w:t>6</w:t>
      </w:r>
      <w:r w:rsidR="00714AAB">
        <w:rPr>
          <w:rFonts w:ascii="Times New Roman" w:hAnsi="Times New Roman" w:cs="Times New Roman"/>
          <w:b/>
        </w:rPr>
        <w:t xml:space="preserve">. HAFTA: </w:t>
      </w:r>
      <w:r w:rsidR="00F502BC" w:rsidRPr="00F502BC">
        <w:rPr>
          <w:rFonts w:ascii="Times New Roman" w:eastAsia="Times New Roman" w:hAnsi="Times New Roman" w:cs="Times New Roman"/>
          <w:b/>
          <w:color w:val="000000" w:themeColor="text1"/>
          <w:lang w:eastAsia="tr-TR"/>
        </w:rPr>
        <w:t>YAZILIM TASARIMI</w:t>
      </w:r>
    </w:p>
    <w:p w:rsidR="00577C6D" w:rsidRDefault="00577C6D" w:rsidP="006027A6">
      <w:pPr>
        <w:rPr>
          <w:rFonts w:ascii="Times New Roman" w:hAnsi="Times New Roman" w:cs="Times New Roman"/>
          <w:b/>
        </w:rPr>
      </w:pPr>
    </w:p>
    <w:p w:rsidR="005F6470" w:rsidRPr="005F6470" w:rsidRDefault="005F6470" w:rsidP="00151774">
      <w:pPr>
        <w:spacing w:line="360" w:lineRule="auto"/>
        <w:jc w:val="both"/>
        <w:rPr>
          <w:rFonts w:ascii="Times New Roman" w:hAnsi="Times New Roman" w:cs="Times New Roman"/>
        </w:rPr>
      </w:pPr>
      <w:r w:rsidRPr="000062CF">
        <w:rPr>
          <w:rFonts w:ascii="Times New Roman" w:hAnsi="Times New Roman" w:cs="Times New Roman"/>
          <w:color w:val="FF0000"/>
        </w:rPr>
        <w:t xml:space="preserve">Tasarım, herhangi bir mühendislik ürünü geliştirme sürecindeki ilk adım sayılabilir. </w:t>
      </w:r>
      <w:r w:rsidRPr="005F6470">
        <w:rPr>
          <w:rFonts w:ascii="Times New Roman" w:hAnsi="Times New Roman" w:cs="Times New Roman"/>
        </w:rPr>
        <w:t xml:space="preserve">Tasarımcının amacı, geliştirilecek bir ürünün ilk modelini veya gösterimini ortaya çıkarmaktır. Tasarım genel olarak deneyim ve bilgi birikimiyle desteklenen çeşitli kurallarla yapılır. İnşaat, makine, mekanik düzenek veya elektronik tasarımlar için çeşitli hesaplamalar ve yardımcı araçlar kullanılabilir. Bilgisayar </w:t>
      </w:r>
      <w:r w:rsidR="0055142C" w:rsidRPr="005F6470">
        <w:rPr>
          <w:rFonts w:ascii="Times New Roman" w:hAnsi="Times New Roman" w:cs="Times New Roman"/>
        </w:rPr>
        <w:t>yazılımının tasarımı</w:t>
      </w:r>
      <w:r w:rsidRPr="005F6470">
        <w:rPr>
          <w:rFonts w:ascii="Times New Roman" w:hAnsi="Times New Roman" w:cs="Times New Roman"/>
        </w:rPr>
        <w:t xml:space="preserve"> ise daha yeni </w:t>
      </w:r>
      <w:r w:rsidR="0055142C" w:rsidRPr="005F6470">
        <w:rPr>
          <w:rFonts w:ascii="Times New Roman" w:hAnsi="Times New Roman" w:cs="Times New Roman"/>
        </w:rPr>
        <w:t>bir geçmişe</w:t>
      </w:r>
      <w:r w:rsidRPr="005F6470">
        <w:rPr>
          <w:rFonts w:ascii="Times New Roman" w:hAnsi="Times New Roman" w:cs="Times New Roman"/>
        </w:rPr>
        <w:t xml:space="preserve"> sahiptir. Çeşitli geliştirme teknikleri, tanımlama ve tasarım yöntemleri bulunsa da yazılım mühendisliği hala bir “sanat” niteliğindedir.</w:t>
      </w:r>
    </w:p>
    <w:p w:rsidR="005F6470" w:rsidRPr="005F6470" w:rsidRDefault="005F6470" w:rsidP="00151774">
      <w:pPr>
        <w:spacing w:line="360" w:lineRule="auto"/>
        <w:jc w:val="both"/>
        <w:rPr>
          <w:rFonts w:ascii="Times New Roman" w:hAnsi="Times New Roman" w:cs="Times New Roman"/>
        </w:rPr>
      </w:pPr>
    </w:p>
    <w:p w:rsidR="005F6470" w:rsidRPr="005F6470" w:rsidRDefault="005F6470" w:rsidP="00151774">
      <w:pPr>
        <w:spacing w:line="360" w:lineRule="auto"/>
        <w:jc w:val="both"/>
        <w:rPr>
          <w:rFonts w:ascii="Times New Roman" w:hAnsi="Times New Roman" w:cs="Times New Roman"/>
        </w:rPr>
      </w:pPr>
      <w:r w:rsidRPr="005F6470">
        <w:rPr>
          <w:rFonts w:ascii="Times New Roman" w:hAnsi="Times New Roman" w:cs="Times New Roman"/>
        </w:rPr>
        <w:t xml:space="preserve">Bir kodlayıcı, </w:t>
      </w:r>
      <w:r w:rsidR="003952A7" w:rsidRPr="005F6470">
        <w:rPr>
          <w:rFonts w:ascii="Times New Roman" w:hAnsi="Times New Roman" w:cs="Times New Roman"/>
        </w:rPr>
        <w:t>ne kadar</w:t>
      </w:r>
      <w:r w:rsidRPr="005F6470">
        <w:rPr>
          <w:rFonts w:ascii="Times New Roman" w:hAnsi="Times New Roman" w:cs="Times New Roman"/>
        </w:rPr>
        <w:t xml:space="preserve"> iyi olursa olsun, bir tasarım yapıp onu yeterli şekilde yazılı hale getirmedikten sonra verimli bir geliştirme yapamaz. En küçük kod parçaları için dahi olsa mutlaka önce tasarım yapılmalı, ondan sonra kod yazımına geçilmelidir. Hiçbir bilgisayar programı doğrudan kod yazma ile başlanmamalıdır. </w:t>
      </w:r>
      <w:proofErr w:type="gramStart"/>
      <w:r w:rsidRPr="005F6470">
        <w:rPr>
          <w:rFonts w:ascii="Times New Roman" w:hAnsi="Times New Roman" w:cs="Times New Roman"/>
        </w:rPr>
        <w:t>Zira,</w:t>
      </w:r>
      <w:proofErr w:type="gramEnd"/>
      <w:r w:rsidRPr="005F6470">
        <w:rPr>
          <w:rFonts w:ascii="Times New Roman" w:hAnsi="Times New Roman" w:cs="Times New Roman"/>
        </w:rPr>
        <w:t xml:space="preserve"> yazılım tasarımı, bir binanın temeline benzetilebilir. Yeteri kadar sağlam olmayan bir temel üzerine plansızca inşa edilen katlardan oluşan bir binanın depreme dayanıklı olması da beklenemez. Ayrıca üzerine başka katlar çıkmak da mümkün olmaz. Yazılım tasarımı konusunda genel olarak yazılım tasarımı hakkında temel bilgiler verilecek, basamaklar, yöntemler, kurallar ve çeşitli özel durumlar anlatılacaktır.</w:t>
      </w:r>
    </w:p>
    <w:p w:rsidR="00B1786D" w:rsidRPr="00B1786D" w:rsidRDefault="00B1786D" w:rsidP="00F61789">
      <w:pPr>
        <w:pStyle w:val="Balk1"/>
        <w:numPr>
          <w:ilvl w:val="0"/>
          <w:numId w:val="2"/>
        </w:numPr>
        <w:rPr>
          <w:rFonts w:ascii="Times New Roman" w:eastAsia="Times New Roman" w:hAnsi="Times New Roman" w:cs="Times New Roman"/>
          <w:bCs w:val="0"/>
          <w:color w:val="000000" w:themeColor="text1"/>
          <w:sz w:val="22"/>
          <w:szCs w:val="22"/>
          <w:lang w:eastAsia="tr-TR"/>
        </w:rPr>
      </w:pPr>
      <w:r w:rsidRPr="00B1786D">
        <w:rPr>
          <w:rFonts w:ascii="Times New Roman" w:eastAsia="Times New Roman" w:hAnsi="Times New Roman" w:cs="Times New Roman"/>
          <w:bCs w:val="0"/>
          <w:color w:val="000000" w:themeColor="text1"/>
          <w:sz w:val="22"/>
          <w:szCs w:val="22"/>
          <w:lang w:eastAsia="tr-TR"/>
        </w:rPr>
        <w:t>TASARIM AŞAMASI</w:t>
      </w:r>
    </w:p>
    <w:p w:rsidR="00B1786D" w:rsidRPr="00B1786D" w:rsidRDefault="00B1786D" w:rsidP="00B1786D"/>
    <w:p w:rsidR="00B1786D" w:rsidRPr="00AB116F" w:rsidRDefault="00B1786D" w:rsidP="00F84A3F">
      <w:pPr>
        <w:spacing w:line="360" w:lineRule="auto"/>
        <w:jc w:val="both"/>
        <w:rPr>
          <w:rFonts w:ascii="Times New Roman" w:hAnsi="Times New Roman" w:cs="Times New Roman"/>
          <w:color w:val="FF0000"/>
        </w:rPr>
      </w:pPr>
      <w:r w:rsidRPr="00701C9E">
        <w:rPr>
          <w:rFonts w:ascii="Times New Roman" w:hAnsi="Times New Roman" w:cs="Times New Roman"/>
          <w:color w:val="FF0000"/>
        </w:rPr>
        <w:t xml:space="preserve">Genelde bir bütün olarak düşünülmesine rağmen yazılım tasarım aşaması adımlar halinde </w:t>
      </w:r>
      <w:r w:rsidRPr="003952A7">
        <w:rPr>
          <w:rFonts w:ascii="Times New Roman" w:hAnsi="Times New Roman" w:cs="Times New Roman"/>
        </w:rPr>
        <w:t>gerçekleştirilir.</w:t>
      </w:r>
      <w:r w:rsidR="00171196" w:rsidRPr="003952A7">
        <w:rPr>
          <w:rFonts w:ascii="Times New Roman" w:hAnsi="Times New Roman" w:cs="Times New Roman"/>
        </w:rPr>
        <w:t xml:space="preserve"> </w:t>
      </w:r>
      <w:r w:rsidRPr="003952A7">
        <w:rPr>
          <w:rFonts w:ascii="Times New Roman" w:hAnsi="Times New Roman" w:cs="Times New Roman"/>
        </w:rPr>
        <w:t xml:space="preserve">En önemli adımlardan birisi </w:t>
      </w:r>
      <w:r w:rsidRPr="006D58FA">
        <w:rPr>
          <w:rFonts w:ascii="Times New Roman" w:hAnsi="Times New Roman" w:cs="Times New Roman"/>
          <w:color w:val="FF0000"/>
        </w:rPr>
        <w:t>veri tasarımıdır</w:t>
      </w:r>
      <w:r w:rsidRPr="003952A7">
        <w:rPr>
          <w:rFonts w:ascii="Times New Roman" w:hAnsi="Times New Roman" w:cs="Times New Roman"/>
        </w:rPr>
        <w:t xml:space="preserve">, çözümleme sırasında toplanan bilgilerin ve bilgi yapılarının yazılımda kullanılacak veri yapılarına dönüştürülmesini içerir. Daha sonra gelen mimari tasarımı, yazılım birimlerinin yapısal parçalarını, birbirleriyle ilişkilerini tanımlar. </w:t>
      </w:r>
      <w:proofErr w:type="spellStart"/>
      <w:r w:rsidRPr="003952A7">
        <w:rPr>
          <w:rFonts w:ascii="Times New Roman" w:hAnsi="Times New Roman" w:cs="Times New Roman"/>
        </w:rPr>
        <w:t>Yordamsal</w:t>
      </w:r>
      <w:proofErr w:type="spellEnd"/>
      <w:r w:rsidRPr="003952A7">
        <w:rPr>
          <w:rFonts w:ascii="Times New Roman" w:hAnsi="Times New Roman" w:cs="Times New Roman"/>
        </w:rPr>
        <w:t xml:space="preserve"> tasarım, yazılımı oluşturan yapısal birimler yordam ve fonksiyonlar haline dönüştürülür. </w:t>
      </w:r>
      <w:proofErr w:type="spellStart"/>
      <w:r w:rsidRPr="003952A7">
        <w:rPr>
          <w:rFonts w:ascii="Times New Roman" w:hAnsi="Times New Roman" w:cs="Times New Roman"/>
        </w:rPr>
        <w:t>Arayüz</w:t>
      </w:r>
      <w:proofErr w:type="spellEnd"/>
      <w:r w:rsidRPr="003952A7">
        <w:rPr>
          <w:rFonts w:ascii="Times New Roman" w:hAnsi="Times New Roman" w:cs="Times New Roman"/>
        </w:rPr>
        <w:t xml:space="preserve"> tasarımı da insan-makine etkileşiminin şeklini, alt</w:t>
      </w:r>
      <w:r w:rsidR="00171196" w:rsidRPr="003952A7">
        <w:rPr>
          <w:rFonts w:ascii="Times New Roman" w:hAnsi="Times New Roman" w:cs="Times New Roman"/>
        </w:rPr>
        <w:t xml:space="preserve"> </w:t>
      </w:r>
      <w:r w:rsidRPr="003952A7">
        <w:rPr>
          <w:rFonts w:ascii="Times New Roman" w:hAnsi="Times New Roman" w:cs="Times New Roman"/>
        </w:rPr>
        <w:t>sistemlerle olan ara</w:t>
      </w:r>
      <w:r w:rsidR="00171196" w:rsidRPr="003952A7">
        <w:rPr>
          <w:rFonts w:ascii="Times New Roman" w:hAnsi="Times New Roman" w:cs="Times New Roman"/>
        </w:rPr>
        <w:t xml:space="preserve"> </w:t>
      </w:r>
      <w:r w:rsidRPr="003952A7">
        <w:rPr>
          <w:rFonts w:ascii="Times New Roman" w:hAnsi="Times New Roman" w:cs="Times New Roman"/>
        </w:rPr>
        <w:t xml:space="preserve">yüzlerin ayrıntılarını içerir. Tüm bunlar bir belgede toplanır, değerlendirilir ve sonra da kodlama aşamasına geçilir. </w:t>
      </w:r>
      <w:r w:rsidRPr="00AB116F">
        <w:rPr>
          <w:rFonts w:ascii="Times New Roman" w:hAnsi="Times New Roman" w:cs="Times New Roman"/>
          <w:color w:val="FF0000"/>
        </w:rPr>
        <w:t xml:space="preserve">Tasarım, yazılımın testine </w:t>
      </w:r>
      <w:r w:rsidR="00171196" w:rsidRPr="00AB116F">
        <w:rPr>
          <w:rFonts w:ascii="Times New Roman" w:hAnsi="Times New Roman" w:cs="Times New Roman"/>
          <w:color w:val="FF0000"/>
        </w:rPr>
        <w:t>kadar her</w:t>
      </w:r>
      <w:r w:rsidRPr="00AB116F">
        <w:rPr>
          <w:rFonts w:ascii="Times New Roman" w:hAnsi="Times New Roman" w:cs="Times New Roman"/>
          <w:color w:val="FF0000"/>
        </w:rPr>
        <w:t xml:space="preserve"> şeyi etkilediğinden nitelik unsurunun öne çıktığı ilk aşama olma özelliğini taşımaktadır.</w:t>
      </w:r>
    </w:p>
    <w:p w:rsidR="00B1786D" w:rsidRPr="00792291" w:rsidRDefault="00B1786D" w:rsidP="00B1786D">
      <w:pPr>
        <w:rPr>
          <w:szCs w:val="24"/>
        </w:rPr>
      </w:pPr>
    </w:p>
    <w:p w:rsidR="00B1786D" w:rsidRPr="00792291" w:rsidRDefault="00B1786D" w:rsidP="00B1786D">
      <w:pPr>
        <w:rPr>
          <w:szCs w:val="24"/>
        </w:rPr>
      </w:pPr>
      <w:r w:rsidRPr="00792291">
        <w:rPr>
          <w:noProof/>
          <w:szCs w:val="24"/>
          <w:lang w:eastAsia="tr-TR"/>
        </w:rPr>
        <w:drawing>
          <wp:inline distT="0" distB="0" distL="0" distR="0" wp14:anchorId="33CF5A1F" wp14:editId="34C13346">
            <wp:extent cx="5760720" cy="3027348"/>
            <wp:effectExtent l="57150" t="38100" r="87630" b="116205"/>
            <wp:docPr id="1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1786D" w:rsidRDefault="00B1786D" w:rsidP="00B1786D">
      <w:pPr>
        <w:rPr>
          <w:szCs w:val="24"/>
        </w:rPr>
      </w:pPr>
    </w:p>
    <w:p w:rsidR="00B1786D" w:rsidRPr="004E257C" w:rsidRDefault="00B1786D" w:rsidP="001C4B1F">
      <w:pPr>
        <w:spacing w:line="360" w:lineRule="auto"/>
        <w:jc w:val="both"/>
        <w:rPr>
          <w:rFonts w:ascii="Times New Roman" w:hAnsi="Times New Roman" w:cs="Times New Roman"/>
        </w:rPr>
      </w:pPr>
      <w:r w:rsidRPr="004E257C">
        <w:rPr>
          <w:rFonts w:ascii="Times New Roman" w:hAnsi="Times New Roman" w:cs="Times New Roman"/>
        </w:rPr>
        <w:t xml:space="preserve">Yazılım gelişim çevrimi içinde yer alan ve tekrarlanarak yapılan tasarımla ilgili çeşitli işlemler vardır. Bunlar arasında projenin bir bütün olarak tasarlanması, yani sistem tasarımının yapılması, standart yazılım birimlerinin belirlenmesi ve bu uygulama için hazırlanması, yeni yazılım birimlerinin oluşturulması, bu birimlerin </w:t>
      </w:r>
      <w:r w:rsidR="001C4B1F" w:rsidRPr="004E257C">
        <w:rPr>
          <w:rFonts w:ascii="Times New Roman" w:hAnsi="Times New Roman" w:cs="Times New Roman"/>
        </w:rPr>
        <w:t>içyapılarının</w:t>
      </w:r>
      <w:r w:rsidRPr="004E257C">
        <w:rPr>
          <w:rFonts w:ascii="Times New Roman" w:hAnsi="Times New Roman" w:cs="Times New Roman"/>
        </w:rPr>
        <w:t xml:space="preserve"> belirlenmesi, birimleri bir araya getirerek sistemin oluşturulması sayılabilir.</w:t>
      </w:r>
    </w:p>
    <w:p w:rsidR="00B1786D" w:rsidRPr="004E257C" w:rsidRDefault="00B1786D" w:rsidP="00171196">
      <w:pPr>
        <w:jc w:val="both"/>
        <w:rPr>
          <w:rFonts w:ascii="Times New Roman" w:hAnsi="Times New Roman" w:cs="Times New Roman"/>
        </w:rPr>
      </w:pPr>
    </w:p>
    <w:p w:rsidR="00B1786D" w:rsidRPr="00030799" w:rsidRDefault="00B1786D" w:rsidP="00931223">
      <w:pPr>
        <w:spacing w:line="360" w:lineRule="auto"/>
        <w:jc w:val="both"/>
        <w:rPr>
          <w:rFonts w:ascii="Times New Roman" w:hAnsi="Times New Roman" w:cs="Times New Roman"/>
          <w:color w:val="FF0000"/>
        </w:rPr>
      </w:pPr>
      <w:r w:rsidRPr="004E257C">
        <w:rPr>
          <w:rFonts w:ascii="Times New Roman" w:hAnsi="Times New Roman" w:cs="Times New Roman"/>
        </w:rPr>
        <w:t xml:space="preserve">Tasarımın birinci amacı her zaman basitlik olmalıdır. </w:t>
      </w:r>
      <w:r w:rsidR="00FE25C8" w:rsidRPr="004E257C">
        <w:rPr>
          <w:rFonts w:ascii="Times New Roman" w:hAnsi="Times New Roman" w:cs="Times New Roman"/>
        </w:rPr>
        <w:t>Çünkü</w:t>
      </w:r>
      <w:r w:rsidRPr="004E257C">
        <w:rPr>
          <w:rFonts w:ascii="Times New Roman" w:hAnsi="Times New Roman" w:cs="Times New Roman"/>
        </w:rPr>
        <w:t xml:space="preserve"> </w:t>
      </w:r>
      <w:r w:rsidR="00FE25C8" w:rsidRPr="004E257C">
        <w:rPr>
          <w:rFonts w:ascii="Times New Roman" w:hAnsi="Times New Roman" w:cs="Times New Roman"/>
        </w:rPr>
        <w:t>anlaşılır ve</w:t>
      </w:r>
      <w:r w:rsidRPr="004E257C">
        <w:rPr>
          <w:rFonts w:ascii="Times New Roman" w:hAnsi="Times New Roman" w:cs="Times New Roman"/>
        </w:rPr>
        <w:t xml:space="preserve"> basit bir tasarım hem kodlamada hem de sonraki değişikliklerde kolaylık sağlar. İleride gereksinim duyulabilecek iyileştirme, genişleme, taşınabilirlik gibi bazı durumların önceden sezilememesi halinde, sistemin bu tür değişime açık tasarım ve gerçekleştirimin basit olması ile gerçekleşebilir. Sistemi öyle tasarlanmalıdır ki, bir dizi değişiklik yapılsa bile sistem tasarımı hala basit kalabilmelidir. Bunun için, değişiklik yapılması olası olan kısımlara özel dikkat gösterilmeli, veri yapılarında esneklik sağlanmalı, programlama dilinin sağladığı kolaylıklar göz önüne alınmalıdır. </w:t>
      </w:r>
      <w:r w:rsidRPr="00030799">
        <w:rPr>
          <w:rFonts w:ascii="Times New Roman" w:hAnsi="Times New Roman" w:cs="Times New Roman"/>
          <w:color w:val="FF0000"/>
        </w:rPr>
        <w:t>Yazılım tasarımı sırasında sürekli olarak gözetilmesi gereken temel ilkelerden en önemli gördüğümüz üçü şunlardır:</w:t>
      </w:r>
    </w:p>
    <w:p w:rsidR="00B1786D" w:rsidRPr="00792291" w:rsidRDefault="00B1786D" w:rsidP="00171196">
      <w:pPr>
        <w:jc w:val="both"/>
        <w:rPr>
          <w:szCs w:val="24"/>
        </w:rPr>
      </w:pPr>
    </w:p>
    <w:p w:rsidR="00B1786D" w:rsidRPr="00246D5A" w:rsidRDefault="00B1786D" w:rsidP="00246D5A">
      <w:pPr>
        <w:spacing w:line="360" w:lineRule="auto"/>
        <w:jc w:val="both"/>
        <w:rPr>
          <w:rFonts w:ascii="Times New Roman" w:hAnsi="Times New Roman" w:cs="Times New Roman"/>
        </w:rPr>
      </w:pPr>
      <w:r w:rsidRPr="00030799">
        <w:rPr>
          <w:rFonts w:ascii="Times New Roman" w:hAnsi="Times New Roman" w:cs="Times New Roman"/>
          <w:b/>
          <w:color w:val="FF0000"/>
        </w:rPr>
        <w:t>Soyutlama (</w:t>
      </w:r>
      <w:proofErr w:type="spellStart"/>
      <w:r w:rsidRPr="00030799">
        <w:rPr>
          <w:rFonts w:ascii="Times New Roman" w:hAnsi="Times New Roman" w:cs="Times New Roman"/>
          <w:b/>
          <w:color w:val="FF0000"/>
        </w:rPr>
        <w:t>abstraction</w:t>
      </w:r>
      <w:proofErr w:type="spellEnd"/>
      <w:r w:rsidRPr="00030799">
        <w:rPr>
          <w:rFonts w:ascii="Times New Roman" w:hAnsi="Times New Roman" w:cs="Times New Roman"/>
          <w:b/>
          <w:color w:val="FF0000"/>
        </w:rPr>
        <w:t>),</w:t>
      </w:r>
      <w:r w:rsidRPr="00030799">
        <w:rPr>
          <w:rFonts w:ascii="Times New Roman" w:hAnsi="Times New Roman" w:cs="Times New Roman"/>
          <w:color w:val="FF0000"/>
        </w:rPr>
        <w:t xml:space="preserve"> </w:t>
      </w:r>
      <w:r w:rsidRPr="00246D5A">
        <w:rPr>
          <w:rFonts w:ascii="Times New Roman" w:hAnsi="Times New Roman" w:cs="Times New Roman"/>
        </w:rPr>
        <w:t xml:space="preserve">denetimi ve </w:t>
      </w:r>
      <w:proofErr w:type="spellStart"/>
      <w:r w:rsidRPr="00246D5A">
        <w:rPr>
          <w:rFonts w:ascii="Times New Roman" w:hAnsi="Times New Roman" w:cs="Times New Roman"/>
        </w:rPr>
        <w:t>anlaşılabilirliği</w:t>
      </w:r>
      <w:proofErr w:type="spellEnd"/>
      <w:r w:rsidRPr="00246D5A">
        <w:rPr>
          <w:rFonts w:ascii="Times New Roman" w:hAnsi="Times New Roman" w:cs="Times New Roman"/>
        </w:rPr>
        <w:t xml:space="preserve"> artırmak üzere en az ayrıntı ile işlem yapmaktır. Bu amaçla, yazılım </w:t>
      </w:r>
      <w:proofErr w:type="spellStart"/>
      <w:r w:rsidRPr="00246D5A">
        <w:rPr>
          <w:rFonts w:ascii="Times New Roman" w:hAnsi="Times New Roman" w:cs="Times New Roman"/>
        </w:rPr>
        <w:t>isterlerini</w:t>
      </w:r>
      <w:proofErr w:type="spellEnd"/>
      <w:r w:rsidRPr="00246D5A">
        <w:rPr>
          <w:rFonts w:ascii="Times New Roman" w:hAnsi="Times New Roman" w:cs="Times New Roman"/>
        </w:rPr>
        <w:t xml:space="preserve"> gruplayarak, birimler ve </w:t>
      </w:r>
      <w:proofErr w:type="gramStart"/>
      <w:r w:rsidRPr="00246D5A">
        <w:rPr>
          <w:rFonts w:ascii="Times New Roman" w:hAnsi="Times New Roman" w:cs="Times New Roman"/>
        </w:rPr>
        <w:t>modüller</w:t>
      </w:r>
      <w:proofErr w:type="gramEnd"/>
      <w:r w:rsidRPr="00246D5A">
        <w:rPr>
          <w:rFonts w:ascii="Times New Roman" w:hAnsi="Times New Roman" w:cs="Times New Roman"/>
        </w:rPr>
        <w:t xml:space="preserve"> oluşturulur, aralarındaki ilişkinin en aza indirgenmesine çalışılır. Birbirlerinden </w:t>
      </w:r>
      <w:proofErr w:type="spellStart"/>
      <w:r w:rsidRPr="00246D5A">
        <w:rPr>
          <w:rFonts w:ascii="Times New Roman" w:hAnsi="Times New Roman" w:cs="Times New Roman"/>
        </w:rPr>
        <w:t>soyutlananan</w:t>
      </w:r>
      <w:proofErr w:type="spellEnd"/>
      <w:r w:rsidRPr="00246D5A">
        <w:rPr>
          <w:rFonts w:ascii="Times New Roman" w:hAnsi="Times New Roman" w:cs="Times New Roman"/>
        </w:rPr>
        <w:t xml:space="preserve"> </w:t>
      </w:r>
      <w:proofErr w:type="gramStart"/>
      <w:r w:rsidRPr="00246D5A">
        <w:rPr>
          <w:rFonts w:ascii="Times New Roman" w:hAnsi="Times New Roman" w:cs="Times New Roman"/>
        </w:rPr>
        <w:t>modüllerde</w:t>
      </w:r>
      <w:proofErr w:type="gramEnd"/>
      <w:r w:rsidRPr="00246D5A">
        <w:rPr>
          <w:rFonts w:ascii="Times New Roman" w:hAnsi="Times New Roman" w:cs="Times New Roman"/>
        </w:rPr>
        <w:t xml:space="preserve"> bulunan yordam ve veriler üzerinde erişim kısıtlamaları sağlanarak bilgi güvenliği artırılır.</w:t>
      </w:r>
    </w:p>
    <w:p w:rsidR="00B1786D" w:rsidRPr="00246D5A" w:rsidRDefault="00B1786D" w:rsidP="00246D5A">
      <w:pPr>
        <w:spacing w:line="360" w:lineRule="auto"/>
        <w:jc w:val="both"/>
        <w:rPr>
          <w:rFonts w:ascii="Times New Roman" w:hAnsi="Times New Roman" w:cs="Times New Roman"/>
        </w:rPr>
      </w:pPr>
    </w:p>
    <w:p w:rsidR="00B1786D" w:rsidRPr="00246D5A" w:rsidRDefault="00B1786D" w:rsidP="00246D5A">
      <w:pPr>
        <w:spacing w:line="360" w:lineRule="auto"/>
        <w:jc w:val="both"/>
        <w:rPr>
          <w:rFonts w:ascii="Times New Roman" w:hAnsi="Times New Roman" w:cs="Times New Roman"/>
        </w:rPr>
      </w:pPr>
      <w:r w:rsidRPr="00030799">
        <w:rPr>
          <w:rFonts w:ascii="Times New Roman" w:hAnsi="Times New Roman" w:cs="Times New Roman"/>
          <w:b/>
          <w:color w:val="FF0000"/>
        </w:rPr>
        <w:t>Bilgi gizleme (</w:t>
      </w:r>
      <w:proofErr w:type="spellStart"/>
      <w:r w:rsidRPr="00030799">
        <w:rPr>
          <w:rFonts w:ascii="Times New Roman" w:hAnsi="Times New Roman" w:cs="Times New Roman"/>
          <w:b/>
          <w:color w:val="FF0000"/>
        </w:rPr>
        <w:t>information</w:t>
      </w:r>
      <w:proofErr w:type="spellEnd"/>
      <w:r w:rsidRPr="00030799">
        <w:rPr>
          <w:rFonts w:ascii="Times New Roman" w:hAnsi="Times New Roman" w:cs="Times New Roman"/>
          <w:b/>
          <w:color w:val="FF0000"/>
        </w:rPr>
        <w:t xml:space="preserve"> </w:t>
      </w:r>
      <w:proofErr w:type="spellStart"/>
      <w:r w:rsidRPr="00030799">
        <w:rPr>
          <w:rFonts w:ascii="Times New Roman" w:hAnsi="Times New Roman" w:cs="Times New Roman"/>
          <w:b/>
          <w:color w:val="FF0000"/>
        </w:rPr>
        <w:t>hiding</w:t>
      </w:r>
      <w:proofErr w:type="spellEnd"/>
      <w:r w:rsidRPr="00030799">
        <w:rPr>
          <w:rFonts w:ascii="Times New Roman" w:hAnsi="Times New Roman" w:cs="Times New Roman"/>
          <w:b/>
          <w:color w:val="FF0000"/>
        </w:rPr>
        <w:t>),</w:t>
      </w:r>
      <w:r w:rsidRPr="00246D5A">
        <w:rPr>
          <w:rFonts w:ascii="Times New Roman" w:hAnsi="Times New Roman" w:cs="Times New Roman"/>
        </w:rPr>
        <w:t xml:space="preserve"> modüllerin </w:t>
      </w:r>
      <w:proofErr w:type="gramStart"/>
      <w:r w:rsidRPr="00246D5A">
        <w:rPr>
          <w:rFonts w:ascii="Times New Roman" w:hAnsi="Times New Roman" w:cs="Times New Roman"/>
        </w:rPr>
        <w:t>iç yapılarını</w:t>
      </w:r>
      <w:proofErr w:type="gramEnd"/>
      <w:r w:rsidRPr="00246D5A">
        <w:rPr>
          <w:rFonts w:ascii="Times New Roman" w:hAnsi="Times New Roman" w:cs="Times New Roman"/>
        </w:rPr>
        <w:t xml:space="preserve"> diğerlerinden gizlemek, bu şekilde karmaşıklığı engellemek ve soyutlamayı artırmaktır. </w:t>
      </w:r>
    </w:p>
    <w:p w:rsidR="00B1786D" w:rsidRPr="00246D5A" w:rsidRDefault="00B1786D" w:rsidP="00246D5A">
      <w:pPr>
        <w:spacing w:line="360" w:lineRule="auto"/>
        <w:jc w:val="both"/>
        <w:rPr>
          <w:rFonts w:ascii="Times New Roman" w:hAnsi="Times New Roman" w:cs="Times New Roman"/>
        </w:rPr>
      </w:pPr>
      <w:r w:rsidRPr="00030799">
        <w:rPr>
          <w:rFonts w:ascii="Times New Roman" w:hAnsi="Times New Roman" w:cs="Times New Roman"/>
          <w:b/>
          <w:color w:val="FF0000"/>
        </w:rPr>
        <w:t>Kapsama (</w:t>
      </w:r>
      <w:proofErr w:type="spellStart"/>
      <w:r w:rsidRPr="00030799">
        <w:rPr>
          <w:rFonts w:ascii="Times New Roman" w:hAnsi="Times New Roman" w:cs="Times New Roman"/>
          <w:b/>
          <w:color w:val="FF0000"/>
        </w:rPr>
        <w:t>encapsulation</w:t>
      </w:r>
      <w:proofErr w:type="spellEnd"/>
      <w:r w:rsidRPr="001701DA">
        <w:rPr>
          <w:rFonts w:ascii="Times New Roman" w:hAnsi="Times New Roman" w:cs="Times New Roman"/>
          <w:b/>
        </w:rPr>
        <w:t>),</w:t>
      </w:r>
      <w:r w:rsidRPr="00246D5A">
        <w:rPr>
          <w:rFonts w:ascii="Times New Roman" w:hAnsi="Times New Roman" w:cs="Times New Roman"/>
        </w:rPr>
        <w:t xml:space="preserve"> tüm </w:t>
      </w:r>
      <w:proofErr w:type="spellStart"/>
      <w:r w:rsidRPr="00246D5A">
        <w:rPr>
          <w:rFonts w:ascii="Times New Roman" w:hAnsi="Times New Roman" w:cs="Times New Roman"/>
        </w:rPr>
        <w:t>isterlerin</w:t>
      </w:r>
      <w:proofErr w:type="spellEnd"/>
      <w:r w:rsidRPr="00246D5A">
        <w:rPr>
          <w:rFonts w:ascii="Times New Roman" w:hAnsi="Times New Roman" w:cs="Times New Roman"/>
        </w:rPr>
        <w:t xml:space="preserve"> eksiksiz olarak karşılanması amacıyla yordam ve verilerin denetim altına alınmasıdır.</w:t>
      </w:r>
    </w:p>
    <w:p w:rsidR="00B1786D" w:rsidRPr="00B306A4" w:rsidRDefault="00B1786D" w:rsidP="00B1786D">
      <w:pPr>
        <w:rPr>
          <w:rFonts w:ascii="Times New Roman" w:hAnsi="Times New Roman" w:cs="Times New Roman"/>
        </w:rPr>
      </w:pPr>
      <w:r w:rsidRPr="00B306A4">
        <w:rPr>
          <w:rFonts w:ascii="Times New Roman" w:hAnsi="Times New Roman" w:cs="Times New Roman"/>
        </w:rPr>
        <w:t xml:space="preserve">Tasarım nitelikleri olarak adlandırılan aşağıda sıraladığımız bu özelliklerin </w:t>
      </w:r>
      <w:r w:rsidRPr="00030799">
        <w:rPr>
          <w:rFonts w:ascii="Times New Roman" w:hAnsi="Times New Roman" w:cs="Times New Roman"/>
          <w:color w:val="FF0000"/>
        </w:rPr>
        <w:t xml:space="preserve">yazılım tasarımı yapılırken </w:t>
      </w:r>
      <w:r w:rsidR="00906742" w:rsidRPr="00B306A4">
        <w:rPr>
          <w:rFonts w:ascii="Times New Roman" w:hAnsi="Times New Roman" w:cs="Times New Roman"/>
        </w:rPr>
        <w:t>sürekli göz</w:t>
      </w:r>
      <w:r w:rsidRPr="00B306A4">
        <w:rPr>
          <w:rFonts w:ascii="Times New Roman" w:hAnsi="Times New Roman" w:cs="Times New Roman"/>
        </w:rPr>
        <w:t xml:space="preserve"> önünde bulundurulması gereklidir:</w:t>
      </w:r>
    </w:p>
    <w:p w:rsidR="00B1786D" w:rsidRPr="00B306A4" w:rsidRDefault="00B1786D" w:rsidP="00F61789">
      <w:pPr>
        <w:pStyle w:val="ListeParagraf"/>
        <w:numPr>
          <w:ilvl w:val="0"/>
          <w:numId w:val="3"/>
        </w:numPr>
        <w:spacing w:line="360" w:lineRule="auto"/>
        <w:rPr>
          <w:rFonts w:ascii="Times New Roman" w:hAnsi="Times New Roman" w:cs="Times New Roman"/>
        </w:rPr>
      </w:pPr>
      <w:proofErr w:type="spellStart"/>
      <w:r w:rsidRPr="00B306A4">
        <w:rPr>
          <w:rFonts w:ascii="Times New Roman" w:hAnsi="Times New Roman" w:cs="Times New Roman"/>
        </w:rPr>
        <w:t>İsterlerin</w:t>
      </w:r>
      <w:proofErr w:type="spellEnd"/>
      <w:r w:rsidRPr="00B306A4">
        <w:rPr>
          <w:rFonts w:ascii="Times New Roman" w:hAnsi="Times New Roman" w:cs="Times New Roman"/>
        </w:rPr>
        <w:t xml:space="preserve"> izlenebilirliği olmalıdır.</w:t>
      </w:r>
    </w:p>
    <w:p w:rsidR="00B1786D" w:rsidRPr="00B306A4" w:rsidRDefault="00B1786D" w:rsidP="00F61789">
      <w:pPr>
        <w:pStyle w:val="ListeParagraf"/>
        <w:numPr>
          <w:ilvl w:val="0"/>
          <w:numId w:val="3"/>
        </w:numPr>
        <w:spacing w:line="360" w:lineRule="auto"/>
        <w:rPr>
          <w:rFonts w:ascii="Times New Roman" w:hAnsi="Times New Roman" w:cs="Times New Roman"/>
        </w:rPr>
      </w:pPr>
      <w:r w:rsidRPr="00B306A4">
        <w:rPr>
          <w:rFonts w:ascii="Times New Roman" w:hAnsi="Times New Roman" w:cs="Times New Roman"/>
        </w:rPr>
        <w:t>Geliştirilen birimin kodunun ve testlerinin izlenebilirliği olmalıdır.</w:t>
      </w:r>
    </w:p>
    <w:p w:rsidR="00B1786D" w:rsidRPr="00B306A4" w:rsidRDefault="00B1786D" w:rsidP="00F61789">
      <w:pPr>
        <w:pStyle w:val="ListeParagraf"/>
        <w:numPr>
          <w:ilvl w:val="0"/>
          <w:numId w:val="3"/>
        </w:numPr>
        <w:spacing w:line="360" w:lineRule="auto"/>
        <w:rPr>
          <w:rFonts w:ascii="Times New Roman" w:hAnsi="Times New Roman" w:cs="Times New Roman"/>
        </w:rPr>
      </w:pPr>
      <w:r w:rsidRPr="00B306A4">
        <w:rPr>
          <w:rFonts w:ascii="Times New Roman" w:hAnsi="Times New Roman" w:cs="Times New Roman"/>
        </w:rPr>
        <w:t>Programlama dilinden olabildiğince bağımsız olmalıdır.</w:t>
      </w:r>
    </w:p>
    <w:p w:rsidR="00B1786D" w:rsidRPr="00B306A4" w:rsidRDefault="00B1786D" w:rsidP="00F61789">
      <w:pPr>
        <w:pStyle w:val="ListeParagraf"/>
        <w:numPr>
          <w:ilvl w:val="0"/>
          <w:numId w:val="3"/>
        </w:numPr>
        <w:spacing w:line="360" w:lineRule="auto"/>
        <w:rPr>
          <w:rFonts w:ascii="Times New Roman" w:hAnsi="Times New Roman" w:cs="Times New Roman"/>
        </w:rPr>
      </w:pPr>
      <w:r w:rsidRPr="00B306A4">
        <w:rPr>
          <w:rFonts w:ascii="Times New Roman" w:hAnsi="Times New Roman" w:cs="Times New Roman"/>
        </w:rPr>
        <w:t>İşlevselliği, başarımı ve güvenirliği yüksek bir ürün oluşturulmalıdır.</w:t>
      </w:r>
    </w:p>
    <w:p w:rsidR="00B1786D" w:rsidRPr="00B306A4" w:rsidRDefault="00B1786D" w:rsidP="00F61789">
      <w:pPr>
        <w:pStyle w:val="ListeParagraf"/>
        <w:numPr>
          <w:ilvl w:val="0"/>
          <w:numId w:val="3"/>
        </w:numPr>
        <w:spacing w:line="360" w:lineRule="auto"/>
        <w:rPr>
          <w:rFonts w:ascii="Times New Roman" w:hAnsi="Times New Roman" w:cs="Times New Roman"/>
        </w:rPr>
      </w:pPr>
      <w:r w:rsidRPr="00B306A4">
        <w:rPr>
          <w:rFonts w:ascii="Times New Roman" w:hAnsi="Times New Roman" w:cs="Times New Roman"/>
        </w:rPr>
        <w:t>Yürütme sırasında oluşabilecek hataların ilgili iş sürecini aksatmayacak şekilde kotarılması sağlanmalıdır.</w:t>
      </w:r>
    </w:p>
    <w:p w:rsidR="00B1786D" w:rsidRPr="00B306A4" w:rsidRDefault="00B1786D" w:rsidP="00F61789">
      <w:pPr>
        <w:pStyle w:val="ListeParagraf"/>
        <w:numPr>
          <w:ilvl w:val="0"/>
          <w:numId w:val="3"/>
        </w:numPr>
        <w:spacing w:line="360" w:lineRule="auto"/>
        <w:rPr>
          <w:rFonts w:ascii="Times New Roman" w:hAnsi="Times New Roman" w:cs="Times New Roman"/>
        </w:rPr>
      </w:pPr>
      <w:r w:rsidRPr="00B306A4">
        <w:rPr>
          <w:rFonts w:ascii="Times New Roman" w:hAnsi="Times New Roman" w:cs="Times New Roman"/>
        </w:rPr>
        <w:t>Öğrenmesi ve kullanımı kolay bir ürünü hedeflemelidir.</w:t>
      </w:r>
    </w:p>
    <w:p w:rsidR="00B1786D" w:rsidRPr="00B306A4" w:rsidRDefault="00B1786D" w:rsidP="00F61789">
      <w:pPr>
        <w:pStyle w:val="ListeParagraf"/>
        <w:numPr>
          <w:ilvl w:val="0"/>
          <w:numId w:val="3"/>
        </w:numPr>
        <w:spacing w:line="360" w:lineRule="auto"/>
        <w:rPr>
          <w:rFonts w:ascii="Times New Roman" w:hAnsi="Times New Roman" w:cs="Times New Roman"/>
        </w:rPr>
      </w:pPr>
      <w:r w:rsidRPr="00B306A4">
        <w:rPr>
          <w:rFonts w:ascii="Times New Roman" w:hAnsi="Times New Roman" w:cs="Times New Roman"/>
        </w:rPr>
        <w:t>Tekrar kullanılabilir olmalıdır.</w:t>
      </w:r>
    </w:p>
    <w:p w:rsidR="00B1786D" w:rsidRPr="00B306A4" w:rsidRDefault="00B1786D" w:rsidP="00F61789">
      <w:pPr>
        <w:pStyle w:val="ListeParagraf"/>
        <w:numPr>
          <w:ilvl w:val="0"/>
          <w:numId w:val="3"/>
        </w:numPr>
        <w:spacing w:line="360" w:lineRule="auto"/>
        <w:rPr>
          <w:rFonts w:ascii="Times New Roman" w:hAnsi="Times New Roman" w:cs="Times New Roman"/>
        </w:rPr>
      </w:pPr>
      <w:r w:rsidRPr="00B306A4">
        <w:rPr>
          <w:rFonts w:ascii="Times New Roman" w:hAnsi="Times New Roman" w:cs="Times New Roman"/>
        </w:rPr>
        <w:t>Bir ürün ailesine temel oluşturabilmelidir.</w:t>
      </w:r>
    </w:p>
    <w:p w:rsidR="00B1786D" w:rsidRPr="00B306A4" w:rsidRDefault="00B1786D" w:rsidP="00F61789">
      <w:pPr>
        <w:pStyle w:val="ListeParagraf"/>
        <w:numPr>
          <w:ilvl w:val="0"/>
          <w:numId w:val="3"/>
        </w:numPr>
        <w:spacing w:line="360" w:lineRule="auto"/>
        <w:rPr>
          <w:rFonts w:ascii="Times New Roman" w:hAnsi="Times New Roman" w:cs="Times New Roman"/>
        </w:rPr>
      </w:pPr>
      <w:r w:rsidRPr="00B306A4">
        <w:rPr>
          <w:rFonts w:ascii="Times New Roman" w:hAnsi="Times New Roman" w:cs="Times New Roman"/>
        </w:rPr>
        <w:t>Kolay anlaşılmalıdır.</w:t>
      </w:r>
    </w:p>
    <w:p w:rsidR="00B1786D" w:rsidRPr="00B306A4" w:rsidRDefault="00B1786D" w:rsidP="00F61789">
      <w:pPr>
        <w:pStyle w:val="ListeParagraf"/>
        <w:numPr>
          <w:ilvl w:val="0"/>
          <w:numId w:val="3"/>
        </w:numPr>
        <w:spacing w:line="360" w:lineRule="auto"/>
        <w:rPr>
          <w:rFonts w:ascii="Times New Roman" w:hAnsi="Times New Roman" w:cs="Times New Roman"/>
        </w:rPr>
      </w:pPr>
      <w:r w:rsidRPr="00B306A4">
        <w:rPr>
          <w:rFonts w:ascii="Times New Roman" w:hAnsi="Times New Roman" w:cs="Times New Roman"/>
        </w:rPr>
        <w:t>Gerektiğinde kolaylıkla değiştirilebilmelidir.</w:t>
      </w:r>
    </w:p>
    <w:p w:rsidR="00B1786D" w:rsidRPr="00B306A4" w:rsidRDefault="00B1786D" w:rsidP="00F61789">
      <w:pPr>
        <w:pStyle w:val="ListeParagraf"/>
        <w:numPr>
          <w:ilvl w:val="0"/>
          <w:numId w:val="3"/>
        </w:numPr>
        <w:spacing w:line="360" w:lineRule="auto"/>
        <w:rPr>
          <w:rFonts w:ascii="Times New Roman" w:hAnsi="Times New Roman" w:cs="Times New Roman"/>
        </w:rPr>
      </w:pPr>
      <w:r w:rsidRPr="00B306A4">
        <w:rPr>
          <w:rFonts w:ascii="Times New Roman" w:hAnsi="Times New Roman" w:cs="Times New Roman"/>
        </w:rPr>
        <w:t>Kurumsal tasarım standartlarına uygun olmalıdır.</w:t>
      </w:r>
    </w:p>
    <w:p w:rsidR="00B1786D" w:rsidRPr="00B306A4" w:rsidRDefault="00B1786D" w:rsidP="00F61789">
      <w:pPr>
        <w:pStyle w:val="ListeParagraf"/>
        <w:numPr>
          <w:ilvl w:val="0"/>
          <w:numId w:val="3"/>
        </w:numPr>
        <w:spacing w:line="360" w:lineRule="auto"/>
        <w:rPr>
          <w:rFonts w:ascii="Times New Roman" w:hAnsi="Times New Roman" w:cs="Times New Roman"/>
        </w:rPr>
      </w:pPr>
      <w:r w:rsidRPr="00B306A4">
        <w:rPr>
          <w:rFonts w:ascii="Times New Roman" w:hAnsi="Times New Roman" w:cs="Times New Roman"/>
        </w:rPr>
        <w:t>Diğer tasarımlarla birleştirilebilmesi mümkün olmalıdır.</w:t>
      </w:r>
    </w:p>
    <w:p w:rsidR="00B1786D" w:rsidRPr="00311A05" w:rsidRDefault="00B1786D" w:rsidP="00B1786D">
      <w:pPr>
        <w:pStyle w:val="ListeParagraf"/>
        <w:rPr>
          <w:szCs w:val="24"/>
        </w:rPr>
      </w:pPr>
    </w:p>
    <w:p w:rsidR="00B1786D" w:rsidRPr="00906742" w:rsidRDefault="00B1786D" w:rsidP="00906742">
      <w:pPr>
        <w:spacing w:line="360" w:lineRule="auto"/>
        <w:jc w:val="both"/>
        <w:rPr>
          <w:rFonts w:ascii="Times New Roman" w:hAnsi="Times New Roman" w:cs="Times New Roman"/>
        </w:rPr>
      </w:pPr>
      <w:r w:rsidRPr="00030799">
        <w:rPr>
          <w:rFonts w:ascii="Times New Roman" w:hAnsi="Times New Roman" w:cs="Times New Roman"/>
          <w:color w:val="FF0000"/>
        </w:rPr>
        <w:t>Yazılım projelerinde tasarım</w:t>
      </w:r>
      <w:r w:rsidRPr="00906742">
        <w:rPr>
          <w:rFonts w:ascii="Times New Roman" w:hAnsi="Times New Roman" w:cs="Times New Roman"/>
        </w:rPr>
        <w:t xml:space="preserve">, </w:t>
      </w:r>
      <w:r w:rsidRPr="004B2E8A">
        <w:rPr>
          <w:rFonts w:ascii="Times New Roman" w:hAnsi="Times New Roman" w:cs="Times New Roman"/>
          <w:b/>
        </w:rPr>
        <w:t xml:space="preserve">projenin büyüklüğüne göre, yazılım tasarım uzmanları tarafından yapılır. Personel yeterliliğine, deneyime ve projenin karmaşıklığına bağlı olarak sistem çözümleyicisi veya proje yöneticisi hatta </w:t>
      </w:r>
      <w:proofErr w:type="spellStart"/>
      <w:r w:rsidRPr="004B2E8A">
        <w:rPr>
          <w:rFonts w:ascii="Times New Roman" w:hAnsi="Times New Roman" w:cs="Times New Roman"/>
          <w:b/>
        </w:rPr>
        <w:t>kodlayıcılar</w:t>
      </w:r>
      <w:proofErr w:type="spellEnd"/>
      <w:r w:rsidRPr="004B2E8A">
        <w:rPr>
          <w:rFonts w:ascii="Times New Roman" w:hAnsi="Times New Roman" w:cs="Times New Roman"/>
          <w:b/>
        </w:rPr>
        <w:t xml:space="preserve"> tarafından da yapıldığı görülür</w:t>
      </w:r>
      <w:r w:rsidRPr="00906742">
        <w:rPr>
          <w:rFonts w:ascii="Times New Roman" w:hAnsi="Times New Roman" w:cs="Times New Roman"/>
        </w:rPr>
        <w:t>. Bazen de, büyük bir sistem bileşenlere ayrılır ve her bir bileşenin çözümlenmesi, tasarımı ve gerçekleştirilmesi ayrı gruplar tarafından yapılır.</w:t>
      </w:r>
    </w:p>
    <w:p w:rsidR="008762DC" w:rsidRPr="004A2FCC" w:rsidRDefault="008762DC" w:rsidP="00F61789">
      <w:pPr>
        <w:pStyle w:val="Balk1"/>
        <w:numPr>
          <w:ilvl w:val="0"/>
          <w:numId w:val="2"/>
        </w:numPr>
        <w:rPr>
          <w:rFonts w:ascii="Times New Roman" w:eastAsia="Times New Roman" w:hAnsi="Times New Roman" w:cs="Times New Roman"/>
          <w:bCs w:val="0"/>
          <w:color w:val="000000" w:themeColor="text1"/>
          <w:sz w:val="22"/>
          <w:szCs w:val="22"/>
          <w:lang w:eastAsia="tr-TR"/>
        </w:rPr>
      </w:pPr>
      <w:r w:rsidRPr="004A2FCC">
        <w:rPr>
          <w:rFonts w:ascii="Times New Roman" w:eastAsia="Times New Roman" w:hAnsi="Times New Roman" w:cs="Times New Roman"/>
          <w:bCs w:val="0"/>
          <w:color w:val="000000" w:themeColor="text1"/>
          <w:sz w:val="22"/>
          <w:szCs w:val="22"/>
          <w:lang w:eastAsia="tr-TR"/>
        </w:rPr>
        <w:t xml:space="preserve">YAZILIM TASARIM SÜRECİ </w:t>
      </w:r>
    </w:p>
    <w:p w:rsidR="008762DC" w:rsidRPr="0010589B" w:rsidRDefault="008762DC" w:rsidP="008762DC"/>
    <w:p w:rsidR="008762DC" w:rsidRPr="001568EA" w:rsidRDefault="008762DC" w:rsidP="001568EA">
      <w:pPr>
        <w:spacing w:line="360" w:lineRule="auto"/>
        <w:jc w:val="both"/>
        <w:rPr>
          <w:rFonts w:ascii="Times New Roman" w:hAnsi="Times New Roman" w:cs="Times New Roman"/>
        </w:rPr>
      </w:pPr>
      <w:r w:rsidRPr="001568EA">
        <w:rPr>
          <w:rFonts w:ascii="Times New Roman" w:hAnsi="Times New Roman" w:cs="Times New Roman"/>
        </w:rPr>
        <w:t xml:space="preserve">Yazılım geliştirme sürecinin aşamalarından ilki olan </w:t>
      </w:r>
      <w:r w:rsidRPr="001568EA">
        <w:rPr>
          <w:rFonts w:ascii="Times New Roman" w:hAnsi="Times New Roman" w:cs="Times New Roman"/>
          <w:b/>
        </w:rPr>
        <w:t>isterler çözümlenmesi daha kuramsal iken, tasarım, kodlama ve test daha tekniktir</w:t>
      </w:r>
      <w:r w:rsidRPr="001568EA">
        <w:rPr>
          <w:rFonts w:ascii="Times New Roman" w:hAnsi="Times New Roman" w:cs="Times New Roman"/>
        </w:rPr>
        <w:t>. Tasarım aşaması bir tür süreç şeklindedir. Bu süreç sonunda ortaya çıkan tasarım, kodlamanın ve testin temeli olduğu için mutlaka yeterli zaman ayrılması gereklidir.</w:t>
      </w:r>
    </w:p>
    <w:p w:rsidR="008762DC" w:rsidRPr="000455B3" w:rsidRDefault="008762DC" w:rsidP="00FE1D37">
      <w:pPr>
        <w:spacing w:line="360" w:lineRule="auto"/>
        <w:jc w:val="both"/>
        <w:rPr>
          <w:rFonts w:ascii="Times New Roman" w:hAnsi="Times New Roman" w:cs="Times New Roman"/>
        </w:rPr>
      </w:pPr>
      <w:r w:rsidRPr="000455B3">
        <w:rPr>
          <w:rFonts w:ascii="Times New Roman" w:hAnsi="Times New Roman" w:cs="Times New Roman"/>
        </w:rPr>
        <w:lastRenderedPageBreak/>
        <w:t xml:space="preserve">Tasarımın niteliğini değerlendirebilmek için iyi tasarım kıstaslarının belirlenmesi gereklidir. Bu kıstaslar genellikle </w:t>
      </w:r>
      <w:r w:rsidRPr="008E530B">
        <w:rPr>
          <w:rFonts w:ascii="Times New Roman" w:hAnsi="Times New Roman" w:cs="Times New Roman"/>
          <w:b/>
        </w:rPr>
        <w:t>Yazılım Geliştirme Planı’nda</w:t>
      </w:r>
      <w:r w:rsidRPr="000455B3">
        <w:rPr>
          <w:rFonts w:ascii="Times New Roman" w:hAnsi="Times New Roman" w:cs="Times New Roman"/>
        </w:rPr>
        <w:t xml:space="preserve"> kullanılan standartlarla birlikte belirtilir.</w:t>
      </w:r>
    </w:p>
    <w:p w:rsidR="008762DC" w:rsidRPr="000455B3" w:rsidRDefault="008762DC" w:rsidP="00FE1D37">
      <w:pPr>
        <w:spacing w:line="360" w:lineRule="auto"/>
        <w:jc w:val="both"/>
        <w:rPr>
          <w:rFonts w:ascii="Times New Roman" w:hAnsi="Times New Roman" w:cs="Times New Roman"/>
        </w:rPr>
      </w:pPr>
      <w:r w:rsidRPr="000455B3">
        <w:rPr>
          <w:rFonts w:ascii="Times New Roman" w:hAnsi="Times New Roman" w:cs="Times New Roman"/>
        </w:rPr>
        <w:t>Yazılım tasarımı sürecinde ve tanımlamalarda rehber olarak aşağıdaki standartlar kullanılabilir:</w:t>
      </w:r>
    </w:p>
    <w:p w:rsidR="008762DC" w:rsidRPr="000455B3" w:rsidRDefault="008762DC" w:rsidP="00FE1D37">
      <w:pPr>
        <w:spacing w:line="360" w:lineRule="auto"/>
        <w:jc w:val="both"/>
        <w:rPr>
          <w:rFonts w:ascii="Times New Roman" w:hAnsi="Times New Roman" w:cs="Times New Roman"/>
        </w:rPr>
      </w:pPr>
      <w:r w:rsidRPr="000455B3">
        <w:rPr>
          <w:rFonts w:ascii="Times New Roman" w:hAnsi="Times New Roman" w:cs="Times New Roman"/>
        </w:rPr>
        <w:t xml:space="preserve">IEEE </w:t>
      </w:r>
      <w:proofErr w:type="gramStart"/>
      <w:r w:rsidRPr="000455B3">
        <w:rPr>
          <w:rFonts w:ascii="Times New Roman" w:hAnsi="Times New Roman" w:cs="Times New Roman"/>
        </w:rPr>
        <w:t>1016.1</w:t>
      </w:r>
      <w:proofErr w:type="gramEnd"/>
      <w:r w:rsidRPr="000455B3">
        <w:rPr>
          <w:rFonts w:ascii="Times New Roman" w:hAnsi="Times New Roman" w:cs="Times New Roman"/>
        </w:rPr>
        <w:t xml:space="preserve">-1993, IEEE Guide </w:t>
      </w:r>
      <w:proofErr w:type="spellStart"/>
      <w:r w:rsidRPr="000455B3">
        <w:rPr>
          <w:rFonts w:ascii="Times New Roman" w:hAnsi="Times New Roman" w:cs="Times New Roman"/>
        </w:rPr>
        <w:t>to</w:t>
      </w:r>
      <w:proofErr w:type="spellEnd"/>
      <w:r w:rsidRPr="000455B3">
        <w:rPr>
          <w:rFonts w:ascii="Times New Roman" w:hAnsi="Times New Roman" w:cs="Times New Roman"/>
        </w:rPr>
        <w:t xml:space="preserve"> Software Design </w:t>
      </w:r>
      <w:proofErr w:type="spellStart"/>
      <w:r w:rsidRPr="000455B3">
        <w:rPr>
          <w:rFonts w:ascii="Times New Roman" w:hAnsi="Times New Roman" w:cs="Times New Roman"/>
        </w:rPr>
        <w:t>Descriptions</w:t>
      </w:r>
      <w:proofErr w:type="spellEnd"/>
    </w:p>
    <w:p w:rsidR="008762DC" w:rsidRPr="000455B3" w:rsidRDefault="008762DC" w:rsidP="00FE1D37">
      <w:pPr>
        <w:spacing w:line="360" w:lineRule="auto"/>
        <w:jc w:val="both"/>
        <w:rPr>
          <w:rFonts w:ascii="Times New Roman" w:hAnsi="Times New Roman" w:cs="Times New Roman"/>
        </w:rPr>
      </w:pPr>
      <w:r w:rsidRPr="000455B3">
        <w:rPr>
          <w:rFonts w:ascii="Times New Roman" w:hAnsi="Times New Roman" w:cs="Times New Roman"/>
        </w:rPr>
        <w:t xml:space="preserve">IEEE 1016-1998,  IEEE </w:t>
      </w:r>
      <w:proofErr w:type="spellStart"/>
      <w:r w:rsidRPr="000455B3">
        <w:rPr>
          <w:rFonts w:ascii="Times New Roman" w:hAnsi="Times New Roman" w:cs="Times New Roman"/>
        </w:rPr>
        <w:t>Recommended</w:t>
      </w:r>
      <w:proofErr w:type="spellEnd"/>
      <w:r w:rsidRPr="000455B3">
        <w:rPr>
          <w:rFonts w:ascii="Times New Roman" w:hAnsi="Times New Roman" w:cs="Times New Roman"/>
        </w:rPr>
        <w:t xml:space="preserve"> </w:t>
      </w:r>
      <w:proofErr w:type="spellStart"/>
      <w:r w:rsidRPr="000455B3">
        <w:rPr>
          <w:rFonts w:ascii="Times New Roman" w:hAnsi="Times New Roman" w:cs="Times New Roman"/>
        </w:rPr>
        <w:t>Practice</w:t>
      </w:r>
      <w:proofErr w:type="spellEnd"/>
      <w:r w:rsidRPr="000455B3">
        <w:rPr>
          <w:rFonts w:ascii="Times New Roman" w:hAnsi="Times New Roman" w:cs="Times New Roman"/>
        </w:rPr>
        <w:t xml:space="preserve"> </w:t>
      </w:r>
      <w:proofErr w:type="spellStart"/>
      <w:r w:rsidRPr="000455B3">
        <w:rPr>
          <w:rFonts w:ascii="Times New Roman" w:hAnsi="Times New Roman" w:cs="Times New Roman"/>
        </w:rPr>
        <w:t>for</w:t>
      </w:r>
      <w:proofErr w:type="spellEnd"/>
      <w:r w:rsidRPr="000455B3">
        <w:rPr>
          <w:rFonts w:ascii="Times New Roman" w:hAnsi="Times New Roman" w:cs="Times New Roman"/>
        </w:rPr>
        <w:t xml:space="preserve"> Software Design </w:t>
      </w:r>
      <w:proofErr w:type="spellStart"/>
      <w:r w:rsidRPr="000455B3">
        <w:rPr>
          <w:rFonts w:ascii="Times New Roman" w:hAnsi="Times New Roman" w:cs="Times New Roman"/>
        </w:rPr>
        <w:t>Descrip</w:t>
      </w:r>
      <w:r w:rsidRPr="000455B3">
        <w:rPr>
          <w:rFonts w:ascii="Times New Roman" w:hAnsi="Times New Roman" w:cs="Times New Roman"/>
        </w:rPr>
        <w:softHyphen/>
        <w:t>tions</w:t>
      </w:r>
      <w:proofErr w:type="spellEnd"/>
    </w:p>
    <w:p w:rsidR="008762DC" w:rsidRPr="000455B3" w:rsidRDefault="008762DC" w:rsidP="00FE1D37">
      <w:pPr>
        <w:spacing w:line="360" w:lineRule="auto"/>
        <w:jc w:val="both"/>
        <w:rPr>
          <w:rFonts w:ascii="Times New Roman" w:hAnsi="Times New Roman" w:cs="Times New Roman"/>
        </w:rPr>
      </w:pPr>
      <w:r w:rsidRPr="000455B3">
        <w:rPr>
          <w:rFonts w:ascii="Times New Roman" w:hAnsi="Times New Roman" w:cs="Times New Roman"/>
        </w:rPr>
        <w:t xml:space="preserve">IEEE/EIA </w:t>
      </w:r>
      <w:proofErr w:type="gramStart"/>
      <w:r w:rsidRPr="000455B3">
        <w:rPr>
          <w:rFonts w:ascii="Times New Roman" w:hAnsi="Times New Roman" w:cs="Times New Roman"/>
        </w:rPr>
        <w:t>12207.1</w:t>
      </w:r>
      <w:proofErr w:type="gramEnd"/>
      <w:r w:rsidRPr="000455B3">
        <w:rPr>
          <w:rFonts w:ascii="Times New Roman" w:hAnsi="Times New Roman" w:cs="Times New Roman"/>
        </w:rPr>
        <w:t xml:space="preserve">, Guide </w:t>
      </w:r>
      <w:proofErr w:type="spellStart"/>
      <w:r w:rsidRPr="000455B3">
        <w:rPr>
          <w:rFonts w:ascii="Times New Roman" w:hAnsi="Times New Roman" w:cs="Times New Roman"/>
        </w:rPr>
        <w:t>for</w:t>
      </w:r>
      <w:proofErr w:type="spellEnd"/>
      <w:r w:rsidRPr="000455B3">
        <w:rPr>
          <w:rFonts w:ascii="Times New Roman" w:hAnsi="Times New Roman" w:cs="Times New Roman"/>
        </w:rPr>
        <w:t xml:space="preserve"> Information </w:t>
      </w:r>
      <w:proofErr w:type="spellStart"/>
      <w:r w:rsidRPr="000455B3">
        <w:rPr>
          <w:rFonts w:ascii="Times New Roman" w:hAnsi="Times New Roman" w:cs="Times New Roman"/>
        </w:rPr>
        <w:t>Technology</w:t>
      </w:r>
      <w:proofErr w:type="spellEnd"/>
      <w:r w:rsidRPr="000455B3">
        <w:rPr>
          <w:rFonts w:ascii="Times New Roman" w:hAnsi="Times New Roman" w:cs="Times New Roman"/>
        </w:rPr>
        <w:t xml:space="preserve"> - Software life </w:t>
      </w:r>
      <w:proofErr w:type="spellStart"/>
      <w:r w:rsidRPr="000455B3">
        <w:rPr>
          <w:rFonts w:ascii="Times New Roman" w:hAnsi="Times New Roman" w:cs="Times New Roman"/>
        </w:rPr>
        <w:t>Cycle</w:t>
      </w:r>
      <w:proofErr w:type="spellEnd"/>
      <w:r w:rsidRPr="000455B3">
        <w:rPr>
          <w:rFonts w:ascii="Times New Roman" w:hAnsi="Times New Roman" w:cs="Times New Roman"/>
        </w:rPr>
        <w:t xml:space="preserve"> </w:t>
      </w:r>
      <w:proofErr w:type="spellStart"/>
      <w:r w:rsidRPr="000455B3">
        <w:rPr>
          <w:rFonts w:ascii="Times New Roman" w:hAnsi="Times New Roman" w:cs="Times New Roman"/>
        </w:rPr>
        <w:t>Processes</w:t>
      </w:r>
      <w:proofErr w:type="spellEnd"/>
      <w:r w:rsidRPr="000455B3">
        <w:rPr>
          <w:rFonts w:ascii="Times New Roman" w:hAnsi="Times New Roman" w:cs="Times New Roman"/>
        </w:rPr>
        <w:t xml:space="preserve"> - Life </w:t>
      </w:r>
      <w:proofErr w:type="spellStart"/>
      <w:r w:rsidRPr="000455B3">
        <w:rPr>
          <w:rFonts w:ascii="Times New Roman" w:hAnsi="Times New Roman" w:cs="Times New Roman"/>
        </w:rPr>
        <w:t>Cycle</w:t>
      </w:r>
      <w:proofErr w:type="spellEnd"/>
      <w:r w:rsidRPr="000455B3">
        <w:rPr>
          <w:rFonts w:ascii="Times New Roman" w:hAnsi="Times New Roman" w:cs="Times New Roman"/>
        </w:rPr>
        <w:t xml:space="preserve"> Data</w:t>
      </w:r>
    </w:p>
    <w:p w:rsidR="00B1786D" w:rsidRDefault="00B1786D" w:rsidP="00072A8C">
      <w:pPr>
        <w:spacing w:after="0" w:line="240" w:lineRule="auto"/>
        <w:jc w:val="both"/>
        <w:rPr>
          <w:rFonts w:ascii="Times New Roman" w:hAnsi="Times New Roman" w:cs="Times New Roman"/>
        </w:rPr>
      </w:pPr>
    </w:p>
    <w:p w:rsidR="00B1786D" w:rsidRDefault="00B1786D" w:rsidP="00072A8C">
      <w:pPr>
        <w:spacing w:after="0" w:line="240" w:lineRule="auto"/>
        <w:jc w:val="both"/>
        <w:rPr>
          <w:rFonts w:ascii="Times New Roman" w:hAnsi="Times New Roman" w:cs="Times New Roman"/>
        </w:rPr>
      </w:pPr>
    </w:p>
    <w:p w:rsidR="0067709A" w:rsidRPr="0067709A" w:rsidRDefault="0067709A" w:rsidP="0067709A">
      <w:pPr>
        <w:spacing w:line="360" w:lineRule="auto"/>
        <w:jc w:val="both"/>
        <w:rPr>
          <w:rFonts w:ascii="Times New Roman" w:hAnsi="Times New Roman" w:cs="Times New Roman"/>
        </w:rPr>
      </w:pPr>
      <w:r w:rsidRPr="0067709A">
        <w:rPr>
          <w:rFonts w:ascii="Times New Roman" w:hAnsi="Times New Roman" w:cs="Times New Roman"/>
        </w:rPr>
        <w:t xml:space="preserve">Tasarım için çeşitli yazılım geliştirme yardımcı araçları kullanılabileceği gibi, çeşitli tasarım yöntemleri de kullanılabilir. </w:t>
      </w:r>
      <w:r w:rsidRPr="00602842">
        <w:rPr>
          <w:rFonts w:ascii="Times New Roman" w:hAnsi="Times New Roman" w:cs="Times New Roman"/>
          <w:b/>
        </w:rPr>
        <w:t>Sonuçta ortaya elektronik ya da basılı ortamda çeşitli belgeler çıkar.</w:t>
      </w:r>
      <w:r w:rsidRPr="0067709A">
        <w:rPr>
          <w:rFonts w:ascii="Times New Roman" w:hAnsi="Times New Roman" w:cs="Times New Roman"/>
        </w:rPr>
        <w:t xml:space="preserve"> Tasarım sırasında isterler yazılım geliştirmede kullanılacak ifadelere dönüştürülürler. </w:t>
      </w:r>
      <w:r w:rsidRPr="009714C8">
        <w:rPr>
          <w:rFonts w:ascii="Times New Roman" w:hAnsi="Times New Roman" w:cs="Times New Roman"/>
          <w:b/>
        </w:rPr>
        <w:t xml:space="preserve">Teknik olarak, süreç başında, bu ifadeler ve gösterim tarzı ile yazılımın genel görünüşü oluşturulurken, süreç sonunda tasarım kaynak koda yakın bir hale gelir. </w:t>
      </w:r>
      <w:r w:rsidRPr="0067709A">
        <w:rPr>
          <w:rFonts w:ascii="Times New Roman" w:hAnsi="Times New Roman" w:cs="Times New Roman"/>
        </w:rPr>
        <w:t>Yönetsel olarak bu süreç iki aşamada ele alınır:</w:t>
      </w:r>
    </w:p>
    <w:p w:rsidR="00B1786D" w:rsidRDefault="00B1786D" w:rsidP="00072A8C">
      <w:pPr>
        <w:spacing w:after="0" w:line="240" w:lineRule="auto"/>
        <w:jc w:val="both"/>
        <w:rPr>
          <w:rFonts w:ascii="Times New Roman" w:hAnsi="Times New Roman" w:cs="Times New Roman"/>
        </w:rPr>
      </w:pPr>
    </w:p>
    <w:p w:rsidR="00B1786D" w:rsidRDefault="00B1786D" w:rsidP="00072A8C">
      <w:pPr>
        <w:spacing w:after="0" w:line="240" w:lineRule="auto"/>
        <w:jc w:val="both"/>
        <w:rPr>
          <w:rFonts w:ascii="Times New Roman" w:hAnsi="Times New Roman" w:cs="Times New Roman"/>
        </w:rPr>
      </w:pPr>
    </w:p>
    <w:p w:rsidR="0048002B" w:rsidRPr="0048002B" w:rsidRDefault="0048002B" w:rsidP="00785B4A">
      <w:pPr>
        <w:spacing w:line="360" w:lineRule="auto"/>
        <w:jc w:val="both"/>
        <w:rPr>
          <w:rFonts w:ascii="Times New Roman" w:hAnsi="Times New Roman" w:cs="Times New Roman"/>
        </w:rPr>
      </w:pPr>
      <w:r w:rsidRPr="0048002B">
        <w:rPr>
          <w:rFonts w:ascii="Times New Roman" w:hAnsi="Times New Roman" w:cs="Times New Roman"/>
          <w:b/>
        </w:rPr>
        <w:t xml:space="preserve">Ön Tasarım (Preliminary </w:t>
      </w:r>
      <w:proofErr w:type="spellStart"/>
      <w:r w:rsidRPr="0048002B">
        <w:rPr>
          <w:rFonts w:ascii="Times New Roman" w:hAnsi="Times New Roman" w:cs="Times New Roman"/>
          <w:b/>
        </w:rPr>
        <w:t>design</w:t>
      </w:r>
      <w:proofErr w:type="spellEnd"/>
      <w:r w:rsidRPr="0048002B">
        <w:rPr>
          <w:rFonts w:ascii="Times New Roman" w:hAnsi="Times New Roman" w:cs="Times New Roman"/>
          <w:b/>
        </w:rPr>
        <w:t xml:space="preserve">): </w:t>
      </w:r>
      <w:proofErr w:type="spellStart"/>
      <w:r w:rsidRPr="0048002B">
        <w:rPr>
          <w:rFonts w:ascii="Times New Roman" w:hAnsi="Times New Roman" w:cs="Times New Roman"/>
        </w:rPr>
        <w:t>İsterlerin</w:t>
      </w:r>
      <w:proofErr w:type="spellEnd"/>
      <w:r w:rsidRPr="0048002B">
        <w:rPr>
          <w:rFonts w:ascii="Times New Roman" w:hAnsi="Times New Roman" w:cs="Times New Roman"/>
        </w:rPr>
        <w:t xml:space="preserve"> veri ve mimari tasarımına dönüştürülmesidir.</w:t>
      </w:r>
    </w:p>
    <w:p w:rsidR="0048002B" w:rsidRPr="0048002B" w:rsidRDefault="0048002B" w:rsidP="00785B4A">
      <w:pPr>
        <w:spacing w:line="360" w:lineRule="auto"/>
        <w:jc w:val="both"/>
        <w:rPr>
          <w:rFonts w:ascii="Times New Roman" w:hAnsi="Times New Roman" w:cs="Times New Roman"/>
        </w:rPr>
      </w:pPr>
      <w:r w:rsidRPr="00785B4A">
        <w:rPr>
          <w:rFonts w:ascii="Times New Roman" w:hAnsi="Times New Roman" w:cs="Times New Roman"/>
          <w:b/>
        </w:rPr>
        <w:t>Ayrıntılı Tasarım (</w:t>
      </w:r>
      <w:proofErr w:type="spellStart"/>
      <w:r w:rsidRPr="00785B4A">
        <w:rPr>
          <w:rFonts w:ascii="Times New Roman" w:hAnsi="Times New Roman" w:cs="Times New Roman"/>
          <w:b/>
        </w:rPr>
        <w:t>Detail</w:t>
      </w:r>
      <w:proofErr w:type="spellEnd"/>
      <w:r w:rsidRPr="00785B4A">
        <w:rPr>
          <w:rFonts w:ascii="Times New Roman" w:hAnsi="Times New Roman" w:cs="Times New Roman"/>
          <w:b/>
        </w:rPr>
        <w:t xml:space="preserve"> </w:t>
      </w:r>
      <w:proofErr w:type="spellStart"/>
      <w:r w:rsidRPr="00785B4A">
        <w:rPr>
          <w:rFonts w:ascii="Times New Roman" w:hAnsi="Times New Roman" w:cs="Times New Roman"/>
          <w:b/>
        </w:rPr>
        <w:t>design</w:t>
      </w:r>
      <w:proofErr w:type="spellEnd"/>
      <w:r w:rsidRPr="00785B4A">
        <w:rPr>
          <w:rFonts w:ascii="Times New Roman" w:hAnsi="Times New Roman" w:cs="Times New Roman"/>
          <w:b/>
        </w:rPr>
        <w:t>):</w:t>
      </w:r>
      <w:r w:rsidRPr="0048002B">
        <w:rPr>
          <w:rFonts w:ascii="Times New Roman" w:hAnsi="Times New Roman" w:cs="Times New Roman"/>
        </w:rPr>
        <w:t xml:space="preserve"> Veri ve mimari tasarımının ayrıntılı veri yapıları ile </w:t>
      </w:r>
      <w:proofErr w:type="spellStart"/>
      <w:r w:rsidRPr="0048002B">
        <w:rPr>
          <w:rFonts w:ascii="Times New Roman" w:hAnsi="Times New Roman" w:cs="Times New Roman"/>
        </w:rPr>
        <w:t>algoritmik</w:t>
      </w:r>
      <w:proofErr w:type="spellEnd"/>
      <w:r w:rsidRPr="0048002B">
        <w:rPr>
          <w:rFonts w:ascii="Times New Roman" w:hAnsi="Times New Roman" w:cs="Times New Roman"/>
        </w:rPr>
        <w:t xml:space="preserve"> gösterime dönüştürülmesidir.</w:t>
      </w:r>
    </w:p>
    <w:p w:rsidR="00B1786D" w:rsidRDefault="00B1786D" w:rsidP="00072A8C">
      <w:pPr>
        <w:spacing w:after="0" w:line="240" w:lineRule="auto"/>
        <w:jc w:val="both"/>
        <w:rPr>
          <w:rFonts w:ascii="Times New Roman" w:hAnsi="Times New Roman" w:cs="Times New Roman"/>
        </w:rPr>
      </w:pPr>
    </w:p>
    <w:p w:rsidR="00B1786D" w:rsidRDefault="00B1786D" w:rsidP="00072A8C">
      <w:pPr>
        <w:spacing w:after="0" w:line="240" w:lineRule="auto"/>
        <w:jc w:val="both"/>
        <w:rPr>
          <w:rFonts w:ascii="Times New Roman" w:hAnsi="Times New Roman" w:cs="Times New Roman"/>
        </w:rPr>
      </w:pPr>
    </w:p>
    <w:p w:rsidR="00716681" w:rsidRPr="00716681" w:rsidRDefault="00716681" w:rsidP="00E97A50">
      <w:pPr>
        <w:spacing w:line="360" w:lineRule="auto"/>
        <w:jc w:val="both"/>
        <w:rPr>
          <w:rFonts w:ascii="Times New Roman" w:hAnsi="Times New Roman" w:cs="Times New Roman"/>
        </w:rPr>
      </w:pPr>
      <w:r w:rsidRPr="00716681">
        <w:rPr>
          <w:rFonts w:ascii="Times New Roman" w:hAnsi="Times New Roman" w:cs="Times New Roman"/>
        </w:rPr>
        <w:t xml:space="preserve">Yazılım tasarımı, isterler çözümlemesi sonunda elde edilen bilgilerle gerçekleştirilir ve kodlamaya esas olacak </w:t>
      </w:r>
      <w:r w:rsidRPr="00057548">
        <w:rPr>
          <w:rFonts w:ascii="Times New Roman" w:hAnsi="Times New Roman" w:cs="Times New Roman"/>
          <w:b/>
          <w:color w:val="FF0000"/>
        </w:rPr>
        <w:t xml:space="preserve">veri tasarımı, mimari tasarım, </w:t>
      </w:r>
      <w:proofErr w:type="spellStart"/>
      <w:r w:rsidRPr="00057548">
        <w:rPr>
          <w:rFonts w:ascii="Times New Roman" w:hAnsi="Times New Roman" w:cs="Times New Roman"/>
          <w:b/>
          <w:color w:val="FF0000"/>
        </w:rPr>
        <w:t>yordamsal</w:t>
      </w:r>
      <w:proofErr w:type="spellEnd"/>
      <w:r w:rsidRPr="00057548">
        <w:rPr>
          <w:rFonts w:ascii="Times New Roman" w:hAnsi="Times New Roman" w:cs="Times New Roman"/>
          <w:b/>
          <w:color w:val="FF0000"/>
        </w:rPr>
        <w:t xml:space="preserve"> tasarım ve </w:t>
      </w:r>
      <w:proofErr w:type="spellStart"/>
      <w:r w:rsidRPr="00057548">
        <w:rPr>
          <w:rFonts w:ascii="Times New Roman" w:hAnsi="Times New Roman" w:cs="Times New Roman"/>
          <w:b/>
          <w:color w:val="FF0000"/>
        </w:rPr>
        <w:t>arayüz</w:t>
      </w:r>
      <w:proofErr w:type="spellEnd"/>
      <w:r w:rsidRPr="00057548">
        <w:rPr>
          <w:rFonts w:ascii="Times New Roman" w:hAnsi="Times New Roman" w:cs="Times New Roman"/>
          <w:b/>
          <w:color w:val="FF0000"/>
        </w:rPr>
        <w:t xml:space="preserve"> tasarımı</w:t>
      </w:r>
      <w:r w:rsidRPr="00057548">
        <w:rPr>
          <w:rFonts w:ascii="Times New Roman" w:hAnsi="Times New Roman" w:cs="Times New Roman"/>
          <w:color w:val="FF0000"/>
        </w:rPr>
        <w:t xml:space="preserve"> </w:t>
      </w:r>
      <w:proofErr w:type="spellStart"/>
      <w:proofErr w:type="gramStart"/>
      <w:r w:rsidRPr="00716681">
        <w:rPr>
          <w:rFonts w:ascii="Times New Roman" w:hAnsi="Times New Roman" w:cs="Times New Roman"/>
        </w:rPr>
        <w:t>yapılır.</w:t>
      </w:r>
      <w:r w:rsidR="00384CD8">
        <w:rPr>
          <w:rFonts w:ascii="Times New Roman" w:hAnsi="Times New Roman" w:cs="Times New Roman"/>
        </w:rPr>
        <w:t>Bunlar</w:t>
      </w:r>
      <w:proofErr w:type="spellEnd"/>
      <w:proofErr w:type="gramEnd"/>
      <w:r w:rsidR="00384CD8">
        <w:rPr>
          <w:rFonts w:ascii="Times New Roman" w:hAnsi="Times New Roman" w:cs="Times New Roman"/>
        </w:rPr>
        <w:t xml:space="preserve"> şekil 1’ de görülmektedir.</w:t>
      </w:r>
      <w:r w:rsidRPr="00716681">
        <w:rPr>
          <w:rFonts w:ascii="Times New Roman" w:hAnsi="Times New Roman" w:cs="Times New Roman"/>
        </w:rPr>
        <w:t xml:space="preserve"> Bu arada gerekli belgeler de üretilir.</w:t>
      </w:r>
    </w:p>
    <w:p w:rsidR="00716681" w:rsidRPr="00792291" w:rsidRDefault="00716681" w:rsidP="00716681">
      <w:pPr>
        <w:rPr>
          <w:szCs w:val="24"/>
        </w:rPr>
      </w:pPr>
    </w:p>
    <w:p w:rsidR="00716681" w:rsidRDefault="00716681" w:rsidP="00716681">
      <w:pPr>
        <w:jc w:val="center"/>
        <w:rPr>
          <w:szCs w:val="24"/>
        </w:rPr>
      </w:pPr>
      <w:r w:rsidRPr="00792291">
        <w:rPr>
          <w:noProof/>
          <w:szCs w:val="24"/>
          <w:lang w:eastAsia="tr-TR"/>
        </w:rPr>
        <w:lastRenderedPageBreak/>
        <w:drawing>
          <wp:inline distT="0" distB="0" distL="0" distR="0" wp14:anchorId="53590F1B" wp14:editId="1AA558E0">
            <wp:extent cx="4678456" cy="2528455"/>
            <wp:effectExtent l="0" t="0" r="8255" b="5715"/>
            <wp:docPr id="19" name="Resim 19" descr="C:\Users\ilker\Desktop\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lker\Desktop\media\image2.png"/>
                    <pic:cNvPicPr>
                      <a:picLocks noChangeAspect="1" noChangeArrowheads="1"/>
                    </pic:cNvPicPr>
                  </pic:nvPicPr>
                  <pic:blipFill>
                    <a:blip r:embed="rId11" r:link="rId12" cstate="print"/>
                    <a:srcRect/>
                    <a:stretch>
                      <a:fillRect/>
                    </a:stretch>
                  </pic:blipFill>
                  <pic:spPr bwMode="auto">
                    <a:xfrm>
                      <a:off x="0" y="0"/>
                      <a:ext cx="4678927" cy="2528710"/>
                    </a:xfrm>
                    <a:prstGeom prst="rect">
                      <a:avLst/>
                    </a:prstGeom>
                    <a:noFill/>
                    <a:ln w="9525">
                      <a:noFill/>
                      <a:miter lim="800000"/>
                      <a:headEnd/>
                      <a:tailEnd/>
                    </a:ln>
                  </pic:spPr>
                </pic:pic>
              </a:graphicData>
            </a:graphic>
          </wp:inline>
        </w:drawing>
      </w:r>
    </w:p>
    <w:p w:rsidR="00C17297" w:rsidRPr="00792291" w:rsidRDefault="00C17297" w:rsidP="00716681">
      <w:pPr>
        <w:jc w:val="center"/>
        <w:rPr>
          <w:szCs w:val="24"/>
        </w:rPr>
      </w:pPr>
    </w:p>
    <w:p w:rsidR="00B1786D" w:rsidRPr="002A7FE6" w:rsidRDefault="002A7FE6" w:rsidP="002A7FE6">
      <w:pPr>
        <w:spacing w:after="0" w:line="240" w:lineRule="auto"/>
        <w:jc w:val="center"/>
        <w:rPr>
          <w:rFonts w:ascii="Times New Roman" w:hAnsi="Times New Roman" w:cs="Times New Roman"/>
          <w:b/>
        </w:rPr>
      </w:pPr>
      <w:r w:rsidRPr="002A7FE6">
        <w:rPr>
          <w:rFonts w:ascii="Times New Roman" w:hAnsi="Times New Roman" w:cs="Times New Roman"/>
          <w:b/>
        </w:rPr>
        <w:t>Şekil 1.</w:t>
      </w:r>
      <w:r>
        <w:rPr>
          <w:rFonts w:ascii="Times New Roman" w:hAnsi="Times New Roman" w:cs="Times New Roman"/>
          <w:b/>
        </w:rPr>
        <w:t xml:space="preserve"> </w:t>
      </w:r>
      <w:r w:rsidRPr="002A7FE6">
        <w:rPr>
          <w:rFonts w:ascii="Times New Roman" w:hAnsi="Times New Roman" w:cs="Times New Roman"/>
        </w:rPr>
        <w:t>Yönetsel süreç modeli</w:t>
      </w:r>
      <w:r w:rsidR="00956D28">
        <w:rPr>
          <w:rFonts w:ascii="Times New Roman" w:hAnsi="Times New Roman" w:cs="Times New Roman"/>
        </w:rPr>
        <w:t>.</w:t>
      </w:r>
    </w:p>
    <w:p w:rsidR="00B1786D" w:rsidRDefault="00B1786D" w:rsidP="00072A8C">
      <w:pPr>
        <w:spacing w:after="0" w:line="240" w:lineRule="auto"/>
        <w:jc w:val="both"/>
        <w:rPr>
          <w:rFonts w:ascii="Times New Roman" w:hAnsi="Times New Roman" w:cs="Times New Roman"/>
        </w:rPr>
      </w:pPr>
    </w:p>
    <w:p w:rsidR="00B1786D" w:rsidRDefault="00B1786D" w:rsidP="00072A8C">
      <w:pPr>
        <w:spacing w:after="0" w:line="240" w:lineRule="auto"/>
        <w:jc w:val="both"/>
        <w:rPr>
          <w:rFonts w:ascii="Times New Roman" w:hAnsi="Times New Roman" w:cs="Times New Roman"/>
        </w:rPr>
      </w:pPr>
    </w:p>
    <w:p w:rsidR="00C54AD8" w:rsidRPr="00CB2665" w:rsidRDefault="00C54AD8" w:rsidP="00F61789">
      <w:pPr>
        <w:pStyle w:val="Balk2"/>
        <w:numPr>
          <w:ilvl w:val="0"/>
          <w:numId w:val="4"/>
        </w:numPr>
        <w:spacing w:line="276" w:lineRule="auto"/>
        <w:rPr>
          <w:rFonts w:ascii="Times New Roman" w:eastAsia="Times New Roman" w:hAnsi="Times New Roman" w:cs="Times New Roman"/>
          <w:noProof w:val="0"/>
          <w:color w:val="000000" w:themeColor="text1"/>
          <w:sz w:val="22"/>
          <w:szCs w:val="22"/>
          <w:lang w:val="tr-TR" w:eastAsia="tr-TR"/>
        </w:rPr>
      </w:pPr>
      <w:r w:rsidRPr="00CB2665">
        <w:rPr>
          <w:rFonts w:ascii="Times New Roman" w:eastAsia="Times New Roman" w:hAnsi="Times New Roman" w:cs="Times New Roman"/>
          <w:noProof w:val="0"/>
          <w:color w:val="000000" w:themeColor="text1"/>
          <w:sz w:val="22"/>
          <w:szCs w:val="22"/>
          <w:lang w:val="tr-TR" w:eastAsia="tr-TR"/>
        </w:rPr>
        <w:t>Veri Tasarımı</w:t>
      </w:r>
    </w:p>
    <w:p w:rsidR="00CB2665" w:rsidRPr="00CB2665" w:rsidRDefault="00CB2665" w:rsidP="00CB2665">
      <w:pPr>
        <w:rPr>
          <w:lang w:val="en-GB"/>
        </w:rPr>
      </w:pPr>
    </w:p>
    <w:p w:rsidR="00C54AD8" w:rsidRPr="00C54AD8" w:rsidRDefault="00C54AD8" w:rsidP="00C54AD8">
      <w:pPr>
        <w:spacing w:line="360" w:lineRule="auto"/>
        <w:jc w:val="both"/>
        <w:rPr>
          <w:rFonts w:ascii="Times New Roman" w:hAnsi="Times New Roman" w:cs="Times New Roman"/>
        </w:rPr>
      </w:pPr>
      <w:r w:rsidRPr="00C54AD8">
        <w:rPr>
          <w:rFonts w:ascii="Times New Roman" w:hAnsi="Times New Roman" w:cs="Times New Roman"/>
        </w:rPr>
        <w:t xml:space="preserve">Veri yapıları ve modelleri, </w:t>
      </w:r>
      <w:r w:rsidRPr="00CB2665">
        <w:rPr>
          <w:rFonts w:ascii="Times New Roman" w:hAnsi="Times New Roman" w:cs="Times New Roman"/>
          <w:b/>
        </w:rPr>
        <w:t xml:space="preserve">birbirleriyle mantıksal olarak ilişkili verileri yönetilebilir şekilde bir arada tutmaya yararlar. </w:t>
      </w:r>
      <w:r w:rsidRPr="00C54AD8">
        <w:rPr>
          <w:rFonts w:ascii="Times New Roman" w:hAnsi="Times New Roman" w:cs="Times New Roman"/>
        </w:rPr>
        <w:t>Bu yapılar ve modeller, veriler arasındaki hiyerarşik ilişkileri ve erişim yöntemlerini belirler. Yapıların düzenlenmesi ve karmaşıklık derecesi tamamen tasarımcı tarafından belirlenir. Tasarımcı, veriye erişim yöntemi, hız, etkinlik, büyüklük, işlev bakımından çözümlemesini yaparak en uygun veri tiplerini ve yapılarını belirler. Veri yapıları ve modelleri bu kitabın konusu dışında tutulduğu için yalnızca tanımlama olarak kısaca değinelim:</w:t>
      </w:r>
    </w:p>
    <w:p w:rsidR="00C54AD8" w:rsidRPr="00C54AD8" w:rsidRDefault="00C54AD8" w:rsidP="00C54AD8">
      <w:pPr>
        <w:spacing w:line="360" w:lineRule="auto"/>
        <w:jc w:val="both"/>
        <w:rPr>
          <w:rFonts w:ascii="Times New Roman" w:hAnsi="Times New Roman" w:cs="Times New Roman"/>
        </w:rPr>
      </w:pPr>
      <w:r w:rsidRPr="00197266">
        <w:rPr>
          <w:rFonts w:ascii="Times New Roman" w:hAnsi="Times New Roman" w:cs="Times New Roman"/>
          <w:b/>
        </w:rPr>
        <w:t>Sayısal öğeler,</w:t>
      </w:r>
      <w:r w:rsidRPr="00C54AD8">
        <w:rPr>
          <w:rFonts w:ascii="Times New Roman" w:hAnsi="Times New Roman" w:cs="Times New Roman"/>
        </w:rPr>
        <w:t xml:space="preserve"> belirli bir temel tipten olup programlama dili ve donanıma göre değişiklik gösterebilirler. Örneğin C dilindeki tamsayı, bazı donanımlar için 32 bit, bazıları için 64 bit ile gösterilmektedir.</w:t>
      </w:r>
    </w:p>
    <w:p w:rsidR="00C54AD8" w:rsidRPr="00C54AD8" w:rsidRDefault="00C54AD8" w:rsidP="00C54AD8">
      <w:pPr>
        <w:spacing w:line="360" w:lineRule="auto"/>
        <w:jc w:val="both"/>
        <w:rPr>
          <w:rFonts w:ascii="Times New Roman" w:hAnsi="Times New Roman" w:cs="Times New Roman"/>
        </w:rPr>
      </w:pPr>
      <w:r w:rsidRPr="00197266">
        <w:rPr>
          <w:rFonts w:ascii="Times New Roman" w:hAnsi="Times New Roman" w:cs="Times New Roman"/>
          <w:b/>
        </w:rPr>
        <w:t xml:space="preserve">Diziler </w:t>
      </w:r>
      <w:r w:rsidRPr="00C54AD8">
        <w:rPr>
          <w:rFonts w:ascii="Times New Roman" w:hAnsi="Times New Roman" w:cs="Times New Roman"/>
        </w:rPr>
        <w:t>birden fazla aynı tür öğenin ardışık olarak sıralanmasıyla oluşur. Tek boyutlu olanlar bazen</w:t>
      </w:r>
      <w:r w:rsidRPr="00C54AD8">
        <w:rPr>
          <w:rFonts w:cs="Times New Roman"/>
          <w:i/>
          <w:iCs/>
        </w:rPr>
        <w:t xml:space="preserve"> </w:t>
      </w:r>
      <w:r w:rsidRPr="00C54AD8">
        <w:rPr>
          <w:rFonts w:ascii="Times New Roman" w:hAnsi="Times New Roman" w:cs="Times New Roman"/>
          <w:i/>
          <w:iCs/>
        </w:rPr>
        <w:t>vektör</w:t>
      </w:r>
      <w:r w:rsidRPr="00C54AD8">
        <w:rPr>
          <w:rFonts w:ascii="Times New Roman" w:hAnsi="Times New Roman" w:cs="Times New Roman"/>
        </w:rPr>
        <w:t xml:space="preserve"> adımı alırlar. Dizilerin çok sayıda boyuta sahip olduğu durumlarda</w:t>
      </w:r>
      <w:r w:rsidRPr="00C54AD8">
        <w:rPr>
          <w:rFonts w:ascii="Times New Roman" w:hAnsi="Times New Roman" w:cs="Times New Roman"/>
          <w:i/>
          <w:iCs/>
        </w:rPr>
        <w:t xml:space="preserve"> matris</w:t>
      </w:r>
      <w:r w:rsidRPr="00C54AD8">
        <w:rPr>
          <w:rFonts w:ascii="Times New Roman" w:hAnsi="Times New Roman" w:cs="Times New Roman"/>
        </w:rPr>
        <w:t xml:space="preserve"> oluşur.</w:t>
      </w:r>
    </w:p>
    <w:p w:rsidR="00C54AD8" w:rsidRPr="00C54AD8" w:rsidRDefault="00C54AD8" w:rsidP="00C54AD8">
      <w:pPr>
        <w:spacing w:line="360" w:lineRule="auto"/>
        <w:jc w:val="both"/>
        <w:rPr>
          <w:rFonts w:ascii="Times New Roman" w:hAnsi="Times New Roman" w:cs="Times New Roman"/>
        </w:rPr>
      </w:pPr>
      <w:r w:rsidRPr="00197266">
        <w:rPr>
          <w:rFonts w:ascii="Times New Roman" w:hAnsi="Times New Roman" w:cs="Times New Roman"/>
          <w:b/>
        </w:rPr>
        <w:t>Dinamik veri yapıları</w:t>
      </w:r>
      <w:r w:rsidRPr="00C54AD8">
        <w:rPr>
          <w:rFonts w:ascii="Times New Roman" w:hAnsi="Times New Roman" w:cs="Times New Roman"/>
        </w:rPr>
        <w:t>, programın çalışması sırasında gereksinim duyuldukça bellekte oluşturulması ve yönetilmesi esasına dayanır. Bağlı listeler (</w:t>
      </w:r>
      <w:proofErr w:type="spellStart"/>
      <w:r w:rsidRPr="00C54AD8">
        <w:rPr>
          <w:rFonts w:ascii="Times New Roman" w:hAnsi="Times New Roman" w:cs="Times New Roman"/>
        </w:rPr>
        <w:t>linked</w:t>
      </w:r>
      <w:proofErr w:type="spellEnd"/>
      <w:r w:rsidRPr="00C54AD8">
        <w:rPr>
          <w:rFonts w:ascii="Times New Roman" w:hAnsi="Times New Roman" w:cs="Times New Roman"/>
        </w:rPr>
        <w:t xml:space="preserve"> </w:t>
      </w:r>
      <w:proofErr w:type="spellStart"/>
      <w:r w:rsidRPr="00C54AD8">
        <w:rPr>
          <w:rFonts w:ascii="Times New Roman" w:hAnsi="Times New Roman" w:cs="Times New Roman"/>
        </w:rPr>
        <w:t>list</w:t>
      </w:r>
      <w:proofErr w:type="spellEnd"/>
      <w:r w:rsidRPr="00C54AD8">
        <w:rPr>
          <w:rFonts w:ascii="Times New Roman" w:hAnsi="Times New Roman" w:cs="Times New Roman"/>
        </w:rPr>
        <w:t>), ağaç (</w:t>
      </w:r>
      <w:proofErr w:type="spellStart"/>
      <w:r w:rsidRPr="00C54AD8">
        <w:rPr>
          <w:rFonts w:ascii="Times New Roman" w:hAnsi="Times New Roman" w:cs="Times New Roman"/>
        </w:rPr>
        <w:t>tree</w:t>
      </w:r>
      <w:proofErr w:type="spellEnd"/>
      <w:r w:rsidRPr="00C54AD8">
        <w:rPr>
          <w:rFonts w:ascii="Times New Roman" w:hAnsi="Times New Roman" w:cs="Times New Roman"/>
        </w:rPr>
        <w:t>) ve eşlem (</w:t>
      </w:r>
      <w:proofErr w:type="spellStart"/>
      <w:r w:rsidRPr="00C54AD8">
        <w:rPr>
          <w:rFonts w:ascii="Times New Roman" w:hAnsi="Times New Roman" w:cs="Times New Roman"/>
        </w:rPr>
        <w:t>map</w:t>
      </w:r>
      <w:proofErr w:type="spellEnd"/>
      <w:r w:rsidRPr="00C54AD8">
        <w:rPr>
          <w:rFonts w:ascii="Times New Roman" w:hAnsi="Times New Roman" w:cs="Times New Roman"/>
        </w:rPr>
        <w:t>) yapıları, buna örnektir.</w:t>
      </w:r>
    </w:p>
    <w:p w:rsidR="00C54AD8" w:rsidRPr="00C54AD8" w:rsidRDefault="00C54AD8" w:rsidP="00C54AD8">
      <w:pPr>
        <w:spacing w:line="360" w:lineRule="auto"/>
        <w:jc w:val="both"/>
        <w:rPr>
          <w:rFonts w:ascii="Times New Roman" w:hAnsi="Times New Roman" w:cs="Times New Roman"/>
        </w:rPr>
      </w:pPr>
      <w:r w:rsidRPr="00197266">
        <w:rPr>
          <w:rFonts w:ascii="Times New Roman" w:hAnsi="Times New Roman" w:cs="Times New Roman"/>
          <w:b/>
        </w:rPr>
        <w:t>Veri yapılarının ve modellerinin</w:t>
      </w:r>
      <w:r w:rsidRPr="00C54AD8">
        <w:rPr>
          <w:rFonts w:ascii="Times New Roman" w:hAnsi="Times New Roman" w:cs="Times New Roman"/>
        </w:rPr>
        <w:t xml:space="preserve"> ne şekilde kullanılacağı da ayrı soyutlama kavram</w:t>
      </w:r>
      <w:r w:rsidRPr="00C54AD8">
        <w:rPr>
          <w:rFonts w:ascii="Times New Roman" w:hAnsi="Times New Roman" w:cs="Times New Roman"/>
        </w:rPr>
        <w:softHyphen/>
        <w:t>larının kullanımını gerektirebilir. Örneğin, bir bağlı liste, ya "İlk giren ilk çıkar" (</w:t>
      </w:r>
      <w:proofErr w:type="spellStart"/>
      <w:r w:rsidRPr="00C54AD8">
        <w:rPr>
          <w:rFonts w:ascii="Times New Roman" w:hAnsi="Times New Roman" w:cs="Times New Roman"/>
        </w:rPr>
        <w:t>fırst</w:t>
      </w:r>
      <w:proofErr w:type="spellEnd"/>
      <w:r w:rsidRPr="00C54AD8">
        <w:rPr>
          <w:rFonts w:ascii="Times New Roman" w:hAnsi="Times New Roman" w:cs="Times New Roman"/>
        </w:rPr>
        <w:t>- in-</w:t>
      </w:r>
      <w:proofErr w:type="spellStart"/>
      <w:r w:rsidRPr="00C54AD8">
        <w:rPr>
          <w:rFonts w:ascii="Times New Roman" w:hAnsi="Times New Roman" w:cs="Times New Roman"/>
        </w:rPr>
        <w:t>fırst</w:t>
      </w:r>
      <w:proofErr w:type="spellEnd"/>
      <w:r w:rsidRPr="00C54AD8">
        <w:rPr>
          <w:rFonts w:ascii="Times New Roman" w:hAnsi="Times New Roman" w:cs="Times New Roman"/>
        </w:rPr>
        <w:t>-</w:t>
      </w:r>
      <w:proofErr w:type="spellStart"/>
      <w:r w:rsidRPr="00C54AD8">
        <w:rPr>
          <w:rFonts w:ascii="Times New Roman" w:hAnsi="Times New Roman" w:cs="Times New Roman"/>
        </w:rPr>
        <w:t>out</w:t>
      </w:r>
      <w:proofErr w:type="spellEnd"/>
      <w:r w:rsidRPr="00C54AD8">
        <w:rPr>
          <w:rFonts w:ascii="Times New Roman" w:hAnsi="Times New Roman" w:cs="Times New Roman"/>
        </w:rPr>
        <w:t>) ilkesine dayalı bir yığın (</w:t>
      </w:r>
      <w:proofErr w:type="spellStart"/>
      <w:r w:rsidRPr="00C54AD8">
        <w:rPr>
          <w:rFonts w:ascii="Times New Roman" w:hAnsi="Times New Roman" w:cs="Times New Roman"/>
        </w:rPr>
        <w:t>stack</w:t>
      </w:r>
      <w:proofErr w:type="spellEnd"/>
      <w:r w:rsidRPr="00C54AD8">
        <w:rPr>
          <w:rFonts w:ascii="Times New Roman" w:hAnsi="Times New Roman" w:cs="Times New Roman"/>
        </w:rPr>
        <w:t xml:space="preserve">), ya da rastgele </w:t>
      </w:r>
      <w:r w:rsidR="00197266" w:rsidRPr="00C54AD8">
        <w:rPr>
          <w:rFonts w:ascii="Times New Roman" w:hAnsi="Times New Roman" w:cs="Times New Roman"/>
        </w:rPr>
        <w:t>erişimli bir</w:t>
      </w:r>
      <w:r w:rsidRPr="00C54AD8">
        <w:rPr>
          <w:rFonts w:ascii="Times New Roman" w:hAnsi="Times New Roman" w:cs="Times New Roman"/>
        </w:rPr>
        <w:t xml:space="preserve"> depo olabilir. Tasarım sırasında benimsenen </w:t>
      </w:r>
      <w:r w:rsidRPr="00C54AD8">
        <w:rPr>
          <w:rFonts w:ascii="Times New Roman" w:hAnsi="Times New Roman" w:cs="Times New Roman"/>
        </w:rPr>
        <w:lastRenderedPageBreak/>
        <w:t>soyutlama derecesine göre, veri yapısının iç tasarımı belirtilmeden işlevselliği ön planda tutulabilir. Yani, tasarımcı, yalnızca bir yığın kul</w:t>
      </w:r>
      <w:r w:rsidRPr="00C54AD8">
        <w:rPr>
          <w:rFonts w:ascii="Times New Roman" w:hAnsi="Times New Roman" w:cs="Times New Roman"/>
        </w:rPr>
        <w:softHyphen/>
        <w:t>lanmak istediğini belirtebilir, yığının gerçekleştirimini kodlayıcıya bırakabilir.</w:t>
      </w:r>
    </w:p>
    <w:p w:rsidR="00C54AD8" w:rsidRPr="00C54AD8" w:rsidRDefault="00C54AD8" w:rsidP="00C54AD8">
      <w:pPr>
        <w:spacing w:line="360" w:lineRule="auto"/>
        <w:jc w:val="both"/>
        <w:rPr>
          <w:rFonts w:ascii="Times New Roman" w:hAnsi="Times New Roman" w:cs="Times New Roman"/>
        </w:rPr>
      </w:pPr>
      <w:r w:rsidRPr="00C54AD8">
        <w:rPr>
          <w:rFonts w:ascii="Times New Roman" w:hAnsi="Times New Roman" w:cs="Times New Roman"/>
        </w:rPr>
        <w:t xml:space="preserve">Veri yapısı ile veri modeli </w:t>
      </w:r>
      <w:proofErr w:type="spellStart"/>
      <w:r w:rsidRPr="00C54AD8">
        <w:rPr>
          <w:rFonts w:ascii="Times New Roman" w:hAnsi="Times New Roman" w:cs="Times New Roman"/>
        </w:rPr>
        <w:t>içiçe</w:t>
      </w:r>
      <w:proofErr w:type="spellEnd"/>
      <w:r w:rsidRPr="00C54AD8">
        <w:rPr>
          <w:rFonts w:ascii="Times New Roman" w:hAnsi="Times New Roman" w:cs="Times New Roman"/>
        </w:rPr>
        <w:t xml:space="preserve"> geçmiş iki ayrı kavramdır. Birisi verinin bellekte tutul</w:t>
      </w:r>
      <w:r w:rsidRPr="00C54AD8">
        <w:rPr>
          <w:rFonts w:ascii="Times New Roman" w:hAnsi="Times New Roman" w:cs="Times New Roman"/>
        </w:rPr>
        <w:softHyphen/>
        <w:t>ması veya saklanmasıyla ilgilenirken diğeri veriler arasındaki ilişki ve bağıntılar konusuyla ilgilenir. Veriler üzerinde işlem yapacak olan algoritmalar da bu veri mo</w:t>
      </w:r>
      <w:r w:rsidRPr="00C54AD8">
        <w:rPr>
          <w:rFonts w:ascii="Times New Roman" w:hAnsi="Times New Roman" w:cs="Times New Roman"/>
        </w:rPr>
        <w:softHyphen/>
        <w:t>dellerine göre tasarlanırlar.</w:t>
      </w:r>
    </w:p>
    <w:p w:rsidR="00B1786D" w:rsidRDefault="00B1786D" w:rsidP="00072A8C">
      <w:pPr>
        <w:spacing w:after="0" w:line="240" w:lineRule="auto"/>
        <w:jc w:val="both"/>
        <w:rPr>
          <w:rFonts w:ascii="Times New Roman" w:hAnsi="Times New Roman" w:cs="Times New Roman"/>
        </w:rPr>
      </w:pPr>
    </w:p>
    <w:p w:rsidR="000A004E" w:rsidRPr="000A004E" w:rsidRDefault="000A004E" w:rsidP="00F61789">
      <w:pPr>
        <w:pStyle w:val="Balk2"/>
        <w:numPr>
          <w:ilvl w:val="0"/>
          <w:numId w:val="4"/>
        </w:numPr>
        <w:spacing w:line="276" w:lineRule="auto"/>
        <w:rPr>
          <w:rFonts w:ascii="Times New Roman" w:eastAsia="Times New Roman" w:hAnsi="Times New Roman" w:cs="Times New Roman"/>
          <w:noProof w:val="0"/>
          <w:color w:val="000000" w:themeColor="text1"/>
          <w:sz w:val="22"/>
          <w:szCs w:val="22"/>
          <w:lang w:val="tr-TR" w:eastAsia="tr-TR"/>
        </w:rPr>
      </w:pPr>
      <w:r w:rsidRPr="000A004E">
        <w:rPr>
          <w:rFonts w:ascii="Times New Roman" w:eastAsia="Times New Roman" w:hAnsi="Times New Roman" w:cs="Times New Roman"/>
          <w:noProof w:val="0"/>
          <w:color w:val="000000" w:themeColor="text1"/>
          <w:sz w:val="22"/>
          <w:szCs w:val="22"/>
          <w:lang w:val="tr-TR" w:eastAsia="tr-TR"/>
        </w:rPr>
        <w:t>Mimari Tasarımı</w:t>
      </w:r>
    </w:p>
    <w:p w:rsidR="000A004E" w:rsidRDefault="000A004E" w:rsidP="000A004E">
      <w:pPr>
        <w:rPr>
          <w:rFonts w:cstheme="minorHAnsi"/>
          <w:szCs w:val="24"/>
        </w:rPr>
      </w:pPr>
    </w:p>
    <w:p w:rsidR="000A004E" w:rsidRPr="0052691B" w:rsidRDefault="000A004E" w:rsidP="0052691B">
      <w:pPr>
        <w:spacing w:line="360" w:lineRule="auto"/>
        <w:jc w:val="both"/>
        <w:rPr>
          <w:rFonts w:ascii="Times New Roman" w:hAnsi="Times New Roman" w:cs="Times New Roman"/>
        </w:rPr>
      </w:pPr>
      <w:r w:rsidRPr="0052691B">
        <w:rPr>
          <w:rFonts w:ascii="Times New Roman" w:hAnsi="Times New Roman" w:cs="Times New Roman"/>
          <w:b/>
        </w:rPr>
        <w:t>Uygulama yazılımı, bir problemin çözümünü çeşitli parçalara bölerek sağlayabilir.</w:t>
      </w:r>
      <w:r w:rsidRPr="0052691B">
        <w:rPr>
          <w:rFonts w:ascii="Times New Roman" w:hAnsi="Times New Roman" w:cs="Times New Roman"/>
        </w:rPr>
        <w:t xml:space="preserve"> Bu parçaların yazılımdaki karşılığı</w:t>
      </w:r>
      <w:r w:rsidRPr="0052691B">
        <w:rPr>
          <w:rFonts w:cs="Times New Roman"/>
          <w:i/>
          <w:iCs/>
        </w:rPr>
        <w:t xml:space="preserve"> </w:t>
      </w:r>
      <w:proofErr w:type="gramStart"/>
      <w:r w:rsidRPr="0052691B">
        <w:rPr>
          <w:rFonts w:ascii="Times New Roman" w:hAnsi="Times New Roman" w:cs="Times New Roman"/>
        </w:rPr>
        <w:t>modüllerdir</w:t>
      </w:r>
      <w:proofErr w:type="gramEnd"/>
      <w:r w:rsidRPr="0052691B">
        <w:rPr>
          <w:rFonts w:cs="Times New Roman"/>
          <w:i/>
          <w:iCs/>
        </w:rPr>
        <w:t>.</w:t>
      </w:r>
      <w:r w:rsidRPr="0052691B">
        <w:rPr>
          <w:rFonts w:ascii="Times New Roman" w:hAnsi="Times New Roman" w:cs="Times New Roman"/>
        </w:rPr>
        <w:t xml:space="preserve"> </w:t>
      </w:r>
      <w:r w:rsidRPr="0052691B">
        <w:rPr>
          <w:rFonts w:ascii="Times New Roman" w:hAnsi="Times New Roman" w:cs="Times New Roman"/>
          <w:b/>
        </w:rPr>
        <w:t>Modüllerin hiyerarşik ilişkilerini gös</w:t>
      </w:r>
      <w:r w:rsidRPr="0052691B">
        <w:rPr>
          <w:rFonts w:ascii="Times New Roman" w:hAnsi="Times New Roman" w:cs="Times New Roman"/>
          <w:b/>
        </w:rPr>
        <w:softHyphen/>
        <w:t>teren yapıya</w:t>
      </w:r>
      <w:r w:rsidRPr="0052691B">
        <w:rPr>
          <w:rFonts w:cs="Times New Roman"/>
          <w:b/>
          <w:iCs/>
        </w:rPr>
        <w:t xml:space="preserve"> </w:t>
      </w:r>
      <w:r w:rsidRPr="0052691B">
        <w:rPr>
          <w:rFonts w:ascii="Times New Roman" w:hAnsi="Times New Roman" w:cs="Times New Roman"/>
          <w:b/>
        </w:rPr>
        <w:t>uygulama yazılımı mimarisi denir.</w:t>
      </w:r>
      <w:r w:rsidRPr="0052691B">
        <w:rPr>
          <w:rFonts w:ascii="Times New Roman" w:hAnsi="Times New Roman" w:cs="Times New Roman"/>
        </w:rPr>
        <w:t xml:space="preserve"> Şekil</w:t>
      </w:r>
      <w:r w:rsidR="00956D28">
        <w:rPr>
          <w:rFonts w:ascii="Times New Roman" w:hAnsi="Times New Roman" w:cs="Times New Roman"/>
        </w:rPr>
        <w:t xml:space="preserve"> 2’</w:t>
      </w:r>
      <w:r w:rsidRPr="0052691B">
        <w:rPr>
          <w:rFonts w:ascii="Times New Roman" w:hAnsi="Times New Roman" w:cs="Times New Roman"/>
        </w:rPr>
        <w:t xml:space="preserve">de </w:t>
      </w:r>
      <w:proofErr w:type="gramStart"/>
      <w:r w:rsidRPr="0052691B">
        <w:rPr>
          <w:rFonts w:ascii="Times New Roman" w:hAnsi="Times New Roman" w:cs="Times New Roman"/>
        </w:rPr>
        <w:t>modüllerden</w:t>
      </w:r>
      <w:proofErr w:type="gramEnd"/>
      <w:r w:rsidRPr="0052691B">
        <w:rPr>
          <w:rFonts w:ascii="Times New Roman" w:hAnsi="Times New Roman" w:cs="Times New Roman"/>
        </w:rPr>
        <w:t xml:space="preserve"> oluşan böyle bir yapılanma gösterilmektedir:</w:t>
      </w:r>
    </w:p>
    <w:p w:rsidR="000A004E" w:rsidRPr="00792291" w:rsidRDefault="000A004E" w:rsidP="000A004E">
      <w:pPr>
        <w:rPr>
          <w:rFonts w:cstheme="minorHAnsi"/>
          <w:szCs w:val="24"/>
        </w:rPr>
      </w:pPr>
    </w:p>
    <w:p w:rsidR="000A004E" w:rsidRPr="00792291" w:rsidRDefault="000A004E" w:rsidP="000A004E">
      <w:pPr>
        <w:jc w:val="center"/>
        <w:rPr>
          <w:szCs w:val="24"/>
        </w:rPr>
      </w:pPr>
      <w:r w:rsidRPr="00792291">
        <w:rPr>
          <w:noProof/>
          <w:szCs w:val="24"/>
          <w:lang w:eastAsia="tr-TR"/>
        </w:rPr>
        <w:drawing>
          <wp:inline distT="0" distB="0" distL="0" distR="0" wp14:anchorId="6463D6F8" wp14:editId="653ACFCB">
            <wp:extent cx="4526915" cy="2167255"/>
            <wp:effectExtent l="19050" t="0" r="6985" b="0"/>
            <wp:docPr id="1" name="Resim 1" descr="C:\Users\TOSHIBA\AppData\Local\Temp\Rar$DI00.028\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Temp\Rar$DI00.028\media\image3.png"/>
                    <pic:cNvPicPr>
                      <a:picLocks noChangeAspect="1" noChangeArrowheads="1"/>
                    </pic:cNvPicPr>
                  </pic:nvPicPr>
                  <pic:blipFill>
                    <a:blip r:embed="rId13" cstate="print"/>
                    <a:srcRect/>
                    <a:stretch>
                      <a:fillRect/>
                    </a:stretch>
                  </pic:blipFill>
                  <pic:spPr bwMode="auto">
                    <a:xfrm>
                      <a:off x="0" y="0"/>
                      <a:ext cx="4526915" cy="2167255"/>
                    </a:xfrm>
                    <a:prstGeom prst="rect">
                      <a:avLst/>
                    </a:prstGeom>
                    <a:noFill/>
                    <a:ln w="9525">
                      <a:noFill/>
                      <a:miter lim="800000"/>
                      <a:headEnd/>
                      <a:tailEnd/>
                    </a:ln>
                  </pic:spPr>
                </pic:pic>
              </a:graphicData>
            </a:graphic>
          </wp:inline>
        </w:drawing>
      </w:r>
    </w:p>
    <w:p w:rsidR="00956D28" w:rsidRPr="002A7FE6" w:rsidRDefault="00956D28" w:rsidP="00956D28">
      <w:pPr>
        <w:spacing w:after="0" w:line="240" w:lineRule="auto"/>
        <w:jc w:val="center"/>
        <w:rPr>
          <w:rFonts w:ascii="Times New Roman" w:hAnsi="Times New Roman" w:cs="Times New Roman"/>
          <w:b/>
        </w:rPr>
      </w:pPr>
      <w:r w:rsidRPr="002A7FE6">
        <w:rPr>
          <w:rFonts w:ascii="Times New Roman" w:hAnsi="Times New Roman" w:cs="Times New Roman"/>
          <w:b/>
        </w:rPr>
        <w:t xml:space="preserve">Şekil </w:t>
      </w:r>
      <w:r>
        <w:rPr>
          <w:rFonts w:ascii="Times New Roman" w:hAnsi="Times New Roman" w:cs="Times New Roman"/>
          <w:b/>
        </w:rPr>
        <w:t>2</w:t>
      </w:r>
      <w:r w:rsidRPr="002A7FE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Modül yapısı.</w:t>
      </w:r>
    </w:p>
    <w:p w:rsidR="00956D28" w:rsidRDefault="00956D28" w:rsidP="00956D28">
      <w:pPr>
        <w:spacing w:after="0" w:line="240" w:lineRule="auto"/>
        <w:jc w:val="both"/>
        <w:rPr>
          <w:rFonts w:ascii="Times New Roman" w:hAnsi="Times New Roman" w:cs="Times New Roman"/>
        </w:rPr>
      </w:pPr>
    </w:p>
    <w:p w:rsidR="000A004E" w:rsidRDefault="000A004E" w:rsidP="000A004E">
      <w:pPr>
        <w:rPr>
          <w:szCs w:val="24"/>
        </w:rPr>
      </w:pPr>
    </w:p>
    <w:p w:rsidR="000A004E" w:rsidRPr="00E24E36" w:rsidRDefault="000A004E" w:rsidP="00E24E36">
      <w:pPr>
        <w:spacing w:line="360" w:lineRule="auto"/>
        <w:jc w:val="both"/>
        <w:rPr>
          <w:rFonts w:ascii="Times New Roman" w:hAnsi="Times New Roman" w:cs="Times New Roman"/>
        </w:rPr>
      </w:pPr>
      <w:r w:rsidRPr="00E24E36">
        <w:rPr>
          <w:rFonts w:ascii="Times New Roman" w:hAnsi="Times New Roman" w:cs="Times New Roman"/>
        </w:rPr>
        <w:t xml:space="preserve">Yazılım içindeki </w:t>
      </w:r>
      <w:proofErr w:type="gramStart"/>
      <w:r w:rsidRPr="00E24E36">
        <w:rPr>
          <w:rFonts w:ascii="Times New Roman" w:hAnsi="Times New Roman" w:cs="Times New Roman"/>
        </w:rPr>
        <w:t>modüller</w:t>
      </w:r>
      <w:proofErr w:type="gramEnd"/>
      <w:r w:rsidRPr="00E24E36">
        <w:rPr>
          <w:rFonts w:ascii="Times New Roman" w:hAnsi="Times New Roman" w:cs="Times New Roman"/>
        </w:rPr>
        <w:t xml:space="preserve"> birer nesne olabileceği gibi, tasarım veya gerçekleştirim yönteminin özelliğine göre, birer program, birer paket, birer nesne veya birer yordam olabilirler. Yapının </w:t>
      </w:r>
      <w:r w:rsidRPr="00E24E36">
        <w:rPr>
          <w:rFonts w:ascii="Times New Roman" w:hAnsi="Times New Roman" w:cs="Times New Roman"/>
          <w:b/>
        </w:rPr>
        <w:t>çıkış yelpazesi, genişliği ve derinliği modüler yapı hakkındaki önemli</w:t>
      </w:r>
      <w:r w:rsidRPr="00E24E36">
        <w:rPr>
          <w:rFonts w:ascii="Times New Roman" w:hAnsi="Times New Roman" w:cs="Times New Roman"/>
        </w:rPr>
        <w:t xml:space="preserve"> ölçütlerdir. Yazılım mimarisi seçiminde dikkate alınması gerekli nok</w:t>
      </w:r>
      <w:r w:rsidRPr="00E24E36">
        <w:rPr>
          <w:rFonts w:ascii="Times New Roman" w:hAnsi="Times New Roman" w:cs="Times New Roman"/>
        </w:rPr>
        <w:softHyphen/>
        <w:t>taları şu şekilde özetleyebiliriz:</w:t>
      </w:r>
    </w:p>
    <w:p w:rsidR="000A004E" w:rsidRPr="006D016A" w:rsidRDefault="000A004E" w:rsidP="00F61789">
      <w:pPr>
        <w:pStyle w:val="Balk3"/>
        <w:numPr>
          <w:ilvl w:val="0"/>
          <w:numId w:val="5"/>
        </w:numPr>
        <w:spacing w:line="276" w:lineRule="auto"/>
        <w:rPr>
          <w:rFonts w:ascii="Times New Roman" w:eastAsia="Times New Roman" w:hAnsi="Times New Roman" w:cs="Times New Roman"/>
          <w:b/>
          <w:i w:val="0"/>
          <w:noProof w:val="0"/>
          <w:color w:val="000000" w:themeColor="text1"/>
          <w:sz w:val="22"/>
          <w:lang w:val="tr-TR" w:eastAsia="tr-TR"/>
        </w:rPr>
      </w:pPr>
      <w:bookmarkStart w:id="0" w:name="bookmark6"/>
      <w:r w:rsidRPr="006D016A">
        <w:rPr>
          <w:rFonts w:ascii="Times New Roman" w:eastAsia="Times New Roman" w:hAnsi="Times New Roman" w:cs="Times New Roman"/>
          <w:b/>
          <w:i w:val="0"/>
          <w:noProof w:val="0"/>
          <w:color w:val="000000" w:themeColor="text1"/>
          <w:sz w:val="22"/>
          <w:lang w:val="tr-TR" w:eastAsia="tr-TR"/>
        </w:rPr>
        <w:t>Uygulama alanının özellikleri</w:t>
      </w:r>
      <w:bookmarkEnd w:id="0"/>
    </w:p>
    <w:p w:rsidR="000A004E" w:rsidRPr="006D016A" w:rsidRDefault="000A004E" w:rsidP="006D016A">
      <w:pPr>
        <w:spacing w:line="360" w:lineRule="auto"/>
        <w:jc w:val="both"/>
        <w:rPr>
          <w:rFonts w:ascii="Times New Roman" w:hAnsi="Times New Roman" w:cs="Times New Roman"/>
        </w:rPr>
      </w:pPr>
      <w:r w:rsidRPr="006D016A">
        <w:rPr>
          <w:rFonts w:ascii="Times New Roman" w:hAnsi="Times New Roman" w:cs="Times New Roman"/>
        </w:rPr>
        <w:t>Yazılımın kullanılacağı alanın gereksinimlerine göre yazılım birimlerini fizik</w:t>
      </w:r>
      <w:r w:rsidRPr="006D016A">
        <w:rPr>
          <w:rFonts w:ascii="Times New Roman" w:hAnsi="Times New Roman" w:cs="Times New Roman"/>
        </w:rPr>
        <w:softHyphen/>
        <w:t xml:space="preserve">sel olarak belirli donanım öğeleri üzerinde çalıştırmak gerekebilir. Sistemin merkezi ya da dağıtık olması, açık sistem olması, </w:t>
      </w:r>
      <w:r w:rsidRPr="006D016A">
        <w:rPr>
          <w:rFonts w:ascii="Times New Roman" w:hAnsi="Times New Roman" w:cs="Times New Roman"/>
        </w:rPr>
        <w:lastRenderedPageBreak/>
        <w:t>belirli bir amaçla kullanmak üzere tahsis edilmesi ya da gömülü sistem olması mimari seçimine etki eder.</w:t>
      </w:r>
    </w:p>
    <w:p w:rsidR="000A004E" w:rsidRPr="006D016A" w:rsidRDefault="000A004E" w:rsidP="00F61789">
      <w:pPr>
        <w:pStyle w:val="Balk3"/>
        <w:numPr>
          <w:ilvl w:val="0"/>
          <w:numId w:val="5"/>
        </w:numPr>
        <w:spacing w:line="276" w:lineRule="auto"/>
        <w:rPr>
          <w:rFonts w:ascii="Times New Roman" w:eastAsia="Times New Roman" w:hAnsi="Times New Roman" w:cs="Times New Roman"/>
          <w:b/>
          <w:i w:val="0"/>
          <w:noProof w:val="0"/>
          <w:color w:val="000000" w:themeColor="text1"/>
          <w:sz w:val="22"/>
          <w:lang w:val="tr-TR" w:eastAsia="tr-TR"/>
        </w:rPr>
      </w:pPr>
      <w:bookmarkStart w:id="1" w:name="bookmark7"/>
      <w:r w:rsidRPr="006D016A">
        <w:rPr>
          <w:rFonts w:ascii="Times New Roman" w:eastAsia="Times New Roman" w:hAnsi="Times New Roman" w:cs="Times New Roman"/>
          <w:b/>
          <w:i w:val="0"/>
          <w:noProof w:val="0"/>
          <w:color w:val="000000" w:themeColor="text1"/>
          <w:sz w:val="22"/>
          <w:lang w:val="tr-TR" w:eastAsia="tr-TR"/>
        </w:rPr>
        <w:t>Uygulama yazılımının karmaşıklık derecesi</w:t>
      </w:r>
      <w:bookmarkEnd w:id="1"/>
    </w:p>
    <w:p w:rsidR="000A004E" w:rsidRPr="006D016A" w:rsidRDefault="000A004E" w:rsidP="006D016A">
      <w:pPr>
        <w:spacing w:line="360" w:lineRule="auto"/>
        <w:jc w:val="both"/>
        <w:rPr>
          <w:rFonts w:ascii="Times New Roman" w:hAnsi="Times New Roman" w:cs="Times New Roman"/>
        </w:rPr>
      </w:pPr>
      <w:r w:rsidRPr="006D016A">
        <w:rPr>
          <w:rFonts w:ascii="Times New Roman" w:hAnsi="Times New Roman" w:cs="Times New Roman"/>
        </w:rPr>
        <w:t xml:space="preserve">Basit uygulamalar, tek program içinde, her türlü </w:t>
      </w:r>
      <w:proofErr w:type="spellStart"/>
      <w:r w:rsidRPr="006D016A">
        <w:rPr>
          <w:rFonts w:ascii="Times New Roman" w:hAnsi="Times New Roman" w:cs="Times New Roman"/>
        </w:rPr>
        <w:t>arayüz</w:t>
      </w:r>
      <w:proofErr w:type="spellEnd"/>
      <w:r w:rsidRPr="006D016A">
        <w:rPr>
          <w:rFonts w:ascii="Times New Roman" w:hAnsi="Times New Roman" w:cs="Times New Roman"/>
        </w:rPr>
        <w:t xml:space="preserve"> ve bilgi işlemeyi kap</w:t>
      </w:r>
      <w:r w:rsidRPr="006D016A">
        <w:rPr>
          <w:rFonts w:ascii="Times New Roman" w:hAnsi="Times New Roman" w:cs="Times New Roman"/>
        </w:rPr>
        <w:softHyphen/>
        <w:t>sayacak şekilde geliştirilebilirler. Daha karmaşık uygulamalarda, hem geliştir</w:t>
      </w:r>
      <w:r w:rsidRPr="006D016A">
        <w:rPr>
          <w:rFonts w:ascii="Times New Roman" w:hAnsi="Times New Roman" w:cs="Times New Roman"/>
        </w:rPr>
        <w:softHyphen/>
        <w:t>me hem de yürütme bakımından yazılımı öğelere, öğeleri de birimlere bölmek daha kolay şekilde geliştirme, test ve bakım olanağı sağlar.</w:t>
      </w:r>
    </w:p>
    <w:p w:rsidR="000A004E" w:rsidRPr="006D016A" w:rsidRDefault="000A004E" w:rsidP="00F61789">
      <w:pPr>
        <w:pStyle w:val="Balk3"/>
        <w:numPr>
          <w:ilvl w:val="0"/>
          <w:numId w:val="5"/>
        </w:numPr>
        <w:spacing w:line="276" w:lineRule="auto"/>
        <w:rPr>
          <w:rFonts w:ascii="Times New Roman" w:eastAsia="Times New Roman" w:hAnsi="Times New Roman" w:cs="Times New Roman"/>
          <w:b/>
          <w:i w:val="0"/>
          <w:noProof w:val="0"/>
          <w:color w:val="000000" w:themeColor="text1"/>
          <w:sz w:val="22"/>
          <w:lang w:val="tr-TR" w:eastAsia="tr-TR"/>
        </w:rPr>
      </w:pPr>
      <w:bookmarkStart w:id="2" w:name="bookmark8"/>
      <w:r w:rsidRPr="006D016A">
        <w:rPr>
          <w:rFonts w:ascii="Times New Roman" w:eastAsia="Times New Roman" w:hAnsi="Times New Roman" w:cs="Times New Roman"/>
          <w:b/>
          <w:i w:val="0"/>
          <w:noProof w:val="0"/>
          <w:color w:val="000000" w:themeColor="text1"/>
          <w:sz w:val="22"/>
          <w:lang w:val="tr-TR" w:eastAsia="tr-TR"/>
        </w:rPr>
        <w:t>Kullanıcı arayüzü kısıtlamaları</w:t>
      </w:r>
      <w:bookmarkEnd w:id="2"/>
    </w:p>
    <w:p w:rsidR="000A004E" w:rsidRPr="00F74895" w:rsidRDefault="000A004E" w:rsidP="00F74895">
      <w:pPr>
        <w:spacing w:line="360" w:lineRule="auto"/>
        <w:jc w:val="both"/>
        <w:rPr>
          <w:rFonts w:ascii="Times New Roman" w:hAnsi="Times New Roman" w:cs="Times New Roman"/>
        </w:rPr>
      </w:pPr>
      <w:r w:rsidRPr="00F74895">
        <w:rPr>
          <w:rFonts w:ascii="Times New Roman" w:hAnsi="Times New Roman" w:cs="Times New Roman"/>
        </w:rPr>
        <w:t>Bilgi işleme birimleri ile kullanıcı ara</w:t>
      </w:r>
      <w:r w:rsidR="008C11D3">
        <w:rPr>
          <w:rFonts w:ascii="Times New Roman" w:hAnsi="Times New Roman" w:cs="Times New Roman"/>
        </w:rPr>
        <w:t xml:space="preserve"> </w:t>
      </w:r>
      <w:r w:rsidRPr="00F74895">
        <w:rPr>
          <w:rFonts w:ascii="Times New Roman" w:hAnsi="Times New Roman" w:cs="Times New Roman"/>
        </w:rPr>
        <w:t>yüzünün farklı mimariye sahip işlem</w:t>
      </w:r>
      <w:r w:rsidRPr="00F74895">
        <w:rPr>
          <w:rFonts w:ascii="Times New Roman" w:hAnsi="Times New Roman" w:cs="Times New Roman"/>
        </w:rPr>
        <w:softHyphen/>
        <w:t>cilerde çalışması gereken durumlar olabilir. Yüksek nitelikte grafik görüntü verebilen bilgisayarlar her amaç için uygun olmadıklarından bir ayrım yapmak gerekebilir. O takdirde, uygun bir iletişim altyapısı kullanılması zorunludur.</w:t>
      </w:r>
    </w:p>
    <w:p w:rsidR="000A004E" w:rsidRPr="005F66C6" w:rsidRDefault="000A004E" w:rsidP="00F61789">
      <w:pPr>
        <w:pStyle w:val="Balk3"/>
        <w:numPr>
          <w:ilvl w:val="0"/>
          <w:numId w:val="5"/>
        </w:numPr>
        <w:spacing w:line="276" w:lineRule="auto"/>
        <w:rPr>
          <w:rFonts w:ascii="Times New Roman" w:eastAsia="Times New Roman" w:hAnsi="Times New Roman" w:cs="Times New Roman"/>
          <w:b/>
          <w:i w:val="0"/>
          <w:noProof w:val="0"/>
          <w:color w:val="000000" w:themeColor="text1"/>
          <w:sz w:val="22"/>
          <w:lang w:val="tr-TR" w:eastAsia="tr-TR"/>
        </w:rPr>
      </w:pPr>
      <w:bookmarkStart w:id="3" w:name="bookmark9"/>
      <w:r w:rsidRPr="005F66C6">
        <w:rPr>
          <w:rFonts w:ascii="Times New Roman" w:eastAsia="Times New Roman" w:hAnsi="Times New Roman" w:cs="Times New Roman"/>
          <w:b/>
          <w:i w:val="0"/>
          <w:noProof w:val="0"/>
          <w:color w:val="000000" w:themeColor="text1"/>
          <w:sz w:val="22"/>
          <w:lang w:val="tr-TR" w:eastAsia="tr-TR"/>
        </w:rPr>
        <w:t>Taşınabilirlik</w:t>
      </w:r>
      <w:bookmarkEnd w:id="3"/>
    </w:p>
    <w:p w:rsidR="000A004E" w:rsidRPr="005F66C6" w:rsidRDefault="000A004E" w:rsidP="005F66C6">
      <w:pPr>
        <w:spacing w:line="360" w:lineRule="auto"/>
        <w:jc w:val="both"/>
        <w:rPr>
          <w:rFonts w:ascii="Times New Roman" w:hAnsi="Times New Roman" w:cs="Times New Roman"/>
        </w:rPr>
      </w:pPr>
      <w:r w:rsidRPr="005F66C6">
        <w:rPr>
          <w:rFonts w:ascii="Times New Roman" w:hAnsi="Times New Roman" w:cs="Times New Roman"/>
        </w:rPr>
        <w:t>Geliştirilen yazılımın sonradan başka işletim sistemi veya donanım ile kullanılmak üzere farklı ortamlara taşınması gerekiyorsa, katmanlı bir yaklaşımla, asıl yazılımı olası taşıma işinden etkilenmeyecek şekilde tasarlamak gerekir. Bu amaçla, yazılım mimarisi içine uygun katmanlar yerleştirilebileceği gibi ileti</w:t>
      </w:r>
      <w:r w:rsidRPr="005F66C6">
        <w:rPr>
          <w:rFonts w:ascii="Times New Roman" w:hAnsi="Times New Roman" w:cs="Times New Roman"/>
        </w:rPr>
        <w:softHyphen/>
        <w:t>şimin zorluklarını gidermek üzere bir ara katman mantığı da kullanılabilir.</w:t>
      </w:r>
    </w:p>
    <w:p w:rsidR="00B1786D" w:rsidRDefault="00B1786D" w:rsidP="00072A8C">
      <w:pPr>
        <w:spacing w:after="0" w:line="240" w:lineRule="auto"/>
        <w:jc w:val="both"/>
        <w:rPr>
          <w:rFonts w:ascii="Times New Roman" w:hAnsi="Times New Roman" w:cs="Times New Roman"/>
        </w:rPr>
      </w:pPr>
    </w:p>
    <w:p w:rsidR="00B212A3" w:rsidRDefault="00B212A3" w:rsidP="00F61789">
      <w:pPr>
        <w:pStyle w:val="Balk2"/>
        <w:numPr>
          <w:ilvl w:val="0"/>
          <w:numId w:val="4"/>
        </w:numPr>
        <w:spacing w:line="276" w:lineRule="auto"/>
        <w:rPr>
          <w:rFonts w:ascii="Times New Roman" w:eastAsia="Times New Roman" w:hAnsi="Times New Roman" w:cs="Times New Roman"/>
          <w:noProof w:val="0"/>
          <w:color w:val="000000" w:themeColor="text1"/>
          <w:sz w:val="22"/>
          <w:szCs w:val="22"/>
          <w:lang w:val="tr-TR" w:eastAsia="tr-TR"/>
        </w:rPr>
      </w:pPr>
      <w:proofErr w:type="spellStart"/>
      <w:r w:rsidRPr="00B212A3">
        <w:rPr>
          <w:rFonts w:ascii="Times New Roman" w:eastAsia="Times New Roman" w:hAnsi="Times New Roman" w:cs="Times New Roman"/>
          <w:noProof w:val="0"/>
          <w:color w:val="000000" w:themeColor="text1"/>
          <w:sz w:val="22"/>
          <w:szCs w:val="22"/>
          <w:lang w:val="tr-TR" w:eastAsia="tr-TR"/>
        </w:rPr>
        <w:t>Yordamsal</w:t>
      </w:r>
      <w:proofErr w:type="spellEnd"/>
      <w:r w:rsidRPr="00B212A3">
        <w:rPr>
          <w:rFonts w:ascii="Times New Roman" w:eastAsia="Times New Roman" w:hAnsi="Times New Roman" w:cs="Times New Roman"/>
          <w:noProof w:val="0"/>
          <w:color w:val="000000" w:themeColor="text1"/>
          <w:sz w:val="22"/>
          <w:szCs w:val="22"/>
          <w:lang w:val="tr-TR" w:eastAsia="tr-TR"/>
        </w:rPr>
        <w:t xml:space="preserve"> Tasarım</w:t>
      </w:r>
    </w:p>
    <w:p w:rsidR="00B212A3" w:rsidRPr="00B212A3" w:rsidRDefault="00B212A3" w:rsidP="00B212A3">
      <w:pPr>
        <w:rPr>
          <w:lang w:eastAsia="tr-TR"/>
        </w:rPr>
      </w:pPr>
    </w:p>
    <w:p w:rsidR="00B212A3" w:rsidRPr="00B212A3" w:rsidRDefault="00B212A3" w:rsidP="00B212A3">
      <w:pPr>
        <w:spacing w:line="360" w:lineRule="auto"/>
        <w:jc w:val="both"/>
        <w:rPr>
          <w:rFonts w:ascii="Times New Roman" w:hAnsi="Times New Roman" w:cs="Times New Roman"/>
        </w:rPr>
      </w:pPr>
      <w:r w:rsidRPr="00B212A3">
        <w:rPr>
          <w:rFonts w:ascii="Times New Roman" w:hAnsi="Times New Roman" w:cs="Times New Roman"/>
          <w:b/>
        </w:rPr>
        <w:t>Yordamlar (</w:t>
      </w:r>
      <w:proofErr w:type="spellStart"/>
      <w:r w:rsidRPr="00B212A3">
        <w:rPr>
          <w:rFonts w:ascii="Times New Roman" w:hAnsi="Times New Roman" w:cs="Times New Roman"/>
          <w:b/>
        </w:rPr>
        <w:t>procedure</w:t>
      </w:r>
      <w:proofErr w:type="spellEnd"/>
      <w:r w:rsidRPr="00B212A3">
        <w:rPr>
          <w:rFonts w:ascii="Times New Roman" w:hAnsi="Times New Roman" w:cs="Times New Roman"/>
          <w:b/>
        </w:rPr>
        <w:t xml:space="preserve">, </w:t>
      </w:r>
      <w:proofErr w:type="spellStart"/>
      <w:r w:rsidRPr="00B212A3">
        <w:rPr>
          <w:rFonts w:ascii="Times New Roman" w:hAnsi="Times New Roman" w:cs="Times New Roman"/>
          <w:b/>
        </w:rPr>
        <w:t>function</w:t>
      </w:r>
      <w:proofErr w:type="spellEnd"/>
      <w:r w:rsidRPr="00B212A3">
        <w:rPr>
          <w:rFonts w:ascii="Times New Roman" w:hAnsi="Times New Roman" w:cs="Times New Roman"/>
          <w:b/>
        </w:rPr>
        <w:t xml:space="preserve">) bilgi işlemeyi gerçekleştirmek üzere yazılım modülünün </w:t>
      </w:r>
      <w:proofErr w:type="gramStart"/>
      <w:r w:rsidRPr="00B212A3">
        <w:rPr>
          <w:rFonts w:ascii="Times New Roman" w:hAnsi="Times New Roman" w:cs="Times New Roman"/>
          <w:b/>
        </w:rPr>
        <w:t>iç yapısında</w:t>
      </w:r>
      <w:proofErr w:type="gramEnd"/>
      <w:r w:rsidRPr="00B212A3">
        <w:rPr>
          <w:rFonts w:ascii="Times New Roman" w:hAnsi="Times New Roman" w:cs="Times New Roman"/>
          <w:b/>
        </w:rPr>
        <w:t xml:space="preserve"> bulunurlar. Bir yordam, veri yapıları, döngüler, karşılaştırma</w:t>
      </w:r>
      <w:r w:rsidRPr="00B212A3">
        <w:rPr>
          <w:rFonts w:ascii="Times New Roman" w:hAnsi="Times New Roman" w:cs="Times New Roman"/>
          <w:b/>
        </w:rPr>
        <w:softHyphen/>
        <w:t>lar, dallanmalar yardımıyla tüm bilgi işleme özelliklerini tanımlamalıdır.</w:t>
      </w:r>
      <w:r w:rsidRPr="00B212A3">
        <w:rPr>
          <w:rFonts w:ascii="Times New Roman" w:hAnsi="Times New Roman" w:cs="Times New Roman"/>
        </w:rPr>
        <w:t xml:space="preserve"> Yordamlar arasında da belirli bir yapı gözetilmesi zorunludur. Bir yordam içinde başka yordam</w:t>
      </w:r>
      <w:r w:rsidRPr="00B212A3">
        <w:rPr>
          <w:rFonts w:ascii="Times New Roman" w:hAnsi="Times New Roman" w:cs="Times New Roman"/>
        </w:rPr>
        <w:softHyphen/>
        <w:t xml:space="preserve">ların çağrılması, yazılım mühendisliği kuralları bakımından gereklidir. Bir </w:t>
      </w:r>
      <w:proofErr w:type="gramStart"/>
      <w:r w:rsidRPr="00B212A3">
        <w:rPr>
          <w:rFonts w:ascii="Times New Roman" w:hAnsi="Times New Roman" w:cs="Times New Roman"/>
        </w:rPr>
        <w:t>modülün</w:t>
      </w:r>
      <w:proofErr w:type="gramEnd"/>
      <w:r w:rsidRPr="00B212A3">
        <w:rPr>
          <w:rFonts w:ascii="Times New Roman" w:hAnsi="Times New Roman" w:cs="Times New Roman"/>
        </w:rPr>
        <w:t xml:space="preserve"> tüm işlevlerinin tek bir yordamla gerçekleştirilmesi olası olmadığı gibi, yordam içinde yordam çağırmada aşırıya kaçılmamalıdır.</w:t>
      </w:r>
    </w:p>
    <w:p w:rsidR="00B212A3" w:rsidRPr="00B212A3" w:rsidRDefault="00B212A3" w:rsidP="00B212A3">
      <w:pPr>
        <w:spacing w:line="360" w:lineRule="auto"/>
        <w:jc w:val="both"/>
        <w:rPr>
          <w:rFonts w:ascii="Times New Roman" w:hAnsi="Times New Roman" w:cs="Times New Roman"/>
        </w:rPr>
      </w:pPr>
      <w:r w:rsidRPr="00B212A3">
        <w:rPr>
          <w:rFonts w:ascii="Times New Roman" w:hAnsi="Times New Roman" w:cs="Times New Roman"/>
        </w:rPr>
        <w:t xml:space="preserve">Veri ve program yapılarının tasarımı tamamlandıktan sonra </w:t>
      </w:r>
      <w:proofErr w:type="spellStart"/>
      <w:r w:rsidRPr="00B212A3">
        <w:rPr>
          <w:rFonts w:ascii="Times New Roman" w:hAnsi="Times New Roman" w:cs="Times New Roman"/>
        </w:rPr>
        <w:t>yordamsal</w:t>
      </w:r>
      <w:proofErr w:type="spellEnd"/>
      <w:r w:rsidRPr="00B212A3">
        <w:rPr>
          <w:rFonts w:ascii="Times New Roman" w:hAnsi="Times New Roman" w:cs="Times New Roman"/>
        </w:rPr>
        <w:t xml:space="preserve"> tasarım başlar. </w:t>
      </w:r>
      <w:proofErr w:type="spellStart"/>
      <w:r w:rsidRPr="0092466F">
        <w:rPr>
          <w:rFonts w:ascii="Times New Roman" w:hAnsi="Times New Roman" w:cs="Times New Roman"/>
          <w:b/>
        </w:rPr>
        <w:t>Yordamsal</w:t>
      </w:r>
      <w:proofErr w:type="spellEnd"/>
      <w:r w:rsidRPr="0092466F">
        <w:rPr>
          <w:rFonts w:ascii="Times New Roman" w:hAnsi="Times New Roman" w:cs="Times New Roman"/>
          <w:b/>
        </w:rPr>
        <w:t xml:space="preserve"> tasarım, </w:t>
      </w:r>
      <w:proofErr w:type="gramStart"/>
      <w:r w:rsidRPr="0092466F">
        <w:rPr>
          <w:rFonts w:ascii="Times New Roman" w:hAnsi="Times New Roman" w:cs="Times New Roman"/>
          <w:b/>
        </w:rPr>
        <w:t>modüllerin</w:t>
      </w:r>
      <w:proofErr w:type="gramEnd"/>
      <w:r w:rsidRPr="0092466F">
        <w:rPr>
          <w:rFonts w:ascii="Times New Roman" w:hAnsi="Times New Roman" w:cs="Times New Roman"/>
          <w:b/>
        </w:rPr>
        <w:t xml:space="preserve"> </w:t>
      </w:r>
      <w:r w:rsidR="00985259" w:rsidRPr="0092466F">
        <w:rPr>
          <w:rFonts w:ascii="Times New Roman" w:hAnsi="Times New Roman" w:cs="Times New Roman"/>
          <w:b/>
        </w:rPr>
        <w:t>içyapılarındaki</w:t>
      </w:r>
      <w:r w:rsidRPr="0092466F">
        <w:rPr>
          <w:rFonts w:ascii="Times New Roman" w:hAnsi="Times New Roman" w:cs="Times New Roman"/>
          <w:b/>
        </w:rPr>
        <w:t xml:space="preserve"> </w:t>
      </w:r>
      <w:proofErr w:type="spellStart"/>
      <w:r w:rsidRPr="0092466F">
        <w:rPr>
          <w:rFonts w:ascii="Times New Roman" w:hAnsi="Times New Roman" w:cs="Times New Roman"/>
          <w:b/>
        </w:rPr>
        <w:t>algoritmik</w:t>
      </w:r>
      <w:proofErr w:type="spellEnd"/>
      <w:r w:rsidRPr="0092466F">
        <w:rPr>
          <w:rFonts w:ascii="Times New Roman" w:hAnsi="Times New Roman" w:cs="Times New Roman"/>
          <w:b/>
        </w:rPr>
        <w:t xml:space="preserve"> ayrıntıların tamamlanmasıdır. Tasarım, konuşma diline yakın bir anlatımla yapılabileceği gibi çeşitli şekilsel gösterimlerle de yapılabilir.</w:t>
      </w:r>
      <w:r w:rsidRPr="00B212A3">
        <w:rPr>
          <w:rFonts w:ascii="Times New Roman" w:hAnsi="Times New Roman" w:cs="Times New Roman"/>
        </w:rPr>
        <w:t xml:space="preserve"> Şimdi </w:t>
      </w:r>
      <w:proofErr w:type="spellStart"/>
      <w:r w:rsidRPr="00B212A3">
        <w:rPr>
          <w:rFonts w:ascii="Times New Roman" w:hAnsi="Times New Roman" w:cs="Times New Roman"/>
        </w:rPr>
        <w:t>yordamsal</w:t>
      </w:r>
      <w:proofErr w:type="spellEnd"/>
      <w:r w:rsidRPr="00B212A3">
        <w:rPr>
          <w:rFonts w:ascii="Times New Roman" w:hAnsi="Times New Roman" w:cs="Times New Roman"/>
        </w:rPr>
        <w:t xml:space="preserve"> tasarımın nasıl yapılacağım görelim:</w:t>
      </w:r>
    </w:p>
    <w:p w:rsidR="00B212A3" w:rsidRPr="00DD55B8" w:rsidRDefault="00B212A3" w:rsidP="00F61789">
      <w:pPr>
        <w:pStyle w:val="Balk3"/>
        <w:numPr>
          <w:ilvl w:val="0"/>
          <w:numId w:val="5"/>
        </w:numPr>
        <w:spacing w:line="276" w:lineRule="auto"/>
        <w:rPr>
          <w:rFonts w:ascii="Times New Roman" w:eastAsia="Times New Roman" w:hAnsi="Times New Roman" w:cs="Times New Roman"/>
          <w:b/>
          <w:i w:val="0"/>
          <w:noProof w:val="0"/>
          <w:color w:val="000000" w:themeColor="text1"/>
          <w:sz w:val="22"/>
          <w:lang w:val="tr-TR" w:eastAsia="tr-TR"/>
        </w:rPr>
      </w:pPr>
      <w:r w:rsidRPr="00DD55B8">
        <w:rPr>
          <w:rFonts w:ascii="Times New Roman" w:eastAsia="Times New Roman" w:hAnsi="Times New Roman" w:cs="Times New Roman"/>
          <w:b/>
          <w:i w:val="0"/>
          <w:noProof w:val="0"/>
          <w:color w:val="000000" w:themeColor="text1"/>
          <w:sz w:val="22"/>
          <w:lang w:val="tr-TR" w:eastAsia="tr-TR"/>
        </w:rPr>
        <w:t>Yapısal Programlama Gösterimi</w:t>
      </w:r>
    </w:p>
    <w:p w:rsidR="00B212A3" w:rsidRPr="00792291" w:rsidRDefault="00B212A3" w:rsidP="00E763E9">
      <w:pPr>
        <w:spacing w:line="360" w:lineRule="auto"/>
        <w:jc w:val="both"/>
        <w:rPr>
          <w:rFonts w:cstheme="minorHAnsi"/>
          <w:szCs w:val="24"/>
        </w:rPr>
      </w:pPr>
      <w:r w:rsidRPr="009C6716">
        <w:rPr>
          <w:rFonts w:ascii="Times New Roman" w:hAnsi="Times New Roman" w:cs="Times New Roman"/>
        </w:rPr>
        <w:t xml:space="preserve">Yazılım tarihinin en eski tasarım yöntemlerinden biri işlevleri </w:t>
      </w:r>
      <w:proofErr w:type="spellStart"/>
      <w:r w:rsidRPr="009C6716">
        <w:rPr>
          <w:rFonts w:ascii="Times New Roman" w:hAnsi="Times New Roman" w:cs="Times New Roman"/>
        </w:rPr>
        <w:t>metinsel</w:t>
      </w:r>
      <w:proofErr w:type="spellEnd"/>
      <w:r w:rsidRPr="009C6716">
        <w:rPr>
          <w:rFonts w:ascii="Times New Roman" w:hAnsi="Times New Roman" w:cs="Times New Roman"/>
        </w:rPr>
        <w:t xml:space="preserve"> bir şekilde anlatmaktır. Bu anlatım için genellikle </w:t>
      </w:r>
      <w:proofErr w:type="spellStart"/>
      <w:r w:rsidRPr="009C6716">
        <w:rPr>
          <w:rFonts w:ascii="Times New Roman" w:hAnsi="Times New Roman" w:cs="Times New Roman"/>
        </w:rPr>
        <w:t>ingilizce</w:t>
      </w:r>
      <w:proofErr w:type="spellEnd"/>
      <w:r w:rsidRPr="009C6716">
        <w:rPr>
          <w:rFonts w:ascii="Times New Roman" w:hAnsi="Times New Roman" w:cs="Times New Roman"/>
        </w:rPr>
        <w:t xml:space="preserve"> kullanılmaktadır.</w:t>
      </w:r>
      <w:r w:rsidRPr="00E763E9">
        <w:rPr>
          <w:rFonts w:cs="Times New Roman"/>
          <w:i/>
          <w:iCs/>
        </w:rPr>
        <w:t xml:space="preserve"> </w:t>
      </w:r>
      <w:r w:rsidRPr="00E763E9">
        <w:rPr>
          <w:rFonts w:ascii="Times New Roman" w:hAnsi="Times New Roman" w:cs="Times New Roman"/>
          <w:i/>
          <w:iCs/>
        </w:rPr>
        <w:t>Program Tasarım Dili</w:t>
      </w:r>
      <w:r w:rsidRPr="00E763E9">
        <w:rPr>
          <w:rFonts w:ascii="Times New Roman" w:hAnsi="Times New Roman" w:cs="Times New Roman"/>
        </w:rPr>
        <w:t xml:space="preserve"> (Programming Design </w:t>
      </w:r>
      <w:r w:rsidRPr="00E763E9">
        <w:rPr>
          <w:rFonts w:ascii="Times New Roman" w:hAnsi="Times New Roman" w:cs="Times New Roman"/>
        </w:rPr>
        <w:lastRenderedPageBreak/>
        <w:t>Language) adı verilen bir dil de tasarım için tanımlan</w:t>
      </w:r>
      <w:r w:rsidRPr="00E763E9">
        <w:rPr>
          <w:rFonts w:ascii="Times New Roman" w:hAnsi="Times New Roman" w:cs="Times New Roman"/>
        </w:rPr>
        <w:softHyphen/>
        <w:t>mıştır.</w:t>
      </w:r>
      <w:r w:rsidRPr="00E763E9">
        <w:rPr>
          <w:rFonts w:cs="Times New Roman"/>
          <w:i/>
          <w:iCs/>
        </w:rPr>
        <w:t xml:space="preserve"> </w:t>
      </w:r>
      <w:r w:rsidRPr="00E763E9">
        <w:rPr>
          <w:rFonts w:ascii="Times New Roman" w:hAnsi="Times New Roman" w:cs="Times New Roman"/>
          <w:i/>
          <w:iCs/>
        </w:rPr>
        <w:t>Sözde kod</w:t>
      </w:r>
      <w:r w:rsidRPr="00E763E9">
        <w:rPr>
          <w:rFonts w:ascii="Times New Roman" w:hAnsi="Times New Roman" w:cs="Times New Roman"/>
        </w:rPr>
        <w:t xml:space="preserve"> (</w:t>
      </w:r>
      <w:proofErr w:type="spellStart"/>
      <w:r w:rsidRPr="00E763E9">
        <w:rPr>
          <w:rFonts w:ascii="Times New Roman" w:hAnsi="Times New Roman" w:cs="Times New Roman"/>
        </w:rPr>
        <w:t>Pseudo-code</w:t>
      </w:r>
      <w:proofErr w:type="spellEnd"/>
      <w:r w:rsidRPr="00E763E9">
        <w:rPr>
          <w:rFonts w:ascii="Times New Roman" w:hAnsi="Times New Roman" w:cs="Times New Roman"/>
        </w:rPr>
        <w:t>) adı verilen bu yöntemle, gerçek programlama dili yapıları</w:t>
      </w:r>
      <w:r w:rsidRPr="00E763E9">
        <w:rPr>
          <w:rFonts w:ascii="Times New Roman" w:hAnsi="Times New Roman" w:cs="Times New Roman"/>
        </w:rPr>
        <w:softHyphen/>
        <w:t>na benzer şekilde, ancak daha serbest bir sözdizimiyle her yapı ve her yordam tanım</w:t>
      </w:r>
      <w:r w:rsidRPr="00E763E9">
        <w:rPr>
          <w:rFonts w:ascii="Times New Roman" w:hAnsi="Times New Roman" w:cs="Times New Roman"/>
        </w:rPr>
        <w:softHyphen/>
        <w:t>lanır. Genellikle ardışık deyimler, koşullu dallanma ve döngüler kullanılır.</w:t>
      </w:r>
      <w:r w:rsidR="009C6716" w:rsidRPr="00E763E9">
        <w:rPr>
          <w:rFonts w:ascii="Times New Roman" w:hAnsi="Times New Roman" w:cs="Times New Roman"/>
        </w:rPr>
        <w:t xml:space="preserve"> </w:t>
      </w:r>
      <w:r w:rsidRPr="00E763E9">
        <w:rPr>
          <w:rFonts w:ascii="Times New Roman" w:hAnsi="Times New Roman" w:cs="Times New Roman"/>
        </w:rPr>
        <w:t>Basit bir yordamın sözde kod ile tasarımı :</w:t>
      </w:r>
      <w:r w:rsidRPr="00E763E9">
        <w:rPr>
          <w:rFonts w:ascii="Times New Roman" w:hAnsi="Times New Roman" w:cs="Times New Roman"/>
        </w:rPr>
        <w:tab/>
      </w:r>
    </w:p>
    <w:p w:rsidR="00B212A3" w:rsidRPr="00792291" w:rsidRDefault="00B212A3" w:rsidP="00B212A3">
      <w:pPr>
        <w:rPr>
          <w:rFonts w:cstheme="minorHAnsi"/>
          <w:b/>
          <w:szCs w:val="24"/>
        </w:rPr>
      </w:pPr>
      <w:r w:rsidRPr="00792291">
        <w:rPr>
          <w:rFonts w:cstheme="minorHAnsi"/>
          <w:b/>
          <w:szCs w:val="24"/>
        </w:rPr>
        <w:t xml:space="preserve">PROCEDURE </w:t>
      </w:r>
      <w:proofErr w:type="spellStart"/>
      <w:r w:rsidRPr="00792291">
        <w:rPr>
          <w:rFonts w:cstheme="minorHAnsi"/>
          <w:b/>
          <w:szCs w:val="24"/>
        </w:rPr>
        <w:t>Periodic_Processing</w:t>
      </w:r>
      <w:proofErr w:type="spellEnd"/>
    </w:p>
    <w:p w:rsidR="00B212A3" w:rsidRPr="00792291" w:rsidRDefault="00B212A3" w:rsidP="00B212A3">
      <w:pPr>
        <w:rPr>
          <w:rFonts w:cstheme="minorHAnsi"/>
          <w:b/>
          <w:szCs w:val="24"/>
        </w:rPr>
      </w:pPr>
      <w:r w:rsidRPr="00792291">
        <w:rPr>
          <w:rFonts w:cstheme="minorHAnsi"/>
          <w:b/>
          <w:szCs w:val="24"/>
        </w:rPr>
        <w:t xml:space="preserve">      FOR EACH </w:t>
      </w:r>
      <w:proofErr w:type="spellStart"/>
      <w:r w:rsidRPr="00792291">
        <w:rPr>
          <w:rFonts w:cstheme="minorHAnsi"/>
          <w:b/>
          <w:szCs w:val="24"/>
        </w:rPr>
        <w:t>entry</w:t>
      </w:r>
      <w:proofErr w:type="spellEnd"/>
      <w:r w:rsidRPr="00792291">
        <w:rPr>
          <w:rFonts w:cstheme="minorHAnsi"/>
          <w:b/>
          <w:szCs w:val="24"/>
        </w:rPr>
        <w:t xml:space="preserve"> IN </w:t>
      </w:r>
      <w:proofErr w:type="spellStart"/>
      <w:proofErr w:type="gramStart"/>
      <w:r w:rsidRPr="00792291">
        <w:rPr>
          <w:rFonts w:cstheme="minorHAnsi"/>
          <w:b/>
          <w:szCs w:val="24"/>
        </w:rPr>
        <w:t>sensor</w:t>
      </w:r>
      <w:proofErr w:type="gramEnd"/>
      <w:r w:rsidRPr="00792291">
        <w:rPr>
          <w:rFonts w:cstheme="minorHAnsi"/>
          <w:b/>
          <w:szCs w:val="24"/>
        </w:rPr>
        <w:t>_list</w:t>
      </w:r>
      <w:proofErr w:type="spellEnd"/>
      <w:r w:rsidRPr="00792291">
        <w:rPr>
          <w:rFonts w:cstheme="minorHAnsi"/>
          <w:b/>
          <w:szCs w:val="24"/>
        </w:rPr>
        <w:t xml:space="preserve"> DO</w:t>
      </w:r>
    </w:p>
    <w:p w:rsidR="00B212A3" w:rsidRPr="00792291" w:rsidRDefault="00B212A3" w:rsidP="00B212A3">
      <w:pPr>
        <w:rPr>
          <w:rFonts w:cstheme="minorHAnsi"/>
          <w:b/>
          <w:szCs w:val="24"/>
        </w:rPr>
      </w:pPr>
      <w:r w:rsidRPr="00792291">
        <w:rPr>
          <w:rFonts w:cstheme="minorHAnsi"/>
          <w:b/>
          <w:szCs w:val="24"/>
        </w:rPr>
        <w:t xml:space="preserve">              Read </w:t>
      </w:r>
      <w:proofErr w:type="spellStart"/>
      <w:r w:rsidRPr="00792291">
        <w:rPr>
          <w:rFonts w:cstheme="minorHAnsi"/>
          <w:b/>
          <w:szCs w:val="24"/>
        </w:rPr>
        <w:t>heat</w:t>
      </w:r>
      <w:proofErr w:type="spellEnd"/>
      <w:r w:rsidRPr="00792291">
        <w:rPr>
          <w:rFonts w:cstheme="minorHAnsi"/>
          <w:b/>
          <w:szCs w:val="24"/>
        </w:rPr>
        <w:t xml:space="preserve"> </w:t>
      </w:r>
      <w:proofErr w:type="gramStart"/>
      <w:r w:rsidRPr="00792291">
        <w:rPr>
          <w:rFonts w:cstheme="minorHAnsi"/>
          <w:b/>
          <w:szCs w:val="24"/>
        </w:rPr>
        <w:t>sensor</w:t>
      </w:r>
      <w:proofErr w:type="gramEnd"/>
      <w:r w:rsidRPr="00792291">
        <w:rPr>
          <w:rFonts w:cstheme="minorHAnsi"/>
          <w:b/>
          <w:szCs w:val="24"/>
        </w:rPr>
        <w:t xml:space="preserve"> data </w:t>
      </w:r>
      <w:proofErr w:type="spellStart"/>
      <w:r w:rsidRPr="00792291">
        <w:rPr>
          <w:rFonts w:cstheme="minorHAnsi"/>
          <w:b/>
          <w:szCs w:val="24"/>
        </w:rPr>
        <w:t>into</w:t>
      </w:r>
      <w:proofErr w:type="spellEnd"/>
      <w:r w:rsidRPr="00792291">
        <w:rPr>
          <w:rFonts w:cstheme="minorHAnsi"/>
          <w:b/>
          <w:szCs w:val="24"/>
        </w:rPr>
        <w:t xml:space="preserve"> </w:t>
      </w:r>
      <w:proofErr w:type="spellStart"/>
      <w:r w:rsidRPr="00792291">
        <w:rPr>
          <w:rFonts w:cstheme="minorHAnsi"/>
          <w:b/>
          <w:szCs w:val="24"/>
        </w:rPr>
        <w:t>current_temperature</w:t>
      </w:r>
      <w:proofErr w:type="spellEnd"/>
    </w:p>
    <w:p w:rsidR="00B212A3" w:rsidRPr="00792291" w:rsidRDefault="00B212A3" w:rsidP="00B212A3">
      <w:pPr>
        <w:rPr>
          <w:rFonts w:cstheme="minorHAnsi"/>
          <w:b/>
          <w:szCs w:val="24"/>
        </w:rPr>
      </w:pPr>
      <w:r w:rsidRPr="00792291">
        <w:rPr>
          <w:rFonts w:cstheme="minorHAnsi"/>
          <w:b/>
          <w:szCs w:val="24"/>
        </w:rPr>
        <w:t xml:space="preserve">              IF </w:t>
      </w:r>
      <w:proofErr w:type="spellStart"/>
      <w:r w:rsidRPr="00792291">
        <w:rPr>
          <w:rFonts w:cstheme="minorHAnsi"/>
          <w:b/>
          <w:szCs w:val="24"/>
        </w:rPr>
        <w:t>current_temperature</w:t>
      </w:r>
      <w:proofErr w:type="spellEnd"/>
      <w:r w:rsidRPr="00792291">
        <w:rPr>
          <w:rFonts w:cstheme="minorHAnsi"/>
          <w:b/>
          <w:szCs w:val="24"/>
        </w:rPr>
        <w:t xml:space="preserve"> &gt; MAX_TEMP THEN</w:t>
      </w:r>
    </w:p>
    <w:p w:rsidR="00B212A3" w:rsidRPr="00792291" w:rsidRDefault="00B212A3" w:rsidP="00B212A3">
      <w:pPr>
        <w:rPr>
          <w:rFonts w:cstheme="minorHAnsi"/>
          <w:b/>
          <w:szCs w:val="24"/>
        </w:rPr>
      </w:pPr>
      <w:r w:rsidRPr="00792291">
        <w:rPr>
          <w:rFonts w:cstheme="minorHAnsi"/>
          <w:b/>
          <w:szCs w:val="24"/>
        </w:rPr>
        <w:t xml:space="preserve">                   </w:t>
      </w:r>
      <w:proofErr w:type="gramStart"/>
      <w:r w:rsidRPr="00792291">
        <w:rPr>
          <w:rFonts w:cstheme="minorHAnsi"/>
          <w:b/>
          <w:szCs w:val="24"/>
        </w:rPr>
        <w:t>CALL  Alarm</w:t>
      </w:r>
      <w:proofErr w:type="gramEnd"/>
      <w:r w:rsidRPr="00792291">
        <w:rPr>
          <w:rFonts w:cstheme="minorHAnsi"/>
          <w:b/>
          <w:szCs w:val="24"/>
        </w:rPr>
        <w:t xml:space="preserve"> WİTH </w:t>
      </w:r>
      <w:proofErr w:type="spellStart"/>
      <w:r w:rsidRPr="00792291">
        <w:rPr>
          <w:rFonts w:cstheme="minorHAnsi"/>
          <w:b/>
          <w:szCs w:val="24"/>
        </w:rPr>
        <w:t>sensor_ıd</w:t>
      </w:r>
      <w:proofErr w:type="spellEnd"/>
    </w:p>
    <w:p w:rsidR="00B212A3" w:rsidRPr="00792291" w:rsidRDefault="00B212A3" w:rsidP="00B212A3">
      <w:pPr>
        <w:rPr>
          <w:rFonts w:cstheme="minorHAnsi"/>
          <w:b/>
          <w:szCs w:val="24"/>
        </w:rPr>
      </w:pPr>
      <w:r w:rsidRPr="00792291">
        <w:rPr>
          <w:rFonts w:cstheme="minorHAnsi"/>
          <w:b/>
          <w:szCs w:val="24"/>
        </w:rPr>
        <w:t xml:space="preserve">              ELSE</w:t>
      </w:r>
    </w:p>
    <w:p w:rsidR="00B212A3" w:rsidRPr="00792291" w:rsidRDefault="00B212A3" w:rsidP="00B212A3">
      <w:pPr>
        <w:rPr>
          <w:rFonts w:cstheme="minorHAnsi"/>
          <w:b/>
          <w:szCs w:val="24"/>
        </w:rPr>
      </w:pPr>
      <w:r w:rsidRPr="00792291">
        <w:rPr>
          <w:rFonts w:cstheme="minorHAnsi"/>
          <w:b/>
          <w:szCs w:val="24"/>
        </w:rPr>
        <w:t xml:space="preserve">                    CALL </w:t>
      </w:r>
      <w:proofErr w:type="spellStart"/>
      <w:r w:rsidRPr="00792291">
        <w:rPr>
          <w:rFonts w:cstheme="minorHAnsi"/>
          <w:b/>
          <w:szCs w:val="24"/>
        </w:rPr>
        <w:t>Store_Data</w:t>
      </w:r>
      <w:proofErr w:type="spellEnd"/>
      <w:r w:rsidRPr="00792291">
        <w:rPr>
          <w:rFonts w:cstheme="minorHAnsi"/>
          <w:b/>
          <w:szCs w:val="24"/>
        </w:rPr>
        <w:t xml:space="preserve"> WİTH </w:t>
      </w:r>
      <w:proofErr w:type="spellStart"/>
      <w:proofErr w:type="gramStart"/>
      <w:r w:rsidRPr="00792291">
        <w:rPr>
          <w:rFonts w:cstheme="minorHAnsi"/>
          <w:b/>
          <w:szCs w:val="24"/>
        </w:rPr>
        <w:t>sensor</w:t>
      </w:r>
      <w:proofErr w:type="gramEnd"/>
      <w:r w:rsidRPr="00792291">
        <w:rPr>
          <w:rFonts w:cstheme="minorHAnsi"/>
          <w:b/>
          <w:szCs w:val="24"/>
        </w:rPr>
        <w:t>_ıd</w:t>
      </w:r>
      <w:proofErr w:type="spellEnd"/>
      <w:r w:rsidRPr="00792291">
        <w:rPr>
          <w:rFonts w:cstheme="minorHAnsi"/>
          <w:b/>
          <w:szCs w:val="24"/>
        </w:rPr>
        <w:t xml:space="preserve">, </w:t>
      </w:r>
      <w:proofErr w:type="spellStart"/>
      <w:r w:rsidRPr="00792291">
        <w:rPr>
          <w:rFonts w:cstheme="minorHAnsi"/>
          <w:b/>
          <w:szCs w:val="24"/>
        </w:rPr>
        <w:t>value</w:t>
      </w:r>
      <w:proofErr w:type="spellEnd"/>
    </w:p>
    <w:p w:rsidR="00B212A3" w:rsidRPr="00792291" w:rsidRDefault="00B212A3" w:rsidP="00B212A3">
      <w:pPr>
        <w:rPr>
          <w:rFonts w:cstheme="minorHAnsi"/>
          <w:b/>
          <w:szCs w:val="24"/>
        </w:rPr>
      </w:pPr>
      <w:r w:rsidRPr="00792291">
        <w:rPr>
          <w:rFonts w:cstheme="minorHAnsi"/>
          <w:b/>
          <w:szCs w:val="24"/>
        </w:rPr>
        <w:t xml:space="preserve">              END İF</w:t>
      </w:r>
    </w:p>
    <w:p w:rsidR="00B212A3" w:rsidRPr="00792291" w:rsidRDefault="00B212A3" w:rsidP="00B212A3">
      <w:pPr>
        <w:rPr>
          <w:rFonts w:cstheme="minorHAnsi"/>
          <w:b/>
          <w:szCs w:val="24"/>
        </w:rPr>
      </w:pPr>
      <w:r w:rsidRPr="00792291">
        <w:rPr>
          <w:rFonts w:cstheme="minorHAnsi"/>
          <w:b/>
          <w:szCs w:val="24"/>
        </w:rPr>
        <w:t xml:space="preserve">        END DO</w:t>
      </w:r>
    </w:p>
    <w:p w:rsidR="00B212A3" w:rsidRPr="00792291" w:rsidRDefault="00B212A3" w:rsidP="00B212A3">
      <w:pPr>
        <w:rPr>
          <w:rFonts w:cstheme="minorHAnsi"/>
          <w:b/>
          <w:szCs w:val="24"/>
        </w:rPr>
      </w:pPr>
      <w:r w:rsidRPr="00792291">
        <w:rPr>
          <w:rFonts w:cstheme="minorHAnsi"/>
          <w:b/>
          <w:szCs w:val="24"/>
        </w:rPr>
        <w:t xml:space="preserve">    END</w:t>
      </w:r>
    </w:p>
    <w:p w:rsidR="007C552B" w:rsidRDefault="007C552B" w:rsidP="00985259">
      <w:pPr>
        <w:spacing w:line="360" w:lineRule="auto"/>
        <w:jc w:val="both"/>
        <w:rPr>
          <w:rFonts w:ascii="Times New Roman" w:hAnsi="Times New Roman" w:cs="Times New Roman"/>
        </w:rPr>
      </w:pPr>
    </w:p>
    <w:p w:rsidR="00B212A3" w:rsidRPr="00985259" w:rsidRDefault="00B212A3" w:rsidP="00985259">
      <w:pPr>
        <w:spacing w:line="360" w:lineRule="auto"/>
        <w:jc w:val="both"/>
        <w:rPr>
          <w:rFonts w:ascii="Times New Roman" w:hAnsi="Times New Roman" w:cs="Times New Roman"/>
        </w:rPr>
      </w:pPr>
      <w:r w:rsidRPr="00985259">
        <w:rPr>
          <w:rFonts w:ascii="Times New Roman" w:hAnsi="Times New Roman" w:cs="Times New Roman"/>
        </w:rPr>
        <w:t>Program tasarım dilleri genellikle ADA veya PASCAL gibi yüksek düzey bir dili andırırlar. Özel bir yazılım paketi gerektirmeksizin normal bir metin yazıcı kulla</w:t>
      </w:r>
      <w:r w:rsidRPr="00985259">
        <w:rPr>
          <w:rFonts w:ascii="Times New Roman" w:hAnsi="Times New Roman" w:cs="Times New Roman"/>
        </w:rPr>
        <w:softHyphen/>
        <w:t>nılabilir. Tasarım dili ile yazılmış metin dosyalarını grafiksel bir tasarım yöntemine dönüştürebilen araçlar da bulunmaktadır. Örneğin, bir yazılım paketi, bir tasarım kodunu tarayıp akış diyagramı üretebilir.</w:t>
      </w:r>
    </w:p>
    <w:p w:rsidR="00B212A3" w:rsidRPr="007C552B" w:rsidRDefault="00B212A3" w:rsidP="00F61789">
      <w:pPr>
        <w:pStyle w:val="Balk3"/>
        <w:numPr>
          <w:ilvl w:val="0"/>
          <w:numId w:val="5"/>
        </w:numPr>
        <w:spacing w:line="276" w:lineRule="auto"/>
        <w:rPr>
          <w:rFonts w:ascii="Times New Roman" w:eastAsia="Times New Roman" w:hAnsi="Times New Roman" w:cs="Times New Roman"/>
          <w:b/>
          <w:i w:val="0"/>
          <w:noProof w:val="0"/>
          <w:color w:val="000000" w:themeColor="text1"/>
          <w:sz w:val="22"/>
          <w:lang w:val="tr-TR" w:eastAsia="tr-TR"/>
        </w:rPr>
      </w:pPr>
      <w:r w:rsidRPr="007C552B">
        <w:rPr>
          <w:rFonts w:ascii="Times New Roman" w:eastAsia="Times New Roman" w:hAnsi="Times New Roman" w:cs="Times New Roman"/>
          <w:b/>
          <w:i w:val="0"/>
          <w:noProof w:val="0"/>
          <w:color w:val="000000" w:themeColor="text1"/>
          <w:sz w:val="22"/>
          <w:lang w:val="tr-TR" w:eastAsia="tr-TR"/>
        </w:rPr>
        <w:t>Grafiksel Gösterim</w:t>
      </w:r>
    </w:p>
    <w:p w:rsidR="00B212A3" w:rsidRPr="007C552B" w:rsidRDefault="00B212A3" w:rsidP="007C552B">
      <w:pPr>
        <w:spacing w:line="360" w:lineRule="auto"/>
        <w:jc w:val="both"/>
        <w:rPr>
          <w:rFonts w:ascii="Times New Roman" w:hAnsi="Times New Roman" w:cs="Times New Roman"/>
        </w:rPr>
      </w:pPr>
      <w:r w:rsidRPr="007C552B">
        <w:rPr>
          <w:rFonts w:ascii="Times New Roman" w:hAnsi="Times New Roman" w:cs="Times New Roman"/>
        </w:rPr>
        <w:t>Bazen bir resim birçok satırdan oluşan bir anlatımın yerine geçebilir. Bu gerçekten hareketle, çeşitli grafiksel gösterim yöntemleri bulunmuş, bu yöntemleri kullanan yazılım tasarım araçları geliştirilmiştir. Ancak, bir şeklin eksik ya da yanlış çizilmesi, okuyucunun gösterim simgelerini iyi bilmemesi sonucu tasarımı yanlış anlaması hatalı kodlamaya neden olabilir. Bu nedenle grafiksel gösterimlerin iyi öğrenilmesi ve iyi anlaşılması gereklidir. Şimdi, grafik tabanlı gösterim şekillerine biraz değinelim:</w:t>
      </w:r>
    </w:p>
    <w:p w:rsidR="00B212A3" w:rsidRPr="00656E51" w:rsidRDefault="00B212A3" w:rsidP="00F61789">
      <w:pPr>
        <w:pStyle w:val="Balk3"/>
        <w:numPr>
          <w:ilvl w:val="0"/>
          <w:numId w:val="5"/>
        </w:numPr>
        <w:spacing w:line="276" w:lineRule="auto"/>
        <w:rPr>
          <w:rFonts w:ascii="Times New Roman" w:eastAsia="Times New Roman" w:hAnsi="Times New Roman" w:cs="Times New Roman"/>
          <w:b/>
          <w:i w:val="0"/>
          <w:noProof w:val="0"/>
          <w:color w:val="000000" w:themeColor="text1"/>
          <w:sz w:val="22"/>
          <w:lang w:val="tr-TR" w:eastAsia="tr-TR"/>
        </w:rPr>
      </w:pPr>
      <w:bookmarkStart w:id="4" w:name="bookmark13"/>
      <w:r w:rsidRPr="00656E51">
        <w:rPr>
          <w:rFonts w:ascii="Times New Roman" w:eastAsia="Times New Roman" w:hAnsi="Times New Roman" w:cs="Times New Roman"/>
          <w:b/>
          <w:i w:val="0"/>
          <w:noProof w:val="0"/>
          <w:color w:val="000000" w:themeColor="text1"/>
          <w:sz w:val="22"/>
          <w:lang w:val="tr-TR" w:eastAsia="tr-TR"/>
        </w:rPr>
        <w:t>Yapısal çözümleme ve tasarım</w:t>
      </w:r>
      <w:bookmarkEnd w:id="4"/>
    </w:p>
    <w:p w:rsidR="00B212A3" w:rsidRPr="004C5F4B" w:rsidRDefault="00B212A3" w:rsidP="00B212A3">
      <w:pPr>
        <w:rPr>
          <w:rFonts w:ascii="Times New Roman" w:hAnsi="Times New Roman" w:cs="Times New Roman"/>
        </w:rPr>
      </w:pPr>
      <w:r w:rsidRPr="004C5F4B">
        <w:rPr>
          <w:rFonts w:ascii="Times New Roman" w:hAnsi="Times New Roman" w:cs="Times New Roman"/>
        </w:rPr>
        <w:t>Yapısal çözümleme ve tasarım yapmak için veri akış diyagramları ve durum geçiş diyagramları kullanılır.</w:t>
      </w:r>
    </w:p>
    <w:p w:rsidR="00B212A3" w:rsidRPr="004C5F4B" w:rsidRDefault="00B212A3" w:rsidP="00F61789">
      <w:pPr>
        <w:pStyle w:val="Balk3"/>
        <w:numPr>
          <w:ilvl w:val="0"/>
          <w:numId w:val="6"/>
        </w:numPr>
        <w:spacing w:line="276" w:lineRule="auto"/>
        <w:rPr>
          <w:rFonts w:ascii="Times New Roman" w:eastAsia="Times New Roman" w:hAnsi="Times New Roman" w:cs="Times New Roman"/>
          <w:b/>
          <w:i w:val="0"/>
          <w:noProof w:val="0"/>
          <w:color w:val="000000" w:themeColor="text1"/>
          <w:sz w:val="22"/>
          <w:lang w:val="tr-TR" w:eastAsia="tr-TR"/>
        </w:rPr>
      </w:pPr>
      <w:bookmarkStart w:id="5" w:name="bookmark14"/>
      <w:r w:rsidRPr="004C5F4B">
        <w:rPr>
          <w:rFonts w:ascii="Times New Roman" w:eastAsia="Times New Roman" w:hAnsi="Times New Roman" w:cs="Times New Roman"/>
          <w:b/>
          <w:i w:val="0"/>
          <w:noProof w:val="0"/>
          <w:color w:val="000000" w:themeColor="text1"/>
          <w:sz w:val="22"/>
          <w:lang w:val="tr-TR" w:eastAsia="tr-TR"/>
        </w:rPr>
        <w:lastRenderedPageBreak/>
        <w:t>UML</w:t>
      </w:r>
      <w:bookmarkEnd w:id="5"/>
    </w:p>
    <w:p w:rsidR="00B212A3" w:rsidRPr="0054359F" w:rsidRDefault="00B212A3" w:rsidP="0054359F">
      <w:pPr>
        <w:spacing w:line="360" w:lineRule="auto"/>
        <w:jc w:val="both"/>
        <w:rPr>
          <w:rFonts w:ascii="Times New Roman" w:hAnsi="Times New Roman" w:cs="Times New Roman"/>
        </w:rPr>
      </w:pPr>
      <w:r w:rsidRPr="0054359F">
        <w:rPr>
          <w:rFonts w:ascii="Times New Roman" w:hAnsi="Times New Roman" w:cs="Times New Roman"/>
        </w:rPr>
        <w:t>"</w:t>
      </w:r>
      <w:proofErr w:type="spellStart"/>
      <w:r w:rsidRPr="0054359F">
        <w:rPr>
          <w:rFonts w:ascii="Times New Roman" w:hAnsi="Times New Roman" w:cs="Times New Roman"/>
        </w:rPr>
        <w:t>Unifıed</w:t>
      </w:r>
      <w:proofErr w:type="spellEnd"/>
      <w:r w:rsidRPr="0054359F">
        <w:rPr>
          <w:rFonts w:ascii="Times New Roman" w:hAnsi="Times New Roman" w:cs="Times New Roman"/>
        </w:rPr>
        <w:t xml:space="preserve"> </w:t>
      </w:r>
      <w:proofErr w:type="spellStart"/>
      <w:r w:rsidRPr="0054359F">
        <w:rPr>
          <w:rFonts w:ascii="Times New Roman" w:hAnsi="Times New Roman" w:cs="Times New Roman"/>
        </w:rPr>
        <w:t>Modelling</w:t>
      </w:r>
      <w:proofErr w:type="spellEnd"/>
      <w:r w:rsidRPr="0054359F">
        <w:rPr>
          <w:rFonts w:ascii="Times New Roman" w:hAnsi="Times New Roman" w:cs="Times New Roman"/>
        </w:rPr>
        <w:t xml:space="preserve"> Language" (UML), nesneye yönelik çözümleme ve tasarımın hem </w:t>
      </w:r>
      <w:proofErr w:type="spellStart"/>
      <w:r w:rsidRPr="0054359F">
        <w:rPr>
          <w:rFonts w:ascii="Times New Roman" w:hAnsi="Times New Roman" w:cs="Times New Roman"/>
        </w:rPr>
        <w:t>metinsel</w:t>
      </w:r>
      <w:proofErr w:type="spellEnd"/>
      <w:r w:rsidRPr="0054359F">
        <w:rPr>
          <w:rFonts w:ascii="Times New Roman" w:hAnsi="Times New Roman" w:cs="Times New Roman"/>
        </w:rPr>
        <w:t xml:space="preserve"> hem de grafiksel olarak yapılabilmesine yardımcı olan uluslararası çevrelerce kabul edilmiş, standart ve yaygın bir tanımlama dilidir. Piyasada bu dili destekleyen çeşitli yazılım araçları ve tümleşik ortamlar bulun</w:t>
      </w:r>
      <w:r w:rsidRPr="0054359F">
        <w:rPr>
          <w:rFonts w:ascii="Times New Roman" w:hAnsi="Times New Roman" w:cs="Times New Roman"/>
        </w:rPr>
        <w:softHyphen/>
        <w:t>maktadır.</w:t>
      </w:r>
    </w:p>
    <w:p w:rsidR="00B212A3" w:rsidRPr="004C5F4B" w:rsidRDefault="00B212A3" w:rsidP="00F61789">
      <w:pPr>
        <w:pStyle w:val="Balk3"/>
        <w:numPr>
          <w:ilvl w:val="0"/>
          <w:numId w:val="6"/>
        </w:numPr>
        <w:spacing w:line="276" w:lineRule="auto"/>
        <w:rPr>
          <w:rFonts w:ascii="Times New Roman" w:eastAsia="Times New Roman" w:hAnsi="Times New Roman" w:cs="Times New Roman"/>
          <w:b/>
          <w:i w:val="0"/>
          <w:noProof w:val="0"/>
          <w:color w:val="000000" w:themeColor="text1"/>
          <w:sz w:val="22"/>
          <w:lang w:val="tr-TR" w:eastAsia="tr-TR"/>
        </w:rPr>
      </w:pPr>
      <w:bookmarkStart w:id="6" w:name="bookmark15"/>
      <w:r w:rsidRPr="004C5F4B">
        <w:rPr>
          <w:rFonts w:ascii="Times New Roman" w:eastAsia="Times New Roman" w:hAnsi="Times New Roman" w:cs="Times New Roman"/>
          <w:b/>
          <w:i w:val="0"/>
          <w:noProof w:val="0"/>
          <w:color w:val="000000" w:themeColor="text1"/>
          <w:sz w:val="22"/>
          <w:lang w:val="tr-TR" w:eastAsia="tr-TR"/>
        </w:rPr>
        <w:t>Akış diyagramları</w:t>
      </w:r>
      <w:bookmarkEnd w:id="6"/>
    </w:p>
    <w:p w:rsidR="00B212A3" w:rsidRPr="00FE6B78" w:rsidRDefault="00B212A3" w:rsidP="00FE6B78">
      <w:pPr>
        <w:spacing w:line="360" w:lineRule="auto"/>
        <w:jc w:val="both"/>
        <w:rPr>
          <w:rFonts w:ascii="Times New Roman" w:hAnsi="Times New Roman" w:cs="Times New Roman"/>
        </w:rPr>
      </w:pPr>
      <w:r w:rsidRPr="00FE6B78">
        <w:rPr>
          <w:rFonts w:ascii="Times New Roman" w:hAnsi="Times New Roman" w:cs="Times New Roman"/>
        </w:rPr>
        <w:t>En eski ve en yaygın program tasarım yöntemlerinden biri</w:t>
      </w:r>
      <w:r w:rsidRPr="00FE6B78">
        <w:rPr>
          <w:rFonts w:cs="Times New Roman"/>
          <w:i/>
          <w:iCs/>
        </w:rPr>
        <w:t xml:space="preserve"> </w:t>
      </w:r>
      <w:r w:rsidRPr="00FE6B78">
        <w:rPr>
          <w:rFonts w:ascii="Times New Roman" w:hAnsi="Times New Roman" w:cs="Times New Roman"/>
        </w:rPr>
        <w:t>akış diyagramları</w:t>
      </w:r>
      <w:r w:rsidRPr="00FE6B78">
        <w:rPr>
          <w:rFonts w:cs="Times New Roman"/>
          <w:i/>
          <w:iCs/>
        </w:rPr>
        <w:t xml:space="preserve"> </w:t>
      </w:r>
      <w:r w:rsidRPr="00FE6B78">
        <w:rPr>
          <w:rFonts w:ascii="Times New Roman" w:hAnsi="Times New Roman" w:cs="Times New Roman"/>
        </w:rPr>
        <w:t>(</w:t>
      </w:r>
      <w:proofErr w:type="spellStart"/>
      <w:r w:rsidRPr="00FE6B78">
        <w:rPr>
          <w:rFonts w:ascii="Times New Roman" w:hAnsi="Times New Roman" w:cs="Times New Roman"/>
        </w:rPr>
        <w:t>flow</w:t>
      </w:r>
      <w:proofErr w:type="spellEnd"/>
      <w:r w:rsidRPr="00FE6B78">
        <w:rPr>
          <w:rFonts w:ascii="Times New Roman" w:hAnsi="Times New Roman" w:cs="Times New Roman"/>
        </w:rPr>
        <w:t xml:space="preserve"> </w:t>
      </w:r>
      <w:proofErr w:type="spellStart"/>
      <w:r w:rsidRPr="00FE6B78">
        <w:rPr>
          <w:rFonts w:ascii="Times New Roman" w:hAnsi="Times New Roman" w:cs="Times New Roman"/>
        </w:rPr>
        <w:t>chart</w:t>
      </w:r>
      <w:proofErr w:type="spellEnd"/>
      <w:r w:rsidRPr="00FE6B78">
        <w:rPr>
          <w:rFonts w:ascii="Times New Roman" w:hAnsi="Times New Roman" w:cs="Times New Roman"/>
        </w:rPr>
        <w:t xml:space="preserve">) kullanmaktır. Günümüzde bir program çok sayıda </w:t>
      </w:r>
      <w:proofErr w:type="gramStart"/>
      <w:r w:rsidRPr="00FE6B78">
        <w:rPr>
          <w:rFonts w:ascii="Times New Roman" w:hAnsi="Times New Roman" w:cs="Times New Roman"/>
        </w:rPr>
        <w:t>modülden</w:t>
      </w:r>
      <w:proofErr w:type="gramEnd"/>
      <w:r w:rsidRPr="00FE6B78">
        <w:rPr>
          <w:rFonts w:ascii="Times New Roman" w:hAnsi="Times New Roman" w:cs="Times New Roman"/>
        </w:rPr>
        <w:t xml:space="preserve"> veya yordamdan oluştuğundan, çok sayıda akış diyagramı kullanmak gerekebilir. Uzun veya karmaşık yordamlarda iç içe diyagramlar kullanmak da mümkün</w:t>
      </w:r>
      <w:r w:rsidRPr="00FE6B78">
        <w:rPr>
          <w:rFonts w:ascii="Times New Roman" w:hAnsi="Times New Roman" w:cs="Times New Roman"/>
        </w:rPr>
        <w:softHyphen/>
        <w:t>dür. Hazırlanan diyagramlar arası geçişin sağlanması ve tutarlılığın korunması bir miktar zorluk getirir. Şekil</w:t>
      </w:r>
      <w:r w:rsidR="00284502">
        <w:rPr>
          <w:rFonts w:ascii="Times New Roman" w:hAnsi="Times New Roman" w:cs="Times New Roman"/>
        </w:rPr>
        <w:t xml:space="preserve"> 3’ te </w:t>
      </w:r>
      <w:r w:rsidRPr="00FE6B78">
        <w:rPr>
          <w:rFonts w:ascii="Times New Roman" w:hAnsi="Times New Roman" w:cs="Times New Roman"/>
        </w:rPr>
        <w:t>bir akış diyagramı örneği gösterilmektedir:</w:t>
      </w:r>
    </w:p>
    <w:p w:rsidR="00B212A3" w:rsidRPr="00657A37" w:rsidRDefault="00B212A3" w:rsidP="00B212A3"/>
    <w:p w:rsidR="00B212A3" w:rsidRDefault="00B212A3" w:rsidP="00B212A3">
      <w:pPr>
        <w:jc w:val="center"/>
        <w:rPr>
          <w:sz w:val="0"/>
          <w:szCs w:val="0"/>
        </w:rPr>
      </w:pPr>
      <w:r>
        <w:rPr>
          <w:noProof/>
          <w:lang w:eastAsia="tr-TR"/>
        </w:rPr>
        <w:drawing>
          <wp:inline distT="0" distB="0" distL="0" distR="0" wp14:anchorId="098A9CDC" wp14:editId="25B04963">
            <wp:extent cx="4041260" cy="3429000"/>
            <wp:effectExtent l="0" t="0" r="0" b="0"/>
            <wp:docPr id="4" name="Resim 4" descr="C:\Users\TOSHIBA\AppData\Local\Temp\Rar$DI00.028\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AppData\Local\Temp\Rar$DI00.028\media\image4.png"/>
                    <pic:cNvPicPr>
                      <a:picLocks noChangeAspect="1" noChangeArrowheads="1"/>
                    </pic:cNvPicPr>
                  </pic:nvPicPr>
                  <pic:blipFill>
                    <a:blip r:embed="rId14" cstate="print"/>
                    <a:srcRect/>
                    <a:stretch>
                      <a:fillRect/>
                    </a:stretch>
                  </pic:blipFill>
                  <pic:spPr bwMode="auto">
                    <a:xfrm>
                      <a:off x="0" y="0"/>
                      <a:ext cx="4043062" cy="3430529"/>
                    </a:xfrm>
                    <a:prstGeom prst="rect">
                      <a:avLst/>
                    </a:prstGeom>
                    <a:noFill/>
                    <a:ln w="9525">
                      <a:noFill/>
                      <a:miter lim="800000"/>
                      <a:headEnd/>
                      <a:tailEnd/>
                    </a:ln>
                  </pic:spPr>
                </pic:pic>
              </a:graphicData>
            </a:graphic>
          </wp:inline>
        </w:drawing>
      </w:r>
    </w:p>
    <w:p w:rsidR="00B1786D" w:rsidRDefault="00B1786D" w:rsidP="00072A8C">
      <w:pPr>
        <w:spacing w:after="0" w:line="240" w:lineRule="auto"/>
        <w:jc w:val="both"/>
        <w:rPr>
          <w:rFonts w:ascii="Times New Roman" w:hAnsi="Times New Roman" w:cs="Times New Roman"/>
        </w:rPr>
      </w:pPr>
    </w:p>
    <w:p w:rsidR="00B1786D" w:rsidRDefault="00B1786D" w:rsidP="00072A8C">
      <w:pPr>
        <w:spacing w:after="0" w:line="240" w:lineRule="auto"/>
        <w:jc w:val="both"/>
        <w:rPr>
          <w:rFonts w:ascii="Times New Roman" w:hAnsi="Times New Roman" w:cs="Times New Roman"/>
        </w:rPr>
      </w:pPr>
    </w:p>
    <w:p w:rsidR="00284502" w:rsidRPr="002A7FE6" w:rsidRDefault="00284502" w:rsidP="00284502">
      <w:pPr>
        <w:spacing w:after="0" w:line="240" w:lineRule="auto"/>
        <w:jc w:val="center"/>
        <w:rPr>
          <w:rFonts w:ascii="Times New Roman" w:hAnsi="Times New Roman" w:cs="Times New Roman"/>
          <w:b/>
        </w:rPr>
      </w:pPr>
      <w:r w:rsidRPr="002A7FE6">
        <w:rPr>
          <w:rFonts w:ascii="Times New Roman" w:hAnsi="Times New Roman" w:cs="Times New Roman"/>
          <w:b/>
        </w:rPr>
        <w:t xml:space="preserve">Şekil </w:t>
      </w:r>
      <w:r>
        <w:rPr>
          <w:rFonts w:ascii="Times New Roman" w:hAnsi="Times New Roman" w:cs="Times New Roman"/>
          <w:b/>
        </w:rPr>
        <w:t>3</w:t>
      </w:r>
      <w:r w:rsidRPr="002A7FE6">
        <w:rPr>
          <w:rFonts w:ascii="Times New Roman" w:hAnsi="Times New Roman" w:cs="Times New Roman"/>
          <w:b/>
        </w:rPr>
        <w:t>.</w:t>
      </w:r>
      <w:r>
        <w:rPr>
          <w:rFonts w:ascii="Times New Roman" w:hAnsi="Times New Roman" w:cs="Times New Roman"/>
          <w:b/>
        </w:rPr>
        <w:t xml:space="preserve"> </w:t>
      </w:r>
      <w:r w:rsidR="00D04AE9">
        <w:rPr>
          <w:rFonts w:ascii="Times New Roman" w:hAnsi="Times New Roman" w:cs="Times New Roman"/>
        </w:rPr>
        <w:t>Örnek akış diyagramı</w:t>
      </w:r>
      <w:r>
        <w:rPr>
          <w:rFonts w:ascii="Times New Roman" w:hAnsi="Times New Roman" w:cs="Times New Roman"/>
        </w:rPr>
        <w:t>.</w:t>
      </w:r>
    </w:p>
    <w:p w:rsidR="00B1786D" w:rsidRDefault="00B1786D" w:rsidP="00072A8C">
      <w:pPr>
        <w:spacing w:after="0" w:line="240" w:lineRule="auto"/>
        <w:jc w:val="both"/>
        <w:rPr>
          <w:rFonts w:ascii="Times New Roman" w:hAnsi="Times New Roman" w:cs="Times New Roman"/>
        </w:rPr>
      </w:pPr>
    </w:p>
    <w:p w:rsidR="00B1786D" w:rsidRDefault="00B1786D" w:rsidP="00072A8C">
      <w:pPr>
        <w:spacing w:after="0" w:line="240" w:lineRule="auto"/>
        <w:jc w:val="both"/>
        <w:rPr>
          <w:rFonts w:ascii="Times New Roman" w:hAnsi="Times New Roman" w:cs="Times New Roman"/>
        </w:rPr>
      </w:pPr>
    </w:p>
    <w:p w:rsidR="008A5654" w:rsidRDefault="008A5654" w:rsidP="00F61789">
      <w:pPr>
        <w:pStyle w:val="Balk2"/>
        <w:numPr>
          <w:ilvl w:val="0"/>
          <w:numId w:val="4"/>
        </w:numPr>
        <w:spacing w:line="276" w:lineRule="auto"/>
        <w:rPr>
          <w:rFonts w:ascii="Times New Roman" w:eastAsia="Times New Roman" w:hAnsi="Times New Roman" w:cs="Times New Roman"/>
          <w:noProof w:val="0"/>
          <w:color w:val="000000" w:themeColor="text1"/>
          <w:sz w:val="22"/>
          <w:szCs w:val="22"/>
          <w:lang w:val="tr-TR" w:eastAsia="tr-TR"/>
        </w:rPr>
      </w:pPr>
      <w:proofErr w:type="spellStart"/>
      <w:r w:rsidRPr="003C3219">
        <w:rPr>
          <w:rFonts w:ascii="Times New Roman" w:eastAsia="Times New Roman" w:hAnsi="Times New Roman" w:cs="Times New Roman"/>
          <w:noProof w:val="0"/>
          <w:color w:val="000000" w:themeColor="text1"/>
          <w:sz w:val="22"/>
          <w:szCs w:val="22"/>
          <w:lang w:val="tr-TR" w:eastAsia="tr-TR"/>
        </w:rPr>
        <w:t>Arayüz</w:t>
      </w:r>
      <w:proofErr w:type="spellEnd"/>
      <w:r w:rsidRPr="003C3219">
        <w:rPr>
          <w:rFonts w:ascii="Times New Roman" w:eastAsia="Times New Roman" w:hAnsi="Times New Roman" w:cs="Times New Roman"/>
          <w:noProof w:val="0"/>
          <w:color w:val="000000" w:themeColor="text1"/>
          <w:sz w:val="22"/>
          <w:szCs w:val="22"/>
          <w:lang w:val="tr-TR" w:eastAsia="tr-TR"/>
        </w:rPr>
        <w:t xml:space="preserve"> Tasarımı</w:t>
      </w:r>
    </w:p>
    <w:p w:rsidR="00E97565" w:rsidRPr="00E97565" w:rsidRDefault="00E97565" w:rsidP="00E97565">
      <w:pPr>
        <w:rPr>
          <w:lang w:eastAsia="tr-TR"/>
        </w:rPr>
      </w:pPr>
    </w:p>
    <w:p w:rsidR="008A5654" w:rsidRPr="00E97565" w:rsidRDefault="008A5654" w:rsidP="00E97565">
      <w:pPr>
        <w:spacing w:line="360" w:lineRule="auto"/>
        <w:jc w:val="both"/>
        <w:rPr>
          <w:rFonts w:ascii="Times New Roman" w:hAnsi="Times New Roman" w:cs="Times New Roman"/>
        </w:rPr>
      </w:pPr>
      <w:r w:rsidRPr="00E97565">
        <w:rPr>
          <w:rFonts w:ascii="Times New Roman" w:hAnsi="Times New Roman" w:cs="Times New Roman"/>
          <w:b/>
        </w:rPr>
        <w:t xml:space="preserve">Modüler bir şekilde geliştirilen yazılımın çeşitli </w:t>
      </w:r>
      <w:proofErr w:type="spellStart"/>
      <w:r w:rsidRPr="00E97565">
        <w:rPr>
          <w:rFonts w:ascii="Times New Roman" w:hAnsi="Times New Roman" w:cs="Times New Roman"/>
          <w:b/>
        </w:rPr>
        <w:t>arayüzleri</w:t>
      </w:r>
      <w:proofErr w:type="spellEnd"/>
      <w:r w:rsidRPr="00E97565">
        <w:rPr>
          <w:rFonts w:ascii="Times New Roman" w:hAnsi="Times New Roman" w:cs="Times New Roman"/>
          <w:b/>
        </w:rPr>
        <w:t xml:space="preserve"> bulunur. Bunların bir kısmı içsel </w:t>
      </w:r>
      <w:proofErr w:type="spellStart"/>
      <w:r w:rsidRPr="00E97565">
        <w:rPr>
          <w:rFonts w:ascii="Times New Roman" w:hAnsi="Times New Roman" w:cs="Times New Roman"/>
          <w:b/>
        </w:rPr>
        <w:t>arayüzler</w:t>
      </w:r>
      <w:proofErr w:type="spellEnd"/>
      <w:r w:rsidRPr="00E97565">
        <w:rPr>
          <w:rFonts w:ascii="Times New Roman" w:hAnsi="Times New Roman" w:cs="Times New Roman"/>
          <w:b/>
        </w:rPr>
        <w:t xml:space="preserve"> bir kısmı da dışsal </w:t>
      </w:r>
      <w:proofErr w:type="spellStart"/>
      <w:r w:rsidRPr="00E97565">
        <w:rPr>
          <w:rFonts w:ascii="Times New Roman" w:hAnsi="Times New Roman" w:cs="Times New Roman"/>
          <w:b/>
        </w:rPr>
        <w:t>arayüzlerdir</w:t>
      </w:r>
      <w:proofErr w:type="spellEnd"/>
      <w:r w:rsidRPr="00E97565">
        <w:rPr>
          <w:rFonts w:ascii="Times New Roman" w:hAnsi="Times New Roman" w:cs="Times New Roman"/>
          <w:b/>
        </w:rPr>
        <w:t>.</w:t>
      </w:r>
      <w:r w:rsidRPr="00E97565">
        <w:rPr>
          <w:rFonts w:ascii="Times New Roman" w:hAnsi="Times New Roman" w:cs="Times New Roman"/>
        </w:rPr>
        <w:t xml:space="preserve"> İçsel </w:t>
      </w:r>
      <w:proofErr w:type="spellStart"/>
      <w:r w:rsidRPr="00E97565">
        <w:rPr>
          <w:rFonts w:ascii="Times New Roman" w:hAnsi="Times New Roman" w:cs="Times New Roman"/>
        </w:rPr>
        <w:t>arayüzler</w:t>
      </w:r>
      <w:proofErr w:type="spellEnd"/>
      <w:r w:rsidRPr="00E97565">
        <w:rPr>
          <w:rFonts w:ascii="Times New Roman" w:hAnsi="Times New Roman" w:cs="Times New Roman"/>
        </w:rPr>
        <w:t xml:space="preserve"> genellikle yazılımın kendi iç öğeleri, </w:t>
      </w:r>
      <w:r w:rsidRPr="00E97565">
        <w:rPr>
          <w:rFonts w:ascii="Times New Roman" w:hAnsi="Times New Roman" w:cs="Times New Roman"/>
        </w:rPr>
        <w:lastRenderedPageBreak/>
        <w:t xml:space="preserve">bileşenleri ve birimleri arasındadır. Yazılımın dış dünya ile </w:t>
      </w:r>
      <w:proofErr w:type="spellStart"/>
      <w:r w:rsidRPr="00E97565">
        <w:rPr>
          <w:rFonts w:ascii="Times New Roman" w:hAnsi="Times New Roman" w:cs="Times New Roman"/>
        </w:rPr>
        <w:t>arayüzü</w:t>
      </w:r>
      <w:proofErr w:type="spellEnd"/>
      <w:r w:rsidRPr="00E97565">
        <w:rPr>
          <w:rFonts w:ascii="Times New Roman" w:hAnsi="Times New Roman" w:cs="Times New Roman"/>
        </w:rPr>
        <w:t xml:space="preserve"> ise başka sistemlerle olabileceği gibi etkileşimli sistemler için kullanıcıyla da olabilir. Tasarım, </w:t>
      </w:r>
      <w:proofErr w:type="spellStart"/>
      <w:r w:rsidRPr="00E97565">
        <w:rPr>
          <w:rFonts w:ascii="Times New Roman" w:hAnsi="Times New Roman" w:cs="Times New Roman"/>
        </w:rPr>
        <w:t>arayüzün</w:t>
      </w:r>
      <w:proofErr w:type="spellEnd"/>
      <w:r w:rsidRPr="00E97565">
        <w:rPr>
          <w:rFonts w:ascii="Times New Roman" w:hAnsi="Times New Roman" w:cs="Times New Roman"/>
        </w:rPr>
        <w:t xml:space="preserve"> bu özelliğine göre değişiklik gösterir.</w:t>
      </w:r>
    </w:p>
    <w:p w:rsidR="008A5654" w:rsidRDefault="008A5654" w:rsidP="00F61789">
      <w:pPr>
        <w:pStyle w:val="Balk3"/>
        <w:numPr>
          <w:ilvl w:val="0"/>
          <w:numId w:val="5"/>
        </w:numPr>
        <w:spacing w:line="276" w:lineRule="auto"/>
        <w:rPr>
          <w:rFonts w:ascii="Times New Roman" w:eastAsia="Times New Roman" w:hAnsi="Times New Roman" w:cs="Times New Roman"/>
          <w:b/>
          <w:i w:val="0"/>
          <w:noProof w:val="0"/>
          <w:color w:val="000000" w:themeColor="text1"/>
          <w:sz w:val="22"/>
          <w:lang w:val="tr-TR" w:eastAsia="tr-TR"/>
        </w:rPr>
      </w:pPr>
      <w:r w:rsidRPr="00F63D0F">
        <w:rPr>
          <w:rFonts w:ascii="Times New Roman" w:eastAsia="Times New Roman" w:hAnsi="Times New Roman" w:cs="Times New Roman"/>
          <w:b/>
          <w:i w:val="0"/>
          <w:noProof w:val="0"/>
          <w:color w:val="000000" w:themeColor="text1"/>
          <w:sz w:val="22"/>
          <w:lang w:val="tr-TR" w:eastAsia="tr-TR"/>
        </w:rPr>
        <w:t xml:space="preserve">Bileşen </w:t>
      </w:r>
      <w:proofErr w:type="spellStart"/>
      <w:r w:rsidRPr="00F63D0F">
        <w:rPr>
          <w:rFonts w:ascii="Times New Roman" w:eastAsia="Times New Roman" w:hAnsi="Times New Roman" w:cs="Times New Roman"/>
          <w:b/>
          <w:i w:val="0"/>
          <w:noProof w:val="0"/>
          <w:color w:val="000000" w:themeColor="text1"/>
          <w:sz w:val="22"/>
          <w:lang w:val="tr-TR" w:eastAsia="tr-TR"/>
        </w:rPr>
        <w:t>Arayüz</w:t>
      </w:r>
      <w:proofErr w:type="spellEnd"/>
      <w:r w:rsidRPr="00F63D0F">
        <w:rPr>
          <w:rFonts w:ascii="Times New Roman" w:eastAsia="Times New Roman" w:hAnsi="Times New Roman" w:cs="Times New Roman"/>
          <w:b/>
          <w:i w:val="0"/>
          <w:noProof w:val="0"/>
          <w:color w:val="000000" w:themeColor="text1"/>
          <w:sz w:val="22"/>
          <w:lang w:val="tr-TR" w:eastAsia="tr-TR"/>
        </w:rPr>
        <w:t xml:space="preserve"> Tasarımı</w:t>
      </w:r>
    </w:p>
    <w:p w:rsidR="00F63D0F" w:rsidRPr="00F63D0F" w:rsidRDefault="00F63D0F" w:rsidP="00F63D0F">
      <w:pPr>
        <w:rPr>
          <w:lang w:eastAsia="tr-TR"/>
        </w:rPr>
      </w:pPr>
    </w:p>
    <w:p w:rsidR="008A5654" w:rsidRPr="00677DF4" w:rsidRDefault="008A5654" w:rsidP="00677DF4">
      <w:pPr>
        <w:spacing w:line="360" w:lineRule="auto"/>
        <w:jc w:val="both"/>
        <w:rPr>
          <w:rFonts w:ascii="Times New Roman" w:hAnsi="Times New Roman" w:cs="Times New Roman"/>
        </w:rPr>
      </w:pPr>
      <w:r w:rsidRPr="00677DF4">
        <w:rPr>
          <w:rFonts w:ascii="Times New Roman" w:hAnsi="Times New Roman" w:cs="Times New Roman"/>
          <w:b/>
        </w:rPr>
        <w:t xml:space="preserve">Büyük yazılımlar birkaç ana öğeden, her bir öğe birkaç bileşenden ya da birimden oluşabilir. Bu bileşenler arasında mutlaka tanımlı bir </w:t>
      </w:r>
      <w:proofErr w:type="spellStart"/>
      <w:r w:rsidRPr="00677DF4">
        <w:rPr>
          <w:rFonts w:ascii="Times New Roman" w:hAnsi="Times New Roman" w:cs="Times New Roman"/>
          <w:b/>
        </w:rPr>
        <w:t>arayüz</w:t>
      </w:r>
      <w:proofErr w:type="spellEnd"/>
      <w:r w:rsidRPr="00677DF4">
        <w:rPr>
          <w:rFonts w:ascii="Times New Roman" w:hAnsi="Times New Roman" w:cs="Times New Roman"/>
          <w:b/>
        </w:rPr>
        <w:t xml:space="preserve"> vardır. Bileşenler ya da birimler birer yürütülebilir program olabilecekleri gibi, bir program grubu da olabilir</w:t>
      </w:r>
      <w:r w:rsidRPr="00677DF4">
        <w:rPr>
          <w:rFonts w:ascii="Times New Roman" w:hAnsi="Times New Roman" w:cs="Times New Roman"/>
          <w:b/>
        </w:rPr>
        <w:softHyphen/>
        <w:t>ler.</w:t>
      </w:r>
      <w:r w:rsidRPr="00677DF4">
        <w:rPr>
          <w:rFonts w:ascii="Times New Roman" w:hAnsi="Times New Roman" w:cs="Times New Roman"/>
        </w:rPr>
        <w:t xml:space="preserve"> Daha </w:t>
      </w:r>
      <w:r w:rsidR="00AF09D2">
        <w:rPr>
          <w:rFonts w:ascii="Times New Roman" w:hAnsi="Times New Roman" w:cs="Times New Roman"/>
        </w:rPr>
        <w:t>detaylı</w:t>
      </w:r>
      <w:r w:rsidRPr="00677DF4">
        <w:rPr>
          <w:rFonts w:ascii="Times New Roman" w:hAnsi="Times New Roman" w:cs="Times New Roman"/>
        </w:rPr>
        <w:t xml:space="preserve"> yapılarda ise bileşenler ayrı birer </w:t>
      </w:r>
      <w:proofErr w:type="spellStart"/>
      <w:r w:rsidRPr="00677DF4">
        <w:rPr>
          <w:rFonts w:ascii="Times New Roman" w:hAnsi="Times New Roman" w:cs="Times New Roman"/>
        </w:rPr>
        <w:t>görevcik</w:t>
      </w:r>
      <w:proofErr w:type="spellEnd"/>
      <w:r w:rsidRPr="00677DF4">
        <w:rPr>
          <w:rFonts w:ascii="Times New Roman" w:hAnsi="Times New Roman" w:cs="Times New Roman"/>
        </w:rPr>
        <w:t xml:space="preserve"> (</w:t>
      </w:r>
      <w:proofErr w:type="spellStart"/>
      <w:r w:rsidRPr="00677DF4">
        <w:rPr>
          <w:rFonts w:ascii="Times New Roman" w:hAnsi="Times New Roman" w:cs="Times New Roman"/>
        </w:rPr>
        <w:t>thread</w:t>
      </w:r>
      <w:proofErr w:type="spellEnd"/>
      <w:r w:rsidRPr="00677DF4">
        <w:rPr>
          <w:rFonts w:ascii="Times New Roman" w:hAnsi="Times New Roman" w:cs="Times New Roman"/>
        </w:rPr>
        <w:t xml:space="preserve">), hatta birer yordam grubu olabilirler. Bağımsız birer süreç halinde geliştirilen bileşenler </w:t>
      </w:r>
      <w:r w:rsidR="00AF09D2">
        <w:rPr>
          <w:rFonts w:ascii="Times New Roman" w:hAnsi="Times New Roman" w:cs="Times New Roman"/>
        </w:rPr>
        <w:t>Şekil 4’ te görüldüğü</w:t>
      </w:r>
      <w:r w:rsidRPr="00677DF4">
        <w:rPr>
          <w:rFonts w:ascii="Times New Roman" w:hAnsi="Times New Roman" w:cs="Times New Roman"/>
        </w:rPr>
        <w:t xml:space="preserve"> gibi birbirleriyle işletim sisteminin sağladığı çeşitli alt düzey iletişim düzenekleriyle haberleşirler. Örneğin, Unix tabanlı işletim sistemleri için bağlantılar (</w:t>
      </w:r>
      <w:proofErr w:type="spellStart"/>
      <w:r w:rsidRPr="00677DF4">
        <w:rPr>
          <w:rFonts w:ascii="Times New Roman" w:hAnsi="Times New Roman" w:cs="Times New Roman"/>
        </w:rPr>
        <w:t>socket</w:t>
      </w:r>
      <w:proofErr w:type="spellEnd"/>
      <w:r w:rsidRPr="00677DF4">
        <w:rPr>
          <w:rFonts w:ascii="Times New Roman" w:hAnsi="Times New Roman" w:cs="Times New Roman"/>
        </w:rPr>
        <w:t>), ileti kuyrukları (</w:t>
      </w:r>
      <w:proofErr w:type="spellStart"/>
      <w:r w:rsidRPr="00677DF4">
        <w:rPr>
          <w:rFonts w:ascii="Times New Roman" w:hAnsi="Times New Roman" w:cs="Times New Roman"/>
        </w:rPr>
        <w:t>message</w:t>
      </w:r>
      <w:proofErr w:type="spellEnd"/>
      <w:r w:rsidRPr="00677DF4">
        <w:rPr>
          <w:rFonts w:ascii="Times New Roman" w:hAnsi="Times New Roman" w:cs="Times New Roman"/>
        </w:rPr>
        <w:t xml:space="preserve"> </w:t>
      </w:r>
      <w:proofErr w:type="spellStart"/>
      <w:r w:rsidRPr="00677DF4">
        <w:rPr>
          <w:rFonts w:ascii="Times New Roman" w:hAnsi="Times New Roman" w:cs="Times New Roman"/>
        </w:rPr>
        <w:t>queue</w:t>
      </w:r>
      <w:proofErr w:type="spellEnd"/>
      <w:r w:rsidRPr="00677DF4">
        <w:rPr>
          <w:rFonts w:ascii="Times New Roman" w:hAnsi="Times New Roman" w:cs="Times New Roman"/>
        </w:rPr>
        <w:t>), paylaşılır bellek parçaları (</w:t>
      </w:r>
      <w:proofErr w:type="spellStart"/>
      <w:r w:rsidRPr="00677DF4">
        <w:rPr>
          <w:rFonts w:ascii="Times New Roman" w:hAnsi="Times New Roman" w:cs="Times New Roman"/>
        </w:rPr>
        <w:t>shared</w:t>
      </w:r>
      <w:proofErr w:type="spellEnd"/>
      <w:r w:rsidRPr="00677DF4">
        <w:rPr>
          <w:rFonts w:ascii="Times New Roman" w:hAnsi="Times New Roman" w:cs="Times New Roman"/>
        </w:rPr>
        <w:t xml:space="preserve"> </w:t>
      </w:r>
      <w:proofErr w:type="spellStart"/>
      <w:r w:rsidRPr="00677DF4">
        <w:rPr>
          <w:rFonts w:ascii="Times New Roman" w:hAnsi="Times New Roman" w:cs="Times New Roman"/>
        </w:rPr>
        <w:t>memory</w:t>
      </w:r>
      <w:proofErr w:type="spellEnd"/>
      <w:r w:rsidRPr="00677DF4">
        <w:rPr>
          <w:rFonts w:ascii="Times New Roman" w:hAnsi="Times New Roman" w:cs="Times New Roman"/>
        </w:rPr>
        <w:t xml:space="preserve">) ve semaforlar kullanılır. Bu düzenekler yardımıyla </w:t>
      </w:r>
      <w:proofErr w:type="spellStart"/>
      <w:r w:rsidRPr="00677DF4">
        <w:rPr>
          <w:rFonts w:ascii="Times New Roman" w:hAnsi="Times New Roman" w:cs="Times New Roman"/>
        </w:rPr>
        <w:t>arayüzü</w:t>
      </w:r>
      <w:proofErr w:type="spellEnd"/>
      <w:r w:rsidRPr="00677DF4">
        <w:rPr>
          <w:rFonts w:ascii="Times New Roman" w:hAnsi="Times New Roman" w:cs="Times New Roman"/>
        </w:rPr>
        <w:t xml:space="preserve"> oluşturan iletilerin veya uzaktan yordam çağrılarının (</w:t>
      </w:r>
      <w:proofErr w:type="spellStart"/>
      <w:r w:rsidRPr="00677DF4">
        <w:rPr>
          <w:rFonts w:ascii="Times New Roman" w:hAnsi="Times New Roman" w:cs="Times New Roman"/>
        </w:rPr>
        <w:t>remote</w:t>
      </w:r>
      <w:proofErr w:type="spellEnd"/>
      <w:r w:rsidRPr="00677DF4">
        <w:rPr>
          <w:rFonts w:ascii="Times New Roman" w:hAnsi="Times New Roman" w:cs="Times New Roman"/>
        </w:rPr>
        <w:t xml:space="preserve"> </w:t>
      </w:r>
      <w:proofErr w:type="spellStart"/>
      <w:r w:rsidRPr="00677DF4">
        <w:rPr>
          <w:rFonts w:ascii="Times New Roman" w:hAnsi="Times New Roman" w:cs="Times New Roman"/>
        </w:rPr>
        <w:t>procedure</w:t>
      </w:r>
      <w:proofErr w:type="spellEnd"/>
      <w:r w:rsidRPr="00677DF4">
        <w:rPr>
          <w:rFonts w:ascii="Times New Roman" w:hAnsi="Times New Roman" w:cs="Times New Roman"/>
        </w:rPr>
        <w:t xml:space="preserve"> </w:t>
      </w:r>
      <w:proofErr w:type="spellStart"/>
      <w:r w:rsidRPr="00677DF4">
        <w:rPr>
          <w:rFonts w:ascii="Times New Roman" w:hAnsi="Times New Roman" w:cs="Times New Roman"/>
        </w:rPr>
        <w:t>cali</w:t>
      </w:r>
      <w:proofErr w:type="spellEnd"/>
      <w:r w:rsidRPr="00677DF4">
        <w:rPr>
          <w:rFonts w:ascii="Times New Roman" w:hAnsi="Times New Roman" w:cs="Times New Roman"/>
        </w:rPr>
        <w:t>) gerçekleştirimi yapılır.</w:t>
      </w:r>
    </w:p>
    <w:p w:rsidR="008A5654" w:rsidRDefault="008A5654" w:rsidP="008A5654"/>
    <w:p w:rsidR="008A5654" w:rsidRDefault="008A5654" w:rsidP="008A5654">
      <w:pPr>
        <w:jc w:val="center"/>
        <w:rPr>
          <w:sz w:val="0"/>
          <w:szCs w:val="0"/>
        </w:rPr>
      </w:pPr>
      <w:r>
        <w:rPr>
          <w:noProof/>
          <w:lang w:eastAsia="tr-TR"/>
        </w:rPr>
        <w:drawing>
          <wp:inline distT="0" distB="0" distL="0" distR="0" wp14:anchorId="603294C3" wp14:editId="0F81DA47">
            <wp:extent cx="3924596" cy="2064327"/>
            <wp:effectExtent l="0" t="0" r="0" b="0"/>
            <wp:docPr id="2" name="Resim 1"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5"/>
                    <pic:cNvPicPr>
                      <a:picLocks noChangeAspect="1" noChangeArrowheads="1"/>
                    </pic:cNvPicPr>
                  </pic:nvPicPr>
                  <pic:blipFill>
                    <a:blip r:embed="rId15" cstate="print"/>
                    <a:srcRect/>
                    <a:stretch>
                      <a:fillRect/>
                    </a:stretch>
                  </pic:blipFill>
                  <pic:spPr bwMode="auto">
                    <a:xfrm>
                      <a:off x="0" y="0"/>
                      <a:ext cx="3927181" cy="2065687"/>
                    </a:xfrm>
                    <a:prstGeom prst="rect">
                      <a:avLst/>
                    </a:prstGeom>
                    <a:noFill/>
                    <a:ln w="9525">
                      <a:noFill/>
                      <a:miter lim="800000"/>
                      <a:headEnd/>
                      <a:tailEnd/>
                    </a:ln>
                  </pic:spPr>
                </pic:pic>
              </a:graphicData>
            </a:graphic>
          </wp:inline>
        </w:drawing>
      </w:r>
    </w:p>
    <w:p w:rsidR="00AF09D2" w:rsidRPr="002A7FE6" w:rsidRDefault="00AF09D2" w:rsidP="00AF09D2">
      <w:pPr>
        <w:spacing w:after="0" w:line="240" w:lineRule="auto"/>
        <w:jc w:val="center"/>
        <w:rPr>
          <w:rFonts w:ascii="Times New Roman" w:hAnsi="Times New Roman" w:cs="Times New Roman"/>
          <w:b/>
        </w:rPr>
      </w:pPr>
      <w:r w:rsidRPr="002A7FE6">
        <w:rPr>
          <w:rFonts w:ascii="Times New Roman" w:hAnsi="Times New Roman" w:cs="Times New Roman"/>
          <w:b/>
        </w:rPr>
        <w:t xml:space="preserve">Şekil </w:t>
      </w:r>
      <w:r>
        <w:rPr>
          <w:rFonts w:ascii="Times New Roman" w:hAnsi="Times New Roman" w:cs="Times New Roman"/>
          <w:b/>
        </w:rPr>
        <w:t>4</w:t>
      </w:r>
      <w:r w:rsidRPr="002A7FE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Örnek akış diyagramı.</w:t>
      </w:r>
    </w:p>
    <w:p w:rsidR="008A5654" w:rsidRDefault="008A5654" w:rsidP="008A5654"/>
    <w:p w:rsidR="008A5654" w:rsidRPr="009F19EB" w:rsidRDefault="008A5654" w:rsidP="008A5654">
      <w:pPr>
        <w:rPr>
          <w:rFonts w:ascii="Times New Roman" w:hAnsi="Times New Roman" w:cs="Times New Roman"/>
        </w:rPr>
      </w:pPr>
      <w:r w:rsidRPr="009F19EB">
        <w:rPr>
          <w:rFonts w:ascii="Times New Roman" w:hAnsi="Times New Roman" w:cs="Times New Roman"/>
        </w:rPr>
        <w:t xml:space="preserve">Bileşenler arası </w:t>
      </w:r>
      <w:proofErr w:type="spellStart"/>
      <w:r w:rsidRPr="009F19EB">
        <w:rPr>
          <w:rFonts w:ascii="Times New Roman" w:hAnsi="Times New Roman" w:cs="Times New Roman"/>
        </w:rPr>
        <w:t>arayüz</w:t>
      </w:r>
      <w:proofErr w:type="spellEnd"/>
      <w:r w:rsidRPr="009F19EB">
        <w:rPr>
          <w:rFonts w:ascii="Times New Roman" w:hAnsi="Times New Roman" w:cs="Times New Roman"/>
        </w:rPr>
        <w:t xml:space="preserve"> tasarlarken dikkat edilmesi gerekenleri şöyle özetleyebiliriz:</w:t>
      </w:r>
    </w:p>
    <w:p w:rsidR="008A5654" w:rsidRPr="009F19EB" w:rsidRDefault="008A5654" w:rsidP="00F61789">
      <w:pPr>
        <w:pStyle w:val="ListeParagraf"/>
        <w:numPr>
          <w:ilvl w:val="0"/>
          <w:numId w:val="7"/>
        </w:numPr>
        <w:spacing w:line="360" w:lineRule="auto"/>
        <w:jc w:val="both"/>
        <w:rPr>
          <w:rFonts w:ascii="Times New Roman" w:hAnsi="Times New Roman" w:cs="Times New Roman"/>
        </w:rPr>
      </w:pPr>
      <w:proofErr w:type="spellStart"/>
      <w:r w:rsidRPr="009F19EB">
        <w:rPr>
          <w:rFonts w:ascii="Times New Roman" w:hAnsi="Times New Roman" w:cs="Times New Roman"/>
        </w:rPr>
        <w:t>Arayüz</w:t>
      </w:r>
      <w:proofErr w:type="spellEnd"/>
      <w:r w:rsidRPr="009F19EB">
        <w:rPr>
          <w:rFonts w:ascii="Times New Roman" w:hAnsi="Times New Roman" w:cs="Times New Roman"/>
        </w:rPr>
        <w:t xml:space="preserve"> anlaşılır yapıya sahip ileti ya da yordamlardan oluşmalıdır.</w:t>
      </w:r>
    </w:p>
    <w:p w:rsidR="008A5654" w:rsidRPr="009F19EB" w:rsidRDefault="008A5654" w:rsidP="00F61789">
      <w:pPr>
        <w:pStyle w:val="ListeParagraf"/>
        <w:numPr>
          <w:ilvl w:val="0"/>
          <w:numId w:val="7"/>
        </w:numPr>
        <w:spacing w:line="360" w:lineRule="auto"/>
        <w:jc w:val="both"/>
        <w:rPr>
          <w:rFonts w:ascii="Times New Roman" w:hAnsi="Times New Roman" w:cs="Times New Roman"/>
        </w:rPr>
      </w:pPr>
      <w:r w:rsidRPr="009F19EB">
        <w:rPr>
          <w:rFonts w:ascii="Times New Roman" w:hAnsi="Times New Roman" w:cs="Times New Roman"/>
        </w:rPr>
        <w:t xml:space="preserve">İleti tabanlı </w:t>
      </w:r>
      <w:proofErr w:type="spellStart"/>
      <w:r w:rsidRPr="009F19EB">
        <w:rPr>
          <w:rFonts w:ascii="Times New Roman" w:hAnsi="Times New Roman" w:cs="Times New Roman"/>
        </w:rPr>
        <w:t>arayüzlerde</w:t>
      </w:r>
      <w:proofErr w:type="spellEnd"/>
      <w:r w:rsidRPr="009F19EB">
        <w:rPr>
          <w:rFonts w:ascii="Times New Roman" w:hAnsi="Times New Roman" w:cs="Times New Roman"/>
        </w:rPr>
        <w:t xml:space="preserve"> başarım için ileti boyutu uygun şekilde ayarlanmalı, çok kısa ve çok uzun iletiler kullanılmamalıdır.</w:t>
      </w:r>
    </w:p>
    <w:p w:rsidR="008A5654" w:rsidRPr="009F19EB" w:rsidRDefault="008A5654" w:rsidP="00F61789">
      <w:pPr>
        <w:pStyle w:val="ListeParagraf"/>
        <w:numPr>
          <w:ilvl w:val="0"/>
          <w:numId w:val="7"/>
        </w:numPr>
        <w:spacing w:line="360" w:lineRule="auto"/>
        <w:jc w:val="both"/>
        <w:rPr>
          <w:rFonts w:ascii="Times New Roman" w:hAnsi="Times New Roman" w:cs="Times New Roman"/>
        </w:rPr>
      </w:pPr>
      <w:r w:rsidRPr="009F19EB">
        <w:rPr>
          <w:rFonts w:ascii="Times New Roman" w:hAnsi="Times New Roman" w:cs="Times New Roman"/>
        </w:rPr>
        <w:t>Büyük miktarda veri aktarımı için ileti yerine ortak bir veri deposu ve aktarılacak verinin adresi kullanılmalıdır.</w:t>
      </w:r>
    </w:p>
    <w:p w:rsidR="008A5654" w:rsidRPr="009F19EB" w:rsidRDefault="008A5654" w:rsidP="00F61789">
      <w:pPr>
        <w:pStyle w:val="ListeParagraf"/>
        <w:numPr>
          <w:ilvl w:val="0"/>
          <w:numId w:val="7"/>
        </w:numPr>
        <w:spacing w:line="360" w:lineRule="auto"/>
        <w:jc w:val="both"/>
        <w:rPr>
          <w:rFonts w:ascii="Times New Roman" w:hAnsi="Times New Roman" w:cs="Times New Roman"/>
        </w:rPr>
      </w:pPr>
      <w:proofErr w:type="spellStart"/>
      <w:r w:rsidRPr="009F19EB">
        <w:rPr>
          <w:rFonts w:ascii="Times New Roman" w:hAnsi="Times New Roman" w:cs="Times New Roman"/>
        </w:rPr>
        <w:t>Arayüzler</w:t>
      </w:r>
      <w:proofErr w:type="spellEnd"/>
      <w:r w:rsidRPr="009F19EB">
        <w:rPr>
          <w:rFonts w:ascii="Times New Roman" w:hAnsi="Times New Roman" w:cs="Times New Roman"/>
        </w:rPr>
        <w:t xml:space="preserve"> belirli bir veri tipine bağımlı olmamalıdır.</w:t>
      </w:r>
    </w:p>
    <w:p w:rsidR="008A5654" w:rsidRPr="00AC3E9C" w:rsidRDefault="008A5654" w:rsidP="00F61789">
      <w:pPr>
        <w:pStyle w:val="Balk3"/>
        <w:numPr>
          <w:ilvl w:val="0"/>
          <w:numId w:val="5"/>
        </w:numPr>
        <w:spacing w:line="276" w:lineRule="auto"/>
        <w:rPr>
          <w:rFonts w:ascii="Times New Roman" w:eastAsia="Times New Roman" w:hAnsi="Times New Roman" w:cs="Times New Roman"/>
          <w:b/>
          <w:i w:val="0"/>
          <w:noProof w:val="0"/>
          <w:color w:val="000000" w:themeColor="text1"/>
          <w:sz w:val="22"/>
          <w:lang w:val="tr-TR" w:eastAsia="tr-TR"/>
        </w:rPr>
      </w:pPr>
      <w:r w:rsidRPr="00AC3E9C">
        <w:rPr>
          <w:rFonts w:ascii="Times New Roman" w:eastAsia="Times New Roman" w:hAnsi="Times New Roman" w:cs="Times New Roman"/>
          <w:b/>
          <w:i w:val="0"/>
          <w:noProof w:val="0"/>
          <w:color w:val="000000" w:themeColor="text1"/>
          <w:sz w:val="22"/>
          <w:lang w:val="tr-TR" w:eastAsia="tr-TR"/>
        </w:rPr>
        <w:lastRenderedPageBreak/>
        <w:t>Kullanıcı Arayüz Yazılımı Tasarımı</w:t>
      </w:r>
    </w:p>
    <w:p w:rsidR="008A5654" w:rsidRPr="00F61789" w:rsidRDefault="008A5654" w:rsidP="00F61789">
      <w:pPr>
        <w:spacing w:line="360" w:lineRule="auto"/>
        <w:jc w:val="both"/>
        <w:rPr>
          <w:rFonts w:ascii="Times New Roman" w:hAnsi="Times New Roman" w:cs="Times New Roman"/>
        </w:rPr>
      </w:pPr>
      <w:r w:rsidRPr="00F61789">
        <w:rPr>
          <w:rFonts w:ascii="Times New Roman" w:hAnsi="Times New Roman" w:cs="Times New Roman"/>
        </w:rPr>
        <w:t xml:space="preserve">Bilgisayar sistemlerinin hemen hemen hepsi insanların denetiminde çalışırlar. Bu nedenle de kullanımı kolay, etkili ve açık bir </w:t>
      </w:r>
      <w:proofErr w:type="spellStart"/>
      <w:r w:rsidRPr="00F61789">
        <w:rPr>
          <w:rFonts w:ascii="Times New Roman" w:hAnsi="Times New Roman" w:cs="Times New Roman"/>
        </w:rPr>
        <w:t>arayüze</w:t>
      </w:r>
      <w:proofErr w:type="spellEnd"/>
      <w:r w:rsidRPr="00F61789">
        <w:rPr>
          <w:rFonts w:ascii="Times New Roman" w:hAnsi="Times New Roman" w:cs="Times New Roman"/>
        </w:rPr>
        <w:t xml:space="preserve"> sahip olmalıdırlar. Sistemler genellikle standart bir bilgisayarın </w:t>
      </w:r>
      <w:proofErr w:type="spellStart"/>
      <w:r w:rsidRPr="00F61789">
        <w:rPr>
          <w:rFonts w:ascii="Times New Roman" w:hAnsi="Times New Roman" w:cs="Times New Roman"/>
        </w:rPr>
        <w:t>arayüzü</w:t>
      </w:r>
      <w:proofErr w:type="spellEnd"/>
      <w:r w:rsidRPr="00F61789">
        <w:rPr>
          <w:rFonts w:ascii="Times New Roman" w:hAnsi="Times New Roman" w:cs="Times New Roman"/>
        </w:rPr>
        <w:t xml:space="preserve"> ile denetlenirler. Yani, bir klavye ile girdi sağlanır ve ekranda çıktı görülür. Bunlar dışında, basılı çıktılar, çeşitli göstergeler çıktı için kullanılabileceği gibi çeşitli tuş takımları, işaretçi ve ayar düğmeleri de girdi için kullanılabilir. Önemli olan, uygulama alanında en uygun kullanım olanağım sağlaya</w:t>
      </w:r>
      <w:r w:rsidRPr="00F61789">
        <w:rPr>
          <w:rFonts w:ascii="Times New Roman" w:hAnsi="Times New Roman" w:cs="Times New Roman"/>
        </w:rPr>
        <w:softHyphen/>
        <w:t>cak yöntemi bulmak, uygulamak ve en iyi etkileşimi sağlamaktır.</w:t>
      </w:r>
    </w:p>
    <w:p w:rsidR="008A5654" w:rsidRPr="00AC3E9C" w:rsidRDefault="008A5654" w:rsidP="00F61789">
      <w:pPr>
        <w:pStyle w:val="Balk3"/>
        <w:numPr>
          <w:ilvl w:val="0"/>
          <w:numId w:val="5"/>
        </w:numPr>
        <w:spacing w:line="276" w:lineRule="auto"/>
        <w:rPr>
          <w:rFonts w:ascii="Times New Roman" w:eastAsia="Times New Roman" w:hAnsi="Times New Roman" w:cs="Times New Roman"/>
          <w:b/>
          <w:i w:val="0"/>
          <w:noProof w:val="0"/>
          <w:color w:val="000000" w:themeColor="text1"/>
          <w:sz w:val="22"/>
          <w:lang w:val="tr-TR" w:eastAsia="tr-TR"/>
        </w:rPr>
      </w:pPr>
      <w:r w:rsidRPr="00AC3E9C">
        <w:rPr>
          <w:rFonts w:ascii="Times New Roman" w:eastAsia="Times New Roman" w:hAnsi="Times New Roman" w:cs="Times New Roman"/>
          <w:b/>
          <w:i w:val="0"/>
          <w:noProof w:val="0"/>
          <w:color w:val="000000" w:themeColor="text1"/>
          <w:sz w:val="22"/>
          <w:lang w:val="tr-TR" w:eastAsia="tr-TR"/>
        </w:rPr>
        <w:t>Sistem-Altsistem Arayüz Yazılımı Tasarımı</w:t>
      </w:r>
    </w:p>
    <w:p w:rsidR="008A5654" w:rsidRPr="00F61789" w:rsidRDefault="008A5654" w:rsidP="00F61789">
      <w:pPr>
        <w:spacing w:line="360" w:lineRule="auto"/>
        <w:jc w:val="both"/>
        <w:rPr>
          <w:rFonts w:ascii="Times New Roman" w:hAnsi="Times New Roman" w:cs="Times New Roman"/>
        </w:rPr>
      </w:pPr>
      <w:r w:rsidRPr="00F61789">
        <w:rPr>
          <w:rFonts w:ascii="Times New Roman" w:hAnsi="Times New Roman" w:cs="Times New Roman"/>
        </w:rPr>
        <w:t xml:space="preserve">Çoğu sistem birkaç </w:t>
      </w:r>
      <w:proofErr w:type="spellStart"/>
      <w:r w:rsidRPr="00F61789">
        <w:rPr>
          <w:rFonts w:ascii="Times New Roman" w:hAnsi="Times New Roman" w:cs="Times New Roman"/>
        </w:rPr>
        <w:t>altsistemi</w:t>
      </w:r>
      <w:proofErr w:type="spellEnd"/>
      <w:r w:rsidRPr="00F61789">
        <w:rPr>
          <w:rFonts w:ascii="Times New Roman" w:hAnsi="Times New Roman" w:cs="Times New Roman"/>
        </w:rPr>
        <w:t xml:space="preserve"> </w:t>
      </w:r>
      <w:proofErr w:type="spellStart"/>
      <w:r w:rsidRPr="00F61789">
        <w:rPr>
          <w:rFonts w:ascii="Times New Roman" w:hAnsi="Times New Roman" w:cs="Times New Roman"/>
        </w:rPr>
        <w:t>tümleştirerek</w:t>
      </w:r>
      <w:proofErr w:type="spellEnd"/>
      <w:r w:rsidRPr="00F61789">
        <w:rPr>
          <w:rFonts w:ascii="Times New Roman" w:hAnsi="Times New Roman" w:cs="Times New Roman"/>
        </w:rPr>
        <w:t xml:space="preserve"> daha büyük sistemler elde etmek üzere tasarlanır. </w:t>
      </w:r>
      <w:proofErr w:type="spellStart"/>
      <w:r w:rsidRPr="00F61789">
        <w:rPr>
          <w:rFonts w:ascii="Times New Roman" w:hAnsi="Times New Roman" w:cs="Times New Roman"/>
        </w:rPr>
        <w:t>Tümleştirme</w:t>
      </w:r>
      <w:proofErr w:type="spellEnd"/>
      <w:r w:rsidRPr="00F61789">
        <w:rPr>
          <w:rFonts w:ascii="Times New Roman" w:hAnsi="Times New Roman" w:cs="Times New Roman"/>
        </w:rPr>
        <w:t xml:space="preserve"> için </w:t>
      </w:r>
      <w:proofErr w:type="spellStart"/>
      <w:r w:rsidRPr="00F61789">
        <w:rPr>
          <w:rFonts w:ascii="Times New Roman" w:hAnsi="Times New Roman" w:cs="Times New Roman"/>
        </w:rPr>
        <w:t>altsistem</w:t>
      </w:r>
      <w:proofErr w:type="spellEnd"/>
      <w:r w:rsidRPr="00F61789">
        <w:rPr>
          <w:rFonts w:ascii="Times New Roman" w:hAnsi="Times New Roman" w:cs="Times New Roman"/>
        </w:rPr>
        <w:t xml:space="preserve"> </w:t>
      </w:r>
      <w:proofErr w:type="spellStart"/>
      <w:r w:rsidRPr="00F61789">
        <w:rPr>
          <w:rFonts w:ascii="Times New Roman" w:hAnsi="Times New Roman" w:cs="Times New Roman"/>
        </w:rPr>
        <w:t>arayüz</w:t>
      </w:r>
      <w:proofErr w:type="spellEnd"/>
      <w:r w:rsidRPr="00F61789">
        <w:rPr>
          <w:rFonts w:ascii="Times New Roman" w:hAnsi="Times New Roman" w:cs="Times New Roman"/>
        </w:rPr>
        <w:t xml:space="preserve"> yazılımları kullanılır. Bu yazılımlar de</w:t>
      </w:r>
      <w:r w:rsidRPr="00F61789">
        <w:rPr>
          <w:rFonts w:ascii="Times New Roman" w:hAnsi="Times New Roman" w:cs="Times New Roman"/>
        </w:rPr>
        <w:softHyphen/>
        <w:t>netledikleri alt</w:t>
      </w:r>
      <w:r w:rsidR="00B85632">
        <w:rPr>
          <w:rFonts w:ascii="Times New Roman" w:hAnsi="Times New Roman" w:cs="Times New Roman"/>
        </w:rPr>
        <w:t xml:space="preserve"> </w:t>
      </w:r>
      <w:r w:rsidRPr="00F61789">
        <w:rPr>
          <w:rFonts w:ascii="Times New Roman" w:hAnsi="Times New Roman" w:cs="Times New Roman"/>
        </w:rPr>
        <w:t>sistemlerin gerektirdiği iletişim protokollerini destekleyerek veri alış</w:t>
      </w:r>
      <w:r w:rsidRPr="00F61789">
        <w:rPr>
          <w:rFonts w:ascii="Times New Roman" w:hAnsi="Times New Roman" w:cs="Times New Roman"/>
        </w:rPr>
        <w:softHyphen/>
        <w:t>verişi sağlarlar.</w:t>
      </w:r>
    </w:p>
    <w:p w:rsidR="008A5654" w:rsidRDefault="008A5654" w:rsidP="008A5654"/>
    <w:p w:rsidR="008A5654" w:rsidRDefault="008A5654" w:rsidP="008A5654">
      <w:pPr>
        <w:jc w:val="center"/>
      </w:pPr>
      <w:r w:rsidRPr="003100DA">
        <w:rPr>
          <w:noProof/>
          <w:lang w:eastAsia="tr-TR"/>
        </w:rPr>
        <w:drawing>
          <wp:inline distT="0" distB="0" distL="0" distR="0" wp14:anchorId="7DD0080D" wp14:editId="30D1CC2A">
            <wp:extent cx="4922045" cy="3429000"/>
            <wp:effectExtent l="0" t="0" r="0" b="0"/>
            <wp:docPr id="9" name="Resim 31"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6"/>
                    <pic:cNvPicPr>
                      <a:picLocks noChangeAspect="1" noChangeArrowheads="1"/>
                    </pic:cNvPicPr>
                  </pic:nvPicPr>
                  <pic:blipFill>
                    <a:blip r:embed="rId16" cstate="print"/>
                    <a:srcRect t="-7368"/>
                    <a:stretch>
                      <a:fillRect/>
                    </a:stretch>
                  </pic:blipFill>
                  <pic:spPr bwMode="auto">
                    <a:xfrm>
                      <a:off x="0" y="0"/>
                      <a:ext cx="4929813" cy="3434411"/>
                    </a:xfrm>
                    <a:prstGeom prst="rect">
                      <a:avLst/>
                    </a:prstGeom>
                    <a:noFill/>
                    <a:ln w="9525">
                      <a:noFill/>
                      <a:miter lim="800000"/>
                      <a:headEnd/>
                      <a:tailEnd/>
                    </a:ln>
                  </pic:spPr>
                </pic:pic>
              </a:graphicData>
            </a:graphic>
          </wp:inline>
        </w:drawing>
      </w:r>
    </w:p>
    <w:p w:rsidR="00F61789" w:rsidRPr="002A7FE6" w:rsidRDefault="00F61789" w:rsidP="00F61789">
      <w:pPr>
        <w:spacing w:after="0" w:line="240" w:lineRule="auto"/>
        <w:jc w:val="center"/>
        <w:rPr>
          <w:rFonts w:ascii="Times New Roman" w:hAnsi="Times New Roman" w:cs="Times New Roman"/>
          <w:b/>
        </w:rPr>
      </w:pPr>
      <w:r w:rsidRPr="002A7FE6">
        <w:rPr>
          <w:rFonts w:ascii="Times New Roman" w:hAnsi="Times New Roman" w:cs="Times New Roman"/>
          <w:b/>
        </w:rPr>
        <w:t xml:space="preserve">Şekil </w:t>
      </w:r>
      <w:r>
        <w:rPr>
          <w:rFonts w:ascii="Times New Roman" w:hAnsi="Times New Roman" w:cs="Times New Roman"/>
          <w:b/>
        </w:rPr>
        <w:t>5</w:t>
      </w:r>
      <w:r w:rsidRPr="002A7FE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Örnek akış diyagramı.</w:t>
      </w:r>
    </w:p>
    <w:p w:rsidR="008A5654" w:rsidRDefault="008A5654" w:rsidP="008A5654">
      <w:pPr>
        <w:jc w:val="center"/>
      </w:pPr>
    </w:p>
    <w:p w:rsidR="008A5654" w:rsidRPr="00DB26A7" w:rsidRDefault="008A5654" w:rsidP="00DB26A7">
      <w:pPr>
        <w:spacing w:line="360" w:lineRule="auto"/>
        <w:jc w:val="both"/>
        <w:rPr>
          <w:rFonts w:ascii="Times New Roman" w:hAnsi="Times New Roman" w:cs="Times New Roman"/>
        </w:rPr>
      </w:pPr>
      <w:proofErr w:type="spellStart"/>
      <w:r w:rsidRPr="00DB26A7">
        <w:rPr>
          <w:rFonts w:ascii="Times New Roman" w:hAnsi="Times New Roman" w:cs="Times New Roman"/>
        </w:rPr>
        <w:t>Arayüz</w:t>
      </w:r>
      <w:proofErr w:type="spellEnd"/>
      <w:r w:rsidRPr="00DB26A7">
        <w:rPr>
          <w:rFonts w:ascii="Times New Roman" w:hAnsi="Times New Roman" w:cs="Times New Roman"/>
        </w:rPr>
        <w:t xml:space="preserve"> yazılımları </w:t>
      </w:r>
      <w:proofErr w:type="spellStart"/>
      <w:r w:rsidRPr="00DB26A7">
        <w:rPr>
          <w:rFonts w:ascii="Times New Roman" w:hAnsi="Times New Roman" w:cs="Times New Roman"/>
        </w:rPr>
        <w:t>tümleştirilen</w:t>
      </w:r>
      <w:proofErr w:type="spellEnd"/>
      <w:r w:rsidRPr="00DB26A7">
        <w:rPr>
          <w:rFonts w:ascii="Times New Roman" w:hAnsi="Times New Roman" w:cs="Times New Roman"/>
        </w:rPr>
        <w:t xml:space="preserve"> </w:t>
      </w:r>
      <w:proofErr w:type="spellStart"/>
      <w:r w:rsidRPr="00DB26A7">
        <w:rPr>
          <w:rFonts w:ascii="Times New Roman" w:hAnsi="Times New Roman" w:cs="Times New Roman"/>
        </w:rPr>
        <w:t>altsistemin</w:t>
      </w:r>
      <w:proofErr w:type="spellEnd"/>
      <w:r w:rsidRPr="00DB26A7">
        <w:rPr>
          <w:rFonts w:ascii="Times New Roman" w:hAnsi="Times New Roman" w:cs="Times New Roman"/>
        </w:rPr>
        <w:t xml:space="preserve"> özelliğine göre çok çeşitli yapıda olabi</w:t>
      </w:r>
      <w:r w:rsidRPr="00DB26A7">
        <w:rPr>
          <w:rFonts w:ascii="Times New Roman" w:hAnsi="Times New Roman" w:cs="Times New Roman"/>
        </w:rPr>
        <w:softHyphen/>
        <w:t xml:space="preserve">lirler. Yazılımın </w:t>
      </w:r>
      <w:proofErr w:type="gramStart"/>
      <w:r w:rsidRPr="00DB26A7">
        <w:rPr>
          <w:rFonts w:ascii="Times New Roman" w:hAnsi="Times New Roman" w:cs="Times New Roman"/>
        </w:rPr>
        <w:t>modüllerinin</w:t>
      </w:r>
      <w:proofErr w:type="gramEnd"/>
      <w:r w:rsidRPr="00DB26A7">
        <w:rPr>
          <w:rFonts w:ascii="Times New Roman" w:hAnsi="Times New Roman" w:cs="Times New Roman"/>
        </w:rPr>
        <w:t xml:space="preserve"> </w:t>
      </w:r>
      <w:proofErr w:type="spellStart"/>
      <w:r w:rsidRPr="00DB26A7">
        <w:rPr>
          <w:rFonts w:ascii="Times New Roman" w:hAnsi="Times New Roman" w:cs="Times New Roman"/>
        </w:rPr>
        <w:t>herbiri</w:t>
      </w:r>
      <w:proofErr w:type="spellEnd"/>
      <w:r w:rsidRPr="00DB26A7">
        <w:rPr>
          <w:rFonts w:ascii="Times New Roman" w:hAnsi="Times New Roman" w:cs="Times New Roman"/>
        </w:rPr>
        <w:t xml:space="preserve"> ayrı ayrı yürütülebilir şekilde, ayrık süreçler halinde geliştirilebileceği gibi, zaman kısıtlamaları elverdiği takdirde, paralel çalışan </w:t>
      </w:r>
      <w:proofErr w:type="spellStart"/>
      <w:r w:rsidRPr="00DB26A7">
        <w:rPr>
          <w:rFonts w:ascii="Times New Roman" w:hAnsi="Times New Roman" w:cs="Times New Roman"/>
        </w:rPr>
        <w:t>görevciklerden</w:t>
      </w:r>
      <w:proofErr w:type="spellEnd"/>
      <w:r w:rsidRPr="00DB26A7">
        <w:rPr>
          <w:rFonts w:ascii="Times New Roman" w:hAnsi="Times New Roman" w:cs="Times New Roman"/>
        </w:rPr>
        <w:t xml:space="preserve"> oluşan, bir tek süreç halinde de geliştirilebilir. </w:t>
      </w:r>
      <w:proofErr w:type="spellStart"/>
      <w:r w:rsidRPr="00DB26A7">
        <w:rPr>
          <w:rFonts w:ascii="Times New Roman" w:hAnsi="Times New Roman" w:cs="Times New Roman"/>
        </w:rPr>
        <w:t>Altsistemden</w:t>
      </w:r>
      <w:proofErr w:type="spellEnd"/>
      <w:r w:rsidRPr="00DB26A7">
        <w:rPr>
          <w:rFonts w:ascii="Times New Roman" w:hAnsi="Times New Roman" w:cs="Times New Roman"/>
        </w:rPr>
        <w:t xml:space="preserve"> gelen veriler Veri Alıcı </w:t>
      </w:r>
      <w:proofErr w:type="gramStart"/>
      <w:r w:rsidRPr="00DB26A7">
        <w:rPr>
          <w:rFonts w:ascii="Times New Roman" w:hAnsi="Times New Roman" w:cs="Times New Roman"/>
        </w:rPr>
        <w:t>modül</w:t>
      </w:r>
      <w:proofErr w:type="gramEnd"/>
      <w:r w:rsidRPr="00DB26A7">
        <w:rPr>
          <w:rFonts w:ascii="Times New Roman" w:hAnsi="Times New Roman" w:cs="Times New Roman"/>
        </w:rPr>
        <w:t xml:space="preserve"> ile </w:t>
      </w:r>
      <w:proofErr w:type="spellStart"/>
      <w:r w:rsidRPr="00DB26A7">
        <w:rPr>
          <w:rFonts w:ascii="Times New Roman" w:hAnsi="Times New Roman" w:cs="Times New Roman"/>
        </w:rPr>
        <w:t>arayüz</w:t>
      </w:r>
      <w:proofErr w:type="spellEnd"/>
      <w:r w:rsidRPr="00DB26A7">
        <w:rPr>
          <w:rFonts w:ascii="Times New Roman" w:hAnsi="Times New Roman" w:cs="Times New Roman"/>
        </w:rPr>
        <w:t xml:space="preserve"> donanımından okunur. Bir veri katarı şeklinde olan bu ham veri, </w:t>
      </w:r>
      <w:proofErr w:type="spellStart"/>
      <w:r w:rsidRPr="00DB26A7">
        <w:rPr>
          <w:rFonts w:ascii="Times New Roman" w:hAnsi="Times New Roman" w:cs="Times New Roman"/>
        </w:rPr>
        <w:t>Arayüz</w:t>
      </w:r>
      <w:proofErr w:type="spellEnd"/>
      <w:r w:rsidRPr="00DB26A7">
        <w:rPr>
          <w:rFonts w:ascii="Times New Roman" w:hAnsi="Times New Roman" w:cs="Times New Roman"/>
        </w:rPr>
        <w:t xml:space="preserve"> İsterleri </w:t>
      </w:r>
      <w:proofErr w:type="spellStart"/>
      <w:r w:rsidRPr="00DB26A7">
        <w:rPr>
          <w:rFonts w:ascii="Times New Roman" w:hAnsi="Times New Roman" w:cs="Times New Roman"/>
        </w:rPr>
        <w:t>Belirtimi'nde</w:t>
      </w:r>
      <w:proofErr w:type="spellEnd"/>
      <w:r w:rsidRPr="00DB26A7">
        <w:rPr>
          <w:rFonts w:ascii="Times New Roman" w:hAnsi="Times New Roman" w:cs="Times New Roman"/>
        </w:rPr>
        <w:t xml:space="preserve"> ya da Teknik </w:t>
      </w:r>
      <w:proofErr w:type="spellStart"/>
      <w:r w:rsidRPr="00DB26A7">
        <w:rPr>
          <w:rFonts w:ascii="Times New Roman" w:hAnsi="Times New Roman" w:cs="Times New Roman"/>
        </w:rPr>
        <w:t>Anlaşma'da</w:t>
      </w:r>
      <w:proofErr w:type="spellEnd"/>
      <w:r w:rsidRPr="00DB26A7">
        <w:rPr>
          <w:rFonts w:ascii="Times New Roman" w:hAnsi="Times New Roman" w:cs="Times New Roman"/>
        </w:rPr>
        <w:t xml:space="preserve"> anlatılan yönteme göre ve sınır kontrolü yapılarak tüm alanları anlaşılabilir iletiler haline dönüştürülür. İletinin </w:t>
      </w:r>
      <w:r w:rsidRPr="00DB26A7">
        <w:rPr>
          <w:rFonts w:ascii="Times New Roman" w:hAnsi="Times New Roman" w:cs="Times New Roman"/>
        </w:rPr>
        <w:lastRenderedPageBreak/>
        <w:t xml:space="preserve">adına göre bir dallanma yapılarak içindeki veriler işlenmek üzere alınır ve bilgi haline getirilir. Bu bilgiler ana sistemin kullandığı </w:t>
      </w:r>
      <w:proofErr w:type="spellStart"/>
      <w:r w:rsidRPr="00DB26A7">
        <w:rPr>
          <w:rFonts w:ascii="Times New Roman" w:hAnsi="Times New Roman" w:cs="Times New Roman"/>
        </w:rPr>
        <w:t>arayüze</w:t>
      </w:r>
      <w:proofErr w:type="spellEnd"/>
      <w:r w:rsidRPr="00DB26A7">
        <w:rPr>
          <w:rFonts w:ascii="Times New Roman" w:hAnsi="Times New Roman" w:cs="Times New Roman"/>
        </w:rPr>
        <w:t xml:space="preserve"> sistem girdisi ya da bir komutun yanıtı olarak gönderilir, aynı zamanda sistem içinde bulunan ortak veri yapıları da tazelenir.</w:t>
      </w:r>
    </w:p>
    <w:p w:rsidR="008A5654" w:rsidRPr="00064C16" w:rsidRDefault="008A5654" w:rsidP="00064C16">
      <w:pPr>
        <w:spacing w:line="360" w:lineRule="auto"/>
        <w:jc w:val="both"/>
        <w:rPr>
          <w:rFonts w:ascii="Times New Roman" w:hAnsi="Times New Roman" w:cs="Times New Roman"/>
        </w:rPr>
      </w:pPr>
      <w:r w:rsidRPr="00064C16">
        <w:rPr>
          <w:rFonts w:ascii="Times New Roman" w:hAnsi="Times New Roman" w:cs="Times New Roman"/>
          <w:b/>
        </w:rPr>
        <w:t xml:space="preserve">Ana sistemden gelen çıktılar ya da komutlar </w:t>
      </w:r>
      <w:proofErr w:type="spellStart"/>
      <w:r w:rsidRPr="00064C16">
        <w:rPr>
          <w:rFonts w:ascii="Times New Roman" w:hAnsi="Times New Roman" w:cs="Times New Roman"/>
          <w:b/>
        </w:rPr>
        <w:t>arayüz</w:t>
      </w:r>
      <w:proofErr w:type="spellEnd"/>
      <w:r w:rsidRPr="00064C16">
        <w:rPr>
          <w:rFonts w:ascii="Times New Roman" w:hAnsi="Times New Roman" w:cs="Times New Roman"/>
          <w:b/>
        </w:rPr>
        <w:t xml:space="preserve"> giriş biriminde işlenerek ortak yapıların da yardımıyla iletiler oluşturulur.</w:t>
      </w:r>
      <w:r w:rsidRPr="00064C16">
        <w:rPr>
          <w:rFonts w:ascii="Times New Roman" w:hAnsi="Times New Roman" w:cs="Times New Roman"/>
        </w:rPr>
        <w:t xml:space="preserve"> Bu iletiler protokole göre veri katarına çevrilerek </w:t>
      </w:r>
      <w:proofErr w:type="spellStart"/>
      <w:r w:rsidRPr="00064C16">
        <w:rPr>
          <w:rFonts w:ascii="Times New Roman" w:hAnsi="Times New Roman" w:cs="Times New Roman"/>
        </w:rPr>
        <w:t>arayüz</w:t>
      </w:r>
      <w:proofErr w:type="spellEnd"/>
      <w:r w:rsidRPr="00064C16">
        <w:rPr>
          <w:rFonts w:ascii="Times New Roman" w:hAnsi="Times New Roman" w:cs="Times New Roman"/>
        </w:rPr>
        <w:t xml:space="preserve"> donanımına yazılır. Ana sistemden gelen komutlara göre bir test çevrimi başlatmak ya da durum bilgisi almak mümkündür.</w:t>
      </w:r>
    </w:p>
    <w:p w:rsidR="008A5654" w:rsidRPr="007A29C4" w:rsidRDefault="008A5654" w:rsidP="007A29C4">
      <w:pPr>
        <w:spacing w:line="360" w:lineRule="auto"/>
        <w:jc w:val="both"/>
        <w:rPr>
          <w:rFonts w:ascii="Times New Roman" w:hAnsi="Times New Roman" w:cs="Times New Roman"/>
        </w:rPr>
      </w:pPr>
      <w:r w:rsidRPr="007A29C4">
        <w:rPr>
          <w:rFonts w:ascii="Times New Roman" w:hAnsi="Times New Roman" w:cs="Times New Roman"/>
          <w:b/>
        </w:rPr>
        <w:t xml:space="preserve">Bazı </w:t>
      </w:r>
      <w:proofErr w:type="spellStart"/>
      <w:r w:rsidRPr="007A29C4">
        <w:rPr>
          <w:rFonts w:ascii="Times New Roman" w:hAnsi="Times New Roman" w:cs="Times New Roman"/>
          <w:b/>
        </w:rPr>
        <w:t>altsistemler</w:t>
      </w:r>
      <w:proofErr w:type="spellEnd"/>
      <w:r w:rsidRPr="007A29C4">
        <w:rPr>
          <w:rFonts w:ascii="Times New Roman" w:hAnsi="Times New Roman" w:cs="Times New Roman"/>
          <w:b/>
        </w:rPr>
        <w:t xml:space="preserve"> düzenli aralıklarla haberleşmek isteyebilirler.</w:t>
      </w:r>
      <w:r w:rsidRPr="007A29C4">
        <w:rPr>
          <w:rFonts w:ascii="Times New Roman" w:hAnsi="Times New Roman" w:cs="Times New Roman"/>
        </w:rPr>
        <w:t xml:space="preserve"> Bu iletileri üretmek, zaman aşımlarını denetlemek ve atık toplamak üzere bilgisayar saatini kullanan bir periyodik işlem birimi kullanılabilir. Bu işlevler yanında, </w:t>
      </w:r>
      <w:proofErr w:type="spellStart"/>
      <w:r w:rsidRPr="007A29C4">
        <w:rPr>
          <w:rFonts w:ascii="Times New Roman" w:hAnsi="Times New Roman" w:cs="Times New Roman"/>
        </w:rPr>
        <w:t>altsistem</w:t>
      </w:r>
      <w:proofErr w:type="spellEnd"/>
      <w:r w:rsidRPr="007A29C4">
        <w:rPr>
          <w:rFonts w:ascii="Times New Roman" w:hAnsi="Times New Roman" w:cs="Times New Roman"/>
        </w:rPr>
        <w:t xml:space="preserve"> </w:t>
      </w:r>
      <w:proofErr w:type="spellStart"/>
      <w:r w:rsidRPr="007A29C4">
        <w:rPr>
          <w:rFonts w:ascii="Times New Roman" w:hAnsi="Times New Roman" w:cs="Times New Roman"/>
        </w:rPr>
        <w:t>arayüz</w:t>
      </w:r>
      <w:proofErr w:type="spellEnd"/>
      <w:r w:rsidRPr="007A29C4">
        <w:rPr>
          <w:rFonts w:ascii="Times New Roman" w:hAnsi="Times New Roman" w:cs="Times New Roman"/>
        </w:rPr>
        <w:t xml:space="preserve"> yazılımı tüm birimlerden gelen hata iletilerini toplayıp raporlama ve sonradan çözümleme amaçlı olarak kaydetme yeteneğine sahip olmalıdır. Her </w:t>
      </w:r>
      <w:proofErr w:type="spellStart"/>
      <w:r w:rsidRPr="007A29C4">
        <w:rPr>
          <w:rFonts w:ascii="Times New Roman" w:hAnsi="Times New Roman" w:cs="Times New Roman"/>
        </w:rPr>
        <w:t>altsistem</w:t>
      </w:r>
      <w:proofErr w:type="spellEnd"/>
      <w:r w:rsidRPr="007A29C4">
        <w:rPr>
          <w:rFonts w:ascii="Times New Roman" w:hAnsi="Times New Roman" w:cs="Times New Roman"/>
        </w:rPr>
        <w:t>, ana sisteme kendi durumu hakkında sürekli rapor (</w:t>
      </w:r>
      <w:proofErr w:type="spellStart"/>
      <w:r w:rsidRPr="007A29C4">
        <w:rPr>
          <w:rFonts w:ascii="Times New Roman" w:hAnsi="Times New Roman" w:cs="Times New Roman"/>
        </w:rPr>
        <w:t>heart-beat</w:t>
      </w:r>
      <w:proofErr w:type="spellEnd"/>
      <w:r w:rsidRPr="007A29C4">
        <w:rPr>
          <w:rFonts w:ascii="Times New Roman" w:hAnsi="Times New Roman" w:cs="Times New Roman"/>
        </w:rPr>
        <w:t>) vermelidir.</w:t>
      </w:r>
    </w:p>
    <w:p w:rsidR="00B1786D" w:rsidRDefault="00B1786D" w:rsidP="00072A8C">
      <w:pPr>
        <w:spacing w:after="0" w:line="240" w:lineRule="auto"/>
        <w:jc w:val="both"/>
        <w:rPr>
          <w:rFonts w:ascii="Times New Roman" w:hAnsi="Times New Roman" w:cs="Times New Roman"/>
        </w:rPr>
      </w:pPr>
    </w:p>
    <w:p w:rsidR="00B1786D" w:rsidRPr="00450117" w:rsidRDefault="00450117" w:rsidP="00450117">
      <w:pPr>
        <w:pStyle w:val="Balk1"/>
        <w:numPr>
          <w:ilvl w:val="0"/>
          <w:numId w:val="2"/>
        </w:numPr>
        <w:rPr>
          <w:rFonts w:ascii="Times New Roman" w:eastAsia="Times New Roman" w:hAnsi="Times New Roman" w:cs="Times New Roman"/>
          <w:bCs w:val="0"/>
          <w:color w:val="000000" w:themeColor="text1"/>
          <w:sz w:val="22"/>
          <w:szCs w:val="22"/>
          <w:lang w:eastAsia="tr-TR"/>
        </w:rPr>
      </w:pPr>
      <w:r w:rsidRPr="00450117">
        <w:rPr>
          <w:rFonts w:ascii="Times New Roman" w:eastAsia="Times New Roman" w:hAnsi="Times New Roman" w:cs="Times New Roman"/>
          <w:bCs w:val="0"/>
          <w:color w:val="000000" w:themeColor="text1"/>
          <w:sz w:val="22"/>
          <w:szCs w:val="22"/>
          <w:lang w:eastAsia="tr-TR"/>
        </w:rPr>
        <w:t>TASARIM YÖNTEMLERİ</w:t>
      </w:r>
    </w:p>
    <w:p w:rsidR="00B1786D" w:rsidRDefault="00B1786D" w:rsidP="00072A8C">
      <w:pPr>
        <w:spacing w:after="0" w:line="240" w:lineRule="auto"/>
        <w:jc w:val="both"/>
        <w:rPr>
          <w:rFonts w:ascii="Times New Roman" w:hAnsi="Times New Roman" w:cs="Times New Roman"/>
        </w:rPr>
      </w:pPr>
    </w:p>
    <w:p w:rsidR="00B1786D" w:rsidRDefault="00B1786D" w:rsidP="00072A8C">
      <w:pPr>
        <w:spacing w:after="0" w:line="240" w:lineRule="auto"/>
        <w:jc w:val="both"/>
        <w:rPr>
          <w:rFonts w:ascii="Times New Roman" w:hAnsi="Times New Roman" w:cs="Times New Roman"/>
        </w:rPr>
      </w:pPr>
    </w:p>
    <w:p w:rsidR="00450117" w:rsidRPr="00450117" w:rsidRDefault="00450117" w:rsidP="00450117">
      <w:pPr>
        <w:spacing w:line="360" w:lineRule="auto"/>
        <w:jc w:val="both"/>
        <w:rPr>
          <w:rFonts w:ascii="Times New Roman" w:hAnsi="Times New Roman" w:cs="Times New Roman"/>
        </w:rPr>
      </w:pPr>
      <w:r w:rsidRPr="00450117">
        <w:rPr>
          <w:rFonts w:ascii="Times New Roman" w:hAnsi="Times New Roman" w:cs="Times New Roman"/>
          <w:b/>
        </w:rPr>
        <w:t>İyi bir tasarım için belirli bir yöntemi seçip kurallarıyla uygulamak gereklidir. Hangi tasarım yöntemi veya aracı seçilirse seçilsin iyi kullanıldığı takdirde pek çok yarar sağlar. Ancak, eksik ya da hatalı kullanım geliştirilecek yazılımın da hatalı olmasına neden olur. Çünkü kodlama tasarıma dayanarak yapılır.</w:t>
      </w:r>
      <w:r w:rsidRPr="00450117">
        <w:rPr>
          <w:rFonts w:ascii="Times New Roman" w:hAnsi="Times New Roman" w:cs="Times New Roman"/>
        </w:rPr>
        <w:t xml:space="preserve"> Projede resmi tasarım tek</w:t>
      </w:r>
      <w:r w:rsidRPr="00450117">
        <w:rPr>
          <w:rFonts w:ascii="Times New Roman" w:hAnsi="Times New Roman" w:cs="Times New Roman"/>
        </w:rPr>
        <w:softHyphen/>
        <w:t>niklerinin benimsenmesi bazı etkenlerden dolayı engelleniyor olabilir. Bunlar ara</w:t>
      </w:r>
      <w:r w:rsidRPr="00450117">
        <w:rPr>
          <w:rFonts w:ascii="Times New Roman" w:hAnsi="Times New Roman" w:cs="Times New Roman"/>
        </w:rPr>
        <w:softHyphen/>
        <w:t>sında, proje sürelerinin yeterli olmaması, tasarım araçlarına yeterince yatırım yapıla</w:t>
      </w:r>
      <w:r w:rsidRPr="00450117">
        <w:rPr>
          <w:rFonts w:ascii="Times New Roman" w:hAnsi="Times New Roman" w:cs="Times New Roman"/>
        </w:rPr>
        <w:softHyphen/>
        <w:t>maması, gerekli eğitimlerin alınamaması, üst yönetimden yeterli desteğin sağlanama</w:t>
      </w:r>
      <w:r w:rsidRPr="00450117">
        <w:rPr>
          <w:rFonts w:ascii="Times New Roman" w:hAnsi="Times New Roman" w:cs="Times New Roman"/>
        </w:rPr>
        <w:softHyphen/>
        <w:t>ması, yazılım geliştirme personelinin isteksizliği gibi nedenler sayılabilir. Yine de belirli bir yöntem seçilerek kurallarına göre uygulanması için çaba harcanmalıdır.</w:t>
      </w:r>
    </w:p>
    <w:p w:rsidR="00450117" w:rsidRPr="00E8433C" w:rsidRDefault="00450117" w:rsidP="00821F38">
      <w:pPr>
        <w:spacing w:line="360" w:lineRule="auto"/>
        <w:jc w:val="both"/>
        <w:rPr>
          <w:rFonts w:ascii="Times New Roman" w:hAnsi="Times New Roman" w:cs="Times New Roman"/>
        </w:rPr>
      </w:pPr>
      <w:r w:rsidRPr="00E8433C">
        <w:rPr>
          <w:rFonts w:ascii="Times New Roman" w:hAnsi="Times New Roman" w:cs="Times New Roman"/>
        </w:rPr>
        <w:t>Yazılım tasarımında kullanılabilecek pek çok yöntem bulunmaktadır. Bu yöntemleri şu şekilde listeleyebiliriz:</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r w:rsidRPr="00305F96">
        <w:rPr>
          <w:rFonts w:ascii="Times New Roman" w:hAnsi="Times New Roman" w:cs="Times New Roman"/>
        </w:rPr>
        <w:t>Böl ve yönet (</w:t>
      </w:r>
      <w:proofErr w:type="spellStart"/>
      <w:r w:rsidRPr="00305F96">
        <w:rPr>
          <w:rFonts w:ascii="Times New Roman" w:hAnsi="Times New Roman" w:cs="Times New Roman"/>
        </w:rPr>
        <w:t>divide-and-conquer</w:t>
      </w:r>
      <w:proofErr w:type="spellEnd"/>
      <w:r w:rsidRPr="00305F96">
        <w:rPr>
          <w:rFonts w:ascii="Times New Roman" w:hAnsi="Times New Roman" w:cs="Times New Roman"/>
        </w:rPr>
        <w:t>)</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r w:rsidRPr="00305F96">
        <w:rPr>
          <w:rFonts w:ascii="Times New Roman" w:hAnsi="Times New Roman" w:cs="Times New Roman"/>
        </w:rPr>
        <w:t>Tümevarım (</w:t>
      </w:r>
      <w:proofErr w:type="spellStart"/>
      <w:r w:rsidRPr="00305F96">
        <w:rPr>
          <w:rFonts w:ascii="Times New Roman" w:hAnsi="Times New Roman" w:cs="Times New Roman"/>
        </w:rPr>
        <w:t>bottom-up</w:t>
      </w:r>
      <w:proofErr w:type="spellEnd"/>
      <w:r w:rsidRPr="00305F96">
        <w:rPr>
          <w:rFonts w:ascii="Times New Roman" w:hAnsi="Times New Roman" w:cs="Times New Roman"/>
        </w:rPr>
        <w:t>)</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r w:rsidRPr="00305F96">
        <w:rPr>
          <w:rFonts w:ascii="Times New Roman" w:hAnsi="Times New Roman" w:cs="Times New Roman"/>
        </w:rPr>
        <w:t>Tümdengelim (top-</w:t>
      </w:r>
      <w:proofErr w:type="spellStart"/>
      <w:r w:rsidRPr="00305F96">
        <w:rPr>
          <w:rFonts w:ascii="Times New Roman" w:hAnsi="Times New Roman" w:cs="Times New Roman"/>
        </w:rPr>
        <w:t>down</w:t>
      </w:r>
      <w:proofErr w:type="spellEnd"/>
      <w:r w:rsidRPr="00305F96">
        <w:rPr>
          <w:rFonts w:ascii="Times New Roman" w:hAnsi="Times New Roman" w:cs="Times New Roman"/>
        </w:rPr>
        <w:t>)</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r w:rsidRPr="00305F96">
        <w:rPr>
          <w:rFonts w:ascii="Times New Roman" w:hAnsi="Times New Roman" w:cs="Times New Roman"/>
        </w:rPr>
        <w:t xml:space="preserve">Aşamalı </w:t>
      </w:r>
      <w:proofErr w:type="spellStart"/>
      <w:r w:rsidRPr="00305F96">
        <w:rPr>
          <w:rFonts w:ascii="Times New Roman" w:hAnsi="Times New Roman" w:cs="Times New Roman"/>
        </w:rPr>
        <w:t>ayrıntılandırma</w:t>
      </w:r>
      <w:proofErr w:type="spellEnd"/>
      <w:r w:rsidRPr="00305F96">
        <w:rPr>
          <w:rFonts w:ascii="Times New Roman" w:hAnsi="Times New Roman" w:cs="Times New Roman"/>
        </w:rPr>
        <w:t xml:space="preserve"> (</w:t>
      </w:r>
      <w:proofErr w:type="spellStart"/>
      <w:r w:rsidRPr="00305F96">
        <w:rPr>
          <w:rFonts w:ascii="Times New Roman" w:hAnsi="Times New Roman" w:cs="Times New Roman"/>
        </w:rPr>
        <w:t>stepwise</w:t>
      </w:r>
      <w:proofErr w:type="spellEnd"/>
      <w:r w:rsidRPr="00305F96">
        <w:rPr>
          <w:rFonts w:ascii="Times New Roman" w:hAnsi="Times New Roman" w:cs="Times New Roman"/>
        </w:rPr>
        <w:t xml:space="preserve"> </w:t>
      </w:r>
      <w:proofErr w:type="spellStart"/>
      <w:r w:rsidRPr="00305F96">
        <w:rPr>
          <w:rFonts w:ascii="Times New Roman" w:hAnsi="Times New Roman" w:cs="Times New Roman"/>
        </w:rPr>
        <w:t>refınement</w:t>
      </w:r>
      <w:proofErr w:type="spellEnd"/>
      <w:r w:rsidRPr="00305F96">
        <w:rPr>
          <w:rFonts w:ascii="Times New Roman" w:hAnsi="Times New Roman" w:cs="Times New Roman"/>
        </w:rPr>
        <w:t>)</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proofErr w:type="spellStart"/>
      <w:r w:rsidRPr="00305F96">
        <w:rPr>
          <w:rFonts w:ascii="Times New Roman" w:hAnsi="Times New Roman" w:cs="Times New Roman"/>
        </w:rPr>
        <w:t>Buluşsal</w:t>
      </w:r>
      <w:proofErr w:type="spellEnd"/>
      <w:r w:rsidRPr="00305F96">
        <w:rPr>
          <w:rFonts w:ascii="Times New Roman" w:hAnsi="Times New Roman" w:cs="Times New Roman"/>
        </w:rPr>
        <w:t xml:space="preserve"> yöntemler (</w:t>
      </w:r>
      <w:proofErr w:type="spellStart"/>
      <w:r w:rsidRPr="00305F96">
        <w:rPr>
          <w:rFonts w:ascii="Times New Roman" w:hAnsi="Times New Roman" w:cs="Times New Roman"/>
        </w:rPr>
        <w:t>heuristic</w:t>
      </w:r>
      <w:proofErr w:type="spellEnd"/>
      <w:r w:rsidRPr="00305F96">
        <w:rPr>
          <w:rFonts w:ascii="Times New Roman" w:hAnsi="Times New Roman" w:cs="Times New Roman"/>
        </w:rPr>
        <w:t xml:space="preserve"> </w:t>
      </w:r>
      <w:proofErr w:type="spellStart"/>
      <w:r w:rsidRPr="00305F96">
        <w:rPr>
          <w:rFonts w:ascii="Times New Roman" w:hAnsi="Times New Roman" w:cs="Times New Roman"/>
        </w:rPr>
        <w:t>methods</w:t>
      </w:r>
      <w:proofErr w:type="spellEnd"/>
      <w:r w:rsidRPr="00305F96">
        <w:rPr>
          <w:rFonts w:ascii="Times New Roman" w:hAnsi="Times New Roman" w:cs="Times New Roman"/>
        </w:rPr>
        <w:t>)</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r w:rsidRPr="00305F96">
        <w:rPr>
          <w:rFonts w:ascii="Times New Roman" w:hAnsi="Times New Roman" w:cs="Times New Roman"/>
        </w:rPr>
        <w:t>Deneme yanılma yaklaşımı (</w:t>
      </w:r>
      <w:proofErr w:type="spellStart"/>
      <w:r w:rsidRPr="00305F96">
        <w:rPr>
          <w:rFonts w:ascii="Times New Roman" w:hAnsi="Times New Roman" w:cs="Times New Roman"/>
        </w:rPr>
        <w:t>iterative</w:t>
      </w:r>
      <w:proofErr w:type="spellEnd"/>
      <w:r w:rsidRPr="00305F96">
        <w:rPr>
          <w:rFonts w:ascii="Times New Roman" w:hAnsi="Times New Roman" w:cs="Times New Roman"/>
        </w:rPr>
        <w:t xml:space="preserve"> </w:t>
      </w:r>
      <w:proofErr w:type="spellStart"/>
      <w:r w:rsidRPr="00305F96">
        <w:rPr>
          <w:rFonts w:ascii="Times New Roman" w:hAnsi="Times New Roman" w:cs="Times New Roman"/>
        </w:rPr>
        <w:t>approach</w:t>
      </w:r>
      <w:proofErr w:type="spellEnd"/>
      <w:r w:rsidRPr="00305F96">
        <w:rPr>
          <w:rFonts w:ascii="Times New Roman" w:hAnsi="Times New Roman" w:cs="Times New Roman"/>
        </w:rPr>
        <w:t>)</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r w:rsidRPr="00305F96">
        <w:rPr>
          <w:rFonts w:ascii="Times New Roman" w:hAnsi="Times New Roman" w:cs="Times New Roman"/>
        </w:rPr>
        <w:t>Artımlı yaklaşım (</w:t>
      </w:r>
      <w:proofErr w:type="spellStart"/>
      <w:r w:rsidRPr="00305F96">
        <w:rPr>
          <w:rFonts w:ascii="Times New Roman" w:hAnsi="Times New Roman" w:cs="Times New Roman"/>
        </w:rPr>
        <w:t>incremental</w:t>
      </w:r>
      <w:proofErr w:type="spellEnd"/>
      <w:r w:rsidRPr="00305F96">
        <w:rPr>
          <w:rFonts w:ascii="Times New Roman" w:hAnsi="Times New Roman" w:cs="Times New Roman"/>
        </w:rPr>
        <w:t xml:space="preserve"> </w:t>
      </w:r>
      <w:proofErr w:type="spellStart"/>
      <w:r w:rsidRPr="00305F96">
        <w:rPr>
          <w:rFonts w:ascii="Times New Roman" w:hAnsi="Times New Roman" w:cs="Times New Roman"/>
        </w:rPr>
        <w:t>approach</w:t>
      </w:r>
      <w:proofErr w:type="spellEnd"/>
      <w:r w:rsidRPr="00305F96">
        <w:rPr>
          <w:rFonts w:ascii="Times New Roman" w:hAnsi="Times New Roman" w:cs="Times New Roman"/>
        </w:rPr>
        <w:t>)</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r w:rsidRPr="00305F96">
        <w:rPr>
          <w:rFonts w:ascii="Times New Roman" w:hAnsi="Times New Roman" w:cs="Times New Roman"/>
        </w:rPr>
        <w:t>İşleve yönelik tasarım (</w:t>
      </w:r>
      <w:proofErr w:type="spellStart"/>
      <w:r w:rsidRPr="00305F96">
        <w:rPr>
          <w:rFonts w:ascii="Times New Roman" w:hAnsi="Times New Roman" w:cs="Times New Roman"/>
        </w:rPr>
        <w:t>function-orierıted</w:t>
      </w:r>
      <w:proofErr w:type="spellEnd"/>
      <w:r w:rsidRPr="00305F96">
        <w:rPr>
          <w:rFonts w:ascii="Times New Roman" w:hAnsi="Times New Roman" w:cs="Times New Roman"/>
        </w:rPr>
        <w:t xml:space="preserve"> </w:t>
      </w:r>
      <w:proofErr w:type="spellStart"/>
      <w:r w:rsidRPr="00305F96">
        <w:rPr>
          <w:rFonts w:ascii="Times New Roman" w:hAnsi="Times New Roman" w:cs="Times New Roman"/>
        </w:rPr>
        <w:t>design</w:t>
      </w:r>
      <w:proofErr w:type="spellEnd"/>
      <w:r w:rsidRPr="00305F96">
        <w:rPr>
          <w:rFonts w:ascii="Times New Roman" w:hAnsi="Times New Roman" w:cs="Times New Roman"/>
        </w:rPr>
        <w:t>)</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r w:rsidRPr="00305F96">
        <w:rPr>
          <w:rFonts w:ascii="Times New Roman" w:hAnsi="Times New Roman" w:cs="Times New Roman"/>
        </w:rPr>
        <w:lastRenderedPageBreak/>
        <w:t>Yapısal tasarım (</w:t>
      </w:r>
      <w:proofErr w:type="spellStart"/>
      <w:r w:rsidRPr="00305F96">
        <w:rPr>
          <w:rFonts w:ascii="Times New Roman" w:hAnsi="Times New Roman" w:cs="Times New Roman"/>
        </w:rPr>
        <w:t>structural</w:t>
      </w:r>
      <w:proofErr w:type="spellEnd"/>
      <w:r w:rsidRPr="00305F96">
        <w:rPr>
          <w:rFonts w:ascii="Times New Roman" w:hAnsi="Times New Roman" w:cs="Times New Roman"/>
        </w:rPr>
        <w:t xml:space="preserve"> </w:t>
      </w:r>
      <w:proofErr w:type="spellStart"/>
      <w:r w:rsidRPr="00305F96">
        <w:rPr>
          <w:rFonts w:ascii="Times New Roman" w:hAnsi="Times New Roman" w:cs="Times New Roman"/>
        </w:rPr>
        <w:t>design</w:t>
      </w:r>
      <w:proofErr w:type="spellEnd"/>
      <w:r w:rsidRPr="00305F96">
        <w:rPr>
          <w:rFonts w:ascii="Times New Roman" w:hAnsi="Times New Roman" w:cs="Times New Roman"/>
        </w:rPr>
        <w:t>)</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r w:rsidRPr="00305F96">
        <w:rPr>
          <w:rFonts w:ascii="Times New Roman" w:hAnsi="Times New Roman" w:cs="Times New Roman"/>
        </w:rPr>
        <w:t>Veri akışına yönelik tasarım (</w:t>
      </w:r>
      <w:proofErr w:type="spellStart"/>
      <w:r w:rsidRPr="00305F96">
        <w:rPr>
          <w:rFonts w:ascii="Times New Roman" w:hAnsi="Times New Roman" w:cs="Times New Roman"/>
        </w:rPr>
        <w:t>dataflow-oriented</w:t>
      </w:r>
      <w:proofErr w:type="spellEnd"/>
      <w:r w:rsidRPr="00305F96">
        <w:rPr>
          <w:rFonts w:ascii="Times New Roman" w:hAnsi="Times New Roman" w:cs="Times New Roman"/>
        </w:rPr>
        <w:t xml:space="preserve"> </w:t>
      </w:r>
      <w:proofErr w:type="spellStart"/>
      <w:r w:rsidRPr="00305F96">
        <w:rPr>
          <w:rFonts w:ascii="Times New Roman" w:hAnsi="Times New Roman" w:cs="Times New Roman"/>
        </w:rPr>
        <w:t>design</w:t>
      </w:r>
      <w:proofErr w:type="spellEnd"/>
      <w:r w:rsidRPr="00305F96">
        <w:rPr>
          <w:rFonts w:ascii="Times New Roman" w:hAnsi="Times New Roman" w:cs="Times New Roman"/>
        </w:rPr>
        <w:t>)</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r w:rsidRPr="00305F96">
        <w:rPr>
          <w:rFonts w:ascii="Times New Roman" w:hAnsi="Times New Roman" w:cs="Times New Roman"/>
        </w:rPr>
        <w:t>Nesneye yönelik tasarım (</w:t>
      </w:r>
      <w:proofErr w:type="spellStart"/>
      <w:r w:rsidRPr="00305F96">
        <w:rPr>
          <w:rFonts w:ascii="Times New Roman" w:hAnsi="Times New Roman" w:cs="Times New Roman"/>
        </w:rPr>
        <w:t>object-oriented</w:t>
      </w:r>
      <w:proofErr w:type="spellEnd"/>
      <w:r w:rsidRPr="00305F96">
        <w:rPr>
          <w:rFonts w:ascii="Times New Roman" w:hAnsi="Times New Roman" w:cs="Times New Roman"/>
        </w:rPr>
        <w:t xml:space="preserve"> </w:t>
      </w:r>
      <w:proofErr w:type="spellStart"/>
      <w:r w:rsidRPr="00305F96">
        <w:rPr>
          <w:rFonts w:ascii="Times New Roman" w:hAnsi="Times New Roman" w:cs="Times New Roman"/>
        </w:rPr>
        <w:t>design</w:t>
      </w:r>
      <w:proofErr w:type="spellEnd"/>
      <w:r w:rsidRPr="00305F96">
        <w:rPr>
          <w:rFonts w:ascii="Times New Roman" w:hAnsi="Times New Roman" w:cs="Times New Roman"/>
        </w:rPr>
        <w:t>)</w:t>
      </w:r>
    </w:p>
    <w:p w:rsidR="00450117" w:rsidRPr="00305F96" w:rsidRDefault="00450117" w:rsidP="00305F96">
      <w:pPr>
        <w:pStyle w:val="ListeParagraf"/>
        <w:numPr>
          <w:ilvl w:val="0"/>
          <w:numId w:val="8"/>
        </w:numPr>
        <w:spacing w:after="0" w:line="360" w:lineRule="auto"/>
        <w:jc w:val="both"/>
        <w:rPr>
          <w:rFonts w:ascii="Times New Roman" w:hAnsi="Times New Roman" w:cs="Times New Roman"/>
        </w:rPr>
      </w:pPr>
      <w:r w:rsidRPr="00305F96">
        <w:rPr>
          <w:rFonts w:ascii="Times New Roman" w:hAnsi="Times New Roman" w:cs="Times New Roman"/>
        </w:rPr>
        <w:t>Veriye yönelik tasarım (</w:t>
      </w:r>
      <w:proofErr w:type="gramStart"/>
      <w:r w:rsidRPr="00305F96">
        <w:rPr>
          <w:rFonts w:ascii="Times New Roman" w:hAnsi="Times New Roman" w:cs="Times New Roman"/>
        </w:rPr>
        <w:t>data</w:t>
      </w:r>
      <w:proofErr w:type="gramEnd"/>
      <w:r w:rsidRPr="00305F96">
        <w:rPr>
          <w:rFonts w:ascii="Times New Roman" w:hAnsi="Times New Roman" w:cs="Times New Roman"/>
        </w:rPr>
        <w:t>-</w:t>
      </w:r>
      <w:proofErr w:type="spellStart"/>
      <w:r w:rsidRPr="00305F96">
        <w:rPr>
          <w:rFonts w:ascii="Times New Roman" w:hAnsi="Times New Roman" w:cs="Times New Roman"/>
        </w:rPr>
        <w:t>oriented</w:t>
      </w:r>
      <w:proofErr w:type="spellEnd"/>
      <w:r w:rsidRPr="00305F96">
        <w:rPr>
          <w:rFonts w:ascii="Times New Roman" w:hAnsi="Times New Roman" w:cs="Times New Roman"/>
        </w:rPr>
        <w:t xml:space="preserve"> </w:t>
      </w:r>
      <w:proofErr w:type="spellStart"/>
      <w:r w:rsidRPr="00305F96">
        <w:rPr>
          <w:rFonts w:ascii="Times New Roman" w:hAnsi="Times New Roman" w:cs="Times New Roman"/>
        </w:rPr>
        <w:t>design</w:t>
      </w:r>
      <w:proofErr w:type="spellEnd"/>
      <w:r w:rsidRPr="00305F96">
        <w:rPr>
          <w:rFonts w:ascii="Times New Roman" w:hAnsi="Times New Roman" w:cs="Times New Roman"/>
        </w:rPr>
        <w:t>)</w:t>
      </w:r>
    </w:p>
    <w:p w:rsidR="00305F96" w:rsidRPr="00BA3B1E" w:rsidRDefault="00305F96" w:rsidP="00305F96">
      <w:pPr>
        <w:pStyle w:val="ListeParagraf"/>
        <w:spacing w:after="0"/>
        <w:jc w:val="both"/>
      </w:pPr>
    </w:p>
    <w:p w:rsidR="00450117" w:rsidRPr="00305F96" w:rsidRDefault="00450117" w:rsidP="00305F96">
      <w:pPr>
        <w:spacing w:line="360" w:lineRule="auto"/>
        <w:jc w:val="both"/>
        <w:rPr>
          <w:rFonts w:ascii="Times New Roman" w:hAnsi="Times New Roman" w:cs="Times New Roman"/>
          <w:b/>
        </w:rPr>
      </w:pPr>
      <w:r w:rsidRPr="00305F96">
        <w:rPr>
          <w:rFonts w:ascii="Times New Roman" w:hAnsi="Times New Roman" w:cs="Times New Roman"/>
        </w:rPr>
        <w:t>Tasarım oldukça geniş bir konu olduğu için, biz burada en yaygın olarak kabul edilen yöntemlerden birkaçının özelliklerine değinmek istiyoruz. Bunlar,</w:t>
      </w:r>
      <w:r w:rsidRPr="00305F96">
        <w:rPr>
          <w:rFonts w:cs="Times New Roman"/>
          <w:i/>
          <w:iCs/>
        </w:rPr>
        <w:t xml:space="preserve"> </w:t>
      </w:r>
      <w:r w:rsidRPr="00305F96">
        <w:rPr>
          <w:rFonts w:ascii="Times New Roman" w:hAnsi="Times New Roman" w:cs="Times New Roman"/>
          <w:b/>
        </w:rPr>
        <w:t>yapısal tasarım</w:t>
      </w:r>
      <w:r w:rsidRPr="00305F96">
        <w:rPr>
          <w:rFonts w:cs="Times New Roman"/>
          <w:b/>
          <w:i/>
          <w:iCs/>
        </w:rPr>
        <w:t xml:space="preserve"> </w:t>
      </w:r>
      <w:r w:rsidRPr="00305F96">
        <w:rPr>
          <w:rFonts w:ascii="Times New Roman" w:hAnsi="Times New Roman" w:cs="Times New Roman"/>
          <w:b/>
        </w:rPr>
        <w:t>(</w:t>
      </w:r>
      <w:proofErr w:type="spellStart"/>
      <w:r w:rsidRPr="00305F96">
        <w:rPr>
          <w:rFonts w:ascii="Times New Roman" w:hAnsi="Times New Roman" w:cs="Times New Roman"/>
          <w:b/>
        </w:rPr>
        <w:t>structural</w:t>
      </w:r>
      <w:proofErr w:type="spellEnd"/>
      <w:r w:rsidRPr="00305F96">
        <w:rPr>
          <w:rFonts w:ascii="Times New Roman" w:hAnsi="Times New Roman" w:cs="Times New Roman"/>
          <w:b/>
        </w:rPr>
        <w:t xml:space="preserve"> </w:t>
      </w:r>
      <w:proofErr w:type="spellStart"/>
      <w:r w:rsidRPr="00305F96">
        <w:rPr>
          <w:rFonts w:ascii="Times New Roman" w:hAnsi="Times New Roman" w:cs="Times New Roman"/>
          <w:b/>
        </w:rPr>
        <w:t>design</w:t>
      </w:r>
      <w:proofErr w:type="spellEnd"/>
      <w:r w:rsidRPr="00305F96">
        <w:rPr>
          <w:rFonts w:ascii="Times New Roman" w:hAnsi="Times New Roman" w:cs="Times New Roman"/>
        </w:rPr>
        <w:t>),</w:t>
      </w:r>
      <w:r w:rsidRPr="00305F96">
        <w:rPr>
          <w:rFonts w:cs="Times New Roman"/>
          <w:i/>
          <w:iCs/>
        </w:rPr>
        <w:t xml:space="preserve"> </w:t>
      </w:r>
      <w:r w:rsidRPr="00305F96">
        <w:rPr>
          <w:rFonts w:ascii="Times New Roman" w:hAnsi="Times New Roman" w:cs="Times New Roman"/>
          <w:b/>
        </w:rPr>
        <w:t>veri akışına yönelik tasarım (</w:t>
      </w:r>
      <w:proofErr w:type="gramStart"/>
      <w:r w:rsidRPr="00305F96">
        <w:rPr>
          <w:rFonts w:ascii="Times New Roman" w:hAnsi="Times New Roman" w:cs="Times New Roman"/>
          <w:b/>
        </w:rPr>
        <w:t>data</w:t>
      </w:r>
      <w:proofErr w:type="gramEnd"/>
      <w:r w:rsidRPr="00305F96">
        <w:rPr>
          <w:rFonts w:ascii="Times New Roman" w:hAnsi="Times New Roman" w:cs="Times New Roman"/>
          <w:b/>
        </w:rPr>
        <w:t>-</w:t>
      </w:r>
      <w:proofErr w:type="spellStart"/>
      <w:r w:rsidRPr="00305F96">
        <w:rPr>
          <w:rFonts w:ascii="Times New Roman" w:hAnsi="Times New Roman" w:cs="Times New Roman"/>
          <w:b/>
        </w:rPr>
        <w:t>flovv</w:t>
      </w:r>
      <w:proofErr w:type="spellEnd"/>
      <w:r w:rsidRPr="00305F96">
        <w:rPr>
          <w:rFonts w:ascii="Times New Roman" w:hAnsi="Times New Roman" w:cs="Times New Roman"/>
          <w:b/>
        </w:rPr>
        <w:t>-</w:t>
      </w:r>
      <w:proofErr w:type="spellStart"/>
      <w:r w:rsidRPr="00305F96">
        <w:rPr>
          <w:rFonts w:ascii="Times New Roman" w:hAnsi="Times New Roman" w:cs="Times New Roman"/>
          <w:b/>
        </w:rPr>
        <w:t>oriented</w:t>
      </w:r>
      <w:proofErr w:type="spellEnd"/>
      <w:r w:rsidRPr="00305F96">
        <w:rPr>
          <w:rFonts w:ascii="Times New Roman" w:hAnsi="Times New Roman" w:cs="Times New Roman"/>
          <w:b/>
        </w:rPr>
        <w:t xml:space="preserve"> </w:t>
      </w:r>
      <w:proofErr w:type="spellStart"/>
      <w:r w:rsidRPr="00305F96">
        <w:rPr>
          <w:rFonts w:ascii="Times New Roman" w:hAnsi="Times New Roman" w:cs="Times New Roman"/>
          <w:b/>
        </w:rPr>
        <w:t>design</w:t>
      </w:r>
      <w:proofErr w:type="spellEnd"/>
      <w:r w:rsidRPr="00305F96">
        <w:rPr>
          <w:rFonts w:ascii="Times New Roman" w:hAnsi="Times New Roman" w:cs="Times New Roman"/>
          <w:b/>
        </w:rPr>
        <w:t>),</w:t>
      </w:r>
      <w:r w:rsidRPr="00305F96">
        <w:rPr>
          <w:rFonts w:cs="Times New Roman"/>
          <w:b/>
          <w:i/>
          <w:iCs/>
        </w:rPr>
        <w:t xml:space="preserve"> </w:t>
      </w:r>
      <w:r w:rsidRPr="00305F96">
        <w:rPr>
          <w:rFonts w:ascii="Times New Roman" w:hAnsi="Times New Roman" w:cs="Times New Roman"/>
          <w:b/>
        </w:rPr>
        <w:t>nesneye yönelik (</w:t>
      </w:r>
      <w:proofErr w:type="spellStart"/>
      <w:r w:rsidRPr="00305F96">
        <w:rPr>
          <w:rFonts w:ascii="Times New Roman" w:hAnsi="Times New Roman" w:cs="Times New Roman"/>
          <w:b/>
        </w:rPr>
        <w:t>object-oriented</w:t>
      </w:r>
      <w:proofErr w:type="spellEnd"/>
      <w:r w:rsidRPr="00305F96">
        <w:rPr>
          <w:rFonts w:ascii="Times New Roman" w:hAnsi="Times New Roman" w:cs="Times New Roman"/>
          <w:b/>
        </w:rPr>
        <w:t>) tasarım ve veriye yönelik (data-</w:t>
      </w:r>
      <w:proofErr w:type="spellStart"/>
      <w:r w:rsidRPr="00305F96">
        <w:rPr>
          <w:rFonts w:ascii="Times New Roman" w:hAnsi="Times New Roman" w:cs="Times New Roman"/>
          <w:b/>
        </w:rPr>
        <w:t>oriented</w:t>
      </w:r>
      <w:proofErr w:type="spellEnd"/>
      <w:r w:rsidRPr="00305F96">
        <w:rPr>
          <w:rFonts w:ascii="Times New Roman" w:hAnsi="Times New Roman" w:cs="Times New Roman"/>
          <w:b/>
        </w:rPr>
        <w:t>)</w:t>
      </w:r>
      <w:r w:rsidRPr="00305F96">
        <w:rPr>
          <w:rFonts w:cs="Times New Roman"/>
          <w:b/>
          <w:i/>
          <w:iCs/>
        </w:rPr>
        <w:t xml:space="preserve"> </w:t>
      </w:r>
      <w:r w:rsidRPr="00305F96">
        <w:rPr>
          <w:rFonts w:ascii="Times New Roman" w:hAnsi="Times New Roman" w:cs="Times New Roman"/>
          <w:b/>
        </w:rPr>
        <w:t>tasarımdır.</w:t>
      </w:r>
    </w:p>
    <w:p w:rsidR="000F6F72" w:rsidRDefault="000F6F72" w:rsidP="000F6F72">
      <w:pPr>
        <w:suppressAutoHyphens/>
        <w:autoSpaceDN w:val="0"/>
        <w:spacing w:after="0" w:line="360" w:lineRule="auto"/>
        <w:textAlignment w:val="baseline"/>
        <w:rPr>
          <w:rFonts w:ascii="Times New Roman" w:hAnsi="Times New Roman" w:cs="Times New Roman"/>
        </w:rPr>
      </w:pPr>
    </w:p>
    <w:p w:rsidR="009870D0" w:rsidRPr="009870D0" w:rsidRDefault="009870D0" w:rsidP="009870D0">
      <w:pPr>
        <w:pStyle w:val="Balk2"/>
        <w:numPr>
          <w:ilvl w:val="0"/>
          <w:numId w:val="4"/>
        </w:numPr>
        <w:spacing w:line="276" w:lineRule="auto"/>
        <w:rPr>
          <w:rFonts w:ascii="Times New Roman" w:eastAsia="Times New Roman" w:hAnsi="Times New Roman" w:cs="Times New Roman"/>
          <w:noProof w:val="0"/>
          <w:color w:val="000000" w:themeColor="text1"/>
          <w:sz w:val="22"/>
          <w:szCs w:val="22"/>
          <w:lang w:val="tr-TR" w:eastAsia="tr-TR"/>
        </w:rPr>
      </w:pPr>
      <w:r w:rsidRPr="009870D0">
        <w:rPr>
          <w:rFonts w:ascii="Times New Roman" w:eastAsia="Times New Roman" w:hAnsi="Times New Roman" w:cs="Times New Roman"/>
          <w:noProof w:val="0"/>
          <w:color w:val="000000" w:themeColor="text1"/>
          <w:sz w:val="22"/>
          <w:szCs w:val="22"/>
          <w:lang w:val="tr-TR" w:eastAsia="tr-TR"/>
        </w:rPr>
        <w:t>Veri Akışına Yönelik Tasarım</w:t>
      </w:r>
    </w:p>
    <w:p w:rsidR="00532AEF" w:rsidRDefault="00532AEF" w:rsidP="000F6F72">
      <w:pPr>
        <w:suppressAutoHyphens/>
        <w:autoSpaceDN w:val="0"/>
        <w:spacing w:after="0" w:line="360" w:lineRule="auto"/>
        <w:textAlignment w:val="baseline"/>
        <w:rPr>
          <w:rFonts w:ascii="Times New Roman" w:hAnsi="Times New Roman" w:cs="Times New Roman"/>
        </w:rPr>
      </w:pPr>
    </w:p>
    <w:p w:rsidR="00BD788E" w:rsidRPr="00BD788E" w:rsidRDefault="00BD788E" w:rsidP="00BD788E">
      <w:pPr>
        <w:spacing w:line="360" w:lineRule="auto"/>
        <w:jc w:val="both"/>
        <w:rPr>
          <w:rFonts w:ascii="Times New Roman" w:hAnsi="Times New Roman" w:cs="Times New Roman"/>
        </w:rPr>
      </w:pPr>
      <w:r w:rsidRPr="00BD788E">
        <w:rPr>
          <w:rFonts w:ascii="Times New Roman" w:hAnsi="Times New Roman" w:cs="Times New Roman"/>
        </w:rPr>
        <w:t xml:space="preserve">Yazılım isterleri çözümlemesinin bir parçasının bilginin çözümlenmesi olduğuna değinmiştik. Bilgisayar tabanlı bir sistemde, bilgi, belirli bir şekilde sisteme girer, çeşitli aşamalarda değişikliğe uğrar ve sistemden çıkar. </w:t>
      </w:r>
      <w:r w:rsidRPr="00BD788E">
        <w:rPr>
          <w:rFonts w:ascii="Times New Roman" w:hAnsi="Times New Roman" w:cs="Times New Roman"/>
          <w:b/>
        </w:rPr>
        <w:t>Yazılım tasarımında bu bilgi akışı dikkate alınarak</w:t>
      </w:r>
      <w:r w:rsidRPr="00BD788E">
        <w:rPr>
          <w:rFonts w:cs="Times New Roman"/>
          <w:b/>
          <w:i/>
          <w:iCs/>
        </w:rPr>
        <w:t xml:space="preserve"> </w:t>
      </w:r>
      <w:r w:rsidRPr="00BD788E">
        <w:rPr>
          <w:rFonts w:ascii="Times New Roman" w:hAnsi="Times New Roman" w:cs="Times New Roman"/>
          <w:b/>
        </w:rPr>
        <w:t>veri akış diyagramları (</w:t>
      </w:r>
      <w:proofErr w:type="gramStart"/>
      <w:r w:rsidRPr="00BD788E">
        <w:rPr>
          <w:rFonts w:ascii="Times New Roman" w:hAnsi="Times New Roman" w:cs="Times New Roman"/>
          <w:b/>
        </w:rPr>
        <w:t>data</w:t>
      </w:r>
      <w:proofErr w:type="gramEnd"/>
      <w:r w:rsidRPr="00BD788E">
        <w:rPr>
          <w:rFonts w:ascii="Times New Roman" w:hAnsi="Times New Roman" w:cs="Times New Roman"/>
          <w:b/>
        </w:rPr>
        <w:t xml:space="preserve"> </w:t>
      </w:r>
      <w:proofErr w:type="spellStart"/>
      <w:r w:rsidRPr="00BD788E">
        <w:rPr>
          <w:rFonts w:ascii="Times New Roman" w:hAnsi="Times New Roman" w:cs="Times New Roman"/>
          <w:b/>
        </w:rPr>
        <w:t>flow</w:t>
      </w:r>
      <w:proofErr w:type="spellEnd"/>
      <w:r w:rsidRPr="00BD788E">
        <w:rPr>
          <w:rFonts w:ascii="Times New Roman" w:hAnsi="Times New Roman" w:cs="Times New Roman"/>
          <w:b/>
        </w:rPr>
        <w:t xml:space="preserve"> </w:t>
      </w:r>
      <w:proofErr w:type="spellStart"/>
      <w:r w:rsidRPr="00BD788E">
        <w:rPr>
          <w:rFonts w:ascii="Times New Roman" w:hAnsi="Times New Roman" w:cs="Times New Roman"/>
          <w:b/>
        </w:rPr>
        <w:t>diagram</w:t>
      </w:r>
      <w:proofErr w:type="spellEnd"/>
      <w:r w:rsidRPr="00BD788E">
        <w:rPr>
          <w:rFonts w:ascii="Times New Roman" w:hAnsi="Times New Roman" w:cs="Times New Roman"/>
          <w:b/>
        </w:rPr>
        <w:t>) kullanılır</w:t>
      </w:r>
      <w:r w:rsidRPr="00BD788E">
        <w:rPr>
          <w:rFonts w:ascii="Times New Roman" w:hAnsi="Times New Roman" w:cs="Times New Roman"/>
        </w:rPr>
        <w:t>. Bu diyag</w:t>
      </w:r>
      <w:r w:rsidRPr="00BD788E">
        <w:rPr>
          <w:rFonts w:ascii="Times New Roman" w:hAnsi="Times New Roman" w:cs="Times New Roman"/>
        </w:rPr>
        <w:softHyphen/>
        <w:t xml:space="preserve">ramlara daha önce yapısal çözümleme kısmında değinmiştik. </w:t>
      </w:r>
      <w:r w:rsidRPr="00BD788E">
        <w:rPr>
          <w:rFonts w:ascii="Times New Roman" w:hAnsi="Times New Roman" w:cs="Times New Roman"/>
          <w:b/>
        </w:rPr>
        <w:t>Veri akışına yönelik (</w:t>
      </w:r>
      <w:proofErr w:type="gramStart"/>
      <w:r w:rsidRPr="00BD788E">
        <w:rPr>
          <w:rFonts w:ascii="Times New Roman" w:hAnsi="Times New Roman" w:cs="Times New Roman"/>
          <w:b/>
        </w:rPr>
        <w:t>data</w:t>
      </w:r>
      <w:proofErr w:type="gramEnd"/>
      <w:r w:rsidRPr="00BD788E">
        <w:rPr>
          <w:rFonts w:ascii="Times New Roman" w:hAnsi="Times New Roman" w:cs="Times New Roman"/>
          <w:b/>
        </w:rPr>
        <w:t xml:space="preserve"> </w:t>
      </w:r>
      <w:proofErr w:type="spellStart"/>
      <w:r w:rsidRPr="00BD788E">
        <w:rPr>
          <w:rFonts w:ascii="Times New Roman" w:hAnsi="Times New Roman" w:cs="Times New Roman"/>
          <w:b/>
        </w:rPr>
        <w:t>flow-oriented</w:t>
      </w:r>
      <w:proofErr w:type="spellEnd"/>
      <w:r w:rsidRPr="00BD788E">
        <w:rPr>
          <w:rFonts w:ascii="Times New Roman" w:hAnsi="Times New Roman" w:cs="Times New Roman"/>
          <w:b/>
        </w:rPr>
        <w:t>) tasarımda, verilerin değişim şekilleri program yapısına uyarlanır.</w:t>
      </w:r>
      <w:r w:rsidRPr="00BD788E">
        <w:rPr>
          <w:rFonts w:ascii="Times New Roman" w:hAnsi="Times New Roman" w:cs="Times New Roman"/>
        </w:rPr>
        <w:t xml:space="preserve"> Bu yönteme yapısal çözümlemeye benzediği için kimi zaman yapısal tasarım (</w:t>
      </w:r>
      <w:proofErr w:type="spellStart"/>
      <w:r w:rsidRPr="00BD788E">
        <w:rPr>
          <w:rFonts w:ascii="Times New Roman" w:hAnsi="Times New Roman" w:cs="Times New Roman"/>
        </w:rPr>
        <w:t>structured</w:t>
      </w:r>
      <w:proofErr w:type="spellEnd"/>
      <w:r w:rsidRPr="00BD788E">
        <w:rPr>
          <w:rFonts w:ascii="Times New Roman" w:hAnsi="Times New Roman" w:cs="Times New Roman"/>
        </w:rPr>
        <w:t xml:space="preserve"> </w:t>
      </w:r>
      <w:proofErr w:type="spellStart"/>
      <w:r w:rsidRPr="00BD788E">
        <w:rPr>
          <w:rFonts w:ascii="Times New Roman" w:hAnsi="Times New Roman" w:cs="Times New Roman"/>
        </w:rPr>
        <w:t>design</w:t>
      </w:r>
      <w:proofErr w:type="spellEnd"/>
      <w:r w:rsidRPr="00BD788E">
        <w:rPr>
          <w:rFonts w:ascii="Times New Roman" w:hAnsi="Times New Roman" w:cs="Times New Roman"/>
        </w:rPr>
        <w:t>) adı da verilir. Bu yöntem modüler yaklaşım, yukarıdan aşağı tasarım modeli ve yapısal programlama ile birleştirilerek oluşturulmuştur.</w:t>
      </w:r>
    </w:p>
    <w:p w:rsidR="00BD788E" w:rsidRPr="00BD788E" w:rsidRDefault="00BD788E" w:rsidP="00BD788E">
      <w:pPr>
        <w:spacing w:line="360" w:lineRule="auto"/>
        <w:jc w:val="both"/>
        <w:rPr>
          <w:rFonts w:ascii="Times New Roman" w:hAnsi="Times New Roman" w:cs="Times New Roman"/>
        </w:rPr>
      </w:pPr>
      <w:r w:rsidRPr="00BD788E">
        <w:rPr>
          <w:rFonts w:ascii="Times New Roman" w:hAnsi="Times New Roman" w:cs="Times New Roman"/>
        </w:rPr>
        <w:t xml:space="preserve">Veri akışına yönelik yöntemin çok çeşitli uygulama alanları vardır. Aslında, her türlü yazılım bir veri akış diyagramıyla gösterilebilir. Ancak, veri akışına yönelik yaklaşım, özellikle hiyerarşik veri yapılarının bulunmadığı ve bilgilerin ardışık olarak işlendiği yazılımlar için daha kullanışlıdır. Karmaşık sayısal çözümleme yazılımları, mühendislikle ilgili çeşitli yazılımlar ve kontrol sistemleri yazılımları örnek olarak verilebilir. Bu yöntemin biraz daha genişletilerek gerçek zamanlı ve kesme kontrollü uygulamalarda kullanılması sağlanmıştır, </w:t>
      </w:r>
      <w:proofErr w:type="spellStart"/>
      <w:r w:rsidRPr="00BD788E">
        <w:rPr>
          <w:rFonts w:ascii="Times New Roman" w:hAnsi="Times New Roman" w:cs="Times New Roman"/>
        </w:rPr>
        <w:t>veritabanı</w:t>
      </w:r>
      <w:proofErr w:type="spellEnd"/>
      <w:r w:rsidRPr="00BD788E">
        <w:rPr>
          <w:rFonts w:ascii="Times New Roman" w:hAnsi="Times New Roman" w:cs="Times New Roman"/>
        </w:rPr>
        <w:t xml:space="preserve"> sistemleri, uzman sistemler, nesneye yönelik </w:t>
      </w:r>
      <w:proofErr w:type="spellStart"/>
      <w:r w:rsidRPr="00BD788E">
        <w:rPr>
          <w:rFonts w:ascii="Times New Roman" w:hAnsi="Times New Roman" w:cs="Times New Roman"/>
        </w:rPr>
        <w:t>arayüzlerin</w:t>
      </w:r>
      <w:proofErr w:type="spellEnd"/>
      <w:r w:rsidRPr="00BD788E">
        <w:rPr>
          <w:rFonts w:ascii="Times New Roman" w:hAnsi="Times New Roman" w:cs="Times New Roman"/>
        </w:rPr>
        <w:t xml:space="preserve"> bulunduğu sistemlerde diğer yöntemlerin kullanılması daha uygun olur.</w:t>
      </w:r>
    </w:p>
    <w:p w:rsidR="00532AEF" w:rsidRDefault="00532AEF" w:rsidP="000F6F72">
      <w:pPr>
        <w:suppressAutoHyphens/>
        <w:autoSpaceDN w:val="0"/>
        <w:spacing w:after="0" w:line="360" w:lineRule="auto"/>
        <w:textAlignment w:val="baseline"/>
        <w:rPr>
          <w:rFonts w:ascii="Times New Roman" w:hAnsi="Times New Roman" w:cs="Times New Roman"/>
        </w:rPr>
      </w:pPr>
    </w:p>
    <w:p w:rsidR="00474DDB" w:rsidRPr="00474DDB" w:rsidRDefault="00474DDB" w:rsidP="00474DDB">
      <w:pPr>
        <w:pStyle w:val="Balk2"/>
        <w:numPr>
          <w:ilvl w:val="0"/>
          <w:numId w:val="9"/>
        </w:numPr>
        <w:spacing w:line="276" w:lineRule="auto"/>
        <w:rPr>
          <w:rFonts w:ascii="Times New Roman" w:eastAsia="Times New Roman" w:hAnsi="Times New Roman" w:cs="Times New Roman"/>
          <w:noProof w:val="0"/>
          <w:color w:val="000000" w:themeColor="text1"/>
          <w:sz w:val="22"/>
          <w:szCs w:val="22"/>
          <w:lang w:val="tr-TR" w:eastAsia="tr-TR"/>
        </w:rPr>
      </w:pPr>
      <w:r w:rsidRPr="00474DDB">
        <w:rPr>
          <w:rFonts w:ascii="Times New Roman" w:eastAsia="Times New Roman" w:hAnsi="Times New Roman" w:cs="Times New Roman"/>
          <w:noProof w:val="0"/>
          <w:color w:val="000000" w:themeColor="text1"/>
          <w:sz w:val="22"/>
          <w:szCs w:val="22"/>
          <w:lang w:val="tr-TR" w:eastAsia="tr-TR"/>
        </w:rPr>
        <w:t>Akış Türleri</w:t>
      </w:r>
    </w:p>
    <w:p w:rsidR="00474DDB" w:rsidRPr="00474DDB" w:rsidRDefault="00474DDB" w:rsidP="00474DDB">
      <w:pPr>
        <w:spacing w:line="360" w:lineRule="auto"/>
        <w:jc w:val="both"/>
        <w:rPr>
          <w:rFonts w:ascii="Times New Roman" w:hAnsi="Times New Roman" w:cs="Times New Roman"/>
        </w:rPr>
      </w:pPr>
      <w:r w:rsidRPr="00474DDB">
        <w:rPr>
          <w:rFonts w:ascii="Times New Roman" w:hAnsi="Times New Roman" w:cs="Times New Roman"/>
        </w:rPr>
        <w:t xml:space="preserve">Yazılım </w:t>
      </w:r>
      <w:proofErr w:type="spellStart"/>
      <w:r w:rsidRPr="00474DDB">
        <w:rPr>
          <w:rFonts w:ascii="Times New Roman" w:hAnsi="Times New Roman" w:cs="Times New Roman"/>
        </w:rPr>
        <w:t>isterlerini</w:t>
      </w:r>
      <w:proofErr w:type="spellEnd"/>
      <w:r w:rsidRPr="00474DDB">
        <w:rPr>
          <w:rFonts w:ascii="Times New Roman" w:hAnsi="Times New Roman" w:cs="Times New Roman"/>
        </w:rPr>
        <w:t xml:space="preserve"> veri akışına yönelik olarak tasarıma aktarabilmek için bilgi akışının program yapılarına dönüştürülmesi gereklidir. Bu amaçla bilgi akışının, sınırların, işleme şeklinin ve yapıların tanımlanması gereklidir.</w:t>
      </w:r>
    </w:p>
    <w:p w:rsidR="00474DDB" w:rsidRPr="00474DDB" w:rsidRDefault="00474DDB" w:rsidP="00474DDB">
      <w:pPr>
        <w:spacing w:line="360" w:lineRule="auto"/>
        <w:jc w:val="both"/>
        <w:rPr>
          <w:rFonts w:ascii="Times New Roman" w:hAnsi="Times New Roman" w:cs="Times New Roman"/>
        </w:rPr>
      </w:pPr>
      <w:r w:rsidRPr="00474DDB">
        <w:rPr>
          <w:rFonts w:ascii="Times New Roman" w:hAnsi="Times New Roman" w:cs="Times New Roman"/>
        </w:rPr>
        <w:lastRenderedPageBreak/>
        <w:t xml:space="preserve">Tanımlama için kullanılacak veri akış diyagramlarında </w:t>
      </w:r>
      <w:r w:rsidR="008526BA">
        <w:rPr>
          <w:rFonts w:ascii="Times New Roman" w:hAnsi="Times New Roman" w:cs="Times New Roman"/>
        </w:rPr>
        <w:t>gösterim şekli olarak Şekil 6’da</w:t>
      </w:r>
      <w:r w:rsidRPr="00474DDB">
        <w:rPr>
          <w:rFonts w:ascii="Times New Roman" w:hAnsi="Times New Roman" w:cs="Times New Roman"/>
        </w:rPr>
        <w:t xml:space="preserve"> verildiği gibi iki tür bilgi akışı yer alır:</w:t>
      </w:r>
    </w:p>
    <w:p w:rsidR="00474DDB" w:rsidRDefault="00474DDB" w:rsidP="00474DDB"/>
    <w:p w:rsidR="00474DDB" w:rsidRDefault="00474DDB" w:rsidP="00474DDB">
      <w:pPr>
        <w:jc w:val="center"/>
        <w:rPr>
          <w:sz w:val="0"/>
          <w:szCs w:val="0"/>
        </w:rPr>
      </w:pPr>
      <w:r>
        <w:rPr>
          <w:noProof/>
          <w:lang w:eastAsia="tr-TR"/>
        </w:rPr>
        <w:drawing>
          <wp:inline distT="0" distB="0" distL="0" distR="0" wp14:anchorId="0D6C272A" wp14:editId="0927331A">
            <wp:extent cx="4502727" cy="2279073"/>
            <wp:effectExtent l="0" t="0" r="0" b="6985"/>
            <wp:docPr id="5" name="Resim 1" descr="C:\Users\TOSHIBA\AppData\Local\Temp\Rar$DI00.623\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Temp\Rar$DI00.623\media\image7.png"/>
                    <pic:cNvPicPr>
                      <a:picLocks noChangeAspect="1" noChangeArrowheads="1"/>
                    </pic:cNvPicPr>
                  </pic:nvPicPr>
                  <pic:blipFill rotWithShape="1">
                    <a:blip r:embed="rId17" cstate="print"/>
                    <a:srcRect b="6943"/>
                    <a:stretch/>
                  </pic:blipFill>
                  <pic:spPr bwMode="auto">
                    <a:xfrm>
                      <a:off x="0" y="0"/>
                      <a:ext cx="4504055" cy="2279745"/>
                    </a:xfrm>
                    <a:prstGeom prst="rect">
                      <a:avLst/>
                    </a:prstGeom>
                    <a:noFill/>
                    <a:ln>
                      <a:noFill/>
                    </a:ln>
                    <a:extLst>
                      <a:ext uri="{53640926-AAD7-44D8-BBD7-CCE9431645EC}">
                        <a14:shadowObscured xmlns:a14="http://schemas.microsoft.com/office/drawing/2010/main"/>
                      </a:ext>
                    </a:extLst>
                  </pic:spPr>
                </pic:pic>
              </a:graphicData>
            </a:graphic>
          </wp:inline>
        </w:drawing>
      </w:r>
    </w:p>
    <w:p w:rsidR="008526BA" w:rsidRDefault="008526BA" w:rsidP="00474DDB">
      <w:pPr>
        <w:jc w:val="center"/>
        <w:rPr>
          <w:sz w:val="0"/>
          <w:szCs w:val="0"/>
        </w:rPr>
      </w:pPr>
    </w:p>
    <w:p w:rsidR="008526BA" w:rsidRPr="002A7FE6" w:rsidRDefault="008526BA" w:rsidP="008526BA">
      <w:pPr>
        <w:spacing w:after="0" w:line="240" w:lineRule="auto"/>
        <w:jc w:val="center"/>
        <w:rPr>
          <w:rFonts w:ascii="Times New Roman" w:hAnsi="Times New Roman" w:cs="Times New Roman"/>
          <w:b/>
        </w:rPr>
      </w:pPr>
      <w:r w:rsidRPr="002A7FE6">
        <w:rPr>
          <w:rFonts w:ascii="Times New Roman" w:hAnsi="Times New Roman" w:cs="Times New Roman"/>
          <w:b/>
        </w:rPr>
        <w:t xml:space="preserve">Şekil </w:t>
      </w:r>
      <w:r>
        <w:rPr>
          <w:rFonts w:ascii="Times New Roman" w:hAnsi="Times New Roman" w:cs="Times New Roman"/>
          <w:b/>
        </w:rPr>
        <w:t>6</w:t>
      </w:r>
      <w:r w:rsidRPr="002A7FE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Dönüşüm ve ara işlem akışı.</w:t>
      </w:r>
    </w:p>
    <w:p w:rsidR="008526BA" w:rsidRDefault="008526BA" w:rsidP="00474DDB">
      <w:pPr>
        <w:jc w:val="center"/>
        <w:rPr>
          <w:sz w:val="0"/>
          <w:szCs w:val="0"/>
        </w:rPr>
      </w:pPr>
    </w:p>
    <w:p w:rsidR="00474DDB" w:rsidRPr="00867D85" w:rsidRDefault="00474DDB" w:rsidP="00867D85">
      <w:pPr>
        <w:pStyle w:val="Balk2"/>
        <w:numPr>
          <w:ilvl w:val="0"/>
          <w:numId w:val="10"/>
        </w:numPr>
        <w:spacing w:line="276" w:lineRule="auto"/>
        <w:rPr>
          <w:rFonts w:ascii="Times New Roman" w:eastAsia="Times New Roman" w:hAnsi="Times New Roman" w:cs="Times New Roman"/>
          <w:noProof w:val="0"/>
          <w:color w:val="000000" w:themeColor="text1"/>
          <w:sz w:val="22"/>
          <w:szCs w:val="22"/>
          <w:lang w:val="tr-TR" w:eastAsia="tr-TR"/>
        </w:rPr>
      </w:pPr>
      <w:r w:rsidRPr="00867D85">
        <w:rPr>
          <w:rFonts w:ascii="Times New Roman" w:eastAsia="Times New Roman" w:hAnsi="Times New Roman" w:cs="Times New Roman"/>
          <w:noProof w:val="0"/>
          <w:color w:val="000000" w:themeColor="text1"/>
          <w:sz w:val="22"/>
          <w:szCs w:val="22"/>
          <w:lang w:val="tr-TR" w:eastAsia="tr-TR"/>
        </w:rPr>
        <w:t>Dönüşüm (transform) akışı:</w:t>
      </w:r>
    </w:p>
    <w:p w:rsidR="00474DDB" w:rsidRPr="00474DDB" w:rsidRDefault="00474DDB" w:rsidP="00474DDB">
      <w:pPr>
        <w:spacing w:line="360" w:lineRule="auto"/>
        <w:jc w:val="both"/>
        <w:rPr>
          <w:rFonts w:ascii="Times New Roman" w:hAnsi="Times New Roman" w:cs="Times New Roman"/>
        </w:rPr>
      </w:pPr>
      <w:r w:rsidRPr="00474DDB">
        <w:rPr>
          <w:rFonts w:ascii="Times New Roman" w:hAnsi="Times New Roman" w:cs="Times New Roman"/>
        </w:rPr>
        <w:t>Her sisteme dış dünyadan bir giriş vardır. Girişler sistem içinde işlenir ve dış dünyaya çıkış şeklinde gönderilir. Her giriş bu merkezde ardışık bir sıra ile işlenir ve bir dönüşüm akışını oluşturur.</w:t>
      </w:r>
    </w:p>
    <w:p w:rsidR="00474DDB" w:rsidRPr="006D4DAC" w:rsidRDefault="00474DDB" w:rsidP="006D4DAC">
      <w:pPr>
        <w:pStyle w:val="Balk2"/>
        <w:numPr>
          <w:ilvl w:val="0"/>
          <w:numId w:val="10"/>
        </w:numPr>
        <w:spacing w:line="276" w:lineRule="auto"/>
        <w:rPr>
          <w:rFonts w:ascii="Times New Roman" w:eastAsia="Times New Roman" w:hAnsi="Times New Roman" w:cs="Times New Roman"/>
          <w:noProof w:val="0"/>
          <w:color w:val="000000" w:themeColor="text1"/>
          <w:sz w:val="22"/>
          <w:szCs w:val="22"/>
          <w:lang w:val="tr-TR" w:eastAsia="tr-TR"/>
        </w:rPr>
      </w:pPr>
      <w:r w:rsidRPr="006D4DAC">
        <w:rPr>
          <w:rFonts w:ascii="Times New Roman" w:eastAsia="Times New Roman" w:hAnsi="Times New Roman" w:cs="Times New Roman"/>
          <w:noProof w:val="0"/>
          <w:color w:val="000000" w:themeColor="text1"/>
          <w:sz w:val="22"/>
          <w:szCs w:val="22"/>
          <w:lang w:val="tr-TR" w:eastAsia="tr-TR"/>
        </w:rPr>
        <w:t>Ara-işlem (transaction) akışı:</w:t>
      </w:r>
    </w:p>
    <w:p w:rsidR="00474DDB" w:rsidRPr="00474DDB" w:rsidRDefault="00474DDB" w:rsidP="00474DDB">
      <w:pPr>
        <w:spacing w:line="360" w:lineRule="auto"/>
        <w:jc w:val="both"/>
        <w:rPr>
          <w:rFonts w:ascii="Times New Roman" w:hAnsi="Times New Roman"/>
          <w:b/>
          <w:bCs/>
        </w:rPr>
      </w:pPr>
      <w:r w:rsidRPr="00474DDB">
        <w:rPr>
          <w:rFonts w:ascii="Times New Roman" w:hAnsi="Times New Roman" w:cs="Times New Roman"/>
        </w:rPr>
        <w:t>Giriş şeklinde gelen bir veri akışı, bir veri öğesine göre, çeşitli akış yollarından birine yönlendirilerek bir başka veri akışını tetikleyebilir. Bu şekilde bir ara- işlem akışı oluşur. Her akışta ara-işlem değerlendirilerek elde edilen değere göre bir hareket yolu seçilir.</w:t>
      </w:r>
    </w:p>
    <w:p w:rsidR="00474DDB" w:rsidRPr="00474DDB" w:rsidRDefault="00474DDB" w:rsidP="00474DDB">
      <w:pPr>
        <w:pStyle w:val="Balk2"/>
        <w:numPr>
          <w:ilvl w:val="0"/>
          <w:numId w:val="9"/>
        </w:numPr>
        <w:spacing w:line="276" w:lineRule="auto"/>
        <w:rPr>
          <w:rFonts w:ascii="Times New Roman" w:eastAsia="Times New Roman" w:hAnsi="Times New Roman" w:cs="Times New Roman"/>
          <w:noProof w:val="0"/>
          <w:color w:val="000000" w:themeColor="text1"/>
          <w:sz w:val="22"/>
          <w:szCs w:val="22"/>
          <w:lang w:val="tr-TR" w:eastAsia="tr-TR"/>
        </w:rPr>
      </w:pPr>
      <w:r w:rsidRPr="00474DDB">
        <w:rPr>
          <w:rFonts w:ascii="Times New Roman" w:eastAsia="Times New Roman" w:hAnsi="Times New Roman" w:cs="Times New Roman"/>
          <w:noProof w:val="0"/>
          <w:color w:val="000000" w:themeColor="text1"/>
          <w:sz w:val="22"/>
          <w:szCs w:val="22"/>
          <w:lang w:val="tr-TR" w:eastAsia="tr-TR"/>
        </w:rPr>
        <w:t>Tasarım Aşamaları</w:t>
      </w:r>
    </w:p>
    <w:p w:rsidR="00474DDB" w:rsidRPr="00DF0F63" w:rsidRDefault="00474DDB" w:rsidP="00DF0F63">
      <w:pPr>
        <w:spacing w:line="360" w:lineRule="auto"/>
        <w:jc w:val="both"/>
        <w:rPr>
          <w:rFonts w:ascii="Times New Roman" w:hAnsi="Times New Roman" w:cs="Times New Roman"/>
        </w:rPr>
      </w:pPr>
      <w:r w:rsidRPr="00DF0F63">
        <w:rPr>
          <w:rFonts w:ascii="Times New Roman" w:hAnsi="Times New Roman" w:cs="Times New Roman"/>
        </w:rPr>
        <w:t>Veri akışına yönelik tasarım, akış diyagramının incelenmesiyle başlar. Önce akış tür</w:t>
      </w:r>
      <w:r w:rsidRPr="00DF0F63">
        <w:rPr>
          <w:rFonts w:ascii="Times New Roman" w:hAnsi="Times New Roman" w:cs="Times New Roman"/>
        </w:rPr>
        <w:softHyphen/>
        <w:t>leri belirlenir ve akışın sınırları çizilir. Dönüşüm ve ara-işlem merkezleri belirlenir. Sı</w:t>
      </w:r>
      <w:r w:rsidRPr="00DF0F63">
        <w:rPr>
          <w:rFonts w:ascii="Times New Roman" w:hAnsi="Times New Roman" w:cs="Times New Roman"/>
        </w:rPr>
        <w:softHyphen/>
        <w:t xml:space="preserve">nırların yerine göre dönüşümler, yani daire ile gösterilen süreçler, birer </w:t>
      </w:r>
      <w:proofErr w:type="gramStart"/>
      <w:r w:rsidRPr="00DF0F63">
        <w:rPr>
          <w:rFonts w:ascii="Times New Roman" w:hAnsi="Times New Roman" w:cs="Times New Roman"/>
        </w:rPr>
        <w:t>modül</w:t>
      </w:r>
      <w:proofErr w:type="gramEnd"/>
      <w:r w:rsidRPr="00DF0F63">
        <w:rPr>
          <w:rFonts w:ascii="Times New Roman" w:hAnsi="Times New Roman" w:cs="Times New Roman"/>
        </w:rPr>
        <w:t xml:space="preserve"> olarak program yapısı ile örtüşür hale getirilirler. Tanımlama ve örtüşmenin yapılışı dönüşüm ve ara-işlem çözümlemeleri ile gerçekleşir. Süreçlerle yapıların hassas bir şekilde örtüşmesi, yürütme denetiminin yukarıdan aşağıya doğru süreçlere dağıtılmasıyla yapılır. Bu aşamada modülerlik özelliğinin korunmasına dikkat edilir.</w:t>
      </w:r>
    </w:p>
    <w:p w:rsidR="00474DDB" w:rsidRPr="006D4DAC" w:rsidRDefault="00474DDB" w:rsidP="006D4DAC">
      <w:pPr>
        <w:pStyle w:val="Balk2"/>
        <w:numPr>
          <w:ilvl w:val="0"/>
          <w:numId w:val="10"/>
        </w:numPr>
        <w:spacing w:line="276" w:lineRule="auto"/>
        <w:rPr>
          <w:rFonts w:ascii="Times New Roman" w:eastAsia="Times New Roman" w:hAnsi="Times New Roman" w:cs="Times New Roman"/>
          <w:noProof w:val="0"/>
          <w:color w:val="000000" w:themeColor="text1"/>
          <w:sz w:val="22"/>
          <w:szCs w:val="22"/>
          <w:lang w:val="tr-TR" w:eastAsia="tr-TR"/>
        </w:rPr>
      </w:pPr>
      <w:r w:rsidRPr="006D4DAC">
        <w:rPr>
          <w:rFonts w:ascii="Times New Roman" w:eastAsia="Times New Roman" w:hAnsi="Times New Roman" w:cs="Times New Roman"/>
          <w:noProof w:val="0"/>
          <w:color w:val="000000" w:themeColor="text1"/>
          <w:sz w:val="22"/>
          <w:szCs w:val="22"/>
          <w:lang w:val="tr-TR" w:eastAsia="tr-TR"/>
        </w:rPr>
        <w:t>Dönüşüm Çözümlemesi</w:t>
      </w:r>
    </w:p>
    <w:p w:rsidR="00474DDB" w:rsidRPr="00F13897" w:rsidRDefault="00474DDB" w:rsidP="00F13897">
      <w:pPr>
        <w:spacing w:line="360" w:lineRule="auto"/>
        <w:jc w:val="both"/>
        <w:rPr>
          <w:rFonts w:ascii="Times New Roman" w:hAnsi="Times New Roman" w:cs="Times New Roman"/>
        </w:rPr>
      </w:pPr>
      <w:r w:rsidRPr="00F13897">
        <w:rPr>
          <w:rFonts w:ascii="Times New Roman" w:hAnsi="Times New Roman" w:cs="Times New Roman"/>
        </w:rPr>
        <w:t xml:space="preserve">Dönüşüm çözümlemesi, program yapısını oluşturmak üzere, isterler çözümlemesi sırasında yapılan işin tekrar gözden geçirilmesiyle başlar. </w:t>
      </w:r>
      <w:r w:rsidR="00A44715">
        <w:rPr>
          <w:rFonts w:ascii="Times New Roman" w:hAnsi="Times New Roman" w:cs="Times New Roman"/>
        </w:rPr>
        <w:t>Şekil 7’de görülen</w:t>
      </w:r>
      <w:r w:rsidRPr="00F13897">
        <w:rPr>
          <w:rFonts w:ascii="Times New Roman" w:hAnsi="Times New Roman" w:cs="Times New Roman"/>
        </w:rPr>
        <w:t xml:space="preserve"> dönüşüm çözümlemesi ana basamaklarını şöyle sıralayabiliriz:</w:t>
      </w:r>
    </w:p>
    <w:p w:rsidR="00474DDB" w:rsidRPr="004C746A" w:rsidRDefault="00474DDB" w:rsidP="00474DDB"/>
    <w:p w:rsidR="00474DDB" w:rsidRDefault="00474DDB" w:rsidP="00A44715">
      <w:pPr>
        <w:jc w:val="center"/>
        <w:rPr>
          <w:rFonts w:ascii="Arial Black" w:hAnsi="Arial Black"/>
        </w:rPr>
      </w:pPr>
      <w:r>
        <w:rPr>
          <w:noProof/>
          <w:lang w:eastAsia="tr-TR"/>
        </w:rPr>
        <w:drawing>
          <wp:inline distT="0" distB="0" distL="0" distR="0" wp14:anchorId="3FE032CE" wp14:editId="1709D1D2">
            <wp:extent cx="3837940" cy="2517140"/>
            <wp:effectExtent l="19050" t="0" r="0" b="0"/>
            <wp:docPr id="6" name="Resim 4" descr="C:\Users\TOSHIBA\AppData\Local\Temp\Rar$DI00.623\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AppData\Local\Temp\Rar$DI00.623\media\image8.png"/>
                    <pic:cNvPicPr>
                      <a:picLocks noChangeAspect="1" noChangeArrowheads="1"/>
                    </pic:cNvPicPr>
                  </pic:nvPicPr>
                  <pic:blipFill>
                    <a:blip r:embed="rId18" cstate="print"/>
                    <a:srcRect/>
                    <a:stretch>
                      <a:fillRect/>
                    </a:stretch>
                  </pic:blipFill>
                  <pic:spPr bwMode="auto">
                    <a:xfrm>
                      <a:off x="0" y="0"/>
                      <a:ext cx="3837940" cy="2517140"/>
                    </a:xfrm>
                    <a:prstGeom prst="rect">
                      <a:avLst/>
                    </a:prstGeom>
                    <a:noFill/>
                    <a:ln w="9525">
                      <a:noFill/>
                      <a:miter lim="800000"/>
                      <a:headEnd/>
                      <a:tailEnd/>
                    </a:ln>
                  </pic:spPr>
                </pic:pic>
              </a:graphicData>
            </a:graphic>
          </wp:inline>
        </w:drawing>
      </w:r>
    </w:p>
    <w:p w:rsidR="00BA3021" w:rsidRPr="002A7FE6" w:rsidRDefault="00BA3021" w:rsidP="00BA3021">
      <w:pPr>
        <w:spacing w:after="0" w:line="240" w:lineRule="auto"/>
        <w:jc w:val="center"/>
        <w:rPr>
          <w:rFonts w:ascii="Times New Roman" w:hAnsi="Times New Roman" w:cs="Times New Roman"/>
          <w:b/>
        </w:rPr>
      </w:pPr>
      <w:r w:rsidRPr="002A7FE6">
        <w:rPr>
          <w:rFonts w:ascii="Times New Roman" w:hAnsi="Times New Roman" w:cs="Times New Roman"/>
          <w:b/>
        </w:rPr>
        <w:t xml:space="preserve">Şekil </w:t>
      </w:r>
      <w:r>
        <w:rPr>
          <w:rFonts w:ascii="Times New Roman" w:hAnsi="Times New Roman" w:cs="Times New Roman"/>
          <w:b/>
        </w:rPr>
        <w:t>7</w:t>
      </w:r>
      <w:r w:rsidRPr="002A7FE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Dönüşüm </w:t>
      </w:r>
      <w:r w:rsidR="00A44715">
        <w:rPr>
          <w:rFonts w:ascii="Times New Roman" w:hAnsi="Times New Roman" w:cs="Times New Roman"/>
        </w:rPr>
        <w:t>çözümlemesi basamakları</w:t>
      </w:r>
      <w:r>
        <w:rPr>
          <w:rFonts w:ascii="Times New Roman" w:hAnsi="Times New Roman" w:cs="Times New Roman"/>
        </w:rPr>
        <w:t>.</w:t>
      </w:r>
    </w:p>
    <w:p w:rsidR="00474DDB" w:rsidRDefault="00474DDB" w:rsidP="00474DDB"/>
    <w:p w:rsidR="00474DDB" w:rsidRPr="003C0C06" w:rsidRDefault="00474DDB" w:rsidP="003C0C06">
      <w:pPr>
        <w:spacing w:line="360" w:lineRule="auto"/>
        <w:jc w:val="both"/>
        <w:rPr>
          <w:rFonts w:ascii="Times New Roman" w:hAnsi="Times New Roman" w:cs="Times New Roman"/>
        </w:rPr>
      </w:pPr>
      <w:r w:rsidRPr="003C0C06">
        <w:rPr>
          <w:rFonts w:ascii="Times New Roman" w:hAnsi="Times New Roman" w:cs="Times New Roman"/>
        </w:rPr>
        <w:t xml:space="preserve">Yazılım İsterleri </w:t>
      </w:r>
      <w:proofErr w:type="spellStart"/>
      <w:r w:rsidRPr="003C0C06">
        <w:rPr>
          <w:rFonts w:ascii="Times New Roman" w:hAnsi="Times New Roman" w:cs="Times New Roman"/>
        </w:rPr>
        <w:t>Belirtimi'nde</w:t>
      </w:r>
      <w:proofErr w:type="spellEnd"/>
      <w:r w:rsidRPr="003C0C06">
        <w:rPr>
          <w:rFonts w:ascii="Times New Roman" w:hAnsi="Times New Roman" w:cs="Times New Roman"/>
        </w:rPr>
        <w:t xml:space="preserve"> anlatılan sistem özellikleri ile Düzey 0 veri akış diyagramı kullanılarak bilgi akışları, yapı ve </w:t>
      </w:r>
      <w:proofErr w:type="spellStart"/>
      <w:r w:rsidRPr="003C0C06">
        <w:rPr>
          <w:rFonts w:ascii="Times New Roman" w:hAnsi="Times New Roman" w:cs="Times New Roman"/>
        </w:rPr>
        <w:t>arayüzler</w:t>
      </w:r>
      <w:proofErr w:type="spellEnd"/>
      <w:r w:rsidRPr="003C0C06">
        <w:rPr>
          <w:rFonts w:ascii="Times New Roman" w:hAnsi="Times New Roman" w:cs="Times New Roman"/>
        </w:rPr>
        <w:t xml:space="preserve"> incelenir.</w:t>
      </w:r>
    </w:p>
    <w:p w:rsidR="00474DDB" w:rsidRPr="003C0C06" w:rsidRDefault="00474DDB" w:rsidP="003C0C06">
      <w:pPr>
        <w:spacing w:line="360" w:lineRule="auto"/>
        <w:jc w:val="both"/>
        <w:rPr>
          <w:rFonts w:ascii="Times New Roman" w:hAnsi="Times New Roman" w:cs="Times New Roman"/>
        </w:rPr>
      </w:pPr>
      <w:r w:rsidRPr="003C0C06">
        <w:rPr>
          <w:rFonts w:ascii="Times New Roman" w:hAnsi="Times New Roman" w:cs="Times New Roman"/>
        </w:rPr>
        <w:t>Veri akış diyagramı daha ayrıntılı hale getirilerek Düzey 1 ve Düzey 2 veri akış diyagramları hazırlanır. Bunlar içinde dönüşüm akış özellikleri olanlar aranır. Bu maksatla, girişten çıkışa doğru giden akışlar ele alınır, ara-işlem dönüşümü olup olmadığına bakılır.</w:t>
      </w:r>
    </w:p>
    <w:p w:rsidR="00474DDB" w:rsidRPr="006D4DAC" w:rsidRDefault="00474DDB" w:rsidP="006D4DAC">
      <w:pPr>
        <w:pStyle w:val="Balk2"/>
        <w:numPr>
          <w:ilvl w:val="0"/>
          <w:numId w:val="10"/>
        </w:numPr>
        <w:spacing w:line="276" w:lineRule="auto"/>
        <w:rPr>
          <w:rFonts w:ascii="Times New Roman" w:eastAsia="Times New Roman" w:hAnsi="Times New Roman" w:cs="Times New Roman"/>
          <w:noProof w:val="0"/>
          <w:color w:val="000000" w:themeColor="text1"/>
          <w:sz w:val="22"/>
          <w:szCs w:val="22"/>
          <w:lang w:val="tr-TR" w:eastAsia="tr-TR"/>
        </w:rPr>
      </w:pPr>
      <w:r w:rsidRPr="006D4DAC">
        <w:rPr>
          <w:rFonts w:ascii="Times New Roman" w:eastAsia="Times New Roman" w:hAnsi="Times New Roman" w:cs="Times New Roman"/>
          <w:noProof w:val="0"/>
          <w:color w:val="000000" w:themeColor="text1"/>
          <w:sz w:val="22"/>
          <w:szCs w:val="22"/>
          <w:lang w:val="tr-TR" w:eastAsia="tr-TR"/>
        </w:rPr>
        <w:t>Ara İşlem Çözümlemesi</w:t>
      </w:r>
    </w:p>
    <w:p w:rsidR="00474DDB" w:rsidRPr="004403EA" w:rsidRDefault="00474DDB" w:rsidP="004403EA">
      <w:pPr>
        <w:spacing w:line="360" w:lineRule="auto"/>
        <w:jc w:val="both"/>
        <w:rPr>
          <w:rFonts w:ascii="Times New Roman" w:hAnsi="Times New Roman" w:cs="Times New Roman"/>
        </w:rPr>
      </w:pPr>
      <w:r w:rsidRPr="004403EA">
        <w:rPr>
          <w:rFonts w:ascii="Times New Roman" w:hAnsi="Times New Roman" w:cs="Times New Roman"/>
        </w:rPr>
        <w:t>Ara-işlem çözümlemesinde izlenen yol aşağı yukarı dönüşüm çözümlemesinde olduğu gibidir. Aralarındaki temel fark veri akış diyagramının Şekilde göste</w:t>
      </w:r>
      <w:r w:rsidRPr="004403EA">
        <w:rPr>
          <w:rFonts w:ascii="Times New Roman" w:hAnsi="Times New Roman" w:cs="Times New Roman"/>
        </w:rPr>
        <w:softHyphen/>
        <w:t>rildiği şekilde program yapışma uydurulmasıdır. Ana basamaklar aşağıda olduğu gibidir:</w:t>
      </w:r>
    </w:p>
    <w:p w:rsidR="00474DDB" w:rsidRDefault="00474DDB" w:rsidP="00474DDB"/>
    <w:p w:rsidR="00474DDB" w:rsidRDefault="00474DDB" w:rsidP="00474DDB">
      <w:pPr>
        <w:jc w:val="center"/>
        <w:rPr>
          <w:sz w:val="0"/>
          <w:szCs w:val="0"/>
        </w:rPr>
      </w:pPr>
      <w:r>
        <w:rPr>
          <w:noProof/>
          <w:lang w:eastAsia="tr-TR"/>
        </w:rPr>
        <w:lastRenderedPageBreak/>
        <w:drawing>
          <wp:inline distT="0" distB="0" distL="0" distR="0" wp14:anchorId="6EC3159E" wp14:editId="4D212E4E">
            <wp:extent cx="4523509" cy="2909455"/>
            <wp:effectExtent l="0" t="0" r="0" b="5715"/>
            <wp:docPr id="7" name="Resim 7" descr="C:\Users\TOSHIBA\AppData\Local\Temp\Rar$DI00.623\medi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AppData\Local\Temp\Rar$DI00.623\media\image9.png"/>
                    <pic:cNvPicPr>
                      <a:picLocks noChangeAspect="1" noChangeArrowheads="1"/>
                    </pic:cNvPicPr>
                  </pic:nvPicPr>
                  <pic:blipFill rotWithShape="1">
                    <a:blip r:embed="rId19" cstate="print"/>
                    <a:srcRect b="6212"/>
                    <a:stretch/>
                  </pic:blipFill>
                  <pic:spPr bwMode="auto">
                    <a:xfrm>
                      <a:off x="0" y="0"/>
                      <a:ext cx="4526915" cy="2911646"/>
                    </a:xfrm>
                    <a:prstGeom prst="rect">
                      <a:avLst/>
                    </a:prstGeom>
                    <a:noFill/>
                    <a:ln>
                      <a:noFill/>
                    </a:ln>
                    <a:extLst>
                      <a:ext uri="{53640926-AAD7-44D8-BBD7-CCE9431645EC}">
                        <a14:shadowObscured xmlns:a14="http://schemas.microsoft.com/office/drawing/2010/main"/>
                      </a:ext>
                    </a:extLst>
                  </pic:spPr>
                </pic:pic>
              </a:graphicData>
            </a:graphic>
          </wp:inline>
        </w:drawing>
      </w:r>
    </w:p>
    <w:p w:rsidR="005F4529" w:rsidRPr="002A7FE6" w:rsidRDefault="005F4529" w:rsidP="005F4529">
      <w:pPr>
        <w:spacing w:after="0" w:line="240" w:lineRule="auto"/>
        <w:jc w:val="center"/>
        <w:rPr>
          <w:rFonts w:ascii="Times New Roman" w:hAnsi="Times New Roman" w:cs="Times New Roman"/>
          <w:b/>
        </w:rPr>
      </w:pPr>
      <w:r w:rsidRPr="002A7FE6">
        <w:rPr>
          <w:rFonts w:ascii="Times New Roman" w:hAnsi="Times New Roman" w:cs="Times New Roman"/>
          <w:b/>
        </w:rPr>
        <w:t xml:space="preserve">Şekil </w:t>
      </w:r>
      <w:r>
        <w:rPr>
          <w:rFonts w:ascii="Times New Roman" w:hAnsi="Times New Roman" w:cs="Times New Roman"/>
          <w:b/>
        </w:rPr>
        <w:t>8</w:t>
      </w:r>
      <w:r w:rsidRPr="002A7FE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Ara işlem çözümlemesinde yapıya uyarlama.</w:t>
      </w:r>
    </w:p>
    <w:p w:rsidR="00474DDB" w:rsidRDefault="00474DDB" w:rsidP="00474DDB">
      <w:pPr>
        <w:rPr>
          <w:szCs w:val="24"/>
        </w:rPr>
      </w:pPr>
    </w:p>
    <w:p w:rsidR="00474DDB" w:rsidRPr="004403EA" w:rsidRDefault="00474DDB" w:rsidP="004403EA">
      <w:pPr>
        <w:spacing w:line="360" w:lineRule="auto"/>
        <w:jc w:val="both"/>
        <w:rPr>
          <w:rFonts w:ascii="Times New Roman" w:hAnsi="Times New Roman" w:cs="Times New Roman"/>
        </w:rPr>
      </w:pPr>
      <w:r w:rsidRPr="004403EA">
        <w:rPr>
          <w:rFonts w:ascii="Times New Roman" w:hAnsi="Times New Roman" w:cs="Times New Roman"/>
        </w:rPr>
        <w:t>Düzey 0 veri akış diyagramı, ya da diğer adıyla temel sistem modeli incelenir.</w:t>
      </w:r>
    </w:p>
    <w:p w:rsidR="00474DDB" w:rsidRPr="004403EA" w:rsidRDefault="00474DDB" w:rsidP="004403EA">
      <w:pPr>
        <w:spacing w:line="360" w:lineRule="auto"/>
        <w:jc w:val="both"/>
        <w:rPr>
          <w:rFonts w:ascii="Times New Roman" w:hAnsi="Times New Roman" w:cs="Times New Roman"/>
        </w:rPr>
      </w:pPr>
      <w:r w:rsidRPr="004403EA">
        <w:rPr>
          <w:rFonts w:ascii="Times New Roman" w:hAnsi="Times New Roman" w:cs="Times New Roman"/>
        </w:rPr>
        <w:t>Veri akış diyagramları gözden geçirilir ve gerekiyorsa düzeltme yapılır.</w:t>
      </w:r>
    </w:p>
    <w:p w:rsidR="00474DDB" w:rsidRPr="004403EA" w:rsidRDefault="00474DDB" w:rsidP="004403EA">
      <w:pPr>
        <w:spacing w:line="360" w:lineRule="auto"/>
        <w:jc w:val="both"/>
        <w:rPr>
          <w:rFonts w:ascii="Times New Roman" w:hAnsi="Times New Roman" w:cs="Times New Roman"/>
        </w:rPr>
      </w:pPr>
      <w:r w:rsidRPr="004403EA">
        <w:rPr>
          <w:rFonts w:ascii="Times New Roman" w:hAnsi="Times New Roman" w:cs="Times New Roman"/>
        </w:rPr>
        <w:t>Veri akış diyagramının neresinde dönüşüm, neresinde ara-işlem akışı olduğu araştırılır.</w:t>
      </w:r>
    </w:p>
    <w:p w:rsidR="00474DDB" w:rsidRPr="004403EA" w:rsidRDefault="00474DDB" w:rsidP="004403EA">
      <w:pPr>
        <w:spacing w:line="360" w:lineRule="auto"/>
        <w:jc w:val="both"/>
        <w:rPr>
          <w:rFonts w:ascii="Times New Roman" w:hAnsi="Times New Roman" w:cs="Times New Roman"/>
        </w:rPr>
      </w:pPr>
      <w:r w:rsidRPr="004403EA">
        <w:rPr>
          <w:rFonts w:ascii="Times New Roman" w:hAnsi="Times New Roman" w:cs="Times New Roman"/>
        </w:rPr>
        <w:t>Bir giriş ve birden fazla çıkış olan süreçler ara-işlem merkezi olarak belirlenir ve her çıkış, yani her eylem yolu için akış özellikleri tanımlanır. Giriş yolu, yani ara-işlem akışı ile çıkış yolları için sınırlar çizilir.</w:t>
      </w:r>
    </w:p>
    <w:p w:rsidR="00474DDB" w:rsidRPr="004403EA" w:rsidRDefault="00474DDB" w:rsidP="004403EA">
      <w:pPr>
        <w:spacing w:line="360" w:lineRule="auto"/>
        <w:jc w:val="both"/>
        <w:rPr>
          <w:rFonts w:ascii="Times New Roman" w:hAnsi="Times New Roman" w:cs="Times New Roman"/>
        </w:rPr>
      </w:pPr>
      <w:r w:rsidRPr="004403EA">
        <w:rPr>
          <w:rFonts w:ascii="Times New Roman" w:hAnsi="Times New Roman" w:cs="Times New Roman"/>
        </w:rPr>
        <w:t>Ara-işlem akışı, dağıtıcı (</w:t>
      </w:r>
      <w:proofErr w:type="spellStart"/>
      <w:r w:rsidRPr="004403EA">
        <w:rPr>
          <w:rFonts w:ascii="Times New Roman" w:hAnsi="Times New Roman" w:cs="Times New Roman"/>
        </w:rPr>
        <w:t>dispatcher</w:t>
      </w:r>
      <w:proofErr w:type="spellEnd"/>
      <w:r w:rsidRPr="004403EA">
        <w:rPr>
          <w:rFonts w:ascii="Times New Roman" w:hAnsi="Times New Roman" w:cs="Times New Roman"/>
        </w:rPr>
        <w:t xml:space="preserve">) bir program yapısına uydurulur. Girişe göre yapılacak bir dallanmada kullanılacak </w:t>
      </w:r>
      <w:proofErr w:type="gramStart"/>
      <w:r w:rsidRPr="004403EA">
        <w:rPr>
          <w:rFonts w:ascii="Times New Roman" w:hAnsi="Times New Roman" w:cs="Times New Roman"/>
        </w:rPr>
        <w:t>modüller</w:t>
      </w:r>
      <w:proofErr w:type="gramEnd"/>
      <w:r w:rsidRPr="004403EA">
        <w:rPr>
          <w:rFonts w:ascii="Times New Roman" w:hAnsi="Times New Roman" w:cs="Times New Roman"/>
        </w:rPr>
        <w:t xml:space="preserve"> tanımlanmış olur.</w:t>
      </w:r>
    </w:p>
    <w:p w:rsidR="00474DDB" w:rsidRPr="004403EA" w:rsidRDefault="00474DDB" w:rsidP="004403EA">
      <w:pPr>
        <w:spacing w:line="360" w:lineRule="auto"/>
        <w:jc w:val="both"/>
        <w:rPr>
          <w:rFonts w:ascii="Times New Roman" w:hAnsi="Times New Roman" w:cs="Times New Roman"/>
        </w:rPr>
      </w:pPr>
      <w:r w:rsidRPr="004403EA">
        <w:rPr>
          <w:rFonts w:ascii="Times New Roman" w:hAnsi="Times New Roman" w:cs="Times New Roman"/>
        </w:rPr>
        <w:t>Genel tasarım ilkeleri göz önüne alınarak program yapısı iyileştirilir. Modül</w:t>
      </w:r>
      <w:r w:rsidRPr="004403EA">
        <w:rPr>
          <w:rFonts w:ascii="Times New Roman" w:hAnsi="Times New Roman" w:cs="Times New Roman"/>
        </w:rPr>
        <w:softHyphen/>
        <w:t>lerin bazıları birleştirilerek veya daha küçük başka parçalara ayrılarak program yapısı iyileştirilir.</w:t>
      </w:r>
    </w:p>
    <w:p w:rsidR="00474DDB" w:rsidRPr="005D6AE8" w:rsidRDefault="00474DDB" w:rsidP="005D6AE8">
      <w:pPr>
        <w:pStyle w:val="Balk2"/>
        <w:numPr>
          <w:ilvl w:val="0"/>
          <w:numId w:val="10"/>
        </w:numPr>
        <w:spacing w:line="276" w:lineRule="auto"/>
        <w:rPr>
          <w:rFonts w:ascii="Times New Roman" w:eastAsia="Times New Roman" w:hAnsi="Times New Roman" w:cs="Times New Roman"/>
          <w:noProof w:val="0"/>
          <w:color w:val="000000" w:themeColor="text1"/>
          <w:sz w:val="22"/>
          <w:szCs w:val="22"/>
          <w:lang w:val="tr-TR" w:eastAsia="tr-TR"/>
        </w:rPr>
      </w:pPr>
      <w:r w:rsidRPr="005D6AE8">
        <w:rPr>
          <w:rFonts w:ascii="Times New Roman" w:eastAsia="Times New Roman" w:hAnsi="Times New Roman" w:cs="Times New Roman"/>
          <w:noProof w:val="0"/>
          <w:color w:val="000000" w:themeColor="text1"/>
          <w:sz w:val="22"/>
          <w:szCs w:val="22"/>
          <w:lang w:val="tr-TR" w:eastAsia="tr-TR"/>
        </w:rPr>
        <w:t>Modüler Tasarım</w:t>
      </w:r>
    </w:p>
    <w:p w:rsidR="00474DDB" w:rsidRPr="00233C86" w:rsidRDefault="00474DDB" w:rsidP="00233C86">
      <w:pPr>
        <w:spacing w:line="360" w:lineRule="auto"/>
        <w:jc w:val="both"/>
        <w:rPr>
          <w:rFonts w:ascii="Times New Roman" w:hAnsi="Times New Roman" w:cs="Times New Roman"/>
        </w:rPr>
      </w:pPr>
      <w:r w:rsidRPr="00233C86">
        <w:rPr>
          <w:rFonts w:ascii="Times New Roman" w:hAnsi="Times New Roman" w:cs="Times New Roman"/>
        </w:rPr>
        <w:t>Veri akışına yönelik tasarımla oluşturulan program yapısı üzerinde bazı düzenlemeler yapılarak etkin bir</w:t>
      </w:r>
      <w:r w:rsidRPr="00233C86">
        <w:rPr>
          <w:rFonts w:cs="Times New Roman"/>
          <w:i/>
          <w:iCs/>
        </w:rPr>
        <w:t xml:space="preserve"> </w:t>
      </w:r>
      <w:r w:rsidRPr="00233C86">
        <w:rPr>
          <w:rFonts w:ascii="Times New Roman" w:hAnsi="Times New Roman" w:cs="Times New Roman"/>
        </w:rPr>
        <w:t>modüler, yani</w:t>
      </w:r>
      <w:r w:rsidRPr="00233C86">
        <w:rPr>
          <w:rFonts w:cs="Times New Roman"/>
          <w:i/>
          <w:iCs/>
        </w:rPr>
        <w:t xml:space="preserve"> </w:t>
      </w:r>
      <w:proofErr w:type="spellStart"/>
      <w:r w:rsidRPr="00233C86">
        <w:rPr>
          <w:rFonts w:ascii="Times New Roman" w:hAnsi="Times New Roman" w:cs="Times New Roman"/>
        </w:rPr>
        <w:t>birimsel</w:t>
      </w:r>
      <w:proofErr w:type="spellEnd"/>
      <w:r w:rsidRPr="00233C86">
        <w:rPr>
          <w:rFonts w:ascii="Times New Roman" w:hAnsi="Times New Roman" w:cs="Times New Roman"/>
        </w:rPr>
        <w:t xml:space="preserve"> tasarım elde edilebilir. Sistem parçalara ayrıldıkça, her parçanın karmaşıklık derecesi azalacak, dolayısıyla da sistemin toplam karmaşıklığı düşecektir. Modül sayısının çok az olması yeterli soyutlama ve ayrıştırma sağlamaz; dolayısıyla da gerçekleştirimde yarar sağlamaz. Modül sayısının çok fazla olması da hem işgücünü hem de </w:t>
      </w:r>
      <w:proofErr w:type="spellStart"/>
      <w:r w:rsidRPr="00233C86">
        <w:rPr>
          <w:rFonts w:ascii="Times New Roman" w:hAnsi="Times New Roman" w:cs="Times New Roman"/>
        </w:rPr>
        <w:t>arayüzleri</w:t>
      </w:r>
      <w:proofErr w:type="spellEnd"/>
      <w:r w:rsidRPr="00233C86">
        <w:rPr>
          <w:rFonts w:ascii="Times New Roman" w:hAnsi="Times New Roman" w:cs="Times New Roman"/>
        </w:rPr>
        <w:t xml:space="preserve"> arttırır, </w:t>
      </w:r>
      <w:proofErr w:type="spellStart"/>
      <w:r w:rsidRPr="00233C86">
        <w:rPr>
          <w:rFonts w:ascii="Times New Roman" w:hAnsi="Times New Roman" w:cs="Times New Roman"/>
        </w:rPr>
        <w:t>tümleştirme</w:t>
      </w:r>
      <w:proofErr w:type="spellEnd"/>
      <w:r w:rsidRPr="00233C86">
        <w:rPr>
          <w:rFonts w:ascii="Times New Roman" w:hAnsi="Times New Roman" w:cs="Times New Roman"/>
        </w:rPr>
        <w:t xml:space="preserve"> güçlükleri oluşturur.</w:t>
      </w:r>
    </w:p>
    <w:p w:rsidR="00474DDB" w:rsidRPr="00233C86" w:rsidRDefault="00474DDB" w:rsidP="00233C86">
      <w:pPr>
        <w:spacing w:line="360" w:lineRule="auto"/>
        <w:jc w:val="both"/>
        <w:rPr>
          <w:rFonts w:ascii="Times New Roman" w:hAnsi="Times New Roman" w:cs="Times New Roman"/>
        </w:rPr>
      </w:pPr>
      <w:r w:rsidRPr="00233C86">
        <w:rPr>
          <w:rFonts w:ascii="Times New Roman" w:hAnsi="Times New Roman" w:cs="Times New Roman"/>
        </w:rPr>
        <w:lastRenderedPageBreak/>
        <w:t>Modüllerin hiyerarşik yapısının gösterildiği sistem yapısında oluşan derinlik veya genişlik çok fazlaysa azaltılmalıdır. Bunun için, denetim ve karar verme yapıları yukarıya çekilmeli, yalnızca çağrılarak kullanılan yapılar alt düzeylerde tutulmalıdır.</w:t>
      </w:r>
    </w:p>
    <w:p w:rsidR="00474DDB" w:rsidRPr="00593F10" w:rsidRDefault="00474DDB" w:rsidP="00593F10">
      <w:pPr>
        <w:pStyle w:val="Balk2"/>
        <w:numPr>
          <w:ilvl w:val="0"/>
          <w:numId w:val="10"/>
        </w:numPr>
        <w:spacing w:line="276" w:lineRule="auto"/>
        <w:rPr>
          <w:rFonts w:ascii="Times New Roman" w:eastAsia="Times New Roman" w:hAnsi="Times New Roman" w:cs="Times New Roman"/>
          <w:noProof w:val="0"/>
          <w:color w:val="000000" w:themeColor="text1"/>
          <w:sz w:val="22"/>
          <w:szCs w:val="22"/>
          <w:lang w:val="tr-TR" w:eastAsia="tr-TR"/>
        </w:rPr>
      </w:pPr>
      <w:r w:rsidRPr="00593F10">
        <w:rPr>
          <w:rFonts w:ascii="Times New Roman" w:eastAsia="Times New Roman" w:hAnsi="Times New Roman" w:cs="Times New Roman"/>
          <w:noProof w:val="0"/>
          <w:color w:val="000000" w:themeColor="text1"/>
          <w:sz w:val="22"/>
          <w:szCs w:val="22"/>
          <w:lang w:val="tr-TR" w:eastAsia="tr-TR"/>
        </w:rPr>
        <w:t>Tasarım Anlatımı</w:t>
      </w:r>
    </w:p>
    <w:p w:rsidR="00474DDB" w:rsidRPr="003928E4" w:rsidRDefault="00474DDB" w:rsidP="003928E4">
      <w:pPr>
        <w:spacing w:line="360" w:lineRule="auto"/>
        <w:jc w:val="both"/>
        <w:rPr>
          <w:rFonts w:ascii="Times New Roman" w:hAnsi="Times New Roman" w:cs="Times New Roman"/>
        </w:rPr>
      </w:pPr>
      <w:r w:rsidRPr="003928E4">
        <w:rPr>
          <w:rFonts w:ascii="Times New Roman" w:hAnsi="Times New Roman" w:cs="Times New Roman"/>
        </w:rPr>
        <w:t xml:space="preserve">İyi bir mimari tasarım için dönüşüm ya da ara-işlem çözümlemesi yanında iyi bir anlatım da gereklidir. Bu amaçla yazılım tasarımının belgelendirmesi yapılır. Genel olarak </w:t>
      </w:r>
      <w:r w:rsidRPr="007C7F68">
        <w:rPr>
          <w:rFonts w:ascii="Times New Roman" w:hAnsi="Times New Roman" w:cs="Times New Roman"/>
          <w:color w:val="FF0000"/>
        </w:rPr>
        <w:t xml:space="preserve">Tasarım Tanımlaması </w:t>
      </w:r>
      <w:r w:rsidRPr="003928E4">
        <w:rPr>
          <w:rFonts w:ascii="Times New Roman" w:hAnsi="Times New Roman" w:cs="Times New Roman"/>
        </w:rPr>
        <w:t xml:space="preserve">(Design </w:t>
      </w:r>
      <w:proofErr w:type="spellStart"/>
      <w:r w:rsidRPr="003928E4">
        <w:rPr>
          <w:rFonts w:ascii="Times New Roman" w:hAnsi="Times New Roman" w:cs="Times New Roman"/>
        </w:rPr>
        <w:t>Description</w:t>
      </w:r>
      <w:proofErr w:type="spellEnd"/>
      <w:r w:rsidRPr="003928E4">
        <w:rPr>
          <w:rFonts w:ascii="Times New Roman" w:hAnsi="Times New Roman" w:cs="Times New Roman"/>
        </w:rPr>
        <w:t xml:space="preserve">) adım taşıyan belge içinde, her </w:t>
      </w:r>
      <w:proofErr w:type="gramStart"/>
      <w:r w:rsidRPr="003928E4">
        <w:rPr>
          <w:rFonts w:ascii="Times New Roman" w:hAnsi="Times New Roman" w:cs="Times New Roman"/>
        </w:rPr>
        <w:t>modül</w:t>
      </w:r>
      <w:proofErr w:type="gramEnd"/>
      <w:r w:rsidRPr="003928E4">
        <w:rPr>
          <w:rFonts w:ascii="Times New Roman" w:hAnsi="Times New Roman" w:cs="Times New Roman"/>
        </w:rPr>
        <w:t xml:space="preserve"> için yapılan işin </w:t>
      </w:r>
      <w:proofErr w:type="spellStart"/>
      <w:r w:rsidRPr="003928E4">
        <w:rPr>
          <w:rFonts w:ascii="Times New Roman" w:hAnsi="Times New Roman" w:cs="Times New Roman"/>
        </w:rPr>
        <w:t>metinsel</w:t>
      </w:r>
      <w:proofErr w:type="spellEnd"/>
      <w:r w:rsidRPr="003928E4">
        <w:rPr>
          <w:rFonts w:ascii="Times New Roman" w:hAnsi="Times New Roman" w:cs="Times New Roman"/>
        </w:rPr>
        <w:t xml:space="preserve"> anlatımı, </w:t>
      </w:r>
      <w:proofErr w:type="spellStart"/>
      <w:r w:rsidRPr="003928E4">
        <w:rPr>
          <w:rFonts w:ascii="Times New Roman" w:hAnsi="Times New Roman" w:cs="Times New Roman"/>
        </w:rPr>
        <w:t>arayüzün</w:t>
      </w:r>
      <w:proofErr w:type="spellEnd"/>
      <w:r w:rsidRPr="003928E4">
        <w:rPr>
          <w:rFonts w:ascii="Times New Roman" w:hAnsi="Times New Roman" w:cs="Times New Roman"/>
        </w:rPr>
        <w:t xml:space="preserve"> tanımı, yerel ve evrensel veri yapılarının tanımı, bellek, işlemci ve </w:t>
      </w:r>
      <w:proofErr w:type="spellStart"/>
      <w:r w:rsidRPr="003928E4">
        <w:rPr>
          <w:rFonts w:ascii="Times New Roman" w:hAnsi="Times New Roman" w:cs="Times New Roman"/>
        </w:rPr>
        <w:t>zamansallık</w:t>
      </w:r>
      <w:proofErr w:type="spellEnd"/>
      <w:r w:rsidRPr="003928E4">
        <w:rPr>
          <w:rFonts w:ascii="Times New Roman" w:hAnsi="Times New Roman" w:cs="Times New Roman"/>
        </w:rPr>
        <w:t xml:space="preserve"> gibi kısıtlamaların belirtimi bulunur. Karar verme düzenekleri ve giriş/çıkışlar belirtilir.</w:t>
      </w:r>
    </w:p>
    <w:p w:rsidR="00532AEF" w:rsidRDefault="00474DDB" w:rsidP="00593F10">
      <w:pPr>
        <w:spacing w:line="360" w:lineRule="auto"/>
        <w:jc w:val="both"/>
        <w:rPr>
          <w:rFonts w:ascii="Times New Roman" w:hAnsi="Times New Roman" w:cs="Times New Roman"/>
        </w:rPr>
      </w:pPr>
      <w:r w:rsidRPr="003928E4">
        <w:rPr>
          <w:rFonts w:ascii="Times New Roman" w:hAnsi="Times New Roman" w:cs="Times New Roman"/>
        </w:rPr>
        <w:t>Her yazılım geliştirme işlemi gibi bu ön tasarımın da bir gözden geçirmesi yapılır, bulunan eksiklikler giderilir, gerekirse iyileştirme yapılır. Bundan sonra da takip eden aşama olan ayrıntılı tasarıma geçilir.</w:t>
      </w:r>
    </w:p>
    <w:p w:rsidR="00532AEF" w:rsidRPr="000F6F72" w:rsidRDefault="00532AEF" w:rsidP="000F6F72">
      <w:pPr>
        <w:suppressAutoHyphens/>
        <w:autoSpaceDN w:val="0"/>
        <w:spacing w:after="0" w:line="360" w:lineRule="auto"/>
        <w:textAlignment w:val="baseline"/>
        <w:rPr>
          <w:rFonts w:ascii="Times New Roman" w:hAnsi="Times New Roman" w:cs="Times New Roman"/>
        </w:rPr>
      </w:pPr>
      <w:bookmarkStart w:id="7" w:name="_GoBack"/>
      <w:bookmarkEnd w:id="7"/>
    </w:p>
    <w:p w:rsidR="00475BAB" w:rsidRDefault="00475BAB" w:rsidP="00475BAB">
      <w:pPr>
        <w:rPr>
          <w:rFonts w:ascii="Times New Roman" w:hAnsi="Times New Roman" w:cs="Times New Roman"/>
          <w:b/>
        </w:rPr>
      </w:pPr>
      <w:r>
        <w:rPr>
          <w:rFonts w:ascii="Times New Roman" w:hAnsi="Times New Roman" w:cs="Times New Roman"/>
          <w:b/>
        </w:rPr>
        <w:t>KAYNAKLAR</w:t>
      </w:r>
    </w:p>
    <w:p w:rsidR="00ED5649" w:rsidRPr="002E7953" w:rsidRDefault="00467711" w:rsidP="00610A1B">
      <w:pPr>
        <w:pStyle w:val="NormalWeb"/>
        <w:numPr>
          <w:ilvl w:val="0"/>
          <w:numId w:val="1"/>
        </w:numPr>
        <w:spacing w:before="125" w:beforeAutospacing="0" w:after="0" w:afterAutospacing="0"/>
        <w:ind w:right="72"/>
        <w:rPr>
          <w:b/>
        </w:rPr>
      </w:pPr>
      <w:r>
        <w:t xml:space="preserve">Yazılım Mühendisliği; M. Erhan </w:t>
      </w:r>
      <w:proofErr w:type="spellStart"/>
      <w:r>
        <w:t>Sarıdoğan</w:t>
      </w:r>
      <w:proofErr w:type="spellEnd"/>
      <w:r w:rsidR="007329B4">
        <w:t>.</w:t>
      </w:r>
    </w:p>
    <w:p w:rsidR="002E7953" w:rsidRPr="00FF0EC1" w:rsidRDefault="002E7953" w:rsidP="002E7953">
      <w:pPr>
        <w:pStyle w:val="NormalWeb"/>
        <w:spacing w:before="125" w:beforeAutospacing="0" w:after="0" w:afterAutospacing="0"/>
        <w:ind w:left="792" w:right="72"/>
        <w:rPr>
          <w:b/>
        </w:rPr>
      </w:pPr>
    </w:p>
    <w:sectPr w:rsidR="002E7953" w:rsidRPr="00FF0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Palatino Linotype">
    <w:panose1 w:val="02040502050505030304"/>
    <w:charset w:val="A2"/>
    <w:family w:val="roman"/>
    <w:pitch w:val="variable"/>
    <w:sig w:usb0="E0000287" w:usb1="40000013" w:usb2="00000000" w:usb3="00000000" w:csb0="0000019F" w:csb1="00000000"/>
  </w:font>
  <w:font w:name="FEHCFJ+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374E"/>
    <w:multiLevelType w:val="hybridMultilevel"/>
    <w:tmpl w:val="D8FCCC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0B2509A"/>
    <w:multiLevelType w:val="hybridMultilevel"/>
    <w:tmpl w:val="CEF057B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21E2F71"/>
    <w:multiLevelType w:val="hybridMultilevel"/>
    <w:tmpl w:val="F46A426A"/>
    <w:lvl w:ilvl="0" w:tplc="5F781BFC">
      <w:start w:val="1"/>
      <w:numFmt w:val="decimal"/>
      <w:lvlText w:val="%1."/>
      <w:lvlJc w:val="left"/>
      <w:pPr>
        <w:ind w:left="792" w:hanging="432"/>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2BD7C13"/>
    <w:multiLevelType w:val="hybridMultilevel"/>
    <w:tmpl w:val="4E9C4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5CB1F82"/>
    <w:multiLevelType w:val="hybridMultilevel"/>
    <w:tmpl w:val="E1BCA8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5A94DC0"/>
    <w:multiLevelType w:val="hybridMultilevel"/>
    <w:tmpl w:val="04E04B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E9814FC"/>
    <w:multiLevelType w:val="hybridMultilevel"/>
    <w:tmpl w:val="996AE328"/>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7">
    <w:nsid w:val="75615779"/>
    <w:multiLevelType w:val="hybridMultilevel"/>
    <w:tmpl w:val="F7C62DCC"/>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8">
    <w:nsid w:val="78DB4C8C"/>
    <w:multiLevelType w:val="hybridMultilevel"/>
    <w:tmpl w:val="9508D2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7C2E45B6"/>
    <w:multiLevelType w:val="hybridMultilevel"/>
    <w:tmpl w:val="520CE98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5"/>
  </w:num>
  <w:num w:numId="6">
    <w:abstractNumId w:val="7"/>
  </w:num>
  <w:num w:numId="7">
    <w:abstractNumId w:val="3"/>
  </w:num>
  <w:num w:numId="8">
    <w:abstractNumId w:val="0"/>
  </w:num>
  <w:num w:numId="9">
    <w:abstractNumId w:val="4"/>
  </w:num>
  <w:num w:numId="1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FD"/>
    <w:rsid w:val="0000001B"/>
    <w:rsid w:val="000009EC"/>
    <w:rsid w:val="000062CF"/>
    <w:rsid w:val="000145D0"/>
    <w:rsid w:val="00014966"/>
    <w:rsid w:val="00015DDA"/>
    <w:rsid w:val="00020B2C"/>
    <w:rsid w:val="000221F1"/>
    <w:rsid w:val="0002294B"/>
    <w:rsid w:val="00026A47"/>
    <w:rsid w:val="00026D44"/>
    <w:rsid w:val="00030799"/>
    <w:rsid w:val="000336DF"/>
    <w:rsid w:val="00037B38"/>
    <w:rsid w:val="00037EB3"/>
    <w:rsid w:val="000417DA"/>
    <w:rsid w:val="00042543"/>
    <w:rsid w:val="000455B3"/>
    <w:rsid w:val="00045654"/>
    <w:rsid w:val="00055B47"/>
    <w:rsid w:val="00057548"/>
    <w:rsid w:val="00064C16"/>
    <w:rsid w:val="00070B13"/>
    <w:rsid w:val="00072A8C"/>
    <w:rsid w:val="000855D8"/>
    <w:rsid w:val="00086262"/>
    <w:rsid w:val="00090004"/>
    <w:rsid w:val="00092E52"/>
    <w:rsid w:val="000958AD"/>
    <w:rsid w:val="000A004E"/>
    <w:rsid w:val="000A271A"/>
    <w:rsid w:val="000A5799"/>
    <w:rsid w:val="000B3BF6"/>
    <w:rsid w:val="000C4F03"/>
    <w:rsid w:val="000C6DA0"/>
    <w:rsid w:val="000D526C"/>
    <w:rsid w:val="000E46E5"/>
    <w:rsid w:val="000E488B"/>
    <w:rsid w:val="000F4B33"/>
    <w:rsid w:val="000F5BB9"/>
    <w:rsid w:val="000F6F72"/>
    <w:rsid w:val="000F7902"/>
    <w:rsid w:val="0010537F"/>
    <w:rsid w:val="00112055"/>
    <w:rsid w:val="0012067A"/>
    <w:rsid w:val="00121046"/>
    <w:rsid w:val="00125007"/>
    <w:rsid w:val="001263D9"/>
    <w:rsid w:val="00126CE3"/>
    <w:rsid w:val="001273F4"/>
    <w:rsid w:val="00132817"/>
    <w:rsid w:val="00151774"/>
    <w:rsid w:val="001568EA"/>
    <w:rsid w:val="00157950"/>
    <w:rsid w:val="00162569"/>
    <w:rsid w:val="0016406F"/>
    <w:rsid w:val="00164F47"/>
    <w:rsid w:val="001701DA"/>
    <w:rsid w:val="00171196"/>
    <w:rsid w:val="001728CE"/>
    <w:rsid w:val="00172C9F"/>
    <w:rsid w:val="0018197B"/>
    <w:rsid w:val="001847E9"/>
    <w:rsid w:val="00184C40"/>
    <w:rsid w:val="00186394"/>
    <w:rsid w:val="00195884"/>
    <w:rsid w:val="00197266"/>
    <w:rsid w:val="001A10FB"/>
    <w:rsid w:val="001B15BD"/>
    <w:rsid w:val="001B46A6"/>
    <w:rsid w:val="001C02DD"/>
    <w:rsid w:val="001C4B1F"/>
    <w:rsid w:val="001C7D3B"/>
    <w:rsid w:val="001D3E0A"/>
    <w:rsid w:val="001D6C99"/>
    <w:rsid w:val="001E34B0"/>
    <w:rsid w:val="001E6528"/>
    <w:rsid w:val="001F5121"/>
    <w:rsid w:val="001F71EF"/>
    <w:rsid w:val="00205316"/>
    <w:rsid w:val="002061F9"/>
    <w:rsid w:val="0021045D"/>
    <w:rsid w:val="00215BE4"/>
    <w:rsid w:val="00222876"/>
    <w:rsid w:val="00222DE4"/>
    <w:rsid w:val="00222EB1"/>
    <w:rsid w:val="00226C75"/>
    <w:rsid w:val="00230030"/>
    <w:rsid w:val="00233C86"/>
    <w:rsid w:val="00240EE9"/>
    <w:rsid w:val="00244D36"/>
    <w:rsid w:val="00246D5A"/>
    <w:rsid w:val="0026309B"/>
    <w:rsid w:val="00264F2B"/>
    <w:rsid w:val="002743F5"/>
    <w:rsid w:val="00284502"/>
    <w:rsid w:val="00285AFE"/>
    <w:rsid w:val="00293317"/>
    <w:rsid w:val="002A1792"/>
    <w:rsid w:val="002A7FE6"/>
    <w:rsid w:val="002B2210"/>
    <w:rsid w:val="002B4A58"/>
    <w:rsid w:val="002C2579"/>
    <w:rsid w:val="002D0C73"/>
    <w:rsid w:val="002D5EB8"/>
    <w:rsid w:val="002D5F4F"/>
    <w:rsid w:val="002D7A66"/>
    <w:rsid w:val="002E0DC0"/>
    <w:rsid w:val="002E7953"/>
    <w:rsid w:val="002F125E"/>
    <w:rsid w:val="002F181F"/>
    <w:rsid w:val="002F318E"/>
    <w:rsid w:val="002F77E3"/>
    <w:rsid w:val="00301A86"/>
    <w:rsid w:val="003040C4"/>
    <w:rsid w:val="00305F96"/>
    <w:rsid w:val="0030604A"/>
    <w:rsid w:val="003145D3"/>
    <w:rsid w:val="0031523F"/>
    <w:rsid w:val="00320D21"/>
    <w:rsid w:val="00333D18"/>
    <w:rsid w:val="00344E41"/>
    <w:rsid w:val="003527B5"/>
    <w:rsid w:val="00355B74"/>
    <w:rsid w:val="00355CD2"/>
    <w:rsid w:val="003567B7"/>
    <w:rsid w:val="00356809"/>
    <w:rsid w:val="00370A28"/>
    <w:rsid w:val="00382BCC"/>
    <w:rsid w:val="00384CD8"/>
    <w:rsid w:val="0038540F"/>
    <w:rsid w:val="00390497"/>
    <w:rsid w:val="00391FA5"/>
    <w:rsid w:val="003928E4"/>
    <w:rsid w:val="003952A7"/>
    <w:rsid w:val="003956EB"/>
    <w:rsid w:val="003A1A0C"/>
    <w:rsid w:val="003A3051"/>
    <w:rsid w:val="003C0C06"/>
    <w:rsid w:val="003C165C"/>
    <w:rsid w:val="003C3219"/>
    <w:rsid w:val="003C5B28"/>
    <w:rsid w:val="003D3EC3"/>
    <w:rsid w:val="003D500E"/>
    <w:rsid w:val="003D5D76"/>
    <w:rsid w:val="003D67B9"/>
    <w:rsid w:val="003E001C"/>
    <w:rsid w:val="003F2C06"/>
    <w:rsid w:val="003F3077"/>
    <w:rsid w:val="00400029"/>
    <w:rsid w:val="00403D73"/>
    <w:rsid w:val="004116E4"/>
    <w:rsid w:val="00412268"/>
    <w:rsid w:val="00415E57"/>
    <w:rsid w:val="00427549"/>
    <w:rsid w:val="004304F3"/>
    <w:rsid w:val="00431A44"/>
    <w:rsid w:val="004403EA"/>
    <w:rsid w:val="00446181"/>
    <w:rsid w:val="00446E8B"/>
    <w:rsid w:val="00450117"/>
    <w:rsid w:val="00463BB8"/>
    <w:rsid w:val="00467711"/>
    <w:rsid w:val="00472557"/>
    <w:rsid w:val="00474DDB"/>
    <w:rsid w:val="00475BAB"/>
    <w:rsid w:val="0048002B"/>
    <w:rsid w:val="00491D2E"/>
    <w:rsid w:val="004A2FCC"/>
    <w:rsid w:val="004B2E8A"/>
    <w:rsid w:val="004C1B33"/>
    <w:rsid w:val="004C57D4"/>
    <w:rsid w:val="004C5F4B"/>
    <w:rsid w:val="004C686D"/>
    <w:rsid w:val="004E257C"/>
    <w:rsid w:val="004E51CE"/>
    <w:rsid w:val="005014D0"/>
    <w:rsid w:val="00511C2A"/>
    <w:rsid w:val="0052691B"/>
    <w:rsid w:val="00532AEF"/>
    <w:rsid w:val="0054359F"/>
    <w:rsid w:val="0055142C"/>
    <w:rsid w:val="00566865"/>
    <w:rsid w:val="00577C6D"/>
    <w:rsid w:val="00593F10"/>
    <w:rsid w:val="0059661E"/>
    <w:rsid w:val="005A26DD"/>
    <w:rsid w:val="005B40E9"/>
    <w:rsid w:val="005B7D80"/>
    <w:rsid w:val="005C0B27"/>
    <w:rsid w:val="005C1858"/>
    <w:rsid w:val="005C36CC"/>
    <w:rsid w:val="005D172D"/>
    <w:rsid w:val="005D1CBC"/>
    <w:rsid w:val="005D6AE8"/>
    <w:rsid w:val="005E1676"/>
    <w:rsid w:val="005F4529"/>
    <w:rsid w:val="005F6470"/>
    <w:rsid w:val="005F66C6"/>
    <w:rsid w:val="005F76A2"/>
    <w:rsid w:val="006027A6"/>
    <w:rsid w:val="00602842"/>
    <w:rsid w:val="006059F2"/>
    <w:rsid w:val="00610A1B"/>
    <w:rsid w:val="00613A41"/>
    <w:rsid w:val="00616354"/>
    <w:rsid w:val="00623DA4"/>
    <w:rsid w:val="006265B1"/>
    <w:rsid w:val="00640FD1"/>
    <w:rsid w:val="006413EA"/>
    <w:rsid w:val="006417AE"/>
    <w:rsid w:val="00645773"/>
    <w:rsid w:val="006459F5"/>
    <w:rsid w:val="006552E5"/>
    <w:rsid w:val="00656E51"/>
    <w:rsid w:val="00663209"/>
    <w:rsid w:val="00664BCB"/>
    <w:rsid w:val="006651F8"/>
    <w:rsid w:val="0066592C"/>
    <w:rsid w:val="00672215"/>
    <w:rsid w:val="0067709A"/>
    <w:rsid w:val="006775CD"/>
    <w:rsid w:val="00677DF4"/>
    <w:rsid w:val="00686454"/>
    <w:rsid w:val="006916D3"/>
    <w:rsid w:val="00694498"/>
    <w:rsid w:val="00694B3E"/>
    <w:rsid w:val="006C2E03"/>
    <w:rsid w:val="006C3DC7"/>
    <w:rsid w:val="006C76F6"/>
    <w:rsid w:val="006D016A"/>
    <w:rsid w:val="006D4DAC"/>
    <w:rsid w:val="006D58FA"/>
    <w:rsid w:val="00700BBC"/>
    <w:rsid w:val="00701C9E"/>
    <w:rsid w:val="00714AAB"/>
    <w:rsid w:val="00716681"/>
    <w:rsid w:val="00723D88"/>
    <w:rsid w:val="00732158"/>
    <w:rsid w:val="007329B4"/>
    <w:rsid w:val="00733DA4"/>
    <w:rsid w:val="007349CE"/>
    <w:rsid w:val="007363C6"/>
    <w:rsid w:val="007426B9"/>
    <w:rsid w:val="007478A4"/>
    <w:rsid w:val="00747AA7"/>
    <w:rsid w:val="00751D6F"/>
    <w:rsid w:val="0075524C"/>
    <w:rsid w:val="00785B4A"/>
    <w:rsid w:val="00791516"/>
    <w:rsid w:val="007A29C4"/>
    <w:rsid w:val="007A6C8D"/>
    <w:rsid w:val="007B359E"/>
    <w:rsid w:val="007B5DF1"/>
    <w:rsid w:val="007C552B"/>
    <w:rsid w:val="007C7F68"/>
    <w:rsid w:val="007D2670"/>
    <w:rsid w:val="007D284F"/>
    <w:rsid w:val="007D635A"/>
    <w:rsid w:val="007E016B"/>
    <w:rsid w:val="007E7DE2"/>
    <w:rsid w:val="007F7774"/>
    <w:rsid w:val="00804D5F"/>
    <w:rsid w:val="008078F2"/>
    <w:rsid w:val="00817E5E"/>
    <w:rsid w:val="00820A33"/>
    <w:rsid w:val="00821F38"/>
    <w:rsid w:val="00831AF4"/>
    <w:rsid w:val="008331FE"/>
    <w:rsid w:val="008436A8"/>
    <w:rsid w:val="00850E4D"/>
    <w:rsid w:val="008526BA"/>
    <w:rsid w:val="008607A7"/>
    <w:rsid w:val="008639B0"/>
    <w:rsid w:val="00863FE2"/>
    <w:rsid w:val="00867D85"/>
    <w:rsid w:val="00870D4C"/>
    <w:rsid w:val="008762DC"/>
    <w:rsid w:val="00880A73"/>
    <w:rsid w:val="00883EA8"/>
    <w:rsid w:val="008854D4"/>
    <w:rsid w:val="008869BE"/>
    <w:rsid w:val="00896CB4"/>
    <w:rsid w:val="00897C63"/>
    <w:rsid w:val="008A43AD"/>
    <w:rsid w:val="008A5654"/>
    <w:rsid w:val="008A6084"/>
    <w:rsid w:val="008C11D3"/>
    <w:rsid w:val="008E4BE7"/>
    <w:rsid w:val="008E530B"/>
    <w:rsid w:val="008F19B9"/>
    <w:rsid w:val="008F5E58"/>
    <w:rsid w:val="00906742"/>
    <w:rsid w:val="009164A1"/>
    <w:rsid w:val="0092466F"/>
    <w:rsid w:val="00931223"/>
    <w:rsid w:val="00933FBA"/>
    <w:rsid w:val="009364F0"/>
    <w:rsid w:val="00943CFE"/>
    <w:rsid w:val="009525DA"/>
    <w:rsid w:val="009526CF"/>
    <w:rsid w:val="009533B1"/>
    <w:rsid w:val="00956D28"/>
    <w:rsid w:val="009618DC"/>
    <w:rsid w:val="009714C8"/>
    <w:rsid w:val="0097298D"/>
    <w:rsid w:val="009743CF"/>
    <w:rsid w:val="009776E5"/>
    <w:rsid w:val="0098507B"/>
    <w:rsid w:val="00985259"/>
    <w:rsid w:val="009870D0"/>
    <w:rsid w:val="009A0288"/>
    <w:rsid w:val="009B3824"/>
    <w:rsid w:val="009C0080"/>
    <w:rsid w:val="009C6716"/>
    <w:rsid w:val="009D2C16"/>
    <w:rsid w:val="009D57C1"/>
    <w:rsid w:val="009E090B"/>
    <w:rsid w:val="009F0A43"/>
    <w:rsid w:val="009F1276"/>
    <w:rsid w:val="009F19EB"/>
    <w:rsid w:val="009F3760"/>
    <w:rsid w:val="009F41AB"/>
    <w:rsid w:val="009F5CEF"/>
    <w:rsid w:val="00A015ED"/>
    <w:rsid w:val="00A05AA9"/>
    <w:rsid w:val="00A13676"/>
    <w:rsid w:val="00A1624B"/>
    <w:rsid w:val="00A339F7"/>
    <w:rsid w:val="00A3554B"/>
    <w:rsid w:val="00A35D7E"/>
    <w:rsid w:val="00A36A7A"/>
    <w:rsid w:val="00A44715"/>
    <w:rsid w:val="00A45418"/>
    <w:rsid w:val="00A51A2E"/>
    <w:rsid w:val="00A53D0E"/>
    <w:rsid w:val="00A5655C"/>
    <w:rsid w:val="00A62D5F"/>
    <w:rsid w:val="00A74398"/>
    <w:rsid w:val="00AB116F"/>
    <w:rsid w:val="00AC2C1F"/>
    <w:rsid w:val="00AC3360"/>
    <w:rsid w:val="00AC3E9C"/>
    <w:rsid w:val="00AC6F88"/>
    <w:rsid w:val="00AD5D3F"/>
    <w:rsid w:val="00AE3701"/>
    <w:rsid w:val="00AE77AF"/>
    <w:rsid w:val="00AF09D2"/>
    <w:rsid w:val="00AF4A78"/>
    <w:rsid w:val="00B0735A"/>
    <w:rsid w:val="00B13404"/>
    <w:rsid w:val="00B142CA"/>
    <w:rsid w:val="00B167A0"/>
    <w:rsid w:val="00B1786D"/>
    <w:rsid w:val="00B17DE5"/>
    <w:rsid w:val="00B212A3"/>
    <w:rsid w:val="00B306A4"/>
    <w:rsid w:val="00B43C19"/>
    <w:rsid w:val="00B5187B"/>
    <w:rsid w:val="00B51CAA"/>
    <w:rsid w:val="00B56AA1"/>
    <w:rsid w:val="00B60EF1"/>
    <w:rsid w:val="00B63467"/>
    <w:rsid w:val="00B639A3"/>
    <w:rsid w:val="00B85632"/>
    <w:rsid w:val="00B90E7D"/>
    <w:rsid w:val="00B913C1"/>
    <w:rsid w:val="00B953D5"/>
    <w:rsid w:val="00B97622"/>
    <w:rsid w:val="00BA2A58"/>
    <w:rsid w:val="00BA3021"/>
    <w:rsid w:val="00BB2B88"/>
    <w:rsid w:val="00BB7604"/>
    <w:rsid w:val="00BC60A4"/>
    <w:rsid w:val="00BD788E"/>
    <w:rsid w:val="00BE0F16"/>
    <w:rsid w:val="00BE2BEF"/>
    <w:rsid w:val="00BE62C2"/>
    <w:rsid w:val="00BF7059"/>
    <w:rsid w:val="00C020EF"/>
    <w:rsid w:val="00C16B7B"/>
    <w:rsid w:val="00C17297"/>
    <w:rsid w:val="00C22818"/>
    <w:rsid w:val="00C25174"/>
    <w:rsid w:val="00C303BC"/>
    <w:rsid w:val="00C34FF3"/>
    <w:rsid w:val="00C35EF0"/>
    <w:rsid w:val="00C513BC"/>
    <w:rsid w:val="00C54AD8"/>
    <w:rsid w:val="00C55104"/>
    <w:rsid w:val="00C56F98"/>
    <w:rsid w:val="00C65EAC"/>
    <w:rsid w:val="00C711E8"/>
    <w:rsid w:val="00C733AC"/>
    <w:rsid w:val="00C74880"/>
    <w:rsid w:val="00C8228D"/>
    <w:rsid w:val="00C86BAE"/>
    <w:rsid w:val="00C930B8"/>
    <w:rsid w:val="00C93DE9"/>
    <w:rsid w:val="00CB2665"/>
    <w:rsid w:val="00CB3D6A"/>
    <w:rsid w:val="00CC1256"/>
    <w:rsid w:val="00CD73F5"/>
    <w:rsid w:val="00CE28D6"/>
    <w:rsid w:val="00CE43F8"/>
    <w:rsid w:val="00CE7D2F"/>
    <w:rsid w:val="00D02C41"/>
    <w:rsid w:val="00D0365D"/>
    <w:rsid w:val="00D04AE9"/>
    <w:rsid w:val="00D10FA4"/>
    <w:rsid w:val="00D12652"/>
    <w:rsid w:val="00D218EE"/>
    <w:rsid w:val="00D23019"/>
    <w:rsid w:val="00D25B1D"/>
    <w:rsid w:val="00D32F09"/>
    <w:rsid w:val="00D448A5"/>
    <w:rsid w:val="00D47548"/>
    <w:rsid w:val="00D525FC"/>
    <w:rsid w:val="00D53171"/>
    <w:rsid w:val="00D5507B"/>
    <w:rsid w:val="00D55656"/>
    <w:rsid w:val="00D55929"/>
    <w:rsid w:val="00D8500E"/>
    <w:rsid w:val="00D85CE4"/>
    <w:rsid w:val="00D90D0A"/>
    <w:rsid w:val="00D9140A"/>
    <w:rsid w:val="00DA7049"/>
    <w:rsid w:val="00DB1001"/>
    <w:rsid w:val="00DB1B7C"/>
    <w:rsid w:val="00DB1E57"/>
    <w:rsid w:val="00DB26A7"/>
    <w:rsid w:val="00DB45D8"/>
    <w:rsid w:val="00DB5903"/>
    <w:rsid w:val="00DC19EE"/>
    <w:rsid w:val="00DC7496"/>
    <w:rsid w:val="00DD55B8"/>
    <w:rsid w:val="00DE02BE"/>
    <w:rsid w:val="00DE32A9"/>
    <w:rsid w:val="00DF0F63"/>
    <w:rsid w:val="00DF2D6B"/>
    <w:rsid w:val="00DF630A"/>
    <w:rsid w:val="00DF6480"/>
    <w:rsid w:val="00DF7386"/>
    <w:rsid w:val="00E1193A"/>
    <w:rsid w:val="00E12200"/>
    <w:rsid w:val="00E22EC0"/>
    <w:rsid w:val="00E24E36"/>
    <w:rsid w:val="00E27B6E"/>
    <w:rsid w:val="00E35D2E"/>
    <w:rsid w:val="00E4045B"/>
    <w:rsid w:val="00E409FD"/>
    <w:rsid w:val="00E42EA0"/>
    <w:rsid w:val="00E44A73"/>
    <w:rsid w:val="00E44C1A"/>
    <w:rsid w:val="00E518C8"/>
    <w:rsid w:val="00E551C6"/>
    <w:rsid w:val="00E579FF"/>
    <w:rsid w:val="00E57B3A"/>
    <w:rsid w:val="00E66799"/>
    <w:rsid w:val="00E72B14"/>
    <w:rsid w:val="00E763E9"/>
    <w:rsid w:val="00E77204"/>
    <w:rsid w:val="00E80092"/>
    <w:rsid w:val="00E8433C"/>
    <w:rsid w:val="00E9153C"/>
    <w:rsid w:val="00E92B4D"/>
    <w:rsid w:val="00E93D37"/>
    <w:rsid w:val="00E97565"/>
    <w:rsid w:val="00E97A50"/>
    <w:rsid w:val="00EA03BF"/>
    <w:rsid w:val="00EA271C"/>
    <w:rsid w:val="00EB45C7"/>
    <w:rsid w:val="00EC7535"/>
    <w:rsid w:val="00ED0935"/>
    <w:rsid w:val="00ED5649"/>
    <w:rsid w:val="00EE554C"/>
    <w:rsid w:val="00EF1B33"/>
    <w:rsid w:val="00F12C04"/>
    <w:rsid w:val="00F13897"/>
    <w:rsid w:val="00F252C7"/>
    <w:rsid w:val="00F32701"/>
    <w:rsid w:val="00F46FF7"/>
    <w:rsid w:val="00F472C2"/>
    <w:rsid w:val="00F47A5F"/>
    <w:rsid w:val="00F5017D"/>
    <w:rsid w:val="00F502BC"/>
    <w:rsid w:val="00F60DD9"/>
    <w:rsid w:val="00F61789"/>
    <w:rsid w:val="00F63D0F"/>
    <w:rsid w:val="00F74895"/>
    <w:rsid w:val="00F80335"/>
    <w:rsid w:val="00F83836"/>
    <w:rsid w:val="00F84A3F"/>
    <w:rsid w:val="00F86E7A"/>
    <w:rsid w:val="00FA5336"/>
    <w:rsid w:val="00FB191D"/>
    <w:rsid w:val="00FB232E"/>
    <w:rsid w:val="00FB6E54"/>
    <w:rsid w:val="00FB7989"/>
    <w:rsid w:val="00FB7E44"/>
    <w:rsid w:val="00FC2DCF"/>
    <w:rsid w:val="00FC5D48"/>
    <w:rsid w:val="00FC7798"/>
    <w:rsid w:val="00FD79DA"/>
    <w:rsid w:val="00FE1D37"/>
    <w:rsid w:val="00FE1EE9"/>
    <w:rsid w:val="00FE25C8"/>
    <w:rsid w:val="00FE40AF"/>
    <w:rsid w:val="00FE6B78"/>
    <w:rsid w:val="00FF0E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 w:type="character" w:customStyle="1" w:styleId="BodytextItalic">
    <w:name w:val="Body text + Italic"/>
    <w:basedOn w:val="VarsaylanParagrafYazTipi"/>
    <w:rsid w:val="00C54AD8"/>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Arial115ptBold">
    <w:name w:val="Body text + Arial;11;5 pt;Bold"/>
    <w:basedOn w:val="VarsaylanParagrafYazTipi"/>
    <w:rsid w:val="00C54AD8"/>
    <w:rPr>
      <w:rFonts w:ascii="Arial" w:eastAsia="Arial" w:hAnsi="Arial" w:cs="Arial"/>
      <w:b/>
      <w:bCs/>
      <w:i w:val="0"/>
      <w:iCs w:val="0"/>
      <w:smallCaps w:val="0"/>
      <w:strike w:val="0"/>
      <w:spacing w:val="0"/>
      <w:sz w:val="23"/>
      <w:szCs w:val="23"/>
      <w:shd w:val="clear" w:color="auto" w:fill="FFFFFF"/>
    </w:rPr>
  </w:style>
  <w:style w:type="character" w:customStyle="1" w:styleId="Heading2TimesNewRoman95ptNotBold">
    <w:name w:val="Heading #2 + Times New Roman;9;5 pt;Not Bold"/>
    <w:basedOn w:val="VarsaylanParagrafYazTipi"/>
    <w:rsid w:val="00474DDB"/>
    <w:rPr>
      <w:rFonts w:ascii="Times New Roman" w:eastAsia="Times New Roman" w:hAnsi="Times New Roman" w:cs="Times New Roman"/>
      <w:b/>
      <w:bCs/>
      <w:i w:val="0"/>
      <w:iCs w:val="0"/>
      <w:smallCaps w:val="0"/>
      <w:strike w:val="0"/>
      <w:spacing w:val="0"/>
      <w:sz w:val="19"/>
      <w:szCs w:val="19"/>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 w:type="character" w:customStyle="1" w:styleId="BodytextItalic">
    <w:name w:val="Body text + Italic"/>
    <w:basedOn w:val="VarsaylanParagrafYazTipi"/>
    <w:rsid w:val="00C54AD8"/>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Arial115ptBold">
    <w:name w:val="Body text + Arial;11;5 pt;Bold"/>
    <w:basedOn w:val="VarsaylanParagrafYazTipi"/>
    <w:rsid w:val="00C54AD8"/>
    <w:rPr>
      <w:rFonts w:ascii="Arial" w:eastAsia="Arial" w:hAnsi="Arial" w:cs="Arial"/>
      <w:b/>
      <w:bCs/>
      <w:i w:val="0"/>
      <w:iCs w:val="0"/>
      <w:smallCaps w:val="0"/>
      <w:strike w:val="0"/>
      <w:spacing w:val="0"/>
      <w:sz w:val="23"/>
      <w:szCs w:val="23"/>
      <w:shd w:val="clear" w:color="auto" w:fill="FFFFFF"/>
    </w:rPr>
  </w:style>
  <w:style w:type="character" w:customStyle="1" w:styleId="Heading2TimesNewRoman95ptNotBold">
    <w:name w:val="Heading #2 + Times New Roman;9;5 pt;Not Bold"/>
    <w:basedOn w:val="VarsaylanParagrafYazTipi"/>
    <w:rsid w:val="00474DDB"/>
    <w:rPr>
      <w:rFonts w:ascii="Times New Roman" w:eastAsia="Times New Roman" w:hAnsi="Times New Roman" w:cs="Times New Roman"/>
      <w:b/>
      <w:bCs/>
      <w:i w:val="0"/>
      <w:iCs w:val="0"/>
      <w:smallCaps w:val="0"/>
      <w:strike w:val="0"/>
      <w:spacing w:val="0"/>
      <w:sz w:val="19"/>
      <w:szCs w:val="19"/>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6608">
      <w:bodyDiv w:val="1"/>
      <w:marLeft w:val="0"/>
      <w:marRight w:val="0"/>
      <w:marTop w:val="0"/>
      <w:marBottom w:val="0"/>
      <w:divBdr>
        <w:top w:val="none" w:sz="0" w:space="0" w:color="auto"/>
        <w:left w:val="none" w:sz="0" w:space="0" w:color="auto"/>
        <w:bottom w:val="none" w:sz="0" w:space="0" w:color="auto"/>
        <w:right w:val="none" w:sz="0" w:space="0" w:color="auto"/>
      </w:divBdr>
      <w:divsChild>
        <w:div w:id="2018774341">
          <w:marLeft w:val="547"/>
          <w:marRight w:val="0"/>
          <w:marTop w:val="134"/>
          <w:marBottom w:val="0"/>
          <w:divBdr>
            <w:top w:val="none" w:sz="0" w:space="0" w:color="auto"/>
            <w:left w:val="none" w:sz="0" w:space="0" w:color="auto"/>
            <w:bottom w:val="none" w:sz="0" w:space="0" w:color="auto"/>
            <w:right w:val="none" w:sz="0" w:space="0" w:color="auto"/>
          </w:divBdr>
        </w:div>
      </w:divsChild>
    </w:div>
    <w:div w:id="272596544">
      <w:bodyDiv w:val="1"/>
      <w:marLeft w:val="0"/>
      <w:marRight w:val="0"/>
      <w:marTop w:val="0"/>
      <w:marBottom w:val="0"/>
      <w:divBdr>
        <w:top w:val="none" w:sz="0" w:space="0" w:color="auto"/>
        <w:left w:val="none" w:sz="0" w:space="0" w:color="auto"/>
        <w:bottom w:val="none" w:sz="0" w:space="0" w:color="auto"/>
        <w:right w:val="none" w:sz="0" w:space="0" w:color="auto"/>
      </w:divBdr>
      <w:divsChild>
        <w:div w:id="1111507207">
          <w:marLeft w:val="432"/>
          <w:marRight w:val="0"/>
          <w:marTop w:val="0"/>
          <w:marBottom w:val="336"/>
          <w:divBdr>
            <w:top w:val="none" w:sz="0" w:space="0" w:color="auto"/>
            <w:left w:val="none" w:sz="0" w:space="0" w:color="auto"/>
            <w:bottom w:val="none" w:sz="0" w:space="0" w:color="auto"/>
            <w:right w:val="none" w:sz="0" w:space="0" w:color="auto"/>
          </w:divBdr>
        </w:div>
        <w:div w:id="196965894">
          <w:marLeft w:val="432"/>
          <w:marRight w:val="0"/>
          <w:marTop w:val="0"/>
          <w:marBottom w:val="336"/>
          <w:divBdr>
            <w:top w:val="none" w:sz="0" w:space="0" w:color="auto"/>
            <w:left w:val="none" w:sz="0" w:space="0" w:color="auto"/>
            <w:bottom w:val="none" w:sz="0" w:space="0" w:color="auto"/>
            <w:right w:val="none" w:sz="0" w:space="0" w:color="auto"/>
          </w:divBdr>
        </w:div>
        <w:div w:id="1753432576">
          <w:marLeft w:val="432"/>
          <w:marRight w:val="0"/>
          <w:marTop w:val="0"/>
          <w:marBottom w:val="336"/>
          <w:divBdr>
            <w:top w:val="none" w:sz="0" w:space="0" w:color="auto"/>
            <w:left w:val="none" w:sz="0" w:space="0" w:color="auto"/>
            <w:bottom w:val="none" w:sz="0" w:space="0" w:color="auto"/>
            <w:right w:val="none" w:sz="0" w:space="0" w:color="auto"/>
          </w:divBdr>
        </w:div>
      </w:divsChild>
    </w:div>
    <w:div w:id="283191947">
      <w:bodyDiv w:val="1"/>
      <w:marLeft w:val="0"/>
      <w:marRight w:val="0"/>
      <w:marTop w:val="0"/>
      <w:marBottom w:val="0"/>
      <w:divBdr>
        <w:top w:val="none" w:sz="0" w:space="0" w:color="auto"/>
        <w:left w:val="none" w:sz="0" w:space="0" w:color="auto"/>
        <w:bottom w:val="none" w:sz="0" w:space="0" w:color="auto"/>
        <w:right w:val="none" w:sz="0" w:space="0" w:color="auto"/>
      </w:divBdr>
      <w:divsChild>
        <w:div w:id="846945160">
          <w:marLeft w:val="720"/>
          <w:marRight w:val="0"/>
          <w:marTop w:val="115"/>
          <w:marBottom w:val="0"/>
          <w:divBdr>
            <w:top w:val="none" w:sz="0" w:space="0" w:color="auto"/>
            <w:left w:val="none" w:sz="0" w:space="0" w:color="auto"/>
            <w:bottom w:val="none" w:sz="0" w:space="0" w:color="auto"/>
            <w:right w:val="none" w:sz="0" w:space="0" w:color="auto"/>
          </w:divBdr>
        </w:div>
        <w:div w:id="777214920">
          <w:marLeft w:val="720"/>
          <w:marRight w:val="0"/>
          <w:marTop w:val="115"/>
          <w:marBottom w:val="0"/>
          <w:divBdr>
            <w:top w:val="none" w:sz="0" w:space="0" w:color="auto"/>
            <w:left w:val="none" w:sz="0" w:space="0" w:color="auto"/>
            <w:bottom w:val="none" w:sz="0" w:space="0" w:color="auto"/>
            <w:right w:val="none" w:sz="0" w:space="0" w:color="auto"/>
          </w:divBdr>
        </w:div>
        <w:div w:id="1123112926">
          <w:marLeft w:val="1325"/>
          <w:marRight w:val="0"/>
          <w:marTop w:val="96"/>
          <w:marBottom w:val="192"/>
          <w:divBdr>
            <w:top w:val="none" w:sz="0" w:space="0" w:color="auto"/>
            <w:left w:val="none" w:sz="0" w:space="0" w:color="auto"/>
            <w:bottom w:val="none" w:sz="0" w:space="0" w:color="auto"/>
            <w:right w:val="none" w:sz="0" w:space="0" w:color="auto"/>
          </w:divBdr>
        </w:div>
        <w:div w:id="1817601048">
          <w:marLeft w:val="1325"/>
          <w:marRight w:val="0"/>
          <w:marTop w:val="96"/>
          <w:marBottom w:val="0"/>
          <w:divBdr>
            <w:top w:val="none" w:sz="0" w:space="0" w:color="auto"/>
            <w:left w:val="none" w:sz="0" w:space="0" w:color="auto"/>
            <w:bottom w:val="none" w:sz="0" w:space="0" w:color="auto"/>
            <w:right w:val="none" w:sz="0" w:space="0" w:color="auto"/>
          </w:divBdr>
        </w:div>
      </w:divsChild>
    </w:div>
    <w:div w:id="289214282">
      <w:bodyDiv w:val="1"/>
      <w:marLeft w:val="0"/>
      <w:marRight w:val="0"/>
      <w:marTop w:val="0"/>
      <w:marBottom w:val="0"/>
      <w:divBdr>
        <w:top w:val="none" w:sz="0" w:space="0" w:color="auto"/>
        <w:left w:val="none" w:sz="0" w:space="0" w:color="auto"/>
        <w:bottom w:val="none" w:sz="0" w:space="0" w:color="auto"/>
        <w:right w:val="none" w:sz="0" w:space="0" w:color="auto"/>
      </w:divBdr>
    </w:div>
    <w:div w:id="385376503">
      <w:bodyDiv w:val="1"/>
      <w:marLeft w:val="0"/>
      <w:marRight w:val="0"/>
      <w:marTop w:val="0"/>
      <w:marBottom w:val="0"/>
      <w:divBdr>
        <w:top w:val="none" w:sz="0" w:space="0" w:color="auto"/>
        <w:left w:val="none" w:sz="0" w:space="0" w:color="auto"/>
        <w:bottom w:val="none" w:sz="0" w:space="0" w:color="auto"/>
        <w:right w:val="none" w:sz="0" w:space="0" w:color="auto"/>
      </w:divBdr>
      <w:divsChild>
        <w:div w:id="1986886096">
          <w:marLeft w:val="432"/>
          <w:marRight w:val="0"/>
          <w:marTop w:val="125"/>
          <w:marBottom w:val="0"/>
          <w:divBdr>
            <w:top w:val="none" w:sz="0" w:space="0" w:color="auto"/>
            <w:left w:val="none" w:sz="0" w:space="0" w:color="auto"/>
            <w:bottom w:val="none" w:sz="0" w:space="0" w:color="auto"/>
            <w:right w:val="none" w:sz="0" w:space="0" w:color="auto"/>
          </w:divBdr>
        </w:div>
        <w:div w:id="149638243">
          <w:marLeft w:val="432"/>
          <w:marRight w:val="0"/>
          <w:marTop w:val="125"/>
          <w:marBottom w:val="0"/>
          <w:divBdr>
            <w:top w:val="none" w:sz="0" w:space="0" w:color="auto"/>
            <w:left w:val="none" w:sz="0" w:space="0" w:color="auto"/>
            <w:bottom w:val="none" w:sz="0" w:space="0" w:color="auto"/>
            <w:right w:val="none" w:sz="0" w:space="0" w:color="auto"/>
          </w:divBdr>
        </w:div>
      </w:divsChild>
    </w:div>
    <w:div w:id="560333107">
      <w:bodyDiv w:val="1"/>
      <w:marLeft w:val="0"/>
      <w:marRight w:val="0"/>
      <w:marTop w:val="0"/>
      <w:marBottom w:val="0"/>
      <w:divBdr>
        <w:top w:val="none" w:sz="0" w:space="0" w:color="auto"/>
        <w:left w:val="none" w:sz="0" w:space="0" w:color="auto"/>
        <w:bottom w:val="none" w:sz="0" w:space="0" w:color="auto"/>
        <w:right w:val="none" w:sz="0" w:space="0" w:color="auto"/>
      </w:divBdr>
      <w:divsChild>
        <w:div w:id="1182934520">
          <w:marLeft w:val="1008"/>
          <w:marRight w:val="0"/>
          <w:marTop w:val="96"/>
          <w:marBottom w:val="0"/>
          <w:divBdr>
            <w:top w:val="none" w:sz="0" w:space="0" w:color="auto"/>
            <w:left w:val="none" w:sz="0" w:space="0" w:color="auto"/>
            <w:bottom w:val="none" w:sz="0" w:space="0" w:color="auto"/>
            <w:right w:val="none" w:sz="0" w:space="0" w:color="auto"/>
          </w:divBdr>
        </w:div>
      </w:divsChild>
    </w:div>
    <w:div w:id="875778057">
      <w:bodyDiv w:val="1"/>
      <w:marLeft w:val="0"/>
      <w:marRight w:val="0"/>
      <w:marTop w:val="0"/>
      <w:marBottom w:val="0"/>
      <w:divBdr>
        <w:top w:val="none" w:sz="0" w:space="0" w:color="auto"/>
        <w:left w:val="none" w:sz="0" w:space="0" w:color="auto"/>
        <w:bottom w:val="none" w:sz="0" w:space="0" w:color="auto"/>
        <w:right w:val="none" w:sz="0" w:space="0" w:color="auto"/>
      </w:divBdr>
      <w:divsChild>
        <w:div w:id="890044651">
          <w:marLeft w:val="432"/>
          <w:marRight w:val="0"/>
          <w:marTop w:val="125"/>
          <w:marBottom w:val="0"/>
          <w:divBdr>
            <w:top w:val="none" w:sz="0" w:space="0" w:color="auto"/>
            <w:left w:val="none" w:sz="0" w:space="0" w:color="auto"/>
            <w:bottom w:val="none" w:sz="0" w:space="0" w:color="auto"/>
            <w:right w:val="none" w:sz="0" w:space="0" w:color="auto"/>
          </w:divBdr>
        </w:div>
        <w:div w:id="77793228">
          <w:marLeft w:val="1008"/>
          <w:marRight w:val="0"/>
          <w:marTop w:val="115"/>
          <w:marBottom w:val="0"/>
          <w:divBdr>
            <w:top w:val="none" w:sz="0" w:space="0" w:color="auto"/>
            <w:left w:val="none" w:sz="0" w:space="0" w:color="auto"/>
            <w:bottom w:val="none" w:sz="0" w:space="0" w:color="auto"/>
            <w:right w:val="none" w:sz="0" w:space="0" w:color="auto"/>
          </w:divBdr>
        </w:div>
        <w:div w:id="677729427">
          <w:marLeft w:val="1008"/>
          <w:marRight w:val="0"/>
          <w:marTop w:val="115"/>
          <w:marBottom w:val="0"/>
          <w:divBdr>
            <w:top w:val="none" w:sz="0" w:space="0" w:color="auto"/>
            <w:left w:val="none" w:sz="0" w:space="0" w:color="auto"/>
            <w:bottom w:val="none" w:sz="0" w:space="0" w:color="auto"/>
            <w:right w:val="none" w:sz="0" w:space="0" w:color="auto"/>
          </w:divBdr>
        </w:div>
        <w:div w:id="754862248">
          <w:marLeft w:val="1008"/>
          <w:marRight w:val="0"/>
          <w:marTop w:val="115"/>
          <w:marBottom w:val="0"/>
          <w:divBdr>
            <w:top w:val="none" w:sz="0" w:space="0" w:color="auto"/>
            <w:left w:val="none" w:sz="0" w:space="0" w:color="auto"/>
            <w:bottom w:val="none" w:sz="0" w:space="0" w:color="auto"/>
            <w:right w:val="none" w:sz="0" w:space="0" w:color="auto"/>
          </w:divBdr>
        </w:div>
        <w:div w:id="214466228">
          <w:marLeft w:val="432"/>
          <w:marRight w:val="0"/>
          <w:marTop w:val="125"/>
          <w:marBottom w:val="0"/>
          <w:divBdr>
            <w:top w:val="none" w:sz="0" w:space="0" w:color="auto"/>
            <w:left w:val="none" w:sz="0" w:space="0" w:color="auto"/>
            <w:bottom w:val="none" w:sz="0" w:space="0" w:color="auto"/>
            <w:right w:val="none" w:sz="0" w:space="0" w:color="auto"/>
          </w:divBdr>
        </w:div>
        <w:div w:id="1963925476">
          <w:marLeft w:val="1008"/>
          <w:marRight w:val="0"/>
          <w:marTop w:val="115"/>
          <w:marBottom w:val="0"/>
          <w:divBdr>
            <w:top w:val="none" w:sz="0" w:space="0" w:color="auto"/>
            <w:left w:val="none" w:sz="0" w:space="0" w:color="auto"/>
            <w:bottom w:val="none" w:sz="0" w:space="0" w:color="auto"/>
            <w:right w:val="none" w:sz="0" w:space="0" w:color="auto"/>
          </w:divBdr>
        </w:div>
        <w:div w:id="53940481">
          <w:marLeft w:val="1008"/>
          <w:marRight w:val="0"/>
          <w:marTop w:val="115"/>
          <w:marBottom w:val="0"/>
          <w:divBdr>
            <w:top w:val="none" w:sz="0" w:space="0" w:color="auto"/>
            <w:left w:val="none" w:sz="0" w:space="0" w:color="auto"/>
            <w:bottom w:val="none" w:sz="0" w:space="0" w:color="auto"/>
            <w:right w:val="none" w:sz="0" w:space="0" w:color="auto"/>
          </w:divBdr>
        </w:div>
        <w:div w:id="1353074446">
          <w:marLeft w:val="1008"/>
          <w:marRight w:val="0"/>
          <w:marTop w:val="115"/>
          <w:marBottom w:val="0"/>
          <w:divBdr>
            <w:top w:val="none" w:sz="0" w:space="0" w:color="auto"/>
            <w:left w:val="none" w:sz="0" w:space="0" w:color="auto"/>
            <w:bottom w:val="none" w:sz="0" w:space="0" w:color="auto"/>
            <w:right w:val="none" w:sz="0" w:space="0" w:color="auto"/>
          </w:divBdr>
        </w:div>
        <w:div w:id="100029877">
          <w:marLeft w:val="432"/>
          <w:marRight w:val="0"/>
          <w:marTop w:val="125"/>
          <w:marBottom w:val="0"/>
          <w:divBdr>
            <w:top w:val="none" w:sz="0" w:space="0" w:color="auto"/>
            <w:left w:val="none" w:sz="0" w:space="0" w:color="auto"/>
            <w:bottom w:val="none" w:sz="0" w:space="0" w:color="auto"/>
            <w:right w:val="none" w:sz="0" w:space="0" w:color="auto"/>
          </w:divBdr>
        </w:div>
      </w:divsChild>
    </w:div>
    <w:div w:id="965160228">
      <w:bodyDiv w:val="1"/>
      <w:marLeft w:val="0"/>
      <w:marRight w:val="0"/>
      <w:marTop w:val="0"/>
      <w:marBottom w:val="0"/>
      <w:divBdr>
        <w:top w:val="none" w:sz="0" w:space="0" w:color="auto"/>
        <w:left w:val="none" w:sz="0" w:space="0" w:color="auto"/>
        <w:bottom w:val="none" w:sz="0" w:space="0" w:color="auto"/>
        <w:right w:val="none" w:sz="0" w:space="0" w:color="auto"/>
      </w:divBdr>
      <w:divsChild>
        <w:div w:id="630748954">
          <w:marLeft w:val="432"/>
          <w:marRight w:val="0"/>
          <w:marTop w:val="125"/>
          <w:marBottom w:val="0"/>
          <w:divBdr>
            <w:top w:val="none" w:sz="0" w:space="0" w:color="auto"/>
            <w:left w:val="none" w:sz="0" w:space="0" w:color="auto"/>
            <w:bottom w:val="none" w:sz="0" w:space="0" w:color="auto"/>
            <w:right w:val="none" w:sz="0" w:space="0" w:color="auto"/>
          </w:divBdr>
        </w:div>
        <w:div w:id="1453865032">
          <w:marLeft w:val="432"/>
          <w:marRight w:val="0"/>
          <w:marTop w:val="125"/>
          <w:marBottom w:val="0"/>
          <w:divBdr>
            <w:top w:val="none" w:sz="0" w:space="0" w:color="auto"/>
            <w:left w:val="none" w:sz="0" w:space="0" w:color="auto"/>
            <w:bottom w:val="none" w:sz="0" w:space="0" w:color="auto"/>
            <w:right w:val="none" w:sz="0" w:space="0" w:color="auto"/>
          </w:divBdr>
        </w:div>
      </w:divsChild>
    </w:div>
    <w:div w:id="1016343976">
      <w:bodyDiv w:val="1"/>
      <w:marLeft w:val="0"/>
      <w:marRight w:val="0"/>
      <w:marTop w:val="0"/>
      <w:marBottom w:val="0"/>
      <w:divBdr>
        <w:top w:val="none" w:sz="0" w:space="0" w:color="auto"/>
        <w:left w:val="none" w:sz="0" w:space="0" w:color="auto"/>
        <w:bottom w:val="none" w:sz="0" w:space="0" w:color="auto"/>
        <w:right w:val="none" w:sz="0" w:space="0" w:color="auto"/>
      </w:divBdr>
      <w:divsChild>
        <w:div w:id="658996475">
          <w:marLeft w:val="1008"/>
          <w:marRight w:val="0"/>
          <w:marTop w:val="96"/>
          <w:marBottom w:val="0"/>
          <w:divBdr>
            <w:top w:val="none" w:sz="0" w:space="0" w:color="auto"/>
            <w:left w:val="none" w:sz="0" w:space="0" w:color="auto"/>
            <w:bottom w:val="none" w:sz="0" w:space="0" w:color="auto"/>
            <w:right w:val="none" w:sz="0" w:space="0" w:color="auto"/>
          </w:divBdr>
        </w:div>
        <w:div w:id="473377889">
          <w:marLeft w:val="1008"/>
          <w:marRight w:val="0"/>
          <w:marTop w:val="96"/>
          <w:marBottom w:val="0"/>
          <w:divBdr>
            <w:top w:val="none" w:sz="0" w:space="0" w:color="auto"/>
            <w:left w:val="none" w:sz="0" w:space="0" w:color="auto"/>
            <w:bottom w:val="none" w:sz="0" w:space="0" w:color="auto"/>
            <w:right w:val="none" w:sz="0" w:space="0" w:color="auto"/>
          </w:divBdr>
        </w:div>
        <w:div w:id="2014721985">
          <w:marLeft w:val="1008"/>
          <w:marRight w:val="0"/>
          <w:marTop w:val="96"/>
          <w:marBottom w:val="0"/>
          <w:divBdr>
            <w:top w:val="none" w:sz="0" w:space="0" w:color="auto"/>
            <w:left w:val="none" w:sz="0" w:space="0" w:color="auto"/>
            <w:bottom w:val="none" w:sz="0" w:space="0" w:color="auto"/>
            <w:right w:val="none" w:sz="0" w:space="0" w:color="auto"/>
          </w:divBdr>
        </w:div>
        <w:div w:id="171145433">
          <w:marLeft w:val="1008"/>
          <w:marRight w:val="0"/>
          <w:marTop w:val="96"/>
          <w:marBottom w:val="0"/>
          <w:divBdr>
            <w:top w:val="none" w:sz="0" w:space="0" w:color="auto"/>
            <w:left w:val="none" w:sz="0" w:space="0" w:color="auto"/>
            <w:bottom w:val="none" w:sz="0" w:space="0" w:color="auto"/>
            <w:right w:val="none" w:sz="0" w:space="0" w:color="auto"/>
          </w:divBdr>
        </w:div>
      </w:divsChild>
    </w:div>
    <w:div w:id="1036004860">
      <w:bodyDiv w:val="1"/>
      <w:marLeft w:val="0"/>
      <w:marRight w:val="0"/>
      <w:marTop w:val="0"/>
      <w:marBottom w:val="0"/>
      <w:divBdr>
        <w:top w:val="none" w:sz="0" w:space="0" w:color="auto"/>
        <w:left w:val="none" w:sz="0" w:space="0" w:color="auto"/>
        <w:bottom w:val="none" w:sz="0" w:space="0" w:color="auto"/>
        <w:right w:val="none" w:sz="0" w:space="0" w:color="auto"/>
      </w:divBdr>
      <w:divsChild>
        <w:div w:id="214854021">
          <w:marLeft w:val="547"/>
          <w:marRight w:val="0"/>
          <w:marTop w:val="134"/>
          <w:marBottom w:val="0"/>
          <w:divBdr>
            <w:top w:val="none" w:sz="0" w:space="0" w:color="auto"/>
            <w:left w:val="none" w:sz="0" w:space="0" w:color="auto"/>
            <w:bottom w:val="none" w:sz="0" w:space="0" w:color="auto"/>
            <w:right w:val="none" w:sz="0" w:space="0" w:color="auto"/>
          </w:divBdr>
        </w:div>
      </w:divsChild>
    </w:div>
    <w:div w:id="1167474585">
      <w:bodyDiv w:val="1"/>
      <w:marLeft w:val="0"/>
      <w:marRight w:val="0"/>
      <w:marTop w:val="0"/>
      <w:marBottom w:val="0"/>
      <w:divBdr>
        <w:top w:val="none" w:sz="0" w:space="0" w:color="auto"/>
        <w:left w:val="none" w:sz="0" w:space="0" w:color="auto"/>
        <w:bottom w:val="none" w:sz="0" w:space="0" w:color="auto"/>
        <w:right w:val="none" w:sz="0" w:space="0" w:color="auto"/>
      </w:divBdr>
      <w:divsChild>
        <w:div w:id="1525829776">
          <w:marLeft w:val="432"/>
          <w:marRight w:val="0"/>
          <w:marTop w:val="106"/>
          <w:marBottom w:val="0"/>
          <w:divBdr>
            <w:top w:val="none" w:sz="0" w:space="0" w:color="auto"/>
            <w:left w:val="none" w:sz="0" w:space="0" w:color="auto"/>
            <w:bottom w:val="none" w:sz="0" w:space="0" w:color="auto"/>
            <w:right w:val="none" w:sz="0" w:space="0" w:color="auto"/>
          </w:divBdr>
        </w:div>
      </w:divsChild>
    </w:div>
    <w:div w:id="1186409114">
      <w:bodyDiv w:val="1"/>
      <w:marLeft w:val="0"/>
      <w:marRight w:val="0"/>
      <w:marTop w:val="0"/>
      <w:marBottom w:val="0"/>
      <w:divBdr>
        <w:top w:val="none" w:sz="0" w:space="0" w:color="auto"/>
        <w:left w:val="none" w:sz="0" w:space="0" w:color="auto"/>
        <w:bottom w:val="none" w:sz="0" w:space="0" w:color="auto"/>
        <w:right w:val="none" w:sz="0" w:space="0" w:color="auto"/>
      </w:divBdr>
      <w:divsChild>
        <w:div w:id="1525946963">
          <w:marLeft w:val="720"/>
          <w:marRight w:val="0"/>
          <w:marTop w:val="96"/>
          <w:marBottom w:val="0"/>
          <w:divBdr>
            <w:top w:val="none" w:sz="0" w:space="0" w:color="auto"/>
            <w:left w:val="none" w:sz="0" w:space="0" w:color="auto"/>
            <w:bottom w:val="none" w:sz="0" w:space="0" w:color="auto"/>
            <w:right w:val="none" w:sz="0" w:space="0" w:color="auto"/>
          </w:divBdr>
        </w:div>
        <w:div w:id="1604874694">
          <w:marLeft w:val="720"/>
          <w:marRight w:val="0"/>
          <w:marTop w:val="96"/>
          <w:marBottom w:val="0"/>
          <w:divBdr>
            <w:top w:val="none" w:sz="0" w:space="0" w:color="auto"/>
            <w:left w:val="none" w:sz="0" w:space="0" w:color="auto"/>
            <w:bottom w:val="none" w:sz="0" w:space="0" w:color="auto"/>
            <w:right w:val="none" w:sz="0" w:space="0" w:color="auto"/>
          </w:divBdr>
        </w:div>
        <w:div w:id="761799395">
          <w:marLeft w:val="720"/>
          <w:marRight w:val="0"/>
          <w:marTop w:val="96"/>
          <w:marBottom w:val="0"/>
          <w:divBdr>
            <w:top w:val="none" w:sz="0" w:space="0" w:color="auto"/>
            <w:left w:val="none" w:sz="0" w:space="0" w:color="auto"/>
            <w:bottom w:val="none" w:sz="0" w:space="0" w:color="auto"/>
            <w:right w:val="none" w:sz="0" w:space="0" w:color="auto"/>
          </w:divBdr>
        </w:div>
        <w:div w:id="1327973023">
          <w:marLeft w:val="720"/>
          <w:marRight w:val="0"/>
          <w:marTop w:val="96"/>
          <w:marBottom w:val="0"/>
          <w:divBdr>
            <w:top w:val="none" w:sz="0" w:space="0" w:color="auto"/>
            <w:left w:val="none" w:sz="0" w:space="0" w:color="auto"/>
            <w:bottom w:val="none" w:sz="0" w:space="0" w:color="auto"/>
            <w:right w:val="none" w:sz="0" w:space="0" w:color="auto"/>
          </w:divBdr>
        </w:div>
        <w:div w:id="939871599">
          <w:marLeft w:val="720"/>
          <w:marRight w:val="0"/>
          <w:marTop w:val="96"/>
          <w:marBottom w:val="0"/>
          <w:divBdr>
            <w:top w:val="none" w:sz="0" w:space="0" w:color="auto"/>
            <w:left w:val="none" w:sz="0" w:space="0" w:color="auto"/>
            <w:bottom w:val="none" w:sz="0" w:space="0" w:color="auto"/>
            <w:right w:val="none" w:sz="0" w:space="0" w:color="auto"/>
          </w:divBdr>
        </w:div>
      </w:divsChild>
    </w:div>
    <w:div w:id="1284383588">
      <w:bodyDiv w:val="1"/>
      <w:marLeft w:val="0"/>
      <w:marRight w:val="0"/>
      <w:marTop w:val="0"/>
      <w:marBottom w:val="0"/>
      <w:divBdr>
        <w:top w:val="none" w:sz="0" w:space="0" w:color="auto"/>
        <w:left w:val="none" w:sz="0" w:space="0" w:color="auto"/>
        <w:bottom w:val="none" w:sz="0" w:space="0" w:color="auto"/>
        <w:right w:val="none" w:sz="0" w:space="0" w:color="auto"/>
      </w:divBdr>
      <w:divsChild>
        <w:div w:id="320669341">
          <w:marLeft w:val="432"/>
          <w:marRight w:val="0"/>
          <w:marTop w:val="115"/>
          <w:marBottom w:val="0"/>
          <w:divBdr>
            <w:top w:val="none" w:sz="0" w:space="0" w:color="auto"/>
            <w:left w:val="none" w:sz="0" w:space="0" w:color="auto"/>
            <w:bottom w:val="none" w:sz="0" w:space="0" w:color="auto"/>
            <w:right w:val="none" w:sz="0" w:space="0" w:color="auto"/>
          </w:divBdr>
        </w:div>
        <w:div w:id="70548900">
          <w:marLeft w:val="432"/>
          <w:marRight w:val="0"/>
          <w:marTop w:val="115"/>
          <w:marBottom w:val="0"/>
          <w:divBdr>
            <w:top w:val="none" w:sz="0" w:space="0" w:color="auto"/>
            <w:left w:val="none" w:sz="0" w:space="0" w:color="auto"/>
            <w:bottom w:val="none" w:sz="0" w:space="0" w:color="auto"/>
            <w:right w:val="none" w:sz="0" w:space="0" w:color="auto"/>
          </w:divBdr>
        </w:div>
        <w:div w:id="413623354">
          <w:marLeft w:val="432"/>
          <w:marRight w:val="0"/>
          <w:marTop w:val="115"/>
          <w:marBottom w:val="0"/>
          <w:divBdr>
            <w:top w:val="none" w:sz="0" w:space="0" w:color="auto"/>
            <w:left w:val="none" w:sz="0" w:space="0" w:color="auto"/>
            <w:bottom w:val="none" w:sz="0" w:space="0" w:color="auto"/>
            <w:right w:val="none" w:sz="0" w:space="0" w:color="auto"/>
          </w:divBdr>
        </w:div>
        <w:div w:id="1353647902">
          <w:marLeft w:val="432"/>
          <w:marRight w:val="0"/>
          <w:marTop w:val="115"/>
          <w:marBottom w:val="0"/>
          <w:divBdr>
            <w:top w:val="none" w:sz="0" w:space="0" w:color="auto"/>
            <w:left w:val="none" w:sz="0" w:space="0" w:color="auto"/>
            <w:bottom w:val="none" w:sz="0" w:space="0" w:color="auto"/>
            <w:right w:val="none" w:sz="0" w:space="0" w:color="auto"/>
          </w:divBdr>
        </w:div>
        <w:div w:id="1052653579">
          <w:marLeft w:val="432"/>
          <w:marRight w:val="0"/>
          <w:marTop w:val="115"/>
          <w:marBottom w:val="0"/>
          <w:divBdr>
            <w:top w:val="none" w:sz="0" w:space="0" w:color="auto"/>
            <w:left w:val="none" w:sz="0" w:space="0" w:color="auto"/>
            <w:bottom w:val="none" w:sz="0" w:space="0" w:color="auto"/>
            <w:right w:val="none" w:sz="0" w:space="0" w:color="auto"/>
          </w:divBdr>
        </w:div>
        <w:div w:id="455756973">
          <w:marLeft w:val="432"/>
          <w:marRight w:val="0"/>
          <w:marTop w:val="115"/>
          <w:marBottom w:val="0"/>
          <w:divBdr>
            <w:top w:val="none" w:sz="0" w:space="0" w:color="auto"/>
            <w:left w:val="none" w:sz="0" w:space="0" w:color="auto"/>
            <w:bottom w:val="none" w:sz="0" w:space="0" w:color="auto"/>
            <w:right w:val="none" w:sz="0" w:space="0" w:color="auto"/>
          </w:divBdr>
        </w:div>
        <w:div w:id="456071607">
          <w:marLeft w:val="432"/>
          <w:marRight w:val="0"/>
          <w:marTop w:val="115"/>
          <w:marBottom w:val="0"/>
          <w:divBdr>
            <w:top w:val="none" w:sz="0" w:space="0" w:color="auto"/>
            <w:left w:val="none" w:sz="0" w:space="0" w:color="auto"/>
            <w:bottom w:val="none" w:sz="0" w:space="0" w:color="auto"/>
            <w:right w:val="none" w:sz="0" w:space="0" w:color="auto"/>
          </w:divBdr>
        </w:div>
        <w:div w:id="636451410">
          <w:marLeft w:val="432"/>
          <w:marRight w:val="0"/>
          <w:marTop w:val="115"/>
          <w:marBottom w:val="0"/>
          <w:divBdr>
            <w:top w:val="none" w:sz="0" w:space="0" w:color="auto"/>
            <w:left w:val="none" w:sz="0" w:space="0" w:color="auto"/>
            <w:bottom w:val="none" w:sz="0" w:space="0" w:color="auto"/>
            <w:right w:val="none" w:sz="0" w:space="0" w:color="auto"/>
          </w:divBdr>
        </w:div>
      </w:divsChild>
    </w:div>
    <w:div w:id="1466965394">
      <w:bodyDiv w:val="1"/>
      <w:marLeft w:val="0"/>
      <w:marRight w:val="0"/>
      <w:marTop w:val="0"/>
      <w:marBottom w:val="0"/>
      <w:divBdr>
        <w:top w:val="none" w:sz="0" w:space="0" w:color="auto"/>
        <w:left w:val="none" w:sz="0" w:space="0" w:color="auto"/>
        <w:bottom w:val="none" w:sz="0" w:space="0" w:color="auto"/>
        <w:right w:val="none" w:sz="0" w:space="0" w:color="auto"/>
      </w:divBdr>
      <w:divsChild>
        <w:div w:id="1011108738">
          <w:marLeft w:val="432"/>
          <w:marRight w:val="0"/>
          <w:marTop w:val="125"/>
          <w:marBottom w:val="0"/>
          <w:divBdr>
            <w:top w:val="none" w:sz="0" w:space="0" w:color="auto"/>
            <w:left w:val="none" w:sz="0" w:space="0" w:color="auto"/>
            <w:bottom w:val="none" w:sz="0" w:space="0" w:color="auto"/>
            <w:right w:val="none" w:sz="0" w:space="0" w:color="auto"/>
          </w:divBdr>
        </w:div>
      </w:divsChild>
    </w:div>
    <w:div w:id="1493595632">
      <w:bodyDiv w:val="1"/>
      <w:marLeft w:val="0"/>
      <w:marRight w:val="0"/>
      <w:marTop w:val="0"/>
      <w:marBottom w:val="0"/>
      <w:divBdr>
        <w:top w:val="none" w:sz="0" w:space="0" w:color="auto"/>
        <w:left w:val="none" w:sz="0" w:space="0" w:color="auto"/>
        <w:bottom w:val="none" w:sz="0" w:space="0" w:color="auto"/>
        <w:right w:val="none" w:sz="0" w:space="0" w:color="auto"/>
      </w:divBdr>
      <w:divsChild>
        <w:div w:id="2011563284">
          <w:marLeft w:val="547"/>
          <w:marRight w:val="0"/>
          <w:marTop w:val="134"/>
          <w:marBottom w:val="0"/>
          <w:divBdr>
            <w:top w:val="none" w:sz="0" w:space="0" w:color="auto"/>
            <w:left w:val="none" w:sz="0" w:space="0" w:color="auto"/>
            <w:bottom w:val="none" w:sz="0" w:space="0" w:color="auto"/>
            <w:right w:val="none" w:sz="0" w:space="0" w:color="auto"/>
          </w:divBdr>
        </w:div>
      </w:divsChild>
    </w:div>
    <w:div w:id="1765371826">
      <w:bodyDiv w:val="1"/>
      <w:marLeft w:val="0"/>
      <w:marRight w:val="0"/>
      <w:marTop w:val="0"/>
      <w:marBottom w:val="0"/>
      <w:divBdr>
        <w:top w:val="none" w:sz="0" w:space="0" w:color="auto"/>
        <w:left w:val="none" w:sz="0" w:space="0" w:color="auto"/>
        <w:bottom w:val="none" w:sz="0" w:space="0" w:color="auto"/>
        <w:right w:val="none" w:sz="0" w:space="0" w:color="auto"/>
      </w:divBdr>
      <w:divsChild>
        <w:div w:id="1118328584">
          <w:marLeft w:val="547"/>
          <w:marRight w:val="0"/>
          <w:marTop w:val="134"/>
          <w:marBottom w:val="0"/>
          <w:divBdr>
            <w:top w:val="none" w:sz="0" w:space="0" w:color="auto"/>
            <w:left w:val="none" w:sz="0" w:space="0" w:color="auto"/>
            <w:bottom w:val="none" w:sz="0" w:space="0" w:color="auto"/>
            <w:right w:val="none" w:sz="0" w:space="0" w:color="auto"/>
          </w:divBdr>
        </w:div>
      </w:divsChild>
    </w:div>
    <w:div w:id="1799882918">
      <w:bodyDiv w:val="1"/>
      <w:marLeft w:val="0"/>
      <w:marRight w:val="0"/>
      <w:marTop w:val="0"/>
      <w:marBottom w:val="0"/>
      <w:divBdr>
        <w:top w:val="none" w:sz="0" w:space="0" w:color="auto"/>
        <w:left w:val="none" w:sz="0" w:space="0" w:color="auto"/>
        <w:bottom w:val="none" w:sz="0" w:space="0" w:color="auto"/>
        <w:right w:val="none" w:sz="0" w:space="0" w:color="auto"/>
      </w:divBdr>
    </w:div>
    <w:div w:id="1828009211">
      <w:bodyDiv w:val="1"/>
      <w:marLeft w:val="0"/>
      <w:marRight w:val="0"/>
      <w:marTop w:val="0"/>
      <w:marBottom w:val="0"/>
      <w:divBdr>
        <w:top w:val="none" w:sz="0" w:space="0" w:color="auto"/>
        <w:left w:val="none" w:sz="0" w:space="0" w:color="auto"/>
        <w:bottom w:val="none" w:sz="0" w:space="0" w:color="auto"/>
        <w:right w:val="none" w:sz="0" w:space="0" w:color="auto"/>
      </w:divBdr>
      <w:divsChild>
        <w:div w:id="184832321">
          <w:marLeft w:val="432"/>
          <w:marRight w:val="0"/>
          <w:marTop w:val="125"/>
          <w:marBottom w:val="0"/>
          <w:divBdr>
            <w:top w:val="none" w:sz="0" w:space="0" w:color="auto"/>
            <w:left w:val="none" w:sz="0" w:space="0" w:color="auto"/>
            <w:bottom w:val="none" w:sz="0" w:space="0" w:color="auto"/>
            <w:right w:val="none" w:sz="0" w:space="0" w:color="auto"/>
          </w:divBdr>
        </w:div>
        <w:div w:id="1618289770">
          <w:marLeft w:val="432"/>
          <w:marRight w:val="0"/>
          <w:marTop w:val="125"/>
          <w:marBottom w:val="0"/>
          <w:divBdr>
            <w:top w:val="none" w:sz="0" w:space="0" w:color="auto"/>
            <w:left w:val="none" w:sz="0" w:space="0" w:color="auto"/>
            <w:bottom w:val="none" w:sz="0" w:space="0" w:color="auto"/>
            <w:right w:val="none" w:sz="0" w:space="0" w:color="auto"/>
          </w:divBdr>
        </w:div>
        <w:div w:id="613177878">
          <w:marLeft w:val="432"/>
          <w:marRight w:val="0"/>
          <w:marTop w:val="125"/>
          <w:marBottom w:val="0"/>
          <w:divBdr>
            <w:top w:val="none" w:sz="0" w:space="0" w:color="auto"/>
            <w:left w:val="none" w:sz="0" w:space="0" w:color="auto"/>
            <w:bottom w:val="none" w:sz="0" w:space="0" w:color="auto"/>
            <w:right w:val="none" w:sz="0" w:space="0" w:color="auto"/>
          </w:divBdr>
        </w:div>
        <w:div w:id="825360558">
          <w:marLeft w:val="432"/>
          <w:marRight w:val="0"/>
          <w:marTop w:val="125"/>
          <w:marBottom w:val="0"/>
          <w:divBdr>
            <w:top w:val="none" w:sz="0" w:space="0" w:color="auto"/>
            <w:left w:val="none" w:sz="0" w:space="0" w:color="auto"/>
            <w:bottom w:val="none" w:sz="0" w:space="0" w:color="auto"/>
            <w:right w:val="none" w:sz="0" w:space="0" w:color="auto"/>
          </w:divBdr>
        </w:div>
        <w:div w:id="1872647116">
          <w:marLeft w:val="432"/>
          <w:marRight w:val="0"/>
          <w:marTop w:val="125"/>
          <w:marBottom w:val="0"/>
          <w:divBdr>
            <w:top w:val="none" w:sz="0" w:space="0" w:color="auto"/>
            <w:left w:val="none" w:sz="0" w:space="0" w:color="auto"/>
            <w:bottom w:val="none" w:sz="0" w:space="0" w:color="auto"/>
            <w:right w:val="none" w:sz="0" w:space="0" w:color="auto"/>
          </w:divBdr>
        </w:div>
        <w:div w:id="1908765162">
          <w:marLeft w:val="432"/>
          <w:marRight w:val="0"/>
          <w:marTop w:val="125"/>
          <w:marBottom w:val="0"/>
          <w:divBdr>
            <w:top w:val="none" w:sz="0" w:space="0" w:color="auto"/>
            <w:left w:val="none" w:sz="0" w:space="0" w:color="auto"/>
            <w:bottom w:val="none" w:sz="0" w:space="0" w:color="auto"/>
            <w:right w:val="none" w:sz="0" w:space="0" w:color="auto"/>
          </w:divBdr>
        </w:div>
        <w:div w:id="287704384">
          <w:marLeft w:val="432"/>
          <w:marRight w:val="0"/>
          <w:marTop w:val="125"/>
          <w:marBottom w:val="0"/>
          <w:divBdr>
            <w:top w:val="none" w:sz="0" w:space="0" w:color="auto"/>
            <w:left w:val="none" w:sz="0" w:space="0" w:color="auto"/>
            <w:bottom w:val="none" w:sz="0" w:space="0" w:color="auto"/>
            <w:right w:val="none" w:sz="0" w:space="0" w:color="auto"/>
          </w:divBdr>
        </w:div>
      </w:divsChild>
    </w:div>
    <w:div w:id="1889688068">
      <w:bodyDiv w:val="1"/>
      <w:marLeft w:val="0"/>
      <w:marRight w:val="0"/>
      <w:marTop w:val="0"/>
      <w:marBottom w:val="0"/>
      <w:divBdr>
        <w:top w:val="none" w:sz="0" w:space="0" w:color="auto"/>
        <w:left w:val="none" w:sz="0" w:space="0" w:color="auto"/>
        <w:bottom w:val="none" w:sz="0" w:space="0" w:color="auto"/>
        <w:right w:val="none" w:sz="0" w:space="0" w:color="auto"/>
      </w:divBdr>
      <w:divsChild>
        <w:div w:id="1437140038">
          <w:marLeft w:val="432"/>
          <w:marRight w:val="0"/>
          <w:marTop w:val="125"/>
          <w:marBottom w:val="0"/>
          <w:divBdr>
            <w:top w:val="none" w:sz="0" w:space="0" w:color="auto"/>
            <w:left w:val="none" w:sz="0" w:space="0" w:color="auto"/>
            <w:bottom w:val="none" w:sz="0" w:space="0" w:color="auto"/>
            <w:right w:val="none" w:sz="0" w:space="0" w:color="auto"/>
          </w:divBdr>
        </w:div>
      </w:divsChild>
    </w:div>
    <w:div w:id="1897818128">
      <w:bodyDiv w:val="1"/>
      <w:marLeft w:val="0"/>
      <w:marRight w:val="0"/>
      <w:marTop w:val="0"/>
      <w:marBottom w:val="0"/>
      <w:divBdr>
        <w:top w:val="none" w:sz="0" w:space="0" w:color="auto"/>
        <w:left w:val="none" w:sz="0" w:space="0" w:color="auto"/>
        <w:bottom w:val="none" w:sz="0" w:space="0" w:color="auto"/>
        <w:right w:val="none" w:sz="0" w:space="0" w:color="auto"/>
      </w:divBdr>
      <w:divsChild>
        <w:div w:id="2109540158">
          <w:marLeft w:val="432"/>
          <w:marRight w:val="0"/>
          <w:marTop w:val="125"/>
          <w:marBottom w:val="0"/>
          <w:divBdr>
            <w:top w:val="none" w:sz="0" w:space="0" w:color="auto"/>
            <w:left w:val="none" w:sz="0" w:space="0" w:color="auto"/>
            <w:bottom w:val="none" w:sz="0" w:space="0" w:color="auto"/>
            <w:right w:val="none" w:sz="0" w:space="0" w:color="auto"/>
          </w:divBdr>
        </w:div>
      </w:divsChild>
    </w:div>
    <w:div w:id="209042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file:///C:\Users\ilker\Desktop\media\image2.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diagramDrawing" Target="diagrams/drawing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34BB8D-16BE-4361-A765-AA969ACA2AAB}" type="doc">
      <dgm:prSet loTypeId="urn:microsoft.com/office/officeart/2005/8/layout/process4" loCatId="list" qsTypeId="urn:microsoft.com/office/officeart/2005/8/quickstyle/simple5" qsCatId="simple" csTypeId="urn:microsoft.com/office/officeart/2005/8/colors/accent1_2" csCatId="accent1" phldr="1"/>
      <dgm:spPr/>
      <dgm:t>
        <a:bodyPr/>
        <a:lstStyle/>
        <a:p>
          <a:endParaRPr lang="tr-TR"/>
        </a:p>
      </dgm:t>
    </dgm:pt>
    <dgm:pt modelId="{DAEF012F-AFF1-460D-9BB7-6BDB6DC2B3C9}">
      <dgm:prSet phldrT="[Metin]"/>
      <dgm:spPr/>
      <dgm:t>
        <a:bodyPr/>
        <a:lstStyle/>
        <a:p>
          <a:r>
            <a:rPr lang="tr-TR" dirty="0" smtClean="0"/>
            <a:t>Bilgisayar Sistemi Mühendisliği</a:t>
          </a:r>
          <a:endParaRPr lang="tr-TR" dirty="0"/>
        </a:p>
      </dgm:t>
    </dgm:pt>
    <dgm:pt modelId="{4FBDC6AB-538F-4E2F-85FD-71A9E9F53486}" type="parTrans" cxnId="{75A32F78-8086-400F-AD58-2E92A22BAC21}">
      <dgm:prSet/>
      <dgm:spPr/>
      <dgm:t>
        <a:bodyPr/>
        <a:lstStyle/>
        <a:p>
          <a:endParaRPr lang="tr-TR"/>
        </a:p>
      </dgm:t>
    </dgm:pt>
    <dgm:pt modelId="{B840058F-78D0-4F62-8ECD-52D07DC3C98C}" type="sibTrans" cxnId="{75A32F78-8086-400F-AD58-2E92A22BAC21}">
      <dgm:prSet/>
      <dgm:spPr/>
      <dgm:t>
        <a:bodyPr/>
        <a:lstStyle/>
        <a:p>
          <a:endParaRPr lang="tr-TR"/>
        </a:p>
      </dgm:t>
    </dgm:pt>
    <dgm:pt modelId="{04752CA1-86AA-493E-B538-25EAB0671E85}">
      <dgm:prSet phldrT="[Metin]"/>
      <dgm:spPr/>
      <dgm:t>
        <a:bodyPr/>
        <a:lstStyle/>
        <a:p>
          <a:r>
            <a:rPr lang="tr-TR" dirty="0" smtClean="0"/>
            <a:t>Yazılım İsterleri Çözümlenmesi</a:t>
          </a:r>
          <a:endParaRPr lang="tr-TR" dirty="0"/>
        </a:p>
      </dgm:t>
    </dgm:pt>
    <dgm:pt modelId="{B28DA794-C0C5-4715-BAE0-16B800A43D25}" type="parTrans" cxnId="{FF1182F9-7744-4AB1-AD82-FE3F7F844147}">
      <dgm:prSet/>
      <dgm:spPr/>
      <dgm:t>
        <a:bodyPr/>
        <a:lstStyle/>
        <a:p>
          <a:endParaRPr lang="tr-TR"/>
        </a:p>
      </dgm:t>
    </dgm:pt>
    <dgm:pt modelId="{9DECCCA3-49EC-47DD-8AA6-54EB1AA80E0D}" type="sibTrans" cxnId="{FF1182F9-7744-4AB1-AD82-FE3F7F844147}">
      <dgm:prSet/>
      <dgm:spPr/>
      <dgm:t>
        <a:bodyPr/>
        <a:lstStyle/>
        <a:p>
          <a:endParaRPr lang="tr-TR"/>
        </a:p>
      </dgm:t>
    </dgm:pt>
    <dgm:pt modelId="{FFF4AE1F-4BA0-40CB-A434-EB02DE75F2D3}">
      <dgm:prSet phldrT="[Metin]"/>
      <dgm:spPr/>
      <dgm:t>
        <a:bodyPr/>
        <a:lstStyle/>
        <a:p>
          <a:r>
            <a:rPr lang="tr-TR" dirty="0" smtClean="0"/>
            <a:t>Test ve Teslim</a:t>
          </a:r>
          <a:endParaRPr lang="tr-TR" dirty="0"/>
        </a:p>
      </dgm:t>
    </dgm:pt>
    <dgm:pt modelId="{EE5197DA-D576-4484-B91A-C8D92BBCA595}" type="parTrans" cxnId="{7DB1248B-6183-45EB-B578-29F1AC95495D}">
      <dgm:prSet/>
      <dgm:spPr/>
      <dgm:t>
        <a:bodyPr/>
        <a:lstStyle/>
        <a:p>
          <a:endParaRPr lang="tr-TR"/>
        </a:p>
      </dgm:t>
    </dgm:pt>
    <dgm:pt modelId="{82F56B0D-8E77-481F-9613-C7560B933EAB}" type="sibTrans" cxnId="{7DB1248B-6183-45EB-B578-29F1AC95495D}">
      <dgm:prSet/>
      <dgm:spPr/>
      <dgm:t>
        <a:bodyPr/>
        <a:lstStyle/>
        <a:p>
          <a:endParaRPr lang="tr-TR"/>
        </a:p>
      </dgm:t>
    </dgm:pt>
    <dgm:pt modelId="{0A3D7C73-944E-4345-B151-DDD29E3C6223}">
      <dgm:prSet phldrT="[Metin]"/>
      <dgm:spPr/>
      <dgm:t>
        <a:bodyPr/>
        <a:lstStyle/>
        <a:p>
          <a:r>
            <a:rPr lang="tr-TR" dirty="0" smtClean="0">
              <a:solidFill>
                <a:schemeClr val="accent2">
                  <a:lumMod val="60000"/>
                  <a:lumOff val="40000"/>
                </a:schemeClr>
              </a:solidFill>
            </a:rPr>
            <a:t>YAZILIM </a:t>
          </a:r>
          <a:r>
            <a:rPr lang="tr-TR" baseline="0" dirty="0" smtClean="0">
              <a:solidFill>
                <a:schemeClr val="accent2">
                  <a:lumMod val="60000"/>
                  <a:lumOff val="40000"/>
                </a:schemeClr>
              </a:solidFill>
            </a:rPr>
            <a:t>TASARIMI</a:t>
          </a:r>
          <a:endParaRPr lang="tr-TR" baseline="0" dirty="0">
            <a:solidFill>
              <a:schemeClr val="accent2">
                <a:lumMod val="60000"/>
                <a:lumOff val="40000"/>
              </a:schemeClr>
            </a:solidFill>
          </a:endParaRPr>
        </a:p>
      </dgm:t>
    </dgm:pt>
    <dgm:pt modelId="{82A0BA5D-2E64-4585-994B-06F8E1EDD394}" type="parTrans" cxnId="{33705738-08BF-47DE-989B-024F2211739D}">
      <dgm:prSet/>
      <dgm:spPr/>
      <dgm:t>
        <a:bodyPr/>
        <a:lstStyle/>
        <a:p>
          <a:endParaRPr lang="tr-TR"/>
        </a:p>
      </dgm:t>
    </dgm:pt>
    <dgm:pt modelId="{8A8E87D1-F71D-42C9-9A52-60E2E8C0B8C7}" type="sibTrans" cxnId="{33705738-08BF-47DE-989B-024F2211739D}">
      <dgm:prSet/>
      <dgm:spPr/>
      <dgm:t>
        <a:bodyPr/>
        <a:lstStyle/>
        <a:p>
          <a:endParaRPr lang="tr-TR"/>
        </a:p>
      </dgm:t>
    </dgm:pt>
    <dgm:pt modelId="{D7251BB0-1BA6-4584-A93E-E0D5E32F1C94}">
      <dgm:prSet phldrT="[Metin]"/>
      <dgm:spPr/>
      <dgm:t>
        <a:bodyPr/>
        <a:lstStyle/>
        <a:p>
          <a:r>
            <a:rPr lang="tr-TR" dirty="0" smtClean="0"/>
            <a:t>Gerçekleştirim(Kodlama)</a:t>
          </a:r>
          <a:endParaRPr lang="tr-TR" dirty="0"/>
        </a:p>
      </dgm:t>
    </dgm:pt>
    <dgm:pt modelId="{DE0F7C90-CAFC-49AE-9EBA-24EBC7B68E65}" type="parTrans" cxnId="{22333E2F-9A58-4EF8-A93D-132BBC637DD3}">
      <dgm:prSet/>
      <dgm:spPr/>
      <dgm:t>
        <a:bodyPr/>
        <a:lstStyle/>
        <a:p>
          <a:endParaRPr lang="tr-TR"/>
        </a:p>
      </dgm:t>
    </dgm:pt>
    <dgm:pt modelId="{0952CBF8-BDD4-4646-BA61-5C123BD6A02C}" type="sibTrans" cxnId="{22333E2F-9A58-4EF8-A93D-132BBC637DD3}">
      <dgm:prSet/>
      <dgm:spPr/>
      <dgm:t>
        <a:bodyPr/>
        <a:lstStyle/>
        <a:p>
          <a:endParaRPr lang="tr-TR"/>
        </a:p>
      </dgm:t>
    </dgm:pt>
    <dgm:pt modelId="{B06CF114-F1CD-48A9-ADDD-81833EA17AA0}" type="pres">
      <dgm:prSet presAssocID="{2134BB8D-16BE-4361-A765-AA969ACA2AAB}" presName="Name0" presStyleCnt="0">
        <dgm:presLayoutVars>
          <dgm:dir/>
          <dgm:animLvl val="lvl"/>
          <dgm:resizeHandles val="exact"/>
        </dgm:presLayoutVars>
      </dgm:prSet>
      <dgm:spPr/>
      <dgm:t>
        <a:bodyPr/>
        <a:lstStyle/>
        <a:p>
          <a:endParaRPr lang="tr-TR"/>
        </a:p>
      </dgm:t>
    </dgm:pt>
    <dgm:pt modelId="{6F1D9D48-A922-4CC4-8BA0-0DD115B538BD}" type="pres">
      <dgm:prSet presAssocID="{FFF4AE1F-4BA0-40CB-A434-EB02DE75F2D3}" presName="boxAndChildren" presStyleCnt="0"/>
      <dgm:spPr/>
    </dgm:pt>
    <dgm:pt modelId="{024BBBE9-A97E-409D-88FF-435532A78D3C}" type="pres">
      <dgm:prSet presAssocID="{FFF4AE1F-4BA0-40CB-A434-EB02DE75F2D3}" presName="parentTextBox" presStyleLbl="node1" presStyleIdx="0" presStyleCnt="5"/>
      <dgm:spPr/>
      <dgm:t>
        <a:bodyPr/>
        <a:lstStyle/>
        <a:p>
          <a:endParaRPr lang="tr-TR"/>
        </a:p>
      </dgm:t>
    </dgm:pt>
    <dgm:pt modelId="{14FBAB41-6A5C-44BB-8D6C-32FEA7395080}" type="pres">
      <dgm:prSet presAssocID="{0952CBF8-BDD4-4646-BA61-5C123BD6A02C}" presName="sp" presStyleCnt="0"/>
      <dgm:spPr/>
    </dgm:pt>
    <dgm:pt modelId="{A314FF21-8F73-4887-AD01-F24D7E398CF9}" type="pres">
      <dgm:prSet presAssocID="{D7251BB0-1BA6-4584-A93E-E0D5E32F1C94}" presName="arrowAndChildren" presStyleCnt="0"/>
      <dgm:spPr/>
    </dgm:pt>
    <dgm:pt modelId="{CA9C4728-1490-4AC3-9E39-0364D3253D08}" type="pres">
      <dgm:prSet presAssocID="{D7251BB0-1BA6-4584-A93E-E0D5E32F1C94}" presName="parentTextArrow" presStyleLbl="node1" presStyleIdx="1" presStyleCnt="5"/>
      <dgm:spPr/>
      <dgm:t>
        <a:bodyPr/>
        <a:lstStyle/>
        <a:p>
          <a:endParaRPr lang="tr-TR"/>
        </a:p>
      </dgm:t>
    </dgm:pt>
    <dgm:pt modelId="{86827C57-9E8D-4799-A651-2B3634F1A7F2}" type="pres">
      <dgm:prSet presAssocID="{8A8E87D1-F71D-42C9-9A52-60E2E8C0B8C7}" presName="sp" presStyleCnt="0"/>
      <dgm:spPr/>
    </dgm:pt>
    <dgm:pt modelId="{62B72F44-F1AD-4CF7-8F10-CA825CB76635}" type="pres">
      <dgm:prSet presAssocID="{0A3D7C73-944E-4345-B151-DDD29E3C6223}" presName="arrowAndChildren" presStyleCnt="0"/>
      <dgm:spPr/>
    </dgm:pt>
    <dgm:pt modelId="{4A1D340C-8BC6-4A51-BC96-3E8A5E826DDB}" type="pres">
      <dgm:prSet presAssocID="{0A3D7C73-944E-4345-B151-DDD29E3C6223}" presName="parentTextArrow" presStyleLbl="node1" presStyleIdx="2" presStyleCnt="5"/>
      <dgm:spPr/>
      <dgm:t>
        <a:bodyPr/>
        <a:lstStyle/>
        <a:p>
          <a:endParaRPr lang="tr-TR"/>
        </a:p>
      </dgm:t>
    </dgm:pt>
    <dgm:pt modelId="{5086C8FB-B523-4751-9A5D-0C1279D432B3}" type="pres">
      <dgm:prSet presAssocID="{9DECCCA3-49EC-47DD-8AA6-54EB1AA80E0D}" presName="sp" presStyleCnt="0"/>
      <dgm:spPr/>
    </dgm:pt>
    <dgm:pt modelId="{435EB81C-B146-44C0-B5AD-13F4BA3A8B9A}" type="pres">
      <dgm:prSet presAssocID="{04752CA1-86AA-493E-B538-25EAB0671E85}" presName="arrowAndChildren" presStyleCnt="0"/>
      <dgm:spPr/>
    </dgm:pt>
    <dgm:pt modelId="{F534089E-E7CE-40F4-A538-9E276E582477}" type="pres">
      <dgm:prSet presAssocID="{04752CA1-86AA-493E-B538-25EAB0671E85}" presName="parentTextArrow" presStyleLbl="node1" presStyleIdx="3" presStyleCnt="5"/>
      <dgm:spPr/>
      <dgm:t>
        <a:bodyPr/>
        <a:lstStyle/>
        <a:p>
          <a:endParaRPr lang="tr-TR"/>
        </a:p>
      </dgm:t>
    </dgm:pt>
    <dgm:pt modelId="{32F7C732-A470-418D-8988-1ED4C995AE3E}" type="pres">
      <dgm:prSet presAssocID="{B840058F-78D0-4F62-8ECD-52D07DC3C98C}" presName="sp" presStyleCnt="0"/>
      <dgm:spPr/>
    </dgm:pt>
    <dgm:pt modelId="{16CFD105-44B0-42CE-95F4-9663080804CA}" type="pres">
      <dgm:prSet presAssocID="{DAEF012F-AFF1-460D-9BB7-6BDB6DC2B3C9}" presName="arrowAndChildren" presStyleCnt="0"/>
      <dgm:spPr/>
    </dgm:pt>
    <dgm:pt modelId="{EB85E5DE-66F6-4EC7-B0D4-2B45711DCF3F}" type="pres">
      <dgm:prSet presAssocID="{DAEF012F-AFF1-460D-9BB7-6BDB6DC2B3C9}" presName="parentTextArrow" presStyleLbl="node1" presStyleIdx="4" presStyleCnt="5"/>
      <dgm:spPr/>
      <dgm:t>
        <a:bodyPr/>
        <a:lstStyle/>
        <a:p>
          <a:endParaRPr lang="tr-TR"/>
        </a:p>
      </dgm:t>
    </dgm:pt>
  </dgm:ptLst>
  <dgm:cxnLst>
    <dgm:cxn modelId="{03561BFA-7B2C-460A-A9F7-4B251EACF618}" type="presOf" srcId="{FFF4AE1F-4BA0-40CB-A434-EB02DE75F2D3}" destId="{024BBBE9-A97E-409D-88FF-435532A78D3C}" srcOrd="0" destOrd="0" presId="urn:microsoft.com/office/officeart/2005/8/layout/process4"/>
    <dgm:cxn modelId="{75A32F78-8086-400F-AD58-2E92A22BAC21}" srcId="{2134BB8D-16BE-4361-A765-AA969ACA2AAB}" destId="{DAEF012F-AFF1-460D-9BB7-6BDB6DC2B3C9}" srcOrd="0" destOrd="0" parTransId="{4FBDC6AB-538F-4E2F-85FD-71A9E9F53486}" sibTransId="{B840058F-78D0-4F62-8ECD-52D07DC3C98C}"/>
    <dgm:cxn modelId="{7B100D2F-1FE0-49EF-A73A-D65171BEF4AD}" type="presOf" srcId="{0A3D7C73-944E-4345-B151-DDD29E3C6223}" destId="{4A1D340C-8BC6-4A51-BC96-3E8A5E826DDB}" srcOrd="0" destOrd="0" presId="urn:microsoft.com/office/officeart/2005/8/layout/process4"/>
    <dgm:cxn modelId="{C8D896DF-1E50-4387-8EE2-F93D1F3C4681}" type="presOf" srcId="{D7251BB0-1BA6-4584-A93E-E0D5E32F1C94}" destId="{CA9C4728-1490-4AC3-9E39-0364D3253D08}" srcOrd="0" destOrd="0" presId="urn:microsoft.com/office/officeart/2005/8/layout/process4"/>
    <dgm:cxn modelId="{33705738-08BF-47DE-989B-024F2211739D}" srcId="{2134BB8D-16BE-4361-A765-AA969ACA2AAB}" destId="{0A3D7C73-944E-4345-B151-DDD29E3C6223}" srcOrd="2" destOrd="0" parTransId="{82A0BA5D-2E64-4585-994B-06F8E1EDD394}" sibTransId="{8A8E87D1-F71D-42C9-9A52-60E2E8C0B8C7}"/>
    <dgm:cxn modelId="{D7AC420C-A484-46F6-BC9C-4EC9179E052B}" type="presOf" srcId="{04752CA1-86AA-493E-B538-25EAB0671E85}" destId="{F534089E-E7CE-40F4-A538-9E276E582477}" srcOrd="0" destOrd="0" presId="urn:microsoft.com/office/officeart/2005/8/layout/process4"/>
    <dgm:cxn modelId="{22333E2F-9A58-4EF8-A93D-132BBC637DD3}" srcId="{2134BB8D-16BE-4361-A765-AA969ACA2AAB}" destId="{D7251BB0-1BA6-4584-A93E-E0D5E32F1C94}" srcOrd="3" destOrd="0" parTransId="{DE0F7C90-CAFC-49AE-9EBA-24EBC7B68E65}" sibTransId="{0952CBF8-BDD4-4646-BA61-5C123BD6A02C}"/>
    <dgm:cxn modelId="{4C599310-20BC-4049-A662-FCAAED23E818}" type="presOf" srcId="{2134BB8D-16BE-4361-A765-AA969ACA2AAB}" destId="{B06CF114-F1CD-48A9-ADDD-81833EA17AA0}" srcOrd="0" destOrd="0" presId="urn:microsoft.com/office/officeart/2005/8/layout/process4"/>
    <dgm:cxn modelId="{7DB1248B-6183-45EB-B578-29F1AC95495D}" srcId="{2134BB8D-16BE-4361-A765-AA969ACA2AAB}" destId="{FFF4AE1F-4BA0-40CB-A434-EB02DE75F2D3}" srcOrd="4" destOrd="0" parTransId="{EE5197DA-D576-4484-B91A-C8D92BBCA595}" sibTransId="{82F56B0D-8E77-481F-9613-C7560B933EAB}"/>
    <dgm:cxn modelId="{819F448B-98A9-480B-997D-C0E03C818906}" type="presOf" srcId="{DAEF012F-AFF1-460D-9BB7-6BDB6DC2B3C9}" destId="{EB85E5DE-66F6-4EC7-B0D4-2B45711DCF3F}" srcOrd="0" destOrd="0" presId="urn:microsoft.com/office/officeart/2005/8/layout/process4"/>
    <dgm:cxn modelId="{FF1182F9-7744-4AB1-AD82-FE3F7F844147}" srcId="{2134BB8D-16BE-4361-A765-AA969ACA2AAB}" destId="{04752CA1-86AA-493E-B538-25EAB0671E85}" srcOrd="1" destOrd="0" parTransId="{B28DA794-C0C5-4715-BAE0-16B800A43D25}" sibTransId="{9DECCCA3-49EC-47DD-8AA6-54EB1AA80E0D}"/>
    <dgm:cxn modelId="{70B1231C-A523-4F83-BBB9-4E85965BA35C}" type="presParOf" srcId="{B06CF114-F1CD-48A9-ADDD-81833EA17AA0}" destId="{6F1D9D48-A922-4CC4-8BA0-0DD115B538BD}" srcOrd="0" destOrd="0" presId="urn:microsoft.com/office/officeart/2005/8/layout/process4"/>
    <dgm:cxn modelId="{5DBCCF88-8FAE-422A-9043-94D5A8120248}" type="presParOf" srcId="{6F1D9D48-A922-4CC4-8BA0-0DD115B538BD}" destId="{024BBBE9-A97E-409D-88FF-435532A78D3C}" srcOrd="0" destOrd="0" presId="urn:microsoft.com/office/officeart/2005/8/layout/process4"/>
    <dgm:cxn modelId="{AFD6113A-7055-45A6-9786-A23E8340EA52}" type="presParOf" srcId="{B06CF114-F1CD-48A9-ADDD-81833EA17AA0}" destId="{14FBAB41-6A5C-44BB-8D6C-32FEA7395080}" srcOrd="1" destOrd="0" presId="urn:microsoft.com/office/officeart/2005/8/layout/process4"/>
    <dgm:cxn modelId="{712C70AA-1975-49BD-BBF3-C5FD637BE59B}" type="presParOf" srcId="{B06CF114-F1CD-48A9-ADDD-81833EA17AA0}" destId="{A314FF21-8F73-4887-AD01-F24D7E398CF9}" srcOrd="2" destOrd="0" presId="urn:microsoft.com/office/officeart/2005/8/layout/process4"/>
    <dgm:cxn modelId="{154097E7-0871-4560-BAD8-ED2750F03717}" type="presParOf" srcId="{A314FF21-8F73-4887-AD01-F24D7E398CF9}" destId="{CA9C4728-1490-4AC3-9E39-0364D3253D08}" srcOrd="0" destOrd="0" presId="urn:microsoft.com/office/officeart/2005/8/layout/process4"/>
    <dgm:cxn modelId="{51C48554-4880-40AD-92EB-29650E8560BF}" type="presParOf" srcId="{B06CF114-F1CD-48A9-ADDD-81833EA17AA0}" destId="{86827C57-9E8D-4799-A651-2B3634F1A7F2}" srcOrd="3" destOrd="0" presId="urn:microsoft.com/office/officeart/2005/8/layout/process4"/>
    <dgm:cxn modelId="{01284E83-10C1-423E-88B3-D1D9A80122AC}" type="presParOf" srcId="{B06CF114-F1CD-48A9-ADDD-81833EA17AA0}" destId="{62B72F44-F1AD-4CF7-8F10-CA825CB76635}" srcOrd="4" destOrd="0" presId="urn:microsoft.com/office/officeart/2005/8/layout/process4"/>
    <dgm:cxn modelId="{41986E43-CAD7-435F-B5AA-B5F94A0BE2B8}" type="presParOf" srcId="{62B72F44-F1AD-4CF7-8F10-CA825CB76635}" destId="{4A1D340C-8BC6-4A51-BC96-3E8A5E826DDB}" srcOrd="0" destOrd="0" presId="urn:microsoft.com/office/officeart/2005/8/layout/process4"/>
    <dgm:cxn modelId="{570C7CDC-9DE5-4691-93F4-B9C006FEFCFB}" type="presParOf" srcId="{B06CF114-F1CD-48A9-ADDD-81833EA17AA0}" destId="{5086C8FB-B523-4751-9A5D-0C1279D432B3}" srcOrd="5" destOrd="0" presId="urn:microsoft.com/office/officeart/2005/8/layout/process4"/>
    <dgm:cxn modelId="{46CDDD20-CA28-4E31-8406-08681EDB331B}" type="presParOf" srcId="{B06CF114-F1CD-48A9-ADDD-81833EA17AA0}" destId="{435EB81C-B146-44C0-B5AD-13F4BA3A8B9A}" srcOrd="6" destOrd="0" presId="urn:microsoft.com/office/officeart/2005/8/layout/process4"/>
    <dgm:cxn modelId="{CF30910F-1425-4AB5-98F5-92BFCC1B00C3}" type="presParOf" srcId="{435EB81C-B146-44C0-B5AD-13F4BA3A8B9A}" destId="{F534089E-E7CE-40F4-A538-9E276E582477}" srcOrd="0" destOrd="0" presId="urn:microsoft.com/office/officeart/2005/8/layout/process4"/>
    <dgm:cxn modelId="{7B8817E8-18DE-45DA-98C9-4DD04115D550}" type="presParOf" srcId="{B06CF114-F1CD-48A9-ADDD-81833EA17AA0}" destId="{32F7C732-A470-418D-8988-1ED4C995AE3E}" srcOrd="7" destOrd="0" presId="urn:microsoft.com/office/officeart/2005/8/layout/process4"/>
    <dgm:cxn modelId="{344E55DF-998B-44FF-800E-30C72DD0724D}" type="presParOf" srcId="{B06CF114-F1CD-48A9-ADDD-81833EA17AA0}" destId="{16CFD105-44B0-42CE-95F4-9663080804CA}" srcOrd="8" destOrd="0" presId="urn:microsoft.com/office/officeart/2005/8/layout/process4"/>
    <dgm:cxn modelId="{9412BAC0-8E35-4DEE-BC54-145DF317ED94}" type="presParOf" srcId="{16CFD105-44B0-42CE-95F4-9663080804CA}" destId="{EB85E5DE-66F6-4EC7-B0D4-2B45711DCF3F}"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4BBBE9-A97E-409D-88FF-435532A78D3C}">
      <dsp:nvSpPr>
        <dsp:cNvPr id="0" name=""/>
        <dsp:cNvSpPr/>
      </dsp:nvSpPr>
      <dsp:spPr>
        <a:xfrm>
          <a:off x="0" y="2599440"/>
          <a:ext cx="5760720" cy="42645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tr-TR" sz="1500" kern="1200" dirty="0" smtClean="0"/>
            <a:t>Test ve Teslim</a:t>
          </a:r>
          <a:endParaRPr lang="tr-TR" sz="1500" kern="1200" dirty="0"/>
        </a:p>
      </dsp:txBody>
      <dsp:txXfrm>
        <a:off x="0" y="2599440"/>
        <a:ext cx="5760720" cy="426459"/>
      </dsp:txXfrm>
    </dsp:sp>
    <dsp:sp modelId="{CA9C4728-1490-4AC3-9E39-0364D3253D08}">
      <dsp:nvSpPr>
        <dsp:cNvPr id="0" name=""/>
        <dsp:cNvSpPr/>
      </dsp:nvSpPr>
      <dsp:spPr>
        <a:xfrm rot="10800000">
          <a:off x="0" y="1949942"/>
          <a:ext cx="5760720" cy="655895"/>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tr-TR" sz="1500" kern="1200" dirty="0" smtClean="0"/>
            <a:t>Gerçekleştirim(Kodlama)</a:t>
          </a:r>
          <a:endParaRPr lang="tr-TR" sz="1500" kern="1200" dirty="0"/>
        </a:p>
      </dsp:txBody>
      <dsp:txXfrm rot="10800000">
        <a:off x="0" y="1949942"/>
        <a:ext cx="5760720" cy="426181"/>
      </dsp:txXfrm>
    </dsp:sp>
    <dsp:sp modelId="{4A1D340C-8BC6-4A51-BC96-3E8A5E826DDB}">
      <dsp:nvSpPr>
        <dsp:cNvPr id="0" name=""/>
        <dsp:cNvSpPr/>
      </dsp:nvSpPr>
      <dsp:spPr>
        <a:xfrm rot="10800000">
          <a:off x="0" y="1300444"/>
          <a:ext cx="5760720" cy="655895"/>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tr-TR" sz="1500" kern="1200" dirty="0" smtClean="0">
              <a:solidFill>
                <a:schemeClr val="accent2">
                  <a:lumMod val="60000"/>
                  <a:lumOff val="40000"/>
                </a:schemeClr>
              </a:solidFill>
            </a:rPr>
            <a:t>YAZILIM </a:t>
          </a:r>
          <a:r>
            <a:rPr lang="tr-TR" sz="1500" kern="1200" baseline="0" dirty="0" smtClean="0">
              <a:solidFill>
                <a:schemeClr val="accent2">
                  <a:lumMod val="60000"/>
                  <a:lumOff val="40000"/>
                </a:schemeClr>
              </a:solidFill>
            </a:rPr>
            <a:t>TASARIMI</a:t>
          </a:r>
          <a:endParaRPr lang="tr-TR" sz="1500" kern="1200" baseline="0" dirty="0">
            <a:solidFill>
              <a:schemeClr val="accent2">
                <a:lumMod val="60000"/>
                <a:lumOff val="40000"/>
              </a:schemeClr>
            </a:solidFill>
          </a:endParaRPr>
        </a:p>
      </dsp:txBody>
      <dsp:txXfrm rot="10800000">
        <a:off x="0" y="1300444"/>
        <a:ext cx="5760720" cy="426181"/>
      </dsp:txXfrm>
    </dsp:sp>
    <dsp:sp modelId="{F534089E-E7CE-40F4-A538-9E276E582477}">
      <dsp:nvSpPr>
        <dsp:cNvPr id="0" name=""/>
        <dsp:cNvSpPr/>
      </dsp:nvSpPr>
      <dsp:spPr>
        <a:xfrm rot="10800000">
          <a:off x="0" y="650945"/>
          <a:ext cx="5760720" cy="655895"/>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tr-TR" sz="1500" kern="1200" dirty="0" smtClean="0"/>
            <a:t>Yazılım İsterleri Çözümlenmesi</a:t>
          </a:r>
          <a:endParaRPr lang="tr-TR" sz="1500" kern="1200" dirty="0"/>
        </a:p>
      </dsp:txBody>
      <dsp:txXfrm rot="10800000">
        <a:off x="0" y="650945"/>
        <a:ext cx="5760720" cy="426181"/>
      </dsp:txXfrm>
    </dsp:sp>
    <dsp:sp modelId="{EB85E5DE-66F6-4EC7-B0D4-2B45711DCF3F}">
      <dsp:nvSpPr>
        <dsp:cNvPr id="0" name=""/>
        <dsp:cNvSpPr/>
      </dsp:nvSpPr>
      <dsp:spPr>
        <a:xfrm rot="10800000">
          <a:off x="0" y="1447"/>
          <a:ext cx="5760720" cy="655895"/>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tr-TR" sz="1500" kern="1200" dirty="0" smtClean="0"/>
            <a:t>Bilgisayar Sistemi Mühendisliği</a:t>
          </a:r>
          <a:endParaRPr lang="tr-TR" sz="1500" kern="1200" dirty="0"/>
        </a:p>
      </dsp:txBody>
      <dsp:txXfrm rot="10800000">
        <a:off x="0" y="1447"/>
        <a:ext cx="5760720" cy="4261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4113</Words>
  <Characters>23445</Characters>
  <Application>Microsoft Office Word</Application>
  <DocSecurity>0</DocSecurity>
  <Lines>195</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27503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Nesrin</dc:creator>
  <cp:lastModifiedBy>nesrin aydın</cp:lastModifiedBy>
  <cp:revision>111</cp:revision>
  <cp:lastPrinted>2016-02-29T08:57:00Z</cp:lastPrinted>
  <dcterms:created xsi:type="dcterms:W3CDTF">2016-03-14T10:06:00Z</dcterms:created>
  <dcterms:modified xsi:type="dcterms:W3CDTF">2016-03-22T08:32:00Z</dcterms:modified>
</cp:coreProperties>
</file>