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4F2B" w:rsidRPr="00D12652" w:rsidRDefault="00264F2B" w:rsidP="00264F2B">
      <w:pPr>
        <w:jc w:val="center"/>
        <w:rPr>
          <w:rFonts w:ascii="Times New Roman" w:hAnsi="Times New Roman" w:cs="Times New Roman"/>
          <w:b/>
        </w:rPr>
      </w:pPr>
      <w:r w:rsidRPr="00D12652">
        <w:rPr>
          <w:rFonts w:ascii="Times New Roman" w:hAnsi="Times New Roman" w:cs="Times New Roman"/>
          <w:b/>
        </w:rPr>
        <w:t>BLM 426 YAZILIM MÜHENDİSLİĞİ</w:t>
      </w:r>
    </w:p>
    <w:p w:rsidR="00264F2B" w:rsidRPr="00D12652" w:rsidRDefault="00264F2B" w:rsidP="00264F2B">
      <w:pPr>
        <w:jc w:val="center"/>
        <w:rPr>
          <w:rFonts w:ascii="Times New Roman" w:hAnsi="Times New Roman" w:cs="Times New Roman"/>
          <w:b/>
        </w:rPr>
      </w:pPr>
      <w:r w:rsidRPr="00D12652">
        <w:rPr>
          <w:rFonts w:ascii="Times New Roman" w:hAnsi="Times New Roman" w:cs="Times New Roman"/>
          <w:b/>
        </w:rPr>
        <w:t>BAHAR 2016</w:t>
      </w:r>
    </w:p>
    <w:p w:rsidR="00264F2B" w:rsidRPr="00D12652" w:rsidRDefault="00264F2B" w:rsidP="00264F2B">
      <w:pPr>
        <w:jc w:val="center"/>
        <w:rPr>
          <w:rFonts w:ascii="Times New Roman" w:hAnsi="Times New Roman" w:cs="Times New Roman"/>
          <w:b/>
        </w:rPr>
      </w:pPr>
      <w:r w:rsidRPr="00D12652">
        <w:rPr>
          <w:rFonts w:ascii="Times New Roman" w:hAnsi="Times New Roman" w:cs="Times New Roman"/>
          <w:b/>
        </w:rPr>
        <w:t>Yrd.</w:t>
      </w:r>
      <w:r>
        <w:rPr>
          <w:rFonts w:ascii="Times New Roman" w:hAnsi="Times New Roman" w:cs="Times New Roman"/>
          <w:b/>
        </w:rPr>
        <w:t xml:space="preserve"> </w:t>
      </w:r>
      <w:r w:rsidRPr="00D12652">
        <w:rPr>
          <w:rFonts w:ascii="Times New Roman" w:hAnsi="Times New Roman" w:cs="Times New Roman"/>
          <w:b/>
        </w:rPr>
        <w:t>Doç.</w:t>
      </w:r>
      <w:r>
        <w:rPr>
          <w:rFonts w:ascii="Times New Roman" w:hAnsi="Times New Roman" w:cs="Times New Roman"/>
          <w:b/>
        </w:rPr>
        <w:t xml:space="preserve"> </w:t>
      </w:r>
      <w:r w:rsidRPr="00D12652">
        <w:rPr>
          <w:rFonts w:ascii="Times New Roman" w:hAnsi="Times New Roman" w:cs="Times New Roman"/>
          <w:b/>
        </w:rPr>
        <w:t>Dr. Nesrin AYDIN ATASOY</w:t>
      </w:r>
    </w:p>
    <w:p w:rsidR="00D12652" w:rsidRPr="00D12652" w:rsidRDefault="00D12652" w:rsidP="00B60EF1">
      <w:pPr>
        <w:jc w:val="center"/>
        <w:rPr>
          <w:rFonts w:ascii="Times New Roman" w:hAnsi="Times New Roman" w:cs="Times New Roman"/>
          <w:b/>
        </w:rPr>
      </w:pPr>
    </w:p>
    <w:p w:rsidR="00ED5649" w:rsidRDefault="00483E59" w:rsidP="006027A6">
      <w:pPr>
        <w:rPr>
          <w:rFonts w:ascii="Times New Roman" w:eastAsia="Times New Roman" w:hAnsi="Times New Roman" w:cs="Times New Roman"/>
          <w:b/>
          <w:color w:val="000000" w:themeColor="text1"/>
          <w:lang w:eastAsia="tr-TR"/>
        </w:rPr>
      </w:pPr>
      <w:r>
        <w:rPr>
          <w:rFonts w:ascii="Times New Roman" w:hAnsi="Times New Roman" w:cs="Times New Roman"/>
          <w:b/>
        </w:rPr>
        <w:t>7</w:t>
      </w:r>
      <w:r w:rsidR="00714AAB">
        <w:rPr>
          <w:rFonts w:ascii="Times New Roman" w:hAnsi="Times New Roman" w:cs="Times New Roman"/>
          <w:b/>
        </w:rPr>
        <w:t xml:space="preserve">. HAFTA: </w:t>
      </w:r>
      <w:r w:rsidR="00F502BC" w:rsidRPr="00F502BC">
        <w:rPr>
          <w:rFonts w:ascii="Times New Roman" w:eastAsia="Times New Roman" w:hAnsi="Times New Roman" w:cs="Times New Roman"/>
          <w:b/>
          <w:color w:val="000000" w:themeColor="text1"/>
          <w:lang w:eastAsia="tr-TR"/>
        </w:rPr>
        <w:t>YAZILIM TASARIMI</w:t>
      </w:r>
    </w:p>
    <w:p w:rsidR="00252D7C" w:rsidRPr="00252D7C" w:rsidRDefault="00252D7C" w:rsidP="00252D7C">
      <w:pPr>
        <w:pStyle w:val="Balk1"/>
        <w:ind w:left="708"/>
        <w:rPr>
          <w:rFonts w:ascii="Times New Roman" w:eastAsia="Times New Roman" w:hAnsi="Times New Roman" w:cs="Times New Roman"/>
          <w:bCs w:val="0"/>
          <w:color w:val="000000" w:themeColor="text1"/>
          <w:sz w:val="22"/>
          <w:szCs w:val="22"/>
          <w:lang w:eastAsia="tr-TR"/>
        </w:rPr>
      </w:pPr>
      <w:r w:rsidRPr="00252D7C">
        <w:rPr>
          <w:rFonts w:ascii="Times New Roman" w:eastAsia="Times New Roman" w:hAnsi="Times New Roman" w:cs="Times New Roman"/>
          <w:bCs w:val="0"/>
          <w:color w:val="000000" w:themeColor="text1"/>
          <w:sz w:val="22"/>
          <w:szCs w:val="22"/>
          <w:lang w:eastAsia="tr-TR"/>
        </w:rPr>
        <w:t>NESNEYE YÖNELİK TASARIM</w:t>
      </w:r>
    </w:p>
    <w:p w:rsidR="00577C6D" w:rsidRDefault="00577C6D" w:rsidP="006027A6">
      <w:pPr>
        <w:rPr>
          <w:rFonts w:ascii="Times New Roman" w:hAnsi="Times New Roman" w:cs="Times New Roman"/>
          <w:b/>
        </w:rPr>
      </w:pPr>
    </w:p>
    <w:p w:rsidR="00252D7C" w:rsidRPr="00252D7C" w:rsidRDefault="00252D7C" w:rsidP="00252D7C">
      <w:pPr>
        <w:spacing w:line="360" w:lineRule="auto"/>
        <w:jc w:val="both"/>
        <w:rPr>
          <w:rFonts w:ascii="Times New Roman" w:hAnsi="Times New Roman" w:cs="Times New Roman"/>
        </w:rPr>
      </w:pPr>
      <w:r w:rsidRPr="007C0351">
        <w:rPr>
          <w:rFonts w:ascii="Times New Roman" w:hAnsi="Times New Roman" w:cs="Times New Roman"/>
          <w:b/>
        </w:rPr>
        <w:t>Nesneye yönelik çözümleme ve tasarım</w:t>
      </w:r>
      <w:r w:rsidRPr="00252D7C">
        <w:rPr>
          <w:rFonts w:ascii="Times New Roman" w:hAnsi="Times New Roman" w:cs="Times New Roman"/>
        </w:rPr>
        <w:t xml:space="preserve"> günümüz yazılım geliştirme ortamlarının en yaygın kavramlarından biridir. Çoğu zaman büyük bir kurtarıcı olarak algılanmasına rağmen gerçekte böyle bir kurtarıcı bulunmamaktadır. Nesneye yönelim, daha gele</w:t>
      </w:r>
      <w:r w:rsidRPr="00252D7C">
        <w:rPr>
          <w:rFonts w:ascii="Times New Roman" w:hAnsi="Times New Roman" w:cs="Times New Roman"/>
        </w:rPr>
        <w:softHyphen/>
        <w:t>neksel olan işlevsel çözümleme ve veri akış yöntemlerine göre daha değişik bir yaklaşım gerektirmektedir.</w:t>
      </w:r>
    </w:p>
    <w:p w:rsidR="00252D7C" w:rsidRPr="00252D7C" w:rsidRDefault="00252D7C" w:rsidP="00252D7C">
      <w:pPr>
        <w:spacing w:line="360" w:lineRule="auto"/>
        <w:jc w:val="both"/>
        <w:rPr>
          <w:rFonts w:ascii="Times New Roman" w:hAnsi="Times New Roman" w:cs="Times New Roman"/>
        </w:rPr>
      </w:pPr>
      <w:r w:rsidRPr="00252D7C">
        <w:rPr>
          <w:rFonts w:ascii="Times New Roman" w:hAnsi="Times New Roman" w:cs="Times New Roman"/>
        </w:rPr>
        <w:t>Nesneye yönelik çözümleme ile nesneye yönelik tasarım arasında kesin bir ayrım yap</w:t>
      </w:r>
      <w:r w:rsidRPr="00252D7C">
        <w:rPr>
          <w:rFonts w:ascii="Times New Roman" w:hAnsi="Times New Roman" w:cs="Times New Roman"/>
        </w:rPr>
        <w:softHyphen/>
        <w:t>mak bazen mümkün değildir. Temel olarak, çözümleme bir sınıflandırma etkinliği olarak değerlendirilebilir. Bu aşamada problem çözümü için kullanılacak nesnelerin ait olacağı sınıfların belirlenmesi için çalışma yapılır. Tasarım aşamasında ise sınıflar</w:t>
      </w:r>
      <w:r w:rsidRPr="00252D7C">
        <w:rPr>
          <w:rFonts w:ascii="Times New Roman" w:hAnsi="Times New Roman" w:cs="Times New Roman"/>
        </w:rPr>
        <w:softHyphen/>
        <w:t>dan oluşturulan nesneler ve onların aralarındaki ilişkiler tanımlanır.</w:t>
      </w:r>
    </w:p>
    <w:p w:rsidR="00252D7C" w:rsidRPr="00252D7C" w:rsidRDefault="00252D7C" w:rsidP="00252D7C">
      <w:pPr>
        <w:spacing w:line="360" w:lineRule="auto"/>
        <w:jc w:val="both"/>
        <w:rPr>
          <w:rFonts w:ascii="Times New Roman" w:hAnsi="Times New Roman" w:cs="Times New Roman"/>
        </w:rPr>
      </w:pPr>
      <w:r w:rsidRPr="00252D7C">
        <w:rPr>
          <w:rFonts w:ascii="Times New Roman" w:hAnsi="Times New Roman" w:cs="Times New Roman"/>
        </w:rPr>
        <w:t xml:space="preserve">Nesneye yönelik tasarım en basit şekliyle, işlemlerden çok </w:t>
      </w:r>
      <w:r w:rsidRPr="007C0351">
        <w:rPr>
          <w:rFonts w:ascii="Times New Roman" w:hAnsi="Times New Roman" w:cs="Times New Roman"/>
          <w:b/>
          <w:i/>
        </w:rPr>
        <w:t>nesne</w:t>
      </w:r>
      <w:r w:rsidRPr="00252D7C">
        <w:rPr>
          <w:rFonts w:ascii="Times New Roman" w:hAnsi="Times New Roman" w:cs="Times New Roman"/>
        </w:rPr>
        <w:t xml:space="preserve"> kullanan bir düşün</w:t>
      </w:r>
      <w:r w:rsidRPr="00252D7C">
        <w:rPr>
          <w:rFonts w:ascii="Times New Roman" w:hAnsi="Times New Roman" w:cs="Times New Roman"/>
        </w:rPr>
        <w:softHyphen/>
        <w:t xml:space="preserve">ceye dayanır. Bu düşünceyi destekleyen programlama dilleri de </w:t>
      </w:r>
      <w:r w:rsidRPr="007C0351">
        <w:rPr>
          <w:rFonts w:ascii="Times New Roman" w:hAnsi="Times New Roman" w:cs="Times New Roman"/>
        </w:rPr>
        <w:t>programı</w:t>
      </w:r>
      <w:r w:rsidRPr="007C0351">
        <w:rPr>
          <w:rFonts w:ascii="Times New Roman" w:hAnsi="Times New Roman" w:cs="Times New Roman"/>
          <w:b/>
          <w:i/>
        </w:rPr>
        <w:t xml:space="preserve"> nesne</w:t>
      </w:r>
      <w:r w:rsidRPr="007C0351">
        <w:rPr>
          <w:rFonts w:ascii="Times New Roman" w:hAnsi="Times New Roman" w:cs="Times New Roman"/>
          <w:b/>
        </w:rPr>
        <w:t xml:space="preserve"> </w:t>
      </w:r>
      <w:r w:rsidRPr="00252D7C">
        <w:rPr>
          <w:rFonts w:ascii="Times New Roman" w:hAnsi="Times New Roman" w:cs="Times New Roman"/>
        </w:rPr>
        <w:t xml:space="preserve">adı verilen küçük parçalara bölebilmeyi sağlayan özel yapılara sahiptir. Nesnenin </w:t>
      </w:r>
      <w:r w:rsidR="007C0351" w:rsidRPr="00252D7C">
        <w:rPr>
          <w:rFonts w:ascii="Times New Roman" w:hAnsi="Times New Roman" w:cs="Times New Roman"/>
        </w:rPr>
        <w:t>içyapısında</w:t>
      </w:r>
      <w:r w:rsidRPr="00252D7C">
        <w:rPr>
          <w:rFonts w:ascii="Times New Roman" w:hAnsi="Times New Roman" w:cs="Times New Roman"/>
        </w:rPr>
        <w:t xml:space="preserve"> durum bilgileri ve ara</w:t>
      </w:r>
      <w:r w:rsidR="00112608">
        <w:rPr>
          <w:rFonts w:ascii="Times New Roman" w:hAnsi="Times New Roman" w:cs="Times New Roman"/>
        </w:rPr>
        <w:t xml:space="preserve"> </w:t>
      </w:r>
      <w:r w:rsidRPr="00252D7C">
        <w:rPr>
          <w:rFonts w:ascii="Times New Roman" w:hAnsi="Times New Roman" w:cs="Times New Roman"/>
        </w:rPr>
        <w:t xml:space="preserve">yüz olarak tanımlanan işlemler, yani yordamlar kümesi bulunur. Bu işlemlerle durum bilgisi üzerinde değişiklik yapılabilir. </w:t>
      </w:r>
    </w:p>
    <w:p w:rsidR="00252D7C" w:rsidRPr="00252D7C" w:rsidRDefault="00252D7C" w:rsidP="00252D7C">
      <w:pPr>
        <w:spacing w:line="360" w:lineRule="auto"/>
        <w:jc w:val="both"/>
        <w:rPr>
          <w:rFonts w:ascii="Times New Roman" w:hAnsi="Times New Roman" w:cs="Times New Roman"/>
        </w:rPr>
      </w:pPr>
      <w:r w:rsidRPr="00252D7C">
        <w:rPr>
          <w:rFonts w:ascii="Times New Roman" w:hAnsi="Times New Roman" w:cs="Times New Roman"/>
        </w:rPr>
        <w:t>Nesneye yönelik tasarımın gerçekleştirilebilmesi için mutlaka nesneye yönelik bir programlama dili kullanılması zorunlu değildir; ancak nesneye yönelik tasarımın tüm özelliklerden yarar sağlayabilmek, bu yararı özellikle kodlamada görebilmek için nesneye yönelik bir dil seçilmelidir. Eğer bu sağlanamazsa, nesneye dayalı bir dil ile veya o hale getirilmiş yapılarla desteklenen bir dil kullanılmalıdır.</w:t>
      </w:r>
    </w:p>
    <w:p w:rsidR="00252D7C" w:rsidRPr="00252D7C" w:rsidRDefault="00252D7C" w:rsidP="00252D7C">
      <w:pPr>
        <w:spacing w:line="360" w:lineRule="auto"/>
        <w:jc w:val="both"/>
        <w:rPr>
          <w:rFonts w:ascii="Times New Roman" w:hAnsi="Times New Roman" w:cs="Times New Roman"/>
        </w:rPr>
      </w:pPr>
    </w:p>
    <w:p w:rsidR="00252D7C" w:rsidRPr="00252D7C" w:rsidRDefault="00252D7C" w:rsidP="00252D7C">
      <w:pPr>
        <w:spacing w:line="360" w:lineRule="auto"/>
        <w:jc w:val="both"/>
        <w:rPr>
          <w:rFonts w:ascii="Times New Roman" w:hAnsi="Times New Roman" w:cs="Times New Roman"/>
        </w:rPr>
      </w:pPr>
      <w:r w:rsidRPr="00252D7C">
        <w:rPr>
          <w:rFonts w:ascii="Times New Roman" w:hAnsi="Times New Roman" w:cs="Times New Roman"/>
        </w:rPr>
        <w:t>Tasarımcılar artık problemleri önceden tanımlanmış veri ve denetim yapıları kulla</w:t>
      </w:r>
      <w:r w:rsidRPr="00252D7C">
        <w:rPr>
          <w:rFonts w:ascii="Times New Roman" w:hAnsi="Times New Roman" w:cs="Times New Roman"/>
        </w:rPr>
        <w:softHyphen/>
        <w:t>narak çözmek zorunda değillerdir. Nesneye yönelim ile kendi tasarladığı soyut veri yapılarım ve işlevsel kapsamayı kullanarak gerçek dünya problemlerini çözebilir duruma gelmişlerdir. Bu amaçla kullanılan temel soyutlama birimi de nesnedir.</w:t>
      </w:r>
    </w:p>
    <w:p w:rsidR="00252D7C" w:rsidRPr="00252D7C" w:rsidRDefault="00252D7C" w:rsidP="00252D7C">
      <w:pPr>
        <w:spacing w:line="360" w:lineRule="auto"/>
        <w:jc w:val="both"/>
        <w:rPr>
          <w:rFonts w:ascii="Times New Roman" w:hAnsi="Times New Roman" w:cs="Times New Roman"/>
        </w:rPr>
      </w:pPr>
    </w:p>
    <w:p w:rsidR="00252D7C" w:rsidRDefault="00252D7C" w:rsidP="00151774">
      <w:pPr>
        <w:spacing w:line="360" w:lineRule="auto"/>
        <w:jc w:val="both"/>
        <w:rPr>
          <w:rFonts w:ascii="Times New Roman" w:hAnsi="Times New Roman" w:cs="Times New Roman"/>
        </w:rPr>
      </w:pPr>
      <w:r w:rsidRPr="00252D7C">
        <w:rPr>
          <w:rFonts w:ascii="Times New Roman" w:hAnsi="Times New Roman" w:cs="Times New Roman"/>
        </w:rPr>
        <w:lastRenderedPageBreak/>
        <w:t>Diğer tasarım yöntemleri gibi nesneye yönelik tasarım yöntemi de bir dizi tanım, gös</w:t>
      </w:r>
      <w:r w:rsidRPr="00252D7C">
        <w:rPr>
          <w:rFonts w:ascii="Times New Roman" w:hAnsi="Times New Roman" w:cs="Times New Roman"/>
        </w:rPr>
        <w:softHyphen/>
        <w:t>terim şekli ve yordam kullanmaktadır. Bunlar, kullanılan araç veya dile göre küçük farklılıklar gösterseler de temelde aynıdırlar. En önemli ortak özellik olan nesne gerçek dünyadaki varlıkların yazım alanına uyarlanmasında kullanılır. Her nesnenin bir ara</w:t>
      </w:r>
      <w:r>
        <w:rPr>
          <w:rFonts w:ascii="Times New Roman" w:hAnsi="Times New Roman" w:cs="Times New Roman"/>
        </w:rPr>
        <w:t xml:space="preserve"> </w:t>
      </w:r>
      <w:r w:rsidRPr="00252D7C">
        <w:rPr>
          <w:rFonts w:ascii="Times New Roman" w:hAnsi="Times New Roman" w:cs="Times New Roman"/>
        </w:rPr>
        <w:t xml:space="preserve">yüzü, bir veri yapısı ve bir dizi işlemi vardır. </w:t>
      </w:r>
      <w:r w:rsidR="00436306" w:rsidRPr="008B2B0B">
        <w:rPr>
          <w:noProof/>
          <w:szCs w:val="24"/>
          <w:lang w:eastAsia="tr-TR"/>
        </w:rPr>
        <w:drawing>
          <wp:inline distT="0" distB="0" distL="0" distR="0" wp14:anchorId="00FC8D0B" wp14:editId="73BB953E">
            <wp:extent cx="5327073" cy="2085109"/>
            <wp:effectExtent l="0" t="0" r="6985" b="0"/>
            <wp:docPr id="12" name="Diy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707D08" w:rsidRPr="00707D08" w:rsidRDefault="00707D08" w:rsidP="00707D08">
      <w:pPr>
        <w:spacing w:line="360" w:lineRule="auto"/>
        <w:jc w:val="both"/>
        <w:rPr>
          <w:rFonts w:ascii="Times New Roman" w:hAnsi="Times New Roman" w:cs="Times New Roman"/>
        </w:rPr>
      </w:pPr>
      <w:r w:rsidRPr="00C54700">
        <w:rPr>
          <w:rFonts w:ascii="Times New Roman" w:hAnsi="Times New Roman" w:cs="Times New Roman"/>
          <w:color w:val="FF0000"/>
        </w:rPr>
        <w:t>Nesneler birbirleriyle ilişkili veri ve işlemleri bir arada tutarak kapsama (</w:t>
      </w:r>
      <w:proofErr w:type="spellStart"/>
      <w:r w:rsidRPr="00C54700">
        <w:rPr>
          <w:rFonts w:ascii="Times New Roman" w:hAnsi="Times New Roman" w:cs="Times New Roman"/>
          <w:color w:val="FF0000"/>
        </w:rPr>
        <w:t>encapsula</w:t>
      </w:r>
      <w:proofErr w:type="spellEnd"/>
      <w:r w:rsidRPr="00C54700">
        <w:rPr>
          <w:rFonts w:ascii="Times New Roman" w:hAnsi="Times New Roman" w:cs="Times New Roman"/>
          <w:color w:val="FF0000"/>
        </w:rPr>
        <w:t xml:space="preserve">- </w:t>
      </w:r>
      <w:proofErr w:type="spellStart"/>
      <w:r w:rsidRPr="00C54700">
        <w:rPr>
          <w:rFonts w:ascii="Times New Roman" w:hAnsi="Times New Roman" w:cs="Times New Roman"/>
          <w:color w:val="FF0000"/>
        </w:rPr>
        <w:t>tion</w:t>
      </w:r>
      <w:proofErr w:type="spellEnd"/>
      <w:r w:rsidRPr="00C54700">
        <w:rPr>
          <w:rFonts w:ascii="Times New Roman" w:hAnsi="Times New Roman" w:cs="Times New Roman"/>
          <w:color w:val="FF0000"/>
        </w:rPr>
        <w:t xml:space="preserve">) ve iyi tanımlanmış bir </w:t>
      </w:r>
      <w:proofErr w:type="spellStart"/>
      <w:r w:rsidRPr="00C54700">
        <w:rPr>
          <w:rFonts w:ascii="Times New Roman" w:hAnsi="Times New Roman" w:cs="Times New Roman"/>
          <w:color w:val="FF0000"/>
        </w:rPr>
        <w:t>arayüz</w:t>
      </w:r>
      <w:proofErr w:type="spellEnd"/>
      <w:r w:rsidRPr="00C54700">
        <w:rPr>
          <w:rFonts w:ascii="Times New Roman" w:hAnsi="Times New Roman" w:cs="Times New Roman"/>
          <w:color w:val="FF0000"/>
        </w:rPr>
        <w:t xml:space="preserve"> ile modülerlik (</w:t>
      </w:r>
      <w:proofErr w:type="spellStart"/>
      <w:r w:rsidRPr="00C54700">
        <w:rPr>
          <w:rFonts w:ascii="Times New Roman" w:hAnsi="Times New Roman" w:cs="Times New Roman"/>
          <w:color w:val="FF0000"/>
        </w:rPr>
        <w:t>modularity</w:t>
      </w:r>
      <w:proofErr w:type="spellEnd"/>
      <w:r w:rsidRPr="00C54700">
        <w:rPr>
          <w:rFonts w:ascii="Times New Roman" w:hAnsi="Times New Roman" w:cs="Times New Roman"/>
          <w:color w:val="FF0000"/>
        </w:rPr>
        <w:t xml:space="preserve">) ilkelerini desteklerler. </w:t>
      </w:r>
      <w:r w:rsidRPr="00707D08">
        <w:rPr>
          <w:rFonts w:ascii="Times New Roman" w:hAnsi="Times New Roman" w:cs="Times New Roman"/>
        </w:rPr>
        <w:t>Nesnenin genel kısmı herkese açık ve paylaşılır verileri içerirken özel kısmında yalnızca kendisi tarafından kullanılan veriler bulunur. Böylelikle de Bilgi Gizleme (</w:t>
      </w:r>
      <w:proofErr w:type="spellStart"/>
      <w:r w:rsidRPr="00707D08">
        <w:rPr>
          <w:rFonts w:ascii="Times New Roman" w:hAnsi="Times New Roman" w:cs="Times New Roman"/>
        </w:rPr>
        <w:t>informatıon</w:t>
      </w:r>
      <w:proofErr w:type="spellEnd"/>
      <w:r w:rsidRPr="00707D08">
        <w:rPr>
          <w:rFonts w:ascii="Times New Roman" w:hAnsi="Times New Roman" w:cs="Times New Roman"/>
        </w:rPr>
        <w:t xml:space="preserve"> </w:t>
      </w:r>
      <w:proofErr w:type="spellStart"/>
      <w:r w:rsidRPr="00707D08">
        <w:rPr>
          <w:rFonts w:ascii="Times New Roman" w:hAnsi="Times New Roman" w:cs="Times New Roman"/>
        </w:rPr>
        <w:t>hiding</w:t>
      </w:r>
      <w:proofErr w:type="spellEnd"/>
      <w:r w:rsidRPr="00707D08">
        <w:rPr>
          <w:rFonts w:ascii="Times New Roman" w:hAnsi="Times New Roman" w:cs="Times New Roman"/>
        </w:rPr>
        <w:t>) ilkesi desteklenmiş olur.</w:t>
      </w:r>
    </w:p>
    <w:p w:rsidR="00707D08" w:rsidRPr="00707D08" w:rsidRDefault="00707D08" w:rsidP="00707D08">
      <w:pPr>
        <w:spacing w:line="360" w:lineRule="auto"/>
        <w:jc w:val="both"/>
        <w:rPr>
          <w:rFonts w:ascii="Times New Roman" w:hAnsi="Times New Roman" w:cs="Times New Roman"/>
        </w:rPr>
      </w:pPr>
      <w:r w:rsidRPr="00707D08">
        <w:rPr>
          <w:rFonts w:ascii="Times New Roman" w:hAnsi="Times New Roman" w:cs="Times New Roman"/>
        </w:rPr>
        <w:t>Nesneye yönelik tasarımın aşamalarına geçmeden önce nesneye yönelimin temel özel</w:t>
      </w:r>
      <w:r w:rsidRPr="00707D08">
        <w:rPr>
          <w:rFonts w:ascii="Times New Roman" w:hAnsi="Times New Roman" w:cs="Times New Roman"/>
        </w:rPr>
        <w:softHyphen/>
        <w:t>liklerine değinmekte yarar vardır.</w:t>
      </w:r>
    </w:p>
    <w:p w:rsidR="00707D08" w:rsidRDefault="00707D08" w:rsidP="00707D08">
      <w:pPr>
        <w:pStyle w:val="Balk1"/>
        <w:numPr>
          <w:ilvl w:val="0"/>
          <w:numId w:val="2"/>
        </w:numPr>
        <w:rPr>
          <w:rFonts w:ascii="Times New Roman" w:eastAsia="Times New Roman" w:hAnsi="Times New Roman" w:cs="Times New Roman"/>
          <w:bCs w:val="0"/>
          <w:color w:val="000000" w:themeColor="text1"/>
          <w:sz w:val="22"/>
          <w:szCs w:val="22"/>
          <w:lang w:eastAsia="tr-TR"/>
        </w:rPr>
      </w:pPr>
      <w:r w:rsidRPr="00707D08">
        <w:rPr>
          <w:rFonts w:ascii="Times New Roman" w:eastAsia="Times New Roman" w:hAnsi="Times New Roman" w:cs="Times New Roman"/>
          <w:bCs w:val="0"/>
          <w:color w:val="000000" w:themeColor="text1"/>
          <w:sz w:val="22"/>
          <w:szCs w:val="22"/>
          <w:lang w:eastAsia="tr-TR"/>
        </w:rPr>
        <w:t>TEMEL ÖZELLİKLER</w:t>
      </w:r>
    </w:p>
    <w:p w:rsidR="00707D08" w:rsidRPr="00707D08" w:rsidRDefault="00707D08" w:rsidP="00707D08">
      <w:pPr>
        <w:rPr>
          <w:lang w:eastAsia="tr-TR"/>
        </w:rPr>
      </w:pPr>
    </w:p>
    <w:p w:rsidR="00707D08" w:rsidRDefault="00707D08" w:rsidP="00707D08">
      <w:pPr>
        <w:spacing w:line="360" w:lineRule="auto"/>
        <w:jc w:val="both"/>
        <w:rPr>
          <w:rFonts w:ascii="Times New Roman" w:hAnsi="Times New Roman" w:cs="Times New Roman"/>
        </w:rPr>
      </w:pPr>
      <w:r w:rsidRPr="00707D08">
        <w:rPr>
          <w:rFonts w:ascii="Times New Roman" w:hAnsi="Times New Roman" w:cs="Times New Roman"/>
        </w:rPr>
        <w:t>Nesneye yönelik tasarım yönteminin en temel özellikleri şunlardır:</w:t>
      </w:r>
    </w:p>
    <w:p w:rsidR="00A737A5" w:rsidRDefault="00A737A5" w:rsidP="00707D08">
      <w:pPr>
        <w:spacing w:line="360" w:lineRule="auto"/>
        <w:jc w:val="both"/>
        <w:rPr>
          <w:rFonts w:ascii="Times New Roman" w:hAnsi="Times New Roman" w:cs="Times New Roman"/>
        </w:rPr>
      </w:pPr>
    </w:p>
    <w:p w:rsidR="00A737A5" w:rsidRDefault="00A737A5" w:rsidP="00A737A5">
      <w:pPr>
        <w:spacing w:line="360" w:lineRule="auto"/>
        <w:jc w:val="center"/>
        <w:rPr>
          <w:rFonts w:ascii="Times New Roman" w:hAnsi="Times New Roman" w:cs="Times New Roman"/>
        </w:rPr>
      </w:pPr>
      <w:r>
        <w:rPr>
          <w:rFonts w:ascii="Times New Roman" w:hAnsi="Times New Roman" w:cs="Times New Roman"/>
          <w:noProof/>
          <w:lang w:eastAsia="tr-TR"/>
        </w:rPr>
        <w:lastRenderedPageBreak/>
        <w:drawing>
          <wp:inline distT="0" distB="0" distL="0" distR="0">
            <wp:extent cx="5258341" cy="5238974"/>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3822" cy="5244435"/>
                    </a:xfrm>
                    <a:prstGeom prst="rect">
                      <a:avLst/>
                    </a:prstGeom>
                    <a:noFill/>
                    <a:ln>
                      <a:noFill/>
                    </a:ln>
                  </pic:spPr>
                </pic:pic>
              </a:graphicData>
            </a:graphic>
          </wp:inline>
        </w:drawing>
      </w:r>
    </w:p>
    <w:p w:rsidR="004A6AA3" w:rsidRPr="00707D08" w:rsidRDefault="004A6AA3" w:rsidP="00A737A5">
      <w:pPr>
        <w:spacing w:line="360" w:lineRule="auto"/>
        <w:jc w:val="center"/>
        <w:rPr>
          <w:rFonts w:ascii="Times New Roman" w:hAnsi="Times New Roman" w:cs="Times New Roman"/>
        </w:rPr>
      </w:pPr>
      <w:r>
        <w:rPr>
          <w:rFonts w:ascii="Times New Roman" w:hAnsi="Times New Roman" w:cs="Times New Roman"/>
        </w:rPr>
        <w:t>Şekil 1. Nesne özellikleri</w:t>
      </w:r>
    </w:p>
    <w:p w:rsidR="00707D08" w:rsidRPr="00A737A5" w:rsidRDefault="00707D08" w:rsidP="00A737A5">
      <w:pPr>
        <w:pStyle w:val="Balk3"/>
        <w:numPr>
          <w:ilvl w:val="0"/>
          <w:numId w:val="11"/>
        </w:numPr>
        <w:spacing w:line="276" w:lineRule="auto"/>
        <w:rPr>
          <w:rFonts w:ascii="Times New Roman" w:eastAsia="Times New Roman" w:hAnsi="Times New Roman" w:cs="Times New Roman"/>
          <w:b/>
          <w:bCs w:val="0"/>
          <w:i w:val="0"/>
          <w:noProof w:val="0"/>
          <w:color w:val="000000" w:themeColor="text1"/>
          <w:sz w:val="22"/>
          <w:lang w:val="tr-TR" w:eastAsia="tr-TR"/>
        </w:rPr>
      </w:pPr>
      <w:bookmarkStart w:id="0" w:name="bookmark34"/>
      <w:r w:rsidRPr="00A737A5">
        <w:rPr>
          <w:rFonts w:ascii="Times New Roman" w:eastAsia="Times New Roman" w:hAnsi="Times New Roman" w:cs="Times New Roman"/>
          <w:b/>
          <w:bCs w:val="0"/>
          <w:i w:val="0"/>
          <w:noProof w:val="0"/>
          <w:color w:val="000000" w:themeColor="text1"/>
          <w:sz w:val="22"/>
          <w:lang w:val="tr-TR" w:eastAsia="tr-TR"/>
        </w:rPr>
        <w:t>Kapsama (encapsulation)</w:t>
      </w:r>
      <w:bookmarkEnd w:id="0"/>
    </w:p>
    <w:p w:rsidR="00532AEF" w:rsidRDefault="00532AEF" w:rsidP="000F6F72">
      <w:pPr>
        <w:suppressAutoHyphens/>
        <w:autoSpaceDN w:val="0"/>
        <w:spacing w:after="0" w:line="360" w:lineRule="auto"/>
        <w:textAlignment w:val="baseline"/>
        <w:rPr>
          <w:rFonts w:ascii="Times New Roman" w:hAnsi="Times New Roman" w:cs="Times New Roman"/>
        </w:rPr>
      </w:pPr>
    </w:p>
    <w:p w:rsidR="000632B9" w:rsidRDefault="00A737A5" w:rsidP="000632B9">
      <w:pPr>
        <w:spacing w:line="360" w:lineRule="auto"/>
        <w:jc w:val="both"/>
        <w:rPr>
          <w:rFonts w:ascii="Times New Roman" w:hAnsi="Times New Roman" w:cs="Times New Roman"/>
        </w:rPr>
      </w:pPr>
      <w:r w:rsidRPr="00A737A5">
        <w:rPr>
          <w:rFonts w:ascii="Times New Roman" w:hAnsi="Times New Roman" w:cs="Times New Roman"/>
        </w:rPr>
        <w:t xml:space="preserve">Bir veri yapısı ve onun üzerinde işlem yapan bir grup yordamın iyi tanımlanmış bir </w:t>
      </w:r>
      <w:proofErr w:type="spellStart"/>
      <w:r w:rsidRPr="00A737A5">
        <w:rPr>
          <w:rFonts w:ascii="Times New Roman" w:hAnsi="Times New Roman" w:cs="Times New Roman"/>
        </w:rPr>
        <w:t>arayüzü</w:t>
      </w:r>
      <w:proofErr w:type="spellEnd"/>
      <w:r w:rsidRPr="00A737A5">
        <w:rPr>
          <w:rFonts w:ascii="Times New Roman" w:hAnsi="Times New Roman" w:cs="Times New Roman"/>
        </w:rPr>
        <w:t xml:space="preserve"> olan, erişimi ve kullanımı kolay bir yapı içine konmasına</w:t>
      </w:r>
      <w:r w:rsidRPr="000632B9">
        <w:rPr>
          <w:rFonts w:ascii="Times New Roman" w:hAnsi="Times New Roman" w:cs="Times New Roman"/>
        </w:rPr>
        <w:t xml:space="preserve"> </w:t>
      </w:r>
      <w:r w:rsidRPr="00A737A5">
        <w:rPr>
          <w:rFonts w:ascii="Times New Roman" w:hAnsi="Times New Roman" w:cs="Times New Roman"/>
        </w:rPr>
        <w:t>kapsama</w:t>
      </w:r>
      <w:r w:rsidRPr="000632B9">
        <w:rPr>
          <w:rFonts w:ascii="Times New Roman" w:hAnsi="Times New Roman" w:cs="Times New Roman"/>
        </w:rPr>
        <w:t xml:space="preserve"> </w:t>
      </w:r>
      <w:r w:rsidRPr="00A737A5">
        <w:rPr>
          <w:rFonts w:ascii="Times New Roman" w:hAnsi="Times New Roman" w:cs="Times New Roman"/>
        </w:rPr>
        <w:t>denir</w:t>
      </w:r>
      <w:r>
        <w:rPr>
          <w:rFonts w:ascii="Times New Roman" w:hAnsi="Times New Roman" w:cs="Times New Roman"/>
        </w:rPr>
        <w:t>.</w:t>
      </w:r>
      <w:r w:rsidR="000632B9">
        <w:rPr>
          <w:rFonts w:ascii="Times New Roman" w:hAnsi="Times New Roman" w:cs="Times New Roman"/>
        </w:rPr>
        <w:t xml:space="preserve"> Şekil 1(a)’ da görüldüğü gibi yordamlar ve özelliklerden oluşmaktadır. </w:t>
      </w:r>
      <w:r w:rsidR="000632B9" w:rsidRPr="000632B9">
        <w:rPr>
          <w:rFonts w:ascii="Times New Roman" w:hAnsi="Times New Roman" w:cs="Times New Roman"/>
        </w:rPr>
        <w:t>Nesneye yönelik tasarımda bu yapı nesnedir ve gönderilen İletilerle arzu edilen işi yapması sağlanır. Her nesne belirli bir veri grubunu ve işlevleri kap</w:t>
      </w:r>
      <w:r w:rsidR="000632B9" w:rsidRPr="000632B9">
        <w:rPr>
          <w:rFonts w:ascii="Times New Roman" w:hAnsi="Times New Roman" w:cs="Times New Roman"/>
        </w:rPr>
        <w:softHyphen/>
        <w:t>sar; farklı veriler farklı nesnelerde yer alır. Sınıfların ve onlardan oluşturulan nesnelerin adları kapsamlarını en iyi tanımlayacak şekilde seçilir.</w:t>
      </w:r>
    </w:p>
    <w:p w:rsidR="00077C4A" w:rsidRDefault="00077C4A" w:rsidP="000632B9">
      <w:pPr>
        <w:spacing w:line="360" w:lineRule="auto"/>
        <w:jc w:val="both"/>
        <w:rPr>
          <w:rFonts w:ascii="Times New Roman" w:hAnsi="Times New Roman" w:cs="Times New Roman"/>
        </w:rPr>
      </w:pPr>
    </w:p>
    <w:p w:rsidR="008D6AC0" w:rsidRDefault="008D6AC0" w:rsidP="000632B9">
      <w:pPr>
        <w:spacing w:line="360" w:lineRule="auto"/>
        <w:jc w:val="both"/>
        <w:rPr>
          <w:rFonts w:ascii="Times New Roman" w:hAnsi="Times New Roman" w:cs="Times New Roman"/>
        </w:rPr>
      </w:pPr>
    </w:p>
    <w:p w:rsidR="008D6AC0" w:rsidRPr="000632B9" w:rsidRDefault="008D6AC0" w:rsidP="000632B9">
      <w:pPr>
        <w:spacing w:line="360" w:lineRule="auto"/>
        <w:jc w:val="both"/>
        <w:rPr>
          <w:rFonts w:ascii="Times New Roman" w:hAnsi="Times New Roman" w:cs="Times New Roman"/>
        </w:rPr>
      </w:pPr>
    </w:p>
    <w:p w:rsidR="00123200" w:rsidRDefault="00123200" w:rsidP="00123200">
      <w:pPr>
        <w:pStyle w:val="Balk3"/>
        <w:numPr>
          <w:ilvl w:val="0"/>
          <w:numId w:val="11"/>
        </w:numPr>
        <w:spacing w:line="276" w:lineRule="auto"/>
        <w:rPr>
          <w:rFonts w:ascii="Times New Roman" w:eastAsia="Times New Roman" w:hAnsi="Times New Roman" w:cs="Times New Roman"/>
          <w:b/>
          <w:bCs w:val="0"/>
          <w:i w:val="0"/>
          <w:noProof w:val="0"/>
          <w:color w:val="000000" w:themeColor="text1"/>
          <w:sz w:val="22"/>
          <w:lang w:val="tr-TR" w:eastAsia="tr-TR"/>
        </w:rPr>
      </w:pPr>
      <w:bookmarkStart w:id="1" w:name="bookmark35"/>
      <w:r w:rsidRPr="00123200">
        <w:rPr>
          <w:rFonts w:ascii="Times New Roman" w:eastAsia="Times New Roman" w:hAnsi="Times New Roman" w:cs="Times New Roman"/>
          <w:b/>
          <w:bCs w:val="0"/>
          <w:i w:val="0"/>
          <w:noProof w:val="0"/>
          <w:color w:val="000000" w:themeColor="text1"/>
          <w:sz w:val="22"/>
          <w:lang w:val="tr-TR" w:eastAsia="tr-TR"/>
        </w:rPr>
        <w:lastRenderedPageBreak/>
        <w:t>Sınıf (class)</w:t>
      </w:r>
      <w:bookmarkEnd w:id="1"/>
    </w:p>
    <w:p w:rsidR="00123200" w:rsidRPr="00123200" w:rsidRDefault="00123200" w:rsidP="00123200">
      <w:pPr>
        <w:spacing w:line="360" w:lineRule="auto"/>
        <w:jc w:val="both"/>
        <w:rPr>
          <w:rFonts w:ascii="Times New Roman" w:hAnsi="Times New Roman" w:cs="Times New Roman"/>
        </w:rPr>
      </w:pPr>
      <w:r w:rsidRPr="00123200">
        <w:rPr>
          <w:rFonts w:ascii="Times New Roman" w:hAnsi="Times New Roman" w:cs="Times New Roman"/>
        </w:rPr>
        <w:t>Nesneye yönelik programlamanın önemli özelliklerinden biri olan sınıf, kap</w:t>
      </w:r>
      <w:r w:rsidRPr="00123200">
        <w:rPr>
          <w:rFonts w:ascii="Times New Roman" w:hAnsi="Times New Roman" w:cs="Times New Roman"/>
        </w:rPr>
        <w:softHyphen/>
        <w:t>samayı sağlayan bir gruplandırma yapısıdır. İçeriğinde hem veriler hem de işlemler bulunur. Sınıf kendisinden oluşturulacak nesneler için bir şablon görevi görür.</w:t>
      </w:r>
    </w:p>
    <w:p w:rsidR="00081A96" w:rsidRPr="00081A96" w:rsidRDefault="00081A96" w:rsidP="00081A96">
      <w:pPr>
        <w:pStyle w:val="Balk3"/>
        <w:numPr>
          <w:ilvl w:val="0"/>
          <w:numId w:val="11"/>
        </w:numPr>
        <w:spacing w:line="276" w:lineRule="auto"/>
        <w:rPr>
          <w:rFonts w:ascii="Times New Roman" w:eastAsia="Times New Roman" w:hAnsi="Times New Roman" w:cs="Times New Roman"/>
          <w:b/>
          <w:bCs w:val="0"/>
          <w:i w:val="0"/>
          <w:noProof w:val="0"/>
          <w:color w:val="000000" w:themeColor="text1"/>
          <w:sz w:val="22"/>
          <w:lang w:val="tr-TR" w:eastAsia="tr-TR"/>
        </w:rPr>
      </w:pPr>
      <w:bookmarkStart w:id="2" w:name="bookmark36"/>
      <w:r w:rsidRPr="00081A96">
        <w:rPr>
          <w:rFonts w:ascii="Times New Roman" w:eastAsia="Times New Roman" w:hAnsi="Times New Roman" w:cs="Times New Roman"/>
          <w:b/>
          <w:bCs w:val="0"/>
          <w:i w:val="0"/>
          <w:noProof w:val="0"/>
          <w:color w:val="000000" w:themeColor="text1"/>
          <w:sz w:val="22"/>
          <w:lang w:val="tr-TR" w:eastAsia="tr-TR"/>
        </w:rPr>
        <w:t>Çokşekilcilik (polymorphism)</w:t>
      </w:r>
      <w:bookmarkEnd w:id="2"/>
    </w:p>
    <w:p w:rsidR="00081A96" w:rsidRDefault="00081A96" w:rsidP="00081A96">
      <w:pPr>
        <w:spacing w:line="360" w:lineRule="auto"/>
        <w:jc w:val="both"/>
        <w:rPr>
          <w:rFonts w:ascii="Times New Roman" w:hAnsi="Times New Roman" w:cs="Times New Roman"/>
        </w:rPr>
      </w:pPr>
      <w:proofErr w:type="spellStart"/>
      <w:r w:rsidRPr="00081A96">
        <w:rPr>
          <w:rFonts w:ascii="Times New Roman" w:hAnsi="Times New Roman" w:cs="Times New Roman"/>
        </w:rPr>
        <w:t>Çokşekillilik</w:t>
      </w:r>
      <w:proofErr w:type="spellEnd"/>
      <w:r w:rsidRPr="00081A96">
        <w:rPr>
          <w:rFonts w:ascii="Times New Roman" w:hAnsi="Times New Roman" w:cs="Times New Roman"/>
        </w:rPr>
        <w:t xml:space="preserve"> bir ismin birbirleriyle bağlantılı fakat aslında değişik olan birden fazla amaç için kullanılmasıdır. </w:t>
      </w:r>
      <w:proofErr w:type="spellStart"/>
      <w:r w:rsidRPr="00081A96">
        <w:rPr>
          <w:rFonts w:ascii="Times New Roman" w:hAnsi="Times New Roman" w:cs="Times New Roman"/>
        </w:rPr>
        <w:t>Çokşekilliliğin</w:t>
      </w:r>
      <w:proofErr w:type="spellEnd"/>
      <w:r w:rsidRPr="00081A96">
        <w:rPr>
          <w:rFonts w:ascii="Times New Roman" w:hAnsi="Times New Roman" w:cs="Times New Roman"/>
        </w:rPr>
        <w:t xml:space="preserve"> amacı, bir tek ismi genel bir işlevler kümesini tanımlamada kullanmaktır. Hangi işlevin gerçekleşeceği üzerinde işlem yapılacak veri tipi tarafından belirlenir.</w:t>
      </w:r>
    </w:p>
    <w:p w:rsidR="00077C4A" w:rsidRPr="00081A96" w:rsidRDefault="00077C4A" w:rsidP="00081A96">
      <w:pPr>
        <w:spacing w:line="360" w:lineRule="auto"/>
        <w:jc w:val="both"/>
        <w:rPr>
          <w:rFonts w:ascii="Times New Roman" w:hAnsi="Times New Roman" w:cs="Times New Roman"/>
        </w:rPr>
      </w:pPr>
    </w:p>
    <w:p w:rsidR="00081A96" w:rsidRDefault="00081A96" w:rsidP="00081A96">
      <w:pPr>
        <w:pStyle w:val="Balk3"/>
        <w:numPr>
          <w:ilvl w:val="0"/>
          <w:numId w:val="11"/>
        </w:numPr>
        <w:spacing w:line="276" w:lineRule="auto"/>
        <w:rPr>
          <w:rFonts w:ascii="Times New Roman" w:eastAsia="Times New Roman" w:hAnsi="Times New Roman" w:cs="Times New Roman"/>
          <w:b/>
          <w:bCs w:val="0"/>
          <w:i w:val="0"/>
          <w:noProof w:val="0"/>
          <w:color w:val="000000" w:themeColor="text1"/>
          <w:sz w:val="22"/>
          <w:lang w:val="tr-TR" w:eastAsia="tr-TR"/>
        </w:rPr>
      </w:pPr>
      <w:bookmarkStart w:id="3" w:name="bookmark38"/>
      <w:r w:rsidRPr="00081A96">
        <w:rPr>
          <w:rFonts w:ascii="Times New Roman" w:eastAsia="Times New Roman" w:hAnsi="Times New Roman" w:cs="Times New Roman"/>
          <w:b/>
          <w:bCs w:val="0"/>
          <w:i w:val="0"/>
          <w:noProof w:val="0"/>
          <w:color w:val="000000" w:themeColor="text1"/>
          <w:sz w:val="22"/>
          <w:lang w:val="tr-TR" w:eastAsia="tr-TR"/>
        </w:rPr>
        <w:t>Kalıtım (inheritance)</w:t>
      </w:r>
      <w:bookmarkEnd w:id="3"/>
    </w:p>
    <w:p w:rsidR="009341AB" w:rsidRPr="009341AB" w:rsidRDefault="009341AB" w:rsidP="009341AB">
      <w:pPr>
        <w:rPr>
          <w:lang w:eastAsia="tr-TR"/>
        </w:rPr>
      </w:pPr>
    </w:p>
    <w:p w:rsidR="00081A96" w:rsidRPr="009341AB" w:rsidRDefault="00081A96" w:rsidP="009341AB">
      <w:pPr>
        <w:spacing w:line="360" w:lineRule="auto"/>
        <w:jc w:val="both"/>
        <w:rPr>
          <w:rFonts w:ascii="Times New Roman" w:hAnsi="Times New Roman" w:cs="Times New Roman"/>
        </w:rPr>
      </w:pPr>
      <w:r w:rsidRPr="009341AB">
        <w:rPr>
          <w:rFonts w:ascii="Times New Roman" w:hAnsi="Times New Roman" w:cs="Times New Roman"/>
          <w:i/>
          <w:iCs/>
        </w:rPr>
        <w:t>Kalıtım</w:t>
      </w:r>
      <w:r w:rsidRPr="009341AB">
        <w:rPr>
          <w:rFonts w:ascii="Times New Roman" w:hAnsi="Times New Roman" w:cs="Times New Roman"/>
        </w:rPr>
        <w:t xml:space="preserve">, bir hiyerarşik şeklinde, bir sınıftan veri ve işlemlerin </w:t>
      </w:r>
      <w:r w:rsidR="00E32A12">
        <w:rPr>
          <w:rFonts w:ascii="Times New Roman" w:hAnsi="Times New Roman" w:cs="Times New Roman"/>
        </w:rPr>
        <w:t>tekrar kullanım amacıyla devral</w:t>
      </w:r>
      <w:r w:rsidRPr="009341AB">
        <w:rPr>
          <w:rFonts w:ascii="Times New Roman" w:hAnsi="Times New Roman" w:cs="Times New Roman"/>
        </w:rPr>
        <w:t>masıdır. Durağan kalıtımda devralınan kod derleyici tara</w:t>
      </w:r>
      <w:r w:rsidRPr="009341AB">
        <w:rPr>
          <w:rFonts w:ascii="Times New Roman" w:hAnsi="Times New Roman" w:cs="Times New Roman"/>
        </w:rPr>
        <w:softHyphen/>
        <w:t xml:space="preserve">fından türetilmiş nesneye kopyalanır. Dinamik kalıtımda ise, sistem en uygun aktif yöntemi yürütme sırasında seçer ve devralınan kısımla ilgili bir </w:t>
      </w:r>
      <w:proofErr w:type="spellStart"/>
      <w:r w:rsidRPr="009341AB">
        <w:rPr>
          <w:rFonts w:ascii="Times New Roman" w:hAnsi="Times New Roman" w:cs="Times New Roman"/>
        </w:rPr>
        <w:t>görevcik</w:t>
      </w:r>
      <w:proofErr w:type="spellEnd"/>
      <w:r w:rsidRPr="009341AB">
        <w:rPr>
          <w:rFonts w:ascii="Times New Roman" w:hAnsi="Times New Roman" w:cs="Times New Roman"/>
        </w:rPr>
        <w:t xml:space="preserve"> başlatır. Durağan kalıtım bellek kullanımı dışında oldukça etkin ve güvenlidir. İsteğe bağlı dinamik kalıtımda ise işlemler ve veriler ortak bir yerde tutulur, gerektiğinde bu kod dinamik olarak bağlanır. Tekrar kullanımı en yükseğe çıka</w:t>
      </w:r>
      <w:r w:rsidRPr="009341AB">
        <w:rPr>
          <w:rFonts w:ascii="Times New Roman" w:hAnsi="Times New Roman" w:cs="Times New Roman"/>
        </w:rPr>
        <w:softHyphen/>
        <w:t>rabilmek için birden fazla sınıfın temel sınıf olduğu çoklu kalıtım (</w:t>
      </w:r>
      <w:proofErr w:type="spellStart"/>
      <w:r w:rsidRPr="009341AB">
        <w:rPr>
          <w:rFonts w:ascii="Times New Roman" w:hAnsi="Times New Roman" w:cs="Times New Roman"/>
        </w:rPr>
        <w:t>multiple</w:t>
      </w:r>
      <w:proofErr w:type="spellEnd"/>
      <w:r w:rsidRPr="009341AB">
        <w:rPr>
          <w:rFonts w:ascii="Times New Roman" w:hAnsi="Times New Roman" w:cs="Times New Roman"/>
        </w:rPr>
        <w:t xml:space="preserve"> </w:t>
      </w:r>
      <w:proofErr w:type="spellStart"/>
      <w:r w:rsidRPr="009341AB">
        <w:rPr>
          <w:rFonts w:ascii="Times New Roman" w:hAnsi="Times New Roman" w:cs="Times New Roman"/>
        </w:rPr>
        <w:t>inheritance</w:t>
      </w:r>
      <w:proofErr w:type="spellEnd"/>
      <w:r w:rsidRPr="009341AB">
        <w:rPr>
          <w:rFonts w:ascii="Times New Roman" w:hAnsi="Times New Roman" w:cs="Times New Roman"/>
        </w:rPr>
        <w:t xml:space="preserve">) ortaya çıkmaktadır. </w:t>
      </w:r>
    </w:p>
    <w:p w:rsidR="00081A96" w:rsidRPr="009341AB" w:rsidRDefault="00081A96" w:rsidP="009341AB">
      <w:pPr>
        <w:spacing w:line="360" w:lineRule="auto"/>
        <w:jc w:val="both"/>
        <w:rPr>
          <w:rFonts w:ascii="Times New Roman" w:hAnsi="Times New Roman" w:cs="Times New Roman"/>
        </w:rPr>
      </w:pPr>
      <w:r w:rsidRPr="009341AB">
        <w:rPr>
          <w:rFonts w:ascii="Times New Roman" w:hAnsi="Times New Roman" w:cs="Times New Roman"/>
        </w:rPr>
        <w:t>Bu özelliklerin tamamının tasarım sırasında dikkate alınması gerçekleştirimde kul</w:t>
      </w:r>
      <w:r w:rsidRPr="009341AB">
        <w:rPr>
          <w:rFonts w:ascii="Times New Roman" w:hAnsi="Times New Roman" w:cs="Times New Roman"/>
        </w:rPr>
        <w:softHyphen/>
        <w:t>lanılacak programlama diline bağlıdır. Bazı diller kapsamayı desteklerken sınıf yapısını desteklemezler; bazıları da kalıtımı desteklemezler. Bu nedenle, nesneye yönelik tasarımdan yararlanabilmek için tasarım aşaması sırasında hangi dilin kul</w:t>
      </w:r>
      <w:r w:rsidRPr="009341AB">
        <w:rPr>
          <w:rFonts w:ascii="Times New Roman" w:hAnsi="Times New Roman" w:cs="Times New Roman"/>
        </w:rPr>
        <w:softHyphen/>
        <w:t>lanılacağına karar verilmelidir.</w:t>
      </w:r>
    </w:p>
    <w:p w:rsidR="00077C4A" w:rsidRDefault="00077C4A" w:rsidP="00077C4A">
      <w:pPr>
        <w:pStyle w:val="Balk1"/>
        <w:numPr>
          <w:ilvl w:val="0"/>
          <w:numId w:val="2"/>
        </w:numPr>
        <w:rPr>
          <w:rFonts w:ascii="Times New Roman" w:eastAsia="Times New Roman" w:hAnsi="Times New Roman" w:cs="Times New Roman"/>
          <w:bCs w:val="0"/>
          <w:color w:val="000000" w:themeColor="text1"/>
          <w:sz w:val="22"/>
          <w:szCs w:val="22"/>
          <w:lang w:eastAsia="tr-TR"/>
        </w:rPr>
      </w:pPr>
      <w:r w:rsidRPr="00077C4A">
        <w:rPr>
          <w:rFonts w:ascii="Times New Roman" w:eastAsia="Times New Roman" w:hAnsi="Times New Roman" w:cs="Times New Roman"/>
          <w:bCs w:val="0"/>
          <w:color w:val="000000" w:themeColor="text1"/>
          <w:sz w:val="22"/>
          <w:szCs w:val="22"/>
          <w:lang w:eastAsia="tr-TR"/>
        </w:rPr>
        <w:t>TİPLER VE SINIFLAR</w:t>
      </w:r>
    </w:p>
    <w:p w:rsidR="00077C4A" w:rsidRPr="00077C4A" w:rsidRDefault="00077C4A" w:rsidP="00077C4A">
      <w:pPr>
        <w:rPr>
          <w:lang w:eastAsia="tr-TR"/>
        </w:rPr>
      </w:pPr>
    </w:p>
    <w:p w:rsidR="00077C4A" w:rsidRPr="00345EA5" w:rsidRDefault="00077C4A" w:rsidP="00345EA5">
      <w:pPr>
        <w:spacing w:line="360" w:lineRule="auto"/>
        <w:jc w:val="both"/>
        <w:rPr>
          <w:rFonts w:ascii="Times New Roman" w:hAnsi="Times New Roman" w:cs="Times New Roman"/>
        </w:rPr>
      </w:pPr>
      <w:r w:rsidRPr="00345EA5">
        <w:rPr>
          <w:rFonts w:ascii="Times New Roman" w:hAnsi="Times New Roman" w:cs="Times New Roman"/>
        </w:rPr>
        <w:t>Tip kavramı önceleri belirli bir topluluğun genel özelliklerini temsil etmek üzere küme oluşturmada kullanılmıştır. Örneğin,</w:t>
      </w:r>
      <w:r w:rsidRPr="00345EA5">
        <w:rPr>
          <w:rFonts w:ascii="Times New Roman" w:hAnsi="Times New Roman" w:cs="Times New Roman"/>
          <w:b/>
          <w:bCs/>
        </w:rPr>
        <w:t xml:space="preserve"> </w:t>
      </w:r>
      <w:proofErr w:type="spellStart"/>
      <w:r w:rsidRPr="00345EA5">
        <w:rPr>
          <w:rFonts w:ascii="Times New Roman" w:hAnsi="Times New Roman" w:cs="Times New Roman"/>
          <w:b/>
          <w:bCs/>
        </w:rPr>
        <w:t>integer</w:t>
      </w:r>
      <w:proofErr w:type="spellEnd"/>
      <w:r w:rsidRPr="00345EA5">
        <w:rPr>
          <w:rFonts w:ascii="Times New Roman" w:hAnsi="Times New Roman" w:cs="Times New Roman"/>
        </w:rPr>
        <w:t xml:space="preserve"> tipi tüm tamsayılar kümesini temsil etmiş, bu kümenin elemanları üzerinde de çeşitli işlemler yapılabilmiştir. Küme içinde </w:t>
      </w:r>
      <w:r w:rsidRPr="00345EA5">
        <w:rPr>
          <w:rFonts w:ascii="Times New Roman" w:hAnsi="Times New Roman" w:cs="Times New Roman"/>
          <w:i/>
          <w:iCs/>
        </w:rPr>
        <w:t>altküme</w:t>
      </w:r>
      <w:r w:rsidRPr="00345EA5">
        <w:rPr>
          <w:rFonts w:ascii="Times New Roman" w:hAnsi="Times New Roman" w:cs="Times New Roman"/>
        </w:rPr>
        <w:t xml:space="preserve"> adı verilen gruplar da oluşturulabilir. Bu altkümeleri temsil eden tipler</w:t>
      </w:r>
      <w:r w:rsidRPr="00345EA5">
        <w:rPr>
          <w:rFonts w:cs="Times New Roman"/>
          <w:i/>
          <w:iCs/>
        </w:rPr>
        <w:t xml:space="preserve"> </w:t>
      </w:r>
      <w:proofErr w:type="spellStart"/>
      <w:r w:rsidRPr="00345EA5">
        <w:rPr>
          <w:rFonts w:ascii="Times New Roman" w:hAnsi="Times New Roman" w:cs="Times New Roman"/>
          <w:i/>
          <w:iCs/>
        </w:rPr>
        <w:t>alttip</w:t>
      </w:r>
      <w:proofErr w:type="spellEnd"/>
      <w:r w:rsidRPr="00345EA5">
        <w:rPr>
          <w:rFonts w:cs="Times New Roman"/>
          <w:i/>
          <w:iCs/>
        </w:rPr>
        <w:t xml:space="preserve"> </w:t>
      </w:r>
      <w:r w:rsidRPr="00345EA5">
        <w:rPr>
          <w:rFonts w:ascii="Times New Roman" w:hAnsi="Times New Roman" w:cs="Times New Roman"/>
        </w:rPr>
        <w:t>(</w:t>
      </w:r>
      <w:proofErr w:type="spellStart"/>
      <w:r w:rsidRPr="00345EA5">
        <w:rPr>
          <w:rFonts w:ascii="Times New Roman" w:hAnsi="Times New Roman" w:cs="Times New Roman"/>
        </w:rPr>
        <w:t>subtype</w:t>
      </w:r>
      <w:proofErr w:type="spellEnd"/>
      <w:r w:rsidRPr="00345EA5">
        <w:rPr>
          <w:rFonts w:ascii="Times New Roman" w:hAnsi="Times New Roman" w:cs="Times New Roman"/>
        </w:rPr>
        <w:t xml:space="preserve">) adını alırlar. Örneğin, tamsayılar, </w:t>
      </w:r>
      <w:proofErr w:type="spellStart"/>
      <w:r w:rsidRPr="00345EA5">
        <w:rPr>
          <w:rFonts w:ascii="Times New Roman" w:hAnsi="Times New Roman" w:cs="Times New Roman"/>
        </w:rPr>
        <w:t>gerçel</w:t>
      </w:r>
      <w:proofErr w:type="spellEnd"/>
      <w:r w:rsidRPr="00345EA5">
        <w:rPr>
          <w:rFonts w:ascii="Times New Roman" w:hAnsi="Times New Roman" w:cs="Times New Roman"/>
        </w:rPr>
        <w:t xml:space="preserve"> sayıların bir altkümesi olduğundan, C'deki</w:t>
      </w:r>
      <w:r w:rsidRPr="00345EA5">
        <w:rPr>
          <w:rFonts w:ascii="Times New Roman" w:hAnsi="Times New Roman" w:cs="Times New Roman"/>
          <w:b/>
          <w:bCs/>
        </w:rPr>
        <w:t xml:space="preserve"> </w:t>
      </w:r>
      <w:proofErr w:type="spellStart"/>
      <w:r w:rsidRPr="00345EA5">
        <w:rPr>
          <w:rFonts w:ascii="Times New Roman" w:hAnsi="Times New Roman" w:cs="Times New Roman"/>
          <w:b/>
          <w:bCs/>
        </w:rPr>
        <w:t>int</w:t>
      </w:r>
      <w:proofErr w:type="spellEnd"/>
      <w:r w:rsidRPr="00345EA5">
        <w:rPr>
          <w:rFonts w:ascii="Times New Roman" w:hAnsi="Times New Roman" w:cs="Times New Roman"/>
        </w:rPr>
        <w:t xml:space="preserve"> tipi</w:t>
      </w:r>
      <w:r w:rsidRPr="00345EA5">
        <w:rPr>
          <w:rFonts w:ascii="Times New Roman" w:hAnsi="Times New Roman" w:cs="Times New Roman"/>
          <w:b/>
          <w:bCs/>
        </w:rPr>
        <w:t xml:space="preserve"> </w:t>
      </w:r>
      <w:proofErr w:type="spellStart"/>
      <w:r w:rsidRPr="00345EA5">
        <w:rPr>
          <w:rFonts w:ascii="Times New Roman" w:hAnsi="Times New Roman" w:cs="Times New Roman"/>
          <w:b/>
          <w:bCs/>
        </w:rPr>
        <w:t>float</w:t>
      </w:r>
      <w:proofErr w:type="spellEnd"/>
      <w:r w:rsidRPr="00345EA5">
        <w:rPr>
          <w:rFonts w:ascii="Times New Roman" w:hAnsi="Times New Roman" w:cs="Times New Roman"/>
        </w:rPr>
        <w:t xml:space="preserve"> tipinin </w:t>
      </w:r>
      <w:proofErr w:type="spellStart"/>
      <w:r w:rsidRPr="00345EA5">
        <w:rPr>
          <w:rFonts w:ascii="Times New Roman" w:hAnsi="Times New Roman" w:cs="Times New Roman"/>
        </w:rPr>
        <w:t>alttipidir</w:t>
      </w:r>
      <w:proofErr w:type="spellEnd"/>
      <w:r w:rsidRPr="00345EA5">
        <w:rPr>
          <w:rFonts w:ascii="Times New Roman" w:hAnsi="Times New Roman" w:cs="Times New Roman"/>
        </w:rPr>
        <w:t>. C ve C++ dillerinde kullanılan</w:t>
      </w:r>
      <w:r w:rsidRPr="00345EA5">
        <w:rPr>
          <w:rFonts w:ascii="Times New Roman" w:hAnsi="Times New Roman" w:cs="Times New Roman"/>
          <w:b/>
          <w:bCs/>
        </w:rPr>
        <w:t xml:space="preserve"> </w:t>
      </w:r>
      <w:proofErr w:type="spellStart"/>
      <w:r w:rsidRPr="00345EA5">
        <w:rPr>
          <w:rFonts w:ascii="Times New Roman" w:hAnsi="Times New Roman" w:cs="Times New Roman"/>
          <w:b/>
          <w:bCs/>
        </w:rPr>
        <w:t>unsigned</w:t>
      </w:r>
      <w:proofErr w:type="spellEnd"/>
      <w:r w:rsidRPr="00345EA5">
        <w:rPr>
          <w:rFonts w:ascii="Times New Roman" w:hAnsi="Times New Roman" w:cs="Times New Roman"/>
        </w:rPr>
        <w:t xml:space="preserve"> </w:t>
      </w:r>
      <w:proofErr w:type="spellStart"/>
      <w:r w:rsidRPr="00345EA5">
        <w:rPr>
          <w:rFonts w:ascii="Times New Roman" w:hAnsi="Times New Roman" w:cs="Times New Roman"/>
        </w:rPr>
        <w:t>int</w:t>
      </w:r>
      <w:proofErr w:type="spellEnd"/>
      <w:r w:rsidRPr="00345EA5">
        <w:rPr>
          <w:rFonts w:ascii="Times New Roman" w:hAnsi="Times New Roman" w:cs="Times New Roman"/>
        </w:rPr>
        <w:t xml:space="preserve"> ve</w:t>
      </w:r>
      <w:r w:rsidRPr="00345EA5">
        <w:rPr>
          <w:rFonts w:ascii="Times New Roman" w:hAnsi="Times New Roman" w:cs="Times New Roman"/>
          <w:b/>
          <w:bCs/>
        </w:rPr>
        <w:t xml:space="preserve"> </w:t>
      </w:r>
      <w:proofErr w:type="spellStart"/>
      <w:r w:rsidRPr="00345EA5">
        <w:rPr>
          <w:rFonts w:ascii="Times New Roman" w:hAnsi="Times New Roman" w:cs="Times New Roman"/>
          <w:b/>
          <w:bCs/>
        </w:rPr>
        <w:t>unsigned</w:t>
      </w:r>
      <w:proofErr w:type="spellEnd"/>
      <w:r w:rsidRPr="00345EA5">
        <w:rPr>
          <w:rFonts w:ascii="Times New Roman" w:hAnsi="Times New Roman" w:cs="Times New Roman"/>
          <w:b/>
          <w:bCs/>
        </w:rPr>
        <w:t xml:space="preserve"> </w:t>
      </w:r>
      <w:proofErr w:type="spellStart"/>
      <w:r w:rsidRPr="00345EA5">
        <w:rPr>
          <w:rFonts w:ascii="Times New Roman" w:hAnsi="Times New Roman" w:cs="Times New Roman"/>
          <w:b/>
          <w:bCs/>
        </w:rPr>
        <w:t>char</w:t>
      </w:r>
      <w:proofErr w:type="spellEnd"/>
      <w:r w:rsidRPr="00345EA5">
        <w:rPr>
          <w:rFonts w:ascii="Times New Roman" w:hAnsi="Times New Roman" w:cs="Times New Roman"/>
        </w:rPr>
        <w:t xml:space="preserve"> gibi tipler de aslında birer altkümedir.</w:t>
      </w:r>
    </w:p>
    <w:p w:rsidR="00077C4A" w:rsidRPr="00345EA5" w:rsidRDefault="00077C4A" w:rsidP="00345EA5">
      <w:pPr>
        <w:spacing w:line="360" w:lineRule="auto"/>
        <w:jc w:val="both"/>
        <w:rPr>
          <w:rFonts w:ascii="Times New Roman" w:hAnsi="Times New Roman" w:cs="Times New Roman"/>
        </w:rPr>
      </w:pPr>
      <w:r w:rsidRPr="00345EA5">
        <w:rPr>
          <w:rFonts w:ascii="Times New Roman" w:hAnsi="Times New Roman" w:cs="Times New Roman"/>
        </w:rPr>
        <w:t xml:space="preserve">İlk zamanlardaki sayısal hesaplamalar mühendislik ve matematik uygulama alanlarına yönelik olduğundan, hesaplarda kullanılan nesneler ve tipler, günün gereksinimlerine göre, kullanılan dilin </w:t>
      </w:r>
      <w:r w:rsidRPr="00345EA5">
        <w:rPr>
          <w:rFonts w:ascii="Times New Roman" w:hAnsi="Times New Roman" w:cs="Times New Roman"/>
        </w:rPr>
        <w:lastRenderedPageBreak/>
        <w:t>değişkenlerine ve tiplerine karşı düşmekteydi. Fakat program</w:t>
      </w:r>
      <w:r w:rsidRPr="00345EA5">
        <w:rPr>
          <w:rFonts w:ascii="Times New Roman" w:hAnsi="Times New Roman" w:cs="Times New Roman"/>
        </w:rPr>
        <w:softHyphen/>
        <w:t>lama dilleri gerçek dünyayı makine dünyasına yansıtmak için bir takım yaklaşımlar ve sınırlamalar yapmak zorundadır. Örneğin, s</w:t>
      </w:r>
      <w:r w:rsidR="00716BF7">
        <w:rPr>
          <w:rFonts w:ascii="Times New Roman" w:hAnsi="Times New Roman" w:cs="Times New Roman"/>
        </w:rPr>
        <w:t>ayı kümeleri gerçek anlamda sını</w:t>
      </w:r>
      <w:r w:rsidRPr="00345EA5">
        <w:rPr>
          <w:rFonts w:ascii="Times New Roman" w:hAnsi="Times New Roman" w:cs="Times New Roman"/>
        </w:rPr>
        <w:t xml:space="preserve">rsız değildirler; gösterilebilecek en büyük ve en küçük sayı değerleri kullanılan bilgisayar donanımının sözcük uzunluğuna ve uygulanan sayı biçimlerine bağlıdır. Bu nedenle </w:t>
      </w:r>
      <w:proofErr w:type="spellStart"/>
      <w:r w:rsidRPr="00345EA5">
        <w:rPr>
          <w:rFonts w:ascii="Times New Roman" w:hAnsi="Times New Roman" w:cs="Times New Roman"/>
          <w:b/>
          <w:bCs/>
        </w:rPr>
        <w:t>int</w:t>
      </w:r>
      <w:proofErr w:type="spellEnd"/>
      <w:r w:rsidRPr="00345EA5">
        <w:rPr>
          <w:rFonts w:ascii="Times New Roman" w:hAnsi="Times New Roman" w:cs="Times New Roman"/>
        </w:rPr>
        <w:t xml:space="preserve"> ve</w:t>
      </w:r>
      <w:r w:rsidRPr="00345EA5">
        <w:rPr>
          <w:rFonts w:ascii="Times New Roman" w:hAnsi="Times New Roman" w:cs="Times New Roman"/>
          <w:b/>
          <w:bCs/>
        </w:rPr>
        <w:t xml:space="preserve"> </w:t>
      </w:r>
      <w:proofErr w:type="spellStart"/>
      <w:r w:rsidRPr="00345EA5">
        <w:rPr>
          <w:rFonts w:ascii="Times New Roman" w:hAnsi="Times New Roman" w:cs="Times New Roman"/>
          <w:b/>
          <w:bCs/>
        </w:rPr>
        <w:t>float</w:t>
      </w:r>
      <w:proofErr w:type="spellEnd"/>
      <w:r w:rsidRPr="00345EA5">
        <w:rPr>
          <w:rFonts w:ascii="Times New Roman" w:hAnsi="Times New Roman" w:cs="Times New Roman"/>
        </w:rPr>
        <w:t xml:space="preserve"> tipleri makinede farklı şekillerde işlem görürler.</w:t>
      </w:r>
    </w:p>
    <w:p w:rsidR="00077C4A" w:rsidRPr="001B56F1" w:rsidRDefault="00077C4A" w:rsidP="001B56F1">
      <w:pPr>
        <w:spacing w:line="360" w:lineRule="auto"/>
        <w:jc w:val="both"/>
        <w:rPr>
          <w:rFonts w:ascii="Times New Roman" w:hAnsi="Times New Roman" w:cs="Times New Roman"/>
        </w:rPr>
      </w:pPr>
      <w:r w:rsidRPr="001B56F1">
        <w:rPr>
          <w:rFonts w:ascii="Times New Roman" w:hAnsi="Times New Roman" w:cs="Times New Roman"/>
        </w:rPr>
        <w:t>Nesneye yönelimin yapı taşı olan sınıflar da tiplerin taşıdığı özellikleri taşırlar. Bun</w:t>
      </w:r>
      <w:r w:rsidRPr="001B56F1">
        <w:rPr>
          <w:rFonts w:ascii="Times New Roman" w:hAnsi="Times New Roman" w:cs="Times New Roman"/>
        </w:rPr>
        <w:softHyphen/>
        <w:t>lara ek olarak, kullanıcının kendi isteklerine uygun tipler oluşturulması, bunlar üzerinde kendi istediği yordamlarını tanımlayabilmesi ve sınıfları birbirlerine çevirme işlevleri kazandırması mümkündür. Bir tipi diğerine çevirme işlemi bazı durumlara göre değişebilir.</w:t>
      </w:r>
    </w:p>
    <w:p w:rsidR="00077C4A" w:rsidRPr="007929D5" w:rsidRDefault="00077C4A" w:rsidP="007929D5">
      <w:pPr>
        <w:spacing w:line="360" w:lineRule="auto"/>
        <w:jc w:val="both"/>
        <w:rPr>
          <w:rFonts w:ascii="Times New Roman" w:hAnsi="Times New Roman" w:cs="Times New Roman"/>
        </w:rPr>
      </w:pPr>
      <w:r w:rsidRPr="007929D5">
        <w:rPr>
          <w:rFonts w:ascii="Times New Roman" w:hAnsi="Times New Roman" w:cs="Times New Roman"/>
        </w:rPr>
        <w:t>İyi bir nesneye yönelik tasarımda, uygulama alanında (</w:t>
      </w:r>
      <w:proofErr w:type="spellStart"/>
      <w:r w:rsidRPr="007929D5">
        <w:rPr>
          <w:rFonts w:ascii="Times New Roman" w:hAnsi="Times New Roman" w:cs="Times New Roman"/>
        </w:rPr>
        <w:t>application</w:t>
      </w:r>
      <w:proofErr w:type="spellEnd"/>
      <w:r w:rsidRPr="007929D5">
        <w:rPr>
          <w:rFonts w:ascii="Times New Roman" w:hAnsi="Times New Roman" w:cs="Times New Roman"/>
        </w:rPr>
        <w:t xml:space="preserve"> domain) tipler, çözüm alanında (</w:t>
      </w:r>
      <w:proofErr w:type="spellStart"/>
      <w:r w:rsidRPr="007929D5">
        <w:rPr>
          <w:rFonts w:ascii="Times New Roman" w:hAnsi="Times New Roman" w:cs="Times New Roman"/>
        </w:rPr>
        <w:t>solutıon</w:t>
      </w:r>
      <w:proofErr w:type="spellEnd"/>
      <w:r w:rsidRPr="007929D5">
        <w:rPr>
          <w:rFonts w:ascii="Times New Roman" w:hAnsi="Times New Roman" w:cs="Times New Roman"/>
        </w:rPr>
        <w:t xml:space="preserve"> domain) da sınıflar kullanılır. Uygulama alanında ortaya konan varlıklar (</w:t>
      </w:r>
      <w:proofErr w:type="spellStart"/>
      <w:r w:rsidRPr="007929D5">
        <w:rPr>
          <w:rFonts w:ascii="Times New Roman" w:hAnsi="Times New Roman" w:cs="Times New Roman"/>
        </w:rPr>
        <w:t>entity</w:t>
      </w:r>
      <w:proofErr w:type="spellEnd"/>
      <w:r w:rsidRPr="007929D5">
        <w:rPr>
          <w:rFonts w:ascii="Times New Roman" w:hAnsi="Times New Roman" w:cs="Times New Roman"/>
        </w:rPr>
        <w:t>) nesnelerle, tipler de sınıflarla gösterilir. Uygulama alanı varlıklarına örnek olarak bir banka sisteminin işlem, para, hesap ve otomatik makine</w:t>
      </w:r>
      <w:r w:rsidRPr="007929D5">
        <w:rPr>
          <w:rFonts w:ascii="Times New Roman" w:hAnsi="Times New Roman" w:cs="Times New Roman"/>
        </w:rPr>
        <w:softHyphen/>
        <w:t xml:space="preserve">lerini, bir haberleşme sistemine ait telefonları, konuşmaları, hatları ve </w:t>
      </w:r>
      <w:proofErr w:type="spellStart"/>
      <w:r w:rsidRPr="007929D5">
        <w:rPr>
          <w:rFonts w:ascii="Times New Roman" w:hAnsi="Times New Roman" w:cs="Times New Roman"/>
        </w:rPr>
        <w:t>anahtarlarma</w:t>
      </w:r>
      <w:proofErr w:type="spellEnd"/>
      <w:r w:rsidRPr="007929D5">
        <w:rPr>
          <w:rFonts w:ascii="Times New Roman" w:hAnsi="Times New Roman" w:cs="Times New Roman"/>
        </w:rPr>
        <w:t xml:space="preserve"> kutularını verebiliriz. Bu varlıkları genelleştirerek tip haline dönüştürür ve bireylere ait varlıklar yerine genel olarak işlemlerden, hesaplardan, telefonlardan bahsedebili</w:t>
      </w:r>
      <w:r w:rsidRPr="007929D5">
        <w:rPr>
          <w:rFonts w:ascii="Times New Roman" w:hAnsi="Times New Roman" w:cs="Times New Roman"/>
        </w:rPr>
        <w:softHyphen/>
        <w:t>riz. Uygulama alanına ait bu kavramlar yazılımın gerçekleştirildiği çözüm alanında tiplerin sınıflara, varlıkların da nesnelere dönüştürülmesinde kullanılırlar. Varlıkların ve bunların birbirleriyle olan ilişkilerinin belirlenmesinde yapılacak bir hata daha son</w:t>
      </w:r>
      <w:r w:rsidRPr="007929D5">
        <w:rPr>
          <w:rFonts w:ascii="Times New Roman" w:hAnsi="Times New Roman" w:cs="Times New Roman"/>
        </w:rPr>
        <w:softHyphen/>
        <w:t xml:space="preserve">raki gelişmeleri aksatacak boyutta sorunlar oluşturabilir. Bu sorunlar özellikle </w:t>
      </w:r>
      <w:proofErr w:type="spellStart"/>
      <w:r w:rsidRPr="007929D5">
        <w:rPr>
          <w:rFonts w:ascii="Times New Roman" w:hAnsi="Times New Roman" w:cs="Times New Roman"/>
        </w:rPr>
        <w:t>alttip</w:t>
      </w:r>
      <w:proofErr w:type="spellEnd"/>
      <w:r w:rsidRPr="007929D5">
        <w:rPr>
          <w:rFonts w:ascii="Times New Roman" w:hAnsi="Times New Roman" w:cs="Times New Roman"/>
        </w:rPr>
        <w:t xml:space="preserve"> ilişkileri bulunduğunda üst düzeye çıkar. Bu nedenle uygulama alanındaki çözümle</w:t>
      </w:r>
      <w:r w:rsidRPr="007929D5">
        <w:rPr>
          <w:rFonts w:ascii="Times New Roman" w:hAnsi="Times New Roman" w:cs="Times New Roman"/>
        </w:rPr>
        <w:softHyphen/>
        <w:t>melerin iyi yapılmasına, varlıkların ve ilişkilerin en doğru şekilde belirlenmesine çalışılmalıdır.</w:t>
      </w:r>
    </w:p>
    <w:p w:rsidR="00A041D1" w:rsidRDefault="00A041D1" w:rsidP="00A041D1">
      <w:pPr>
        <w:pStyle w:val="Balk1"/>
        <w:numPr>
          <w:ilvl w:val="0"/>
          <w:numId w:val="2"/>
        </w:numPr>
        <w:rPr>
          <w:rFonts w:ascii="Times New Roman" w:eastAsia="Times New Roman" w:hAnsi="Times New Roman" w:cs="Times New Roman"/>
          <w:bCs w:val="0"/>
          <w:color w:val="000000" w:themeColor="text1"/>
          <w:sz w:val="22"/>
          <w:szCs w:val="22"/>
          <w:lang w:eastAsia="tr-TR"/>
        </w:rPr>
      </w:pPr>
      <w:r w:rsidRPr="00A041D1">
        <w:rPr>
          <w:rFonts w:ascii="Times New Roman" w:eastAsia="Times New Roman" w:hAnsi="Times New Roman" w:cs="Times New Roman"/>
          <w:bCs w:val="0"/>
          <w:color w:val="000000" w:themeColor="text1"/>
          <w:sz w:val="22"/>
          <w:szCs w:val="22"/>
          <w:lang w:eastAsia="tr-TR"/>
        </w:rPr>
        <w:t>NESNEYE YÖNELİK TASARIM AŞAMALARI</w:t>
      </w:r>
    </w:p>
    <w:p w:rsidR="00A041D1" w:rsidRPr="00A041D1" w:rsidRDefault="00A041D1" w:rsidP="00A041D1">
      <w:pPr>
        <w:rPr>
          <w:lang w:eastAsia="tr-TR"/>
        </w:rPr>
      </w:pPr>
    </w:p>
    <w:p w:rsidR="00A041D1" w:rsidRPr="00A041D1" w:rsidRDefault="00A041D1" w:rsidP="00A041D1">
      <w:pPr>
        <w:spacing w:line="360" w:lineRule="auto"/>
        <w:jc w:val="both"/>
        <w:rPr>
          <w:rFonts w:ascii="Times New Roman" w:hAnsi="Times New Roman" w:cs="Times New Roman"/>
        </w:rPr>
      </w:pPr>
      <w:r w:rsidRPr="00A041D1">
        <w:rPr>
          <w:rFonts w:ascii="Times New Roman" w:hAnsi="Times New Roman" w:cs="Times New Roman"/>
        </w:rPr>
        <w:t>Nesneye yönelik tasarımı; nesneye yönelik olmayan programlama dilleri için ve nesneye yönelik diller için olmak üzere iki şekilde incelemekte yarar vardır:</w:t>
      </w:r>
    </w:p>
    <w:p w:rsidR="00A041D1" w:rsidRDefault="00A041D1" w:rsidP="007F1339">
      <w:pPr>
        <w:pStyle w:val="Balk3"/>
        <w:numPr>
          <w:ilvl w:val="0"/>
          <w:numId w:val="11"/>
        </w:numPr>
        <w:spacing w:line="276" w:lineRule="auto"/>
        <w:rPr>
          <w:rFonts w:ascii="Times New Roman" w:eastAsia="Times New Roman" w:hAnsi="Times New Roman" w:cs="Times New Roman"/>
          <w:b/>
          <w:bCs w:val="0"/>
          <w:i w:val="0"/>
          <w:noProof w:val="0"/>
          <w:color w:val="000000" w:themeColor="text1"/>
          <w:sz w:val="22"/>
          <w:lang w:val="tr-TR" w:eastAsia="tr-TR"/>
        </w:rPr>
      </w:pPr>
      <w:bookmarkStart w:id="4" w:name="bookmark46"/>
      <w:r w:rsidRPr="007F1339">
        <w:rPr>
          <w:rFonts w:ascii="Times New Roman" w:eastAsia="Times New Roman" w:hAnsi="Times New Roman" w:cs="Times New Roman"/>
          <w:b/>
          <w:bCs w:val="0"/>
          <w:i w:val="0"/>
          <w:noProof w:val="0"/>
          <w:color w:val="000000" w:themeColor="text1"/>
          <w:sz w:val="22"/>
          <w:lang w:val="tr-TR" w:eastAsia="tr-TR"/>
        </w:rPr>
        <w:t>Nesneye Yönelik Olmayan Diller İçin Tasarım</w:t>
      </w:r>
      <w:bookmarkEnd w:id="4"/>
    </w:p>
    <w:p w:rsidR="00EE08AB" w:rsidRPr="00EE08AB" w:rsidRDefault="00EE08AB" w:rsidP="00EE08AB">
      <w:pPr>
        <w:rPr>
          <w:lang w:eastAsia="tr-TR"/>
        </w:rPr>
      </w:pPr>
    </w:p>
    <w:p w:rsidR="00A041D1" w:rsidRPr="00EE08AB" w:rsidRDefault="00A041D1" w:rsidP="00EE08AB">
      <w:pPr>
        <w:spacing w:line="360" w:lineRule="auto"/>
        <w:jc w:val="both"/>
        <w:rPr>
          <w:rFonts w:ascii="Times New Roman" w:hAnsi="Times New Roman" w:cs="Times New Roman"/>
        </w:rPr>
      </w:pPr>
      <w:r w:rsidRPr="00EE08AB">
        <w:rPr>
          <w:rFonts w:ascii="Times New Roman" w:hAnsi="Times New Roman" w:cs="Times New Roman"/>
        </w:rPr>
        <w:t xml:space="preserve">Nesneler çözümleme aşamasında genel olarak belirlendikten </w:t>
      </w:r>
      <w:r w:rsidR="00EE08AB">
        <w:rPr>
          <w:rFonts w:ascii="Times New Roman" w:hAnsi="Times New Roman" w:cs="Times New Roman"/>
        </w:rPr>
        <w:t>sonra tasarı</w:t>
      </w:r>
      <w:r w:rsidRPr="00EE08AB">
        <w:rPr>
          <w:rFonts w:ascii="Times New Roman" w:hAnsi="Times New Roman" w:cs="Times New Roman"/>
        </w:rPr>
        <w:t>m tanımla</w:t>
      </w:r>
      <w:r w:rsidRPr="00EE08AB">
        <w:rPr>
          <w:rFonts w:ascii="Times New Roman" w:hAnsi="Times New Roman" w:cs="Times New Roman"/>
        </w:rPr>
        <w:softHyphen/>
        <w:t>ması yapılır. Bu amaçla nesnelerin iki türlü tanımlaması olabilir:</w:t>
      </w:r>
    </w:p>
    <w:p w:rsidR="00A041D1" w:rsidRPr="00BA19DC" w:rsidRDefault="00A041D1" w:rsidP="00BA19DC">
      <w:pPr>
        <w:spacing w:line="360" w:lineRule="auto"/>
        <w:jc w:val="both"/>
        <w:rPr>
          <w:rFonts w:ascii="Times New Roman" w:hAnsi="Times New Roman" w:cs="Times New Roman"/>
        </w:rPr>
      </w:pPr>
      <w:r w:rsidRPr="00BA19DC">
        <w:rPr>
          <w:rFonts w:cs="Times New Roman"/>
          <w:b/>
          <w:i/>
          <w:iCs/>
        </w:rPr>
        <w:t>İletişim tanımlaması,</w:t>
      </w:r>
      <w:r w:rsidRPr="00BA19DC">
        <w:rPr>
          <w:rFonts w:ascii="Times New Roman" w:hAnsi="Times New Roman" w:cs="Times New Roman"/>
        </w:rPr>
        <w:t xml:space="preserve"> nesnenin ara</w:t>
      </w:r>
      <w:r w:rsidR="00232F61">
        <w:rPr>
          <w:rFonts w:ascii="Times New Roman" w:hAnsi="Times New Roman" w:cs="Times New Roman"/>
        </w:rPr>
        <w:t xml:space="preserve"> </w:t>
      </w:r>
      <w:r w:rsidRPr="00BA19DC">
        <w:rPr>
          <w:rFonts w:ascii="Times New Roman" w:hAnsi="Times New Roman" w:cs="Times New Roman"/>
        </w:rPr>
        <w:t>yüzünü, alabileceği iletileri ve aldığı bir iletiyle ne gibi bir işlem yapacağını anlatır. Genellikle iletinin adım ve her</w:t>
      </w:r>
      <w:r w:rsidR="00232F61">
        <w:rPr>
          <w:rFonts w:ascii="Times New Roman" w:hAnsi="Times New Roman" w:cs="Times New Roman"/>
        </w:rPr>
        <w:t xml:space="preserve"> </w:t>
      </w:r>
      <w:r w:rsidRPr="00BA19DC">
        <w:rPr>
          <w:rFonts w:ascii="Times New Roman" w:hAnsi="Times New Roman" w:cs="Times New Roman"/>
        </w:rPr>
        <w:t>bir ileti için yapılacak işlemleri anlatan bir liste şeklindedir. Çok sayıda ileti içeren büyük sistemler için iletilerin gruplanması mümkündür.</w:t>
      </w:r>
    </w:p>
    <w:p w:rsidR="00A041D1" w:rsidRPr="00BA19DC" w:rsidRDefault="00A041D1" w:rsidP="00BA19DC">
      <w:pPr>
        <w:spacing w:line="360" w:lineRule="auto"/>
        <w:jc w:val="both"/>
        <w:rPr>
          <w:rFonts w:ascii="Times New Roman" w:hAnsi="Times New Roman" w:cs="Times New Roman"/>
        </w:rPr>
      </w:pPr>
      <w:r w:rsidRPr="00BA19DC">
        <w:rPr>
          <w:rFonts w:cs="Times New Roman"/>
          <w:b/>
          <w:i/>
          <w:iCs/>
        </w:rPr>
        <w:lastRenderedPageBreak/>
        <w:t>Gerçekleştirim tanımlaması</w:t>
      </w:r>
      <w:r w:rsidR="00BA19DC">
        <w:rPr>
          <w:rFonts w:ascii="Times New Roman" w:hAnsi="Times New Roman" w:cs="Times New Roman"/>
        </w:rPr>
        <w:t>,</w:t>
      </w:r>
      <w:r w:rsidRPr="00BA19DC">
        <w:rPr>
          <w:rFonts w:ascii="Times New Roman" w:hAnsi="Times New Roman" w:cs="Times New Roman"/>
        </w:rPr>
        <w:t xml:space="preserve"> iletiyi aldıktan sonra nesnenin yürüteceği yor</w:t>
      </w:r>
      <w:r w:rsidRPr="00BA19DC">
        <w:rPr>
          <w:rFonts w:ascii="Times New Roman" w:hAnsi="Times New Roman" w:cs="Times New Roman"/>
        </w:rPr>
        <w:softHyphen/>
        <w:t>damın ayrıntılarını, nesnenin genel ve özel kısımlarının yapısını içerir. Veri tipleri ve yordamlar ya tanımlanır ya da başka yerde tanımlanmış olanlara ilgi yapılır.</w:t>
      </w:r>
    </w:p>
    <w:p w:rsidR="00A041D1" w:rsidRPr="00F158E6" w:rsidRDefault="00A041D1" w:rsidP="00F158E6">
      <w:pPr>
        <w:spacing w:line="360" w:lineRule="auto"/>
        <w:jc w:val="both"/>
        <w:rPr>
          <w:rFonts w:ascii="Times New Roman" w:hAnsi="Times New Roman" w:cs="Times New Roman"/>
        </w:rPr>
      </w:pPr>
      <w:r w:rsidRPr="00F158E6">
        <w:rPr>
          <w:rFonts w:ascii="Times New Roman" w:hAnsi="Times New Roman" w:cs="Times New Roman"/>
        </w:rPr>
        <w:t>Tasarım aşamasında çeşitli araçlar ve yöntemler kullanılabilir. En doğru ve en iyiye ulaşan birden fazla yol olabileceğinden, tasarım, hala bir sanat olma niteliğini korur. Aşağıda belirtilen tasarım basamaklarını kılavuz olarak kullanarak ilerlemek başarılı bir sonuç verir:</w:t>
      </w:r>
    </w:p>
    <w:p w:rsidR="00A041D1" w:rsidRPr="00690419" w:rsidRDefault="00A041D1" w:rsidP="00690419">
      <w:pPr>
        <w:spacing w:line="360" w:lineRule="auto"/>
        <w:jc w:val="both"/>
        <w:rPr>
          <w:rFonts w:ascii="Times New Roman" w:hAnsi="Times New Roman" w:cs="Times New Roman"/>
        </w:rPr>
      </w:pPr>
      <w:r w:rsidRPr="00690419">
        <w:rPr>
          <w:rFonts w:ascii="Times New Roman" w:hAnsi="Times New Roman" w:cs="Times New Roman"/>
        </w:rPr>
        <w:t>İsterler çözümlemesi aşamasında;</w:t>
      </w:r>
    </w:p>
    <w:p w:rsidR="00A041D1" w:rsidRPr="00690419" w:rsidRDefault="00A041D1" w:rsidP="00690419">
      <w:pPr>
        <w:pStyle w:val="ListeParagraf"/>
        <w:numPr>
          <w:ilvl w:val="0"/>
          <w:numId w:val="13"/>
        </w:numPr>
        <w:spacing w:line="360" w:lineRule="auto"/>
        <w:jc w:val="both"/>
        <w:rPr>
          <w:rFonts w:ascii="Times New Roman" w:hAnsi="Times New Roman" w:cs="Times New Roman"/>
        </w:rPr>
      </w:pPr>
      <w:r w:rsidRPr="00690419">
        <w:rPr>
          <w:rFonts w:ascii="Times New Roman" w:hAnsi="Times New Roman" w:cs="Times New Roman"/>
        </w:rPr>
        <w:t xml:space="preserve">Problem tanımlanarak kapsam belirlenir. Problemin yazılım ile </w:t>
      </w:r>
      <w:proofErr w:type="gramStart"/>
      <w:r w:rsidRPr="00690419">
        <w:rPr>
          <w:rFonts w:ascii="Times New Roman" w:hAnsi="Times New Roman" w:cs="Times New Roman"/>
        </w:rPr>
        <w:t>çözülecek  kısmı</w:t>
      </w:r>
      <w:proofErr w:type="gramEnd"/>
      <w:r w:rsidRPr="00690419">
        <w:rPr>
          <w:rFonts w:ascii="Times New Roman" w:hAnsi="Times New Roman" w:cs="Times New Roman"/>
        </w:rPr>
        <w:t xml:space="preserve"> </w:t>
      </w:r>
      <w:proofErr w:type="spellStart"/>
      <w:r w:rsidRPr="00690419">
        <w:rPr>
          <w:rFonts w:ascii="Times New Roman" w:hAnsi="Times New Roman" w:cs="Times New Roman"/>
        </w:rPr>
        <w:t>metinsel</w:t>
      </w:r>
      <w:proofErr w:type="spellEnd"/>
      <w:r w:rsidRPr="00690419">
        <w:rPr>
          <w:rFonts w:ascii="Times New Roman" w:hAnsi="Times New Roman" w:cs="Times New Roman"/>
        </w:rPr>
        <w:t xml:space="preserve"> bir şekilde anlatılır.</w:t>
      </w:r>
    </w:p>
    <w:p w:rsidR="00A041D1" w:rsidRPr="00690419" w:rsidRDefault="00A041D1" w:rsidP="00690419">
      <w:pPr>
        <w:pStyle w:val="ListeParagraf"/>
        <w:numPr>
          <w:ilvl w:val="0"/>
          <w:numId w:val="13"/>
        </w:numPr>
        <w:spacing w:line="360" w:lineRule="auto"/>
        <w:jc w:val="both"/>
        <w:rPr>
          <w:rFonts w:ascii="Times New Roman" w:hAnsi="Times New Roman" w:cs="Times New Roman"/>
        </w:rPr>
      </w:pPr>
      <w:r w:rsidRPr="00690419">
        <w:rPr>
          <w:rFonts w:ascii="Times New Roman" w:hAnsi="Times New Roman" w:cs="Times New Roman"/>
        </w:rPr>
        <w:t>Nesneler ve öznitelikleri belirlenir.</w:t>
      </w:r>
    </w:p>
    <w:p w:rsidR="00A041D1" w:rsidRPr="00690419" w:rsidRDefault="00A041D1" w:rsidP="00690419">
      <w:pPr>
        <w:pStyle w:val="ListeParagraf"/>
        <w:numPr>
          <w:ilvl w:val="0"/>
          <w:numId w:val="13"/>
        </w:numPr>
        <w:spacing w:line="360" w:lineRule="auto"/>
        <w:jc w:val="both"/>
        <w:rPr>
          <w:rFonts w:ascii="Times New Roman" w:hAnsi="Times New Roman" w:cs="Times New Roman"/>
        </w:rPr>
      </w:pPr>
      <w:r w:rsidRPr="00690419">
        <w:rPr>
          <w:rFonts w:ascii="Times New Roman" w:hAnsi="Times New Roman" w:cs="Times New Roman"/>
        </w:rPr>
        <w:t>Nesnelere uygulanacak işlemler belirlenir.</w:t>
      </w:r>
    </w:p>
    <w:p w:rsidR="00A041D1" w:rsidRPr="00690419" w:rsidRDefault="00A041D1" w:rsidP="00690419">
      <w:pPr>
        <w:pStyle w:val="ListeParagraf"/>
        <w:numPr>
          <w:ilvl w:val="0"/>
          <w:numId w:val="13"/>
        </w:numPr>
        <w:spacing w:line="360" w:lineRule="auto"/>
        <w:jc w:val="both"/>
        <w:rPr>
          <w:rFonts w:ascii="Times New Roman" w:hAnsi="Times New Roman" w:cs="Times New Roman"/>
        </w:rPr>
      </w:pPr>
      <w:r w:rsidRPr="00690419">
        <w:rPr>
          <w:rFonts w:ascii="Times New Roman" w:hAnsi="Times New Roman" w:cs="Times New Roman"/>
        </w:rPr>
        <w:t xml:space="preserve">Nesneler ve işlemler arasındaki ilişki ortaya konur ve </w:t>
      </w:r>
      <w:proofErr w:type="spellStart"/>
      <w:r w:rsidRPr="00690419">
        <w:rPr>
          <w:rFonts w:ascii="Times New Roman" w:hAnsi="Times New Roman" w:cs="Times New Roman"/>
        </w:rPr>
        <w:t>arayüzler</w:t>
      </w:r>
      <w:proofErr w:type="spellEnd"/>
      <w:r w:rsidRPr="00690419">
        <w:rPr>
          <w:rFonts w:ascii="Times New Roman" w:hAnsi="Times New Roman" w:cs="Times New Roman"/>
        </w:rPr>
        <w:t xml:space="preserve"> oluşturulur.</w:t>
      </w:r>
    </w:p>
    <w:p w:rsidR="00A041D1" w:rsidRPr="00690419" w:rsidRDefault="00A041D1" w:rsidP="00690419">
      <w:pPr>
        <w:pStyle w:val="ListeParagraf"/>
        <w:numPr>
          <w:ilvl w:val="0"/>
          <w:numId w:val="13"/>
        </w:numPr>
        <w:spacing w:line="360" w:lineRule="auto"/>
        <w:jc w:val="both"/>
        <w:rPr>
          <w:rFonts w:ascii="Times New Roman" w:hAnsi="Times New Roman" w:cs="Times New Roman"/>
        </w:rPr>
      </w:pPr>
      <w:r w:rsidRPr="00690419">
        <w:rPr>
          <w:rFonts w:ascii="Times New Roman" w:hAnsi="Times New Roman" w:cs="Times New Roman"/>
        </w:rPr>
        <w:t>Gerçekleştirim için uygun bir programlama dili seçilmesine gayret edilir ve tasarımda kullanılacak yönteme karar verilir.</w:t>
      </w:r>
    </w:p>
    <w:p w:rsidR="00A041D1" w:rsidRPr="00690419" w:rsidRDefault="00A041D1" w:rsidP="00690419">
      <w:pPr>
        <w:pStyle w:val="ListeParagraf"/>
        <w:numPr>
          <w:ilvl w:val="0"/>
          <w:numId w:val="13"/>
        </w:numPr>
        <w:spacing w:line="360" w:lineRule="auto"/>
        <w:jc w:val="both"/>
        <w:rPr>
          <w:rFonts w:ascii="Times New Roman" w:hAnsi="Times New Roman" w:cs="Times New Roman"/>
        </w:rPr>
      </w:pPr>
      <w:r w:rsidRPr="00690419">
        <w:rPr>
          <w:rFonts w:ascii="Times New Roman" w:hAnsi="Times New Roman" w:cs="Times New Roman"/>
        </w:rPr>
        <w:t>Tasarım aşamasına geçildiğinde, çözümleme sırasında yapılanlar gözden geçi</w:t>
      </w:r>
      <w:r w:rsidRPr="00690419">
        <w:rPr>
          <w:rFonts w:ascii="Times New Roman" w:hAnsi="Times New Roman" w:cs="Times New Roman"/>
        </w:rPr>
        <w:softHyphen/>
        <w:t>rilir, soyut veri sınıfları, varsa sınıflar, yordam ve ileti özellikleri ile diğer ayrıntılar göz önüne alınarak iyileştirme yapılır.</w:t>
      </w:r>
    </w:p>
    <w:p w:rsidR="00A041D1" w:rsidRPr="00690419" w:rsidRDefault="00A041D1" w:rsidP="00690419">
      <w:pPr>
        <w:pStyle w:val="ListeParagraf"/>
        <w:numPr>
          <w:ilvl w:val="0"/>
          <w:numId w:val="13"/>
        </w:numPr>
        <w:spacing w:line="360" w:lineRule="auto"/>
        <w:jc w:val="both"/>
        <w:rPr>
          <w:rFonts w:ascii="Times New Roman" w:hAnsi="Times New Roman" w:cs="Times New Roman"/>
        </w:rPr>
      </w:pPr>
      <w:r w:rsidRPr="00690419">
        <w:rPr>
          <w:rFonts w:ascii="Times New Roman" w:hAnsi="Times New Roman" w:cs="Times New Roman"/>
        </w:rPr>
        <w:t>Nesnelerin öznitelikleri olarak nesne içinde kullanılacak veri tipleri ve veri yapıları tanımlanır.</w:t>
      </w:r>
    </w:p>
    <w:p w:rsidR="007352C0" w:rsidRDefault="007352C0" w:rsidP="007352C0">
      <w:pPr>
        <w:pStyle w:val="Balk3"/>
        <w:numPr>
          <w:ilvl w:val="0"/>
          <w:numId w:val="11"/>
        </w:numPr>
        <w:spacing w:line="276" w:lineRule="auto"/>
        <w:rPr>
          <w:rFonts w:ascii="Times New Roman" w:eastAsia="Times New Roman" w:hAnsi="Times New Roman" w:cs="Times New Roman"/>
          <w:b/>
          <w:bCs w:val="0"/>
          <w:i w:val="0"/>
          <w:noProof w:val="0"/>
          <w:color w:val="000000" w:themeColor="text1"/>
          <w:sz w:val="22"/>
          <w:lang w:val="tr-TR" w:eastAsia="tr-TR"/>
        </w:rPr>
      </w:pPr>
      <w:bookmarkStart w:id="5" w:name="bookmark47"/>
      <w:r w:rsidRPr="007352C0">
        <w:rPr>
          <w:rFonts w:ascii="Times New Roman" w:eastAsia="Times New Roman" w:hAnsi="Times New Roman" w:cs="Times New Roman"/>
          <w:b/>
          <w:bCs w:val="0"/>
          <w:i w:val="0"/>
          <w:noProof w:val="0"/>
          <w:color w:val="000000" w:themeColor="text1"/>
          <w:sz w:val="22"/>
          <w:lang w:val="tr-TR" w:eastAsia="tr-TR"/>
        </w:rPr>
        <w:t>Nesneye Yönelik Diller İçin Tasarım</w:t>
      </w:r>
      <w:bookmarkEnd w:id="5"/>
    </w:p>
    <w:p w:rsidR="004618D9" w:rsidRPr="004618D9" w:rsidRDefault="004618D9" w:rsidP="004618D9">
      <w:pPr>
        <w:rPr>
          <w:lang w:eastAsia="tr-TR"/>
        </w:rPr>
      </w:pPr>
    </w:p>
    <w:p w:rsidR="007352C0" w:rsidRPr="004618D9" w:rsidRDefault="007352C0" w:rsidP="004618D9">
      <w:pPr>
        <w:spacing w:line="360" w:lineRule="auto"/>
        <w:jc w:val="both"/>
        <w:rPr>
          <w:rFonts w:ascii="Times New Roman" w:hAnsi="Times New Roman" w:cs="Times New Roman"/>
        </w:rPr>
      </w:pPr>
      <w:r w:rsidRPr="004618D9">
        <w:rPr>
          <w:rFonts w:ascii="Times New Roman" w:hAnsi="Times New Roman" w:cs="Times New Roman"/>
        </w:rPr>
        <w:t>Nesneye yönelik bir programlama dili kullanmak için yapılacak tasarım nesneye yöne</w:t>
      </w:r>
      <w:r w:rsidRPr="004618D9">
        <w:rPr>
          <w:rFonts w:ascii="Times New Roman" w:hAnsi="Times New Roman" w:cs="Times New Roman"/>
        </w:rPr>
        <w:softHyphen/>
        <w:t>limin tüm özelliklerini oraya çıkaracaktır. Nesneye yönelik bir programlama dilinin en büyük özelliği sınıf yapısıdır. Sınıfların kullanılmasıyla yapılacak bir tasarımın adımları şunlardır:</w:t>
      </w:r>
    </w:p>
    <w:p w:rsidR="007352C0" w:rsidRPr="00565FFA" w:rsidRDefault="007352C0" w:rsidP="00565FFA">
      <w:pPr>
        <w:pStyle w:val="ListeParagraf"/>
        <w:numPr>
          <w:ilvl w:val="0"/>
          <w:numId w:val="13"/>
        </w:numPr>
        <w:spacing w:line="360" w:lineRule="auto"/>
        <w:jc w:val="both"/>
        <w:rPr>
          <w:rFonts w:ascii="Times New Roman" w:hAnsi="Times New Roman" w:cs="Times New Roman"/>
        </w:rPr>
      </w:pPr>
      <w:r w:rsidRPr="00565FFA">
        <w:rPr>
          <w:rFonts w:ascii="Times New Roman" w:hAnsi="Times New Roman" w:cs="Times New Roman"/>
        </w:rPr>
        <w:t>Çözümleme sırasında belirlenen nesneler için veri soyutlaması yapılacak sınıflar tanımlanır. Genelde, İsterler Belirtimi belgesinde yer alan her fiziksel nesne bir sınıfa karşılık düşer.</w:t>
      </w:r>
    </w:p>
    <w:p w:rsidR="007352C0" w:rsidRPr="00565FFA" w:rsidRDefault="007352C0" w:rsidP="00565FFA">
      <w:pPr>
        <w:pStyle w:val="ListeParagraf"/>
        <w:numPr>
          <w:ilvl w:val="0"/>
          <w:numId w:val="13"/>
        </w:numPr>
        <w:spacing w:line="360" w:lineRule="auto"/>
        <w:jc w:val="both"/>
        <w:rPr>
          <w:rFonts w:ascii="Times New Roman" w:hAnsi="Times New Roman" w:cs="Times New Roman"/>
        </w:rPr>
      </w:pPr>
      <w:r w:rsidRPr="00565FFA">
        <w:rPr>
          <w:rFonts w:ascii="Times New Roman" w:hAnsi="Times New Roman" w:cs="Times New Roman"/>
        </w:rPr>
        <w:t>Soyutlama sağlayan her sınıf için öznitelikler birer değişken (</w:t>
      </w:r>
      <w:proofErr w:type="spellStart"/>
      <w:r w:rsidRPr="00565FFA">
        <w:rPr>
          <w:rFonts w:ascii="Times New Roman" w:hAnsi="Times New Roman" w:cs="Times New Roman"/>
        </w:rPr>
        <w:t>instance</w:t>
      </w:r>
      <w:proofErr w:type="spellEnd"/>
      <w:r w:rsidRPr="00565FFA">
        <w:rPr>
          <w:rFonts w:ascii="Times New Roman" w:hAnsi="Times New Roman" w:cs="Times New Roman"/>
        </w:rPr>
        <w:t xml:space="preserve"> </w:t>
      </w:r>
      <w:proofErr w:type="spellStart"/>
      <w:r w:rsidRPr="00565FFA">
        <w:rPr>
          <w:rFonts w:ascii="Times New Roman" w:hAnsi="Times New Roman" w:cs="Times New Roman"/>
        </w:rPr>
        <w:t>variable</w:t>
      </w:r>
      <w:proofErr w:type="spellEnd"/>
      <w:r w:rsidRPr="00565FFA">
        <w:rPr>
          <w:rFonts w:ascii="Times New Roman" w:hAnsi="Times New Roman" w:cs="Times New Roman"/>
        </w:rPr>
        <w:t xml:space="preserve">) haline getirilir. Bunun için çözümleme sırasında belirlenmiş olan öznitelikler kullanılır; </w:t>
      </w:r>
      <w:proofErr w:type="spellStart"/>
      <w:r w:rsidRPr="00565FFA">
        <w:rPr>
          <w:rFonts w:ascii="Times New Roman" w:hAnsi="Times New Roman" w:cs="Times New Roman"/>
        </w:rPr>
        <w:t>herbiri</w:t>
      </w:r>
      <w:proofErr w:type="spellEnd"/>
      <w:r w:rsidRPr="00565FFA">
        <w:rPr>
          <w:rFonts w:ascii="Times New Roman" w:hAnsi="Times New Roman" w:cs="Times New Roman"/>
        </w:rPr>
        <w:t xml:space="preserve"> birer sınıf değişkeni, diğer bir deyişle </w:t>
      </w:r>
      <w:proofErr w:type="spellStart"/>
      <w:r w:rsidRPr="00565FFA">
        <w:rPr>
          <w:rFonts w:ascii="Times New Roman" w:hAnsi="Times New Roman" w:cs="Times New Roman"/>
        </w:rPr>
        <w:t>snııf</w:t>
      </w:r>
      <w:proofErr w:type="spellEnd"/>
      <w:r w:rsidRPr="00565FFA">
        <w:rPr>
          <w:rFonts w:ascii="Times New Roman" w:hAnsi="Times New Roman" w:cs="Times New Roman"/>
        </w:rPr>
        <w:t xml:space="preserve"> üyesi (</w:t>
      </w:r>
      <w:proofErr w:type="spellStart"/>
      <w:r w:rsidRPr="00565FFA">
        <w:rPr>
          <w:rFonts w:ascii="Times New Roman" w:hAnsi="Times New Roman" w:cs="Times New Roman"/>
        </w:rPr>
        <w:t>class</w:t>
      </w:r>
      <w:proofErr w:type="spellEnd"/>
      <w:r w:rsidRPr="00565FFA">
        <w:rPr>
          <w:rFonts w:ascii="Times New Roman" w:hAnsi="Times New Roman" w:cs="Times New Roman"/>
        </w:rPr>
        <w:t xml:space="preserve"> </w:t>
      </w:r>
      <w:proofErr w:type="spellStart"/>
      <w:r w:rsidRPr="00565FFA">
        <w:rPr>
          <w:rFonts w:ascii="Times New Roman" w:hAnsi="Times New Roman" w:cs="Times New Roman"/>
        </w:rPr>
        <w:t>member</w:t>
      </w:r>
      <w:proofErr w:type="spellEnd"/>
      <w:r w:rsidRPr="00565FFA">
        <w:rPr>
          <w:rFonts w:ascii="Times New Roman" w:hAnsi="Times New Roman" w:cs="Times New Roman"/>
        </w:rPr>
        <w:t>) olarak tanımlanır.</w:t>
      </w:r>
    </w:p>
    <w:p w:rsidR="007352C0" w:rsidRPr="00565FFA" w:rsidRDefault="007352C0" w:rsidP="00565FFA">
      <w:pPr>
        <w:pStyle w:val="ListeParagraf"/>
        <w:numPr>
          <w:ilvl w:val="0"/>
          <w:numId w:val="13"/>
        </w:numPr>
        <w:spacing w:line="360" w:lineRule="auto"/>
        <w:jc w:val="both"/>
        <w:rPr>
          <w:rFonts w:ascii="Times New Roman" w:hAnsi="Times New Roman" w:cs="Times New Roman"/>
        </w:rPr>
      </w:pPr>
      <w:r w:rsidRPr="00565FFA">
        <w:rPr>
          <w:rFonts w:ascii="Times New Roman" w:hAnsi="Times New Roman" w:cs="Times New Roman"/>
        </w:rPr>
        <w:t>Her nesne üzerinde uygulanacak işlemler birer sınıf yordamı haline dönüştürülürler. Nesneler arasındaki iletişim tanımlanır. Bu amaçla, iletiler alındığında çağrılacak yordamlar belirlenir.</w:t>
      </w:r>
    </w:p>
    <w:p w:rsidR="007352C0" w:rsidRPr="00565FFA" w:rsidRDefault="007352C0" w:rsidP="00565FFA">
      <w:pPr>
        <w:pStyle w:val="ListeParagraf"/>
        <w:numPr>
          <w:ilvl w:val="0"/>
          <w:numId w:val="13"/>
        </w:numPr>
        <w:spacing w:line="360" w:lineRule="auto"/>
        <w:jc w:val="both"/>
        <w:rPr>
          <w:rFonts w:ascii="Times New Roman" w:hAnsi="Times New Roman" w:cs="Times New Roman"/>
        </w:rPr>
      </w:pPr>
      <w:r w:rsidRPr="00565FFA">
        <w:rPr>
          <w:rFonts w:ascii="Times New Roman" w:hAnsi="Times New Roman" w:cs="Times New Roman"/>
        </w:rPr>
        <w:t>Uygun olan yerlerde kalıtım kullanılır. Eğer yukarıdan aşağıya doğru bir kap</w:t>
      </w:r>
      <w:r w:rsidRPr="00565FFA">
        <w:rPr>
          <w:rFonts w:ascii="Times New Roman" w:hAnsi="Times New Roman" w:cs="Times New Roman"/>
        </w:rPr>
        <w:softHyphen/>
        <w:t>sama süreci izleniyorsa, kalıtım, sınıfların tanımlanması anında, aşağıdan yukarı bir süreç izleniyorsa öznitelik, işlem ve iletişimin tanımlanmasından sonra uygulanır. Amaç, olabildiğince yüksek düzeyde tekrar kullanımı sağlamaktır.</w:t>
      </w:r>
    </w:p>
    <w:p w:rsidR="007352C0" w:rsidRPr="00565FFA" w:rsidRDefault="007352C0" w:rsidP="00565FFA">
      <w:pPr>
        <w:pStyle w:val="ListeParagraf"/>
        <w:numPr>
          <w:ilvl w:val="0"/>
          <w:numId w:val="13"/>
        </w:numPr>
        <w:spacing w:line="360" w:lineRule="auto"/>
        <w:jc w:val="both"/>
        <w:rPr>
          <w:rFonts w:ascii="Times New Roman" w:hAnsi="Times New Roman" w:cs="Times New Roman"/>
        </w:rPr>
      </w:pPr>
      <w:r w:rsidRPr="00565FFA">
        <w:rPr>
          <w:rFonts w:ascii="Times New Roman" w:hAnsi="Times New Roman" w:cs="Times New Roman"/>
        </w:rPr>
        <w:lastRenderedPageBreak/>
        <w:t xml:space="preserve">Tasarım bir senaryoya göre </w:t>
      </w:r>
      <w:proofErr w:type="gramStart"/>
      <w:r w:rsidRPr="00565FFA">
        <w:rPr>
          <w:rFonts w:ascii="Times New Roman" w:hAnsi="Times New Roman" w:cs="Times New Roman"/>
        </w:rPr>
        <w:t>kağıt</w:t>
      </w:r>
      <w:proofErr w:type="gramEnd"/>
      <w:r w:rsidRPr="00565FFA">
        <w:rPr>
          <w:rFonts w:ascii="Times New Roman" w:hAnsi="Times New Roman" w:cs="Times New Roman"/>
        </w:rPr>
        <w:t xml:space="preserve"> üzerinde sınanır. Tatmin edici bir başarım sağlaması, yeterli bir hata hoşgörüsüne sahip olması gibi durumlar gözden geçi</w:t>
      </w:r>
      <w:r w:rsidRPr="00565FFA">
        <w:rPr>
          <w:rFonts w:ascii="Times New Roman" w:hAnsi="Times New Roman" w:cs="Times New Roman"/>
        </w:rPr>
        <w:softHyphen/>
        <w:t>rilir ve tüm ileti alış-veriş seçenekleri denenir.</w:t>
      </w:r>
    </w:p>
    <w:p w:rsidR="007352C0" w:rsidRPr="00565FFA" w:rsidRDefault="007352C0" w:rsidP="00565FFA">
      <w:pPr>
        <w:pStyle w:val="ListeParagraf"/>
        <w:numPr>
          <w:ilvl w:val="0"/>
          <w:numId w:val="13"/>
        </w:numPr>
        <w:spacing w:line="360" w:lineRule="auto"/>
        <w:jc w:val="both"/>
        <w:rPr>
          <w:rFonts w:ascii="Times New Roman" w:hAnsi="Times New Roman" w:cs="Times New Roman"/>
        </w:rPr>
      </w:pPr>
      <w:r w:rsidRPr="00565FFA">
        <w:rPr>
          <w:rFonts w:ascii="Times New Roman" w:hAnsi="Times New Roman" w:cs="Times New Roman"/>
        </w:rPr>
        <w:t xml:space="preserve">Bu aşamaların bir çevrim şeklinde tekrarlanabileceği, hatta bir kısmının paralel olarak yürütülebileceği dikkate alınmalıdır. Bundan sonra ayrıntılı tasarım adımına geçilir ve işlemlerin </w:t>
      </w:r>
      <w:proofErr w:type="spellStart"/>
      <w:r w:rsidRPr="00565FFA">
        <w:rPr>
          <w:rFonts w:ascii="Times New Roman" w:hAnsi="Times New Roman" w:cs="Times New Roman"/>
        </w:rPr>
        <w:t>yordamsal</w:t>
      </w:r>
      <w:proofErr w:type="spellEnd"/>
      <w:r w:rsidRPr="00565FFA">
        <w:rPr>
          <w:rFonts w:ascii="Times New Roman" w:hAnsi="Times New Roman" w:cs="Times New Roman"/>
        </w:rPr>
        <w:t xml:space="preserve"> ayrıntıları tanımlanır. Bunun için sözde kod kullanımı gibi bir yöntem izlenebilir.</w:t>
      </w:r>
    </w:p>
    <w:p w:rsidR="007352C0" w:rsidRDefault="007352C0" w:rsidP="001F430E">
      <w:pPr>
        <w:pStyle w:val="Balk3"/>
        <w:numPr>
          <w:ilvl w:val="0"/>
          <w:numId w:val="11"/>
        </w:numPr>
        <w:spacing w:line="276" w:lineRule="auto"/>
        <w:rPr>
          <w:rFonts w:ascii="Times New Roman" w:eastAsia="Times New Roman" w:hAnsi="Times New Roman" w:cs="Times New Roman"/>
          <w:b/>
          <w:bCs w:val="0"/>
          <w:i w:val="0"/>
          <w:noProof w:val="0"/>
          <w:color w:val="000000" w:themeColor="text1"/>
          <w:sz w:val="22"/>
          <w:lang w:val="tr-TR" w:eastAsia="tr-TR"/>
        </w:rPr>
      </w:pPr>
      <w:r w:rsidRPr="001F430E">
        <w:rPr>
          <w:rFonts w:ascii="Times New Roman" w:eastAsia="Times New Roman" w:hAnsi="Times New Roman" w:cs="Times New Roman"/>
          <w:b/>
          <w:bCs w:val="0"/>
          <w:i w:val="0"/>
          <w:noProof w:val="0"/>
          <w:color w:val="000000" w:themeColor="text1"/>
          <w:sz w:val="22"/>
          <w:lang w:val="tr-TR" w:eastAsia="tr-TR"/>
        </w:rPr>
        <w:t>Nesneye Yönelimde Nitelik Ölçütleri</w:t>
      </w:r>
    </w:p>
    <w:p w:rsidR="00EC5959" w:rsidRPr="00EC5959" w:rsidRDefault="00EC5959" w:rsidP="00EC5959">
      <w:pPr>
        <w:rPr>
          <w:lang w:eastAsia="tr-TR"/>
        </w:rPr>
      </w:pPr>
    </w:p>
    <w:p w:rsidR="007352C0" w:rsidRPr="00EC5959" w:rsidRDefault="007352C0" w:rsidP="00EC5959">
      <w:pPr>
        <w:spacing w:line="360" w:lineRule="auto"/>
        <w:jc w:val="both"/>
        <w:rPr>
          <w:rFonts w:ascii="Times New Roman" w:hAnsi="Times New Roman" w:cs="Times New Roman"/>
        </w:rPr>
      </w:pPr>
      <w:r w:rsidRPr="00EC5959">
        <w:rPr>
          <w:rFonts w:ascii="Times New Roman" w:hAnsi="Times New Roman" w:cs="Times New Roman"/>
        </w:rPr>
        <w:t xml:space="preserve">Nesneye yönelimin en büyük özelliği sınıflardır. </w:t>
      </w:r>
      <w:proofErr w:type="spellStart"/>
      <w:r w:rsidRPr="00EC5959">
        <w:rPr>
          <w:rFonts w:ascii="Times New Roman" w:hAnsi="Times New Roman" w:cs="Times New Roman"/>
        </w:rPr>
        <w:t>Herbiri</w:t>
      </w:r>
      <w:proofErr w:type="spellEnd"/>
      <w:r w:rsidRPr="00EC5959">
        <w:rPr>
          <w:rFonts w:ascii="Times New Roman" w:hAnsi="Times New Roman" w:cs="Times New Roman"/>
        </w:rPr>
        <w:t xml:space="preserve"> soyut bir tip tanımlayan bu sınıflardan nesneler üretilir. Sınıf yordamları, yani metotlar, nesnenin </w:t>
      </w:r>
      <w:bookmarkStart w:id="6" w:name="_GoBack"/>
      <w:bookmarkEnd w:id="6"/>
      <w:r w:rsidR="00F665D7" w:rsidRPr="00EC5959">
        <w:rPr>
          <w:rFonts w:ascii="Times New Roman" w:hAnsi="Times New Roman" w:cs="Times New Roman"/>
        </w:rPr>
        <w:t>içyapısına</w:t>
      </w:r>
      <w:r w:rsidRPr="00EC5959">
        <w:rPr>
          <w:rFonts w:ascii="Times New Roman" w:hAnsi="Times New Roman" w:cs="Times New Roman"/>
        </w:rPr>
        <w:t xml:space="preserve"> eriş</w:t>
      </w:r>
      <w:r w:rsidRPr="00EC5959">
        <w:rPr>
          <w:rFonts w:ascii="Times New Roman" w:hAnsi="Times New Roman" w:cs="Times New Roman"/>
        </w:rPr>
        <w:softHyphen/>
        <w:t xml:space="preserve">mek için kullanılır. </w:t>
      </w:r>
      <w:r w:rsidRPr="00240385">
        <w:rPr>
          <w:rFonts w:ascii="Times New Roman" w:hAnsi="Times New Roman" w:cs="Times New Roman"/>
          <w:color w:val="FF0000"/>
        </w:rPr>
        <w:t>Bir sınıfın sahip olduğu yordamların sayısı ve her</w:t>
      </w:r>
      <w:r w:rsidR="00F665D7">
        <w:rPr>
          <w:rFonts w:ascii="Times New Roman" w:hAnsi="Times New Roman" w:cs="Times New Roman"/>
          <w:color w:val="FF0000"/>
        </w:rPr>
        <w:t xml:space="preserve"> </w:t>
      </w:r>
      <w:r w:rsidRPr="00240385">
        <w:rPr>
          <w:rFonts w:ascii="Times New Roman" w:hAnsi="Times New Roman" w:cs="Times New Roman"/>
          <w:color w:val="FF0000"/>
        </w:rPr>
        <w:t>bir yordamın kar</w:t>
      </w:r>
      <w:r w:rsidRPr="00240385">
        <w:rPr>
          <w:rFonts w:ascii="Times New Roman" w:hAnsi="Times New Roman" w:cs="Times New Roman"/>
          <w:color w:val="FF0000"/>
        </w:rPr>
        <w:softHyphen/>
        <w:t>maşıklığı bir metrik olarak kullanılabilmektedir. Bu şekilde sınıfı geliştirmek ve bakı</w:t>
      </w:r>
      <w:r w:rsidRPr="00240385">
        <w:rPr>
          <w:rFonts w:ascii="Times New Roman" w:hAnsi="Times New Roman" w:cs="Times New Roman"/>
          <w:color w:val="FF0000"/>
        </w:rPr>
        <w:softHyphen/>
        <w:t xml:space="preserve">mını yapabilmek için yaklaşık ne kadar zaman ve emek gerektiği konusunda bir kestirimde bulunulabilir. </w:t>
      </w:r>
      <w:r w:rsidRPr="00EC5959">
        <w:rPr>
          <w:rFonts w:ascii="Times New Roman" w:hAnsi="Times New Roman" w:cs="Times New Roman"/>
        </w:rPr>
        <w:t>Sınıfların kalıtım yoluyla devraldıkları yordamlar bu metriğin değerini arttırıcı, nitelikte olduğundan dikkatli bir çözümleme yapılması gereklidir.</w:t>
      </w:r>
    </w:p>
    <w:p w:rsidR="007352C0" w:rsidRPr="00C23C66" w:rsidRDefault="007352C0" w:rsidP="00C23C66">
      <w:pPr>
        <w:spacing w:line="360" w:lineRule="auto"/>
        <w:jc w:val="both"/>
        <w:rPr>
          <w:rFonts w:ascii="Times New Roman" w:hAnsi="Times New Roman" w:cs="Times New Roman"/>
        </w:rPr>
      </w:pPr>
      <w:r w:rsidRPr="00240385">
        <w:rPr>
          <w:rFonts w:ascii="Times New Roman" w:hAnsi="Times New Roman" w:cs="Times New Roman"/>
          <w:color w:val="FF0000"/>
        </w:rPr>
        <w:t xml:space="preserve">Bir sınıfın gelen bir çağrı sırasında işlem yaparken kendi içinde kaç adet yordamı çağırdığı da bir metrik olarak kullanılır. </w:t>
      </w:r>
      <w:r w:rsidRPr="00C23C66">
        <w:rPr>
          <w:rFonts w:ascii="Times New Roman" w:hAnsi="Times New Roman" w:cs="Times New Roman"/>
        </w:rPr>
        <w:t>Buna bir de başka sınıfların yordamlarının çağrılma sayısı eklenebilir. Eğer bu sayı çok artarsa o sınıfı test etmek ve hatalarını düzeltebilmek çok zorlaşır. Sınıf yanıtları için en kötü olarak değerlendirilen sayı dikkate alınarak ortalama bir test süresi belirlenebilir. Bu nedenle bu metrik kul</w:t>
      </w:r>
      <w:r w:rsidRPr="00C23C66">
        <w:rPr>
          <w:rFonts w:ascii="Times New Roman" w:hAnsi="Times New Roman" w:cs="Times New Roman"/>
        </w:rPr>
        <w:softHyphen/>
        <w:t>lanılabilirlik ve test edilebilirlik yanında sistem tasarımının da bir ölçütüdür.</w:t>
      </w:r>
    </w:p>
    <w:p w:rsidR="007352C0" w:rsidRPr="00C23C66" w:rsidRDefault="007352C0" w:rsidP="00C23C66">
      <w:pPr>
        <w:spacing w:line="360" w:lineRule="auto"/>
        <w:jc w:val="both"/>
        <w:rPr>
          <w:rFonts w:ascii="Times New Roman" w:hAnsi="Times New Roman" w:cs="Times New Roman"/>
        </w:rPr>
      </w:pPr>
      <w:r w:rsidRPr="00240385">
        <w:rPr>
          <w:rFonts w:ascii="Times New Roman" w:hAnsi="Times New Roman" w:cs="Times New Roman"/>
          <w:color w:val="FF0000"/>
        </w:rPr>
        <w:t>Nesneye yönelik sistem tasarımının önemli bir özelliği de kalıtımdır. Kalıtım ile temel sınıfların tekrar kullanımı mümkün olmakta, türetilen sınıflarda temel sınıfın veri ve yordamları kullanılabildiği için karmaşıklık azalmaktadır.</w:t>
      </w:r>
      <w:r w:rsidRPr="00C23C66">
        <w:rPr>
          <w:rFonts w:ascii="Times New Roman" w:hAnsi="Times New Roman" w:cs="Times New Roman"/>
        </w:rPr>
        <w:t xml:space="preserve"> Ancak, fazlaca kalıtım kul</w:t>
      </w:r>
      <w:r w:rsidRPr="00C23C66">
        <w:rPr>
          <w:rFonts w:ascii="Times New Roman" w:hAnsi="Times New Roman" w:cs="Times New Roman"/>
        </w:rPr>
        <w:softHyphen/>
        <w:t>lanılması ile tasarım ve bakım güçleşmektedir. Kalıtımın derecesini belirlemek için iki metrik kullanılır:</w:t>
      </w:r>
    </w:p>
    <w:p w:rsidR="007352C0" w:rsidRPr="00035854" w:rsidRDefault="007352C0" w:rsidP="00035854">
      <w:pPr>
        <w:pStyle w:val="ListeParagraf"/>
        <w:numPr>
          <w:ilvl w:val="0"/>
          <w:numId w:val="13"/>
        </w:numPr>
        <w:spacing w:line="360" w:lineRule="auto"/>
        <w:jc w:val="both"/>
        <w:rPr>
          <w:rFonts w:ascii="Times New Roman" w:hAnsi="Times New Roman" w:cs="Times New Roman"/>
        </w:rPr>
      </w:pPr>
      <w:r w:rsidRPr="00035854">
        <w:rPr>
          <w:rFonts w:ascii="Times New Roman" w:hAnsi="Times New Roman" w:cs="Times New Roman"/>
        </w:rPr>
        <w:t>Kalıtım hiyerarşisini</w:t>
      </w:r>
      <w:r w:rsidRPr="00035854">
        <w:rPr>
          <w:rFonts w:cs="Times New Roman"/>
          <w:i/>
          <w:iCs/>
        </w:rPr>
        <w:t xml:space="preserve"> </w:t>
      </w:r>
      <w:r w:rsidRPr="00035854">
        <w:rPr>
          <w:rFonts w:ascii="Times New Roman" w:hAnsi="Times New Roman" w:cs="Times New Roman"/>
          <w:i/>
          <w:iCs/>
        </w:rPr>
        <w:t>derinliği</w:t>
      </w:r>
      <w:r w:rsidRPr="00035854">
        <w:rPr>
          <w:rFonts w:ascii="Times New Roman" w:hAnsi="Times New Roman" w:cs="Times New Roman"/>
        </w:rPr>
        <w:t xml:space="preserve"> ve</w:t>
      </w:r>
      <w:r w:rsidRPr="00035854">
        <w:rPr>
          <w:rFonts w:ascii="Times New Roman" w:hAnsi="Times New Roman" w:cs="Times New Roman"/>
          <w:i/>
          <w:iCs/>
        </w:rPr>
        <w:t xml:space="preserve"> genişliği.</w:t>
      </w:r>
    </w:p>
    <w:p w:rsidR="007352C0" w:rsidRPr="00035854" w:rsidRDefault="007352C0" w:rsidP="00035854">
      <w:pPr>
        <w:pStyle w:val="ListeParagraf"/>
        <w:numPr>
          <w:ilvl w:val="0"/>
          <w:numId w:val="13"/>
        </w:numPr>
        <w:spacing w:line="360" w:lineRule="auto"/>
        <w:jc w:val="both"/>
        <w:rPr>
          <w:rFonts w:ascii="Times New Roman" w:hAnsi="Times New Roman" w:cs="Times New Roman"/>
        </w:rPr>
      </w:pPr>
      <w:bookmarkStart w:id="7" w:name="bookmark49"/>
      <w:r w:rsidRPr="00035854">
        <w:rPr>
          <w:rFonts w:ascii="Times New Roman" w:hAnsi="Times New Roman" w:cs="Times New Roman"/>
        </w:rPr>
        <w:t>Kalıtımın derinlik ağacı</w:t>
      </w:r>
      <w:bookmarkEnd w:id="7"/>
    </w:p>
    <w:p w:rsidR="00035854" w:rsidRPr="00477D10" w:rsidRDefault="00035854" w:rsidP="00035854">
      <w:pPr>
        <w:pStyle w:val="ListeParagraf"/>
        <w:spacing w:after="0"/>
        <w:jc w:val="both"/>
      </w:pPr>
    </w:p>
    <w:p w:rsidR="007352C0" w:rsidRDefault="007352C0" w:rsidP="00035854">
      <w:pPr>
        <w:spacing w:line="360" w:lineRule="auto"/>
        <w:jc w:val="both"/>
        <w:rPr>
          <w:rFonts w:ascii="Times New Roman" w:hAnsi="Times New Roman" w:cs="Times New Roman"/>
        </w:rPr>
      </w:pPr>
      <w:r w:rsidRPr="00035854">
        <w:rPr>
          <w:rFonts w:ascii="Times New Roman" w:hAnsi="Times New Roman" w:cs="Times New Roman"/>
        </w:rPr>
        <w:t>Kalıtım hiyerarşinin oluşturduğu ağacının tepesinden sınıfın bulunduğu yere kadar olan düzey sayısıdır. Bu sayı ne kadar büyük olursa sınıfın kalıtımla devraldığı yordam ve veri sayısı da o kadar artmış olur. Bu da davranışını belirlemede bir miktar karmaşaya neden olur. Devralman yordam sayısı da bazen bir ölçüt olarak kullanılır.</w:t>
      </w:r>
    </w:p>
    <w:p w:rsidR="00750703" w:rsidRDefault="00750703" w:rsidP="00035854">
      <w:pPr>
        <w:spacing w:line="360" w:lineRule="auto"/>
        <w:jc w:val="both"/>
        <w:rPr>
          <w:rFonts w:ascii="Times New Roman" w:hAnsi="Times New Roman" w:cs="Times New Roman"/>
        </w:rPr>
      </w:pPr>
    </w:p>
    <w:p w:rsidR="001757FA" w:rsidRDefault="001757FA" w:rsidP="001757FA">
      <w:pPr>
        <w:pStyle w:val="Balk3"/>
        <w:numPr>
          <w:ilvl w:val="0"/>
          <w:numId w:val="11"/>
        </w:numPr>
        <w:spacing w:line="276" w:lineRule="auto"/>
        <w:rPr>
          <w:rFonts w:ascii="Times New Roman" w:eastAsia="Times New Roman" w:hAnsi="Times New Roman" w:cs="Times New Roman"/>
          <w:b/>
          <w:bCs w:val="0"/>
          <w:i w:val="0"/>
          <w:noProof w:val="0"/>
          <w:color w:val="000000" w:themeColor="text1"/>
          <w:sz w:val="22"/>
          <w:lang w:val="tr-TR" w:eastAsia="tr-TR"/>
        </w:rPr>
      </w:pPr>
      <w:r w:rsidRPr="001757FA">
        <w:rPr>
          <w:rFonts w:ascii="Times New Roman" w:eastAsia="Times New Roman" w:hAnsi="Times New Roman" w:cs="Times New Roman"/>
          <w:b/>
          <w:bCs w:val="0"/>
          <w:i w:val="0"/>
          <w:noProof w:val="0"/>
          <w:color w:val="000000" w:themeColor="text1"/>
          <w:sz w:val="22"/>
          <w:lang w:val="tr-TR" w:eastAsia="tr-TR"/>
        </w:rPr>
        <w:lastRenderedPageBreak/>
        <w:t>Nesneye Yönelik Tasarım İlkeleri</w:t>
      </w:r>
    </w:p>
    <w:p w:rsidR="00BA0BC9" w:rsidRPr="00BA0BC9" w:rsidRDefault="00BA0BC9" w:rsidP="00BA0BC9">
      <w:pPr>
        <w:rPr>
          <w:lang w:eastAsia="tr-TR"/>
        </w:rPr>
      </w:pPr>
    </w:p>
    <w:p w:rsidR="001757FA" w:rsidRPr="001757FA" w:rsidRDefault="001757FA" w:rsidP="001757FA">
      <w:pPr>
        <w:spacing w:line="360" w:lineRule="auto"/>
        <w:jc w:val="both"/>
        <w:rPr>
          <w:rFonts w:ascii="Times New Roman" w:hAnsi="Times New Roman" w:cs="Times New Roman"/>
        </w:rPr>
      </w:pPr>
      <w:r w:rsidRPr="001757FA">
        <w:rPr>
          <w:rFonts w:ascii="Times New Roman" w:hAnsi="Times New Roman" w:cs="Times New Roman"/>
        </w:rPr>
        <w:t>Nesneye yönelik tasarımda genel olarak aşağıdaki önerilerimizin dikkate alınması iyi bir yazılım ortaya çıkarmak için atılmış önemli bir adım olacaktır:</w:t>
      </w:r>
    </w:p>
    <w:p w:rsidR="001757FA" w:rsidRPr="007F0008" w:rsidRDefault="001757FA" w:rsidP="007F0008">
      <w:pPr>
        <w:pStyle w:val="ListeParagraf"/>
        <w:numPr>
          <w:ilvl w:val="0"/>
          <w:numId w:val="13"/>
        </w:numPr>
        <w:spacing w:line="360" w:lineRule="auto"/>
        <w:jc w:val="both"/>
        <w:rPr>
          <w:rFonts w:ascii="Times New Roman" w:hAnsi="Times New Roman" w:cs="Times New Roman"/>
        </w:rPr>
      </w:pPr>
      <w:r w:rsidRPr="007F0008">
        <w:rPr>
          <w:rFonts w:ascii="Times New Roman" w:hAnsi="Times New Roman" w:cs="Times New Roman"/>
        </w:rPr>
        <w:t>Probleme çözüm olabilecek fikirler somut bir şekilde ve gerçek yaşamdakine uygun bir gösterimle ifade edilmelidir. Yazılım yapısının bu fikirleri açıkça gös</w:t>
      </w:r>
      <w:r w:rsidRPr="007F0008">
        <w:rPr>
          <w:rFonts w:ascii="Times New Roman" w:hAnsi="Times New Roman" w:cs="Times New Roman"/>
        </w:rPr>
        <w:softHyphen/>
        <w:t>termesi sağlanmalıdır.</w:t>
      </w:r>
    </w:p>
    <w:p w:rsidR="001757FA" w:rsidRPr="007F0008" w:rsidRDefault="001757FA" w:rsidP="007F0008">
      <w:pPr>
        <w:pStyle w:val="ListeParagraf"/>
        <w:numPr>
          <w:ilvl w:val="0"/>
          <w:numId w:val="13"/>
        </w:numPr>
        <w:spacing w:line="360" w:lineRule="auto"/>
        <w:jc w:val="both"/>
        <w:rPr>
          <w:rFonts w:ascii="Times New Roman" w:hAnsi="Times New Roman" w:cs="Times New Roman"/>
        </w:rPr>
      </w:pPr>
      <w:r w:rsidRPr="007F0008">
        <w:rPr>
          <w:rFonts w:ascii="Times New Roman" w:hAnsi="Times New Roman" w:cs="Times New Roman"/>
        </w:rPr>
        <w:t>Sistemin tasarımı yapılırken sistemin ne yaptığı değil, ne üzerinde, ne gibi işlem yaptığı göz önünde bulundurulmalıdır.</w:t>
      </w:r>
    </w:p>
    <w:p w:rsidR="001757FA" w:rsidRPr="007F0008" w:rsidRDefault="001757FA" w:rsidP="007F0008">
      <w:pPr>
        <w:pStyle w:val="ListeParagraf"/>
        <w:numPr>
          <w:ilvl w:val="0"/>
          <w:numId w:val="13"/>
        </w:numPr>
        <w:spacing w:line="360" w:lineRule="auto"/>
        <w:jc w:val="both"/>
        <w:rPr>
          <w:rFonts w:ascii="Times New Roman" w:hAnsi="Times New Roman" w:cs="Times New Roman"/>
        </w:rPr>
      </w:pPr>
      <w:r w:rsidRPr="007F0008">
        <w:rPr>
          <w:rFonts w:ascii="Times New Roman" w:hAnsi="Times New Roman" w:cs="Times New Roman"/>
        </w:rPr>
        <w:t>Bir şey apayrı bir</w:t>
      </w:r>
      <w:r w:rsidRPr="007F0008">
        <w:rPr>
          <w:rFonts w:cs="Times New Roman"/>
          <w:i/>
          <w:iCs/>
        </w:rPr>
        <w:t xml:space="preserve"> </w:t>
      </w:r>
      <w:r w:rsidRPr="007F0008">
        <w:rPr>
          <w:rFonts w:ascii="Times New Roman" w:hAnsi="Times New Roman" w:cs="Times New Roman"/>
        </w:rPr>
        <w:t>fikir olarak değerlendiriliyorsa onu bir sınıf haline getirmek uygun olacaktır.</w:t>
      </w:r>
    </w:p>
    <w:p w:rsidR="001757FA" w:rsidRPr="007F0008" w:rsidRDefault="001757FA" w:rsidP="007F0008">
      <w:pPr>
        <w:pStyle w:val="ListeParagraf"/>
        <w:numPr>
          <w:ilvl w:val="0"/>
          <w:numId w:val="13"/>
        </w:numPr>
        <w:spacing w:line="360" w:lineRule="auto"/>
        <w:jc w:val="both"/>
        <w:rPr>
          <w:rFonts w:ascii="Times New Roman" w:hAnsi="Times New Roman" w:cs="Times New Roman"/>
        </w:rPr>
      </w:pPr>
      <w:r w:rsidRPr="007F0008">
        <w:rPr>
          <w:rFonts w:ascii="Times New Roman" w:hAnsi="Times New Roman" w:cs="Times New Roman"/>
        </w:rPr>
        <w:t>Bir şey apayrı bir varlık olarak değerlendiriliyorsa onu belirli bir sınıfa ait nesne haline getirmek uygundur.</w:t>
      </w:r>
    </w:p>
    <w:p w:rsidR="001757FA" w:rsidRPr="007F0008" w:rsidRDefault="001757FA" w:rsidP="007F0008">
      <w:pPr>
        <w:pStyle w:val="ListeParagraf"/>
        <w:numPr>
          <w:ilvl w:val="0"/>
          <w:numId w:val="13"/>
        </w:numPr>
        <w:spacing w:line="360" w:lineRule="auto"/>
        <w:jc w:val="both"/>
        <w:rPr>
          <w:rFonts w:ascii="Times New Roman" w:hAnsi="Times New Roman" w:cs="Times New Roman"/>
        </w:rPr>
      </w:pPr>
      <w:r w:rsidRPr="007F0008">
        <w:rPr>
          <w:rFonts w:ascii="Times New Roman" w:hAnsi="Times New Roman" w:cs="Times New Roman"/>
        </w:rPr>
        <w:t>Eğer iki sınıf arasında önemli ölçüde ortak yanlar varsa bu ortak özellikler bir temel sınıf içinde toplanmalıdır.</w:t>
      </w:r>
    </w:p>
    <w:p w:rsidR="001757FA" w:rsidRPr="007F0008" w:rsidRDefault="001757FA" w:rsidP="007F0008">
      <w:pPr>
        <w:pStyle w:val="ListeParagraf"/>
        <w:numPr>
          <w:ilvl w:val="0"/>
          <w:numId w:val="13"/>
        </w:numPr>
        <w:spacing w:line="360" w:lineRule="auto"/>
        <w:jc w:val="both"/>
        <w:rPr>
          <w:rFonts w:ascii="Times New Roman" w:hAnsi="Times New Roman" w:cs="Times New Roman"/>
        </w:rPr>
      </w:pPr>
      <w:r w:rsidRPr="007F0008">
        <w:rPr>
          <w:rFonts w:ascii="Times New Roman" w:hAnsi="Times New Roman" w:cs="Times New Roman"/>
        </w:rPr>
        <w:t>Eğer bir sınıf birkaç nesneyi üzerinde tutan saklayıcı bir özellik gösteriyorsa onu kalıp (</w:t>
      </w:r>
      <w:proofErr w:type="spellStart"/>
      <w:r w:rsidRPr="007F0008">
        <w:rPr>
          <w:rFonts w:ascii="Times New Roman" w:hAnsi="Times New Roman" w:cs="Times New Roman"/>
        </w:rPr>
        <w:t>template</w:t>
      </w:r>
      <w:proofErr w:type="spellEnd"/>
      <w:r w:rsidRPr="007F0008">
        <w:rPr>
          <w:rFonts w:ascii="Times New Roman" w:hAnsi="Times New Roman" w:cs="Times New Roman"/>
        </w:rPr>
        <w:t>) yapmak yararlı olur (dil uygun olduğu takdirde).</w:t>
      </w:r>
    </w:p>
    <w:p w:rsidR="001757FA" w:rsidRPr="007F0008" w:rsidRDefault="001757FA" w:rsidP="007F0008">
      <w:pPr>
        <w:pStyle w:val="ListeParagraf"/>
        <w:numPr>
          <w:ilvl w:val="0"/>
          <w:numId w:val="13"/>
        </w:numPr>
        <w:spacing w:line="360" w:lineRule="auto"/>
        <w:jc w:val="both"/>
        <w:rPr>
          <w:rFonts w:ascii="Times New Roman" w:hAnsi="Times New Roman" w:cs="Times New Roman"/>
        </w:rPr>
      </w:pPr>
      <w:r w:rsidRPr="007F0008">
        <w:rPr>
          <w:rFonts w:ascii="Times New Roman" w:hAnsi="Times New Roman" w:cs="Times New Roman"/>
        </w:rPr>
        <w:t>Evrensel veri ve yordam kullanılmamalıdır. Bu tür gereksinimler yine sınıflarla karşılanmalıdır.</w:t>
      </w:r>
    </w:p>
    <w:p w:rsidR="001757FA" w:rsidRPr="007F0008" w:rsidRDefault="001757FA" w:rsidP="007F0008">
      <w:pPr>
        <w:pStyle w:val="ListeParagraf"/>
        <w:numPr>
          <w:ilvl w:val="0"/>
          <w:numId w:val="13"/>
        </w:numPr>
        <w:spacing w:line="360" w:lineRule="auto"/>
        <w:jc w:val="both"/>
        <w:rPr>
          <w:rFonts w:ascii="Times New Roman" w:hAnsi="Times New Roman" w:cs="Times New Roman"/>
        </w:rPr>
      </w:pPr>
      <w:r w:rsidRPr="007F0008">
        <w:rPr>
          <w:rFonts w:ascii="Times New Roman" w:hAnsi="Times New Roman" w:cs="Times New Roman"/>
        </w:rPr>
        <w:t>Bir başka nesnenin iç verilerine doğrudan erişmeye çalışılmamak, bunun yerine o nesnenin yordamları kullanılmalıdır. Tasarım ve gerçekleştirim bu ilke üzerine dayanmalıdır.</w:t>
      </w:r>
    </w:p>
    <w:p w:rsidR="001757FA" w:rsidRPr="007F0008" w:rsidRDefault="001757FA" w:rsidP="007F0008">
      <w:pPr>
        <w:pStyle w:val="ListeParagraf"/>
        <w:numPr>
          <w:ilvl w:val="0"/>
          <w:numId w:val="13"/>
        </w:numPr>
        <w:spacing w:line="360" w:lineRule="auto"/>
        <w:jc w:val="both"/>
        <w:rPr>
          <w:rFonts w:ascii="Times New Roman" w:hAnsi="Times New Roman" w:cs="Times New Roman"/>
        </w:rPr>
      </w:pPr>
      <w:r w:rsidRPr="007F0008">
        <w:rPr>
          <w:rFonts w:ascii="Times New Roman" w:hAnsi="Times New Roman" w:cs="Times New Roman"/>
        </w:rPr>
        <w:t>Bir yazılımı veri yapıları ve bunlarla işlem yapan yordamların oluşturduğu bir grup olarak değil de sınıflar ve nesnelerle gösterilen birbirleriyle ilişki halindeki kavramlar olarak düşünmeye çalışmak daha olumlu sonuç verir.</w:t>
      </w:r>
    </w:p>
    <w:p w:rsidR="003F5EBE" w:rsidRPr="003F5EBE" w:rsidRDefault="003F5EBE" w:rsidP="003F5EBE">
      <w:pPr>
        <w:pStyle w:val="Balk1"/>
        <w:numPr>
          <w:ilvl w:val="0"/>
          <w:numId w:val="2"/>
        </w:numPr>
        <w:rPr>
          <w:rFonts w:ascii="Times New Roman" w:eastAsia="Times New Roman" w:hAnsi="Times New Roman" w:cs="Times New Roman"/>
          <w:bCs w:val="0"/>
          <w:color w:val="000000" w:themeColor="text1"/>
          <w:sz w:val="22"/>
          <w:szCs w:val="22"/>
          <w:lang w:eastAsia="tr-TR"/>
        </w:rPr>
      </w:pPr>
      <w:r w:rsidRPr="003F5EBE">
        <w:rPr>
          <w:rFonts w:ascii="Times New Roman" w:eastAsia="Times New Roman" w:hAnsi="Times New Roman" w:cs="Times New Roman"/>
          <w:bCs w:val="0"/>
          <w:color w:val="000000" w:themeColor="text1"/>
          <w:sz w:val="22"/>
          <w:szCs w:val="22"/>
          <w:lang w:eastAsia="tr-TR"/>
        </w:rPr>
        <w:t>VERİYE YÖNELİK TASARIM</w:t>
      </w:r>
    </w:p>
    <w:p w:rsidR="003F5EBE" w:rsidRPr="003F5EBE" w:rsidRDefault="003F5EBE" w:rsidP="003F5EBE"/>
    <w:p w:rsidR="003F5EBE" w:rsidRPr="00CF49B3" w:rsidRDefault="003F5EBE" w:rsidP="00DE0A2B">
      <w:pPr>
        <w:spacing w:line="360" w:lineRule="auto"/>
        <w:jc w:val="both"/>
      </w:pPr>
      <w:r w:rsidRPr="0094544D">
        <w:rPr>
          <w:rFonts w:ascii="Times New Roman" w:hAnsi="Times New Roman" w:cs="Times New Roman"/>
          <w:color w:val="FF0000"/>
        </w:rPr>
        <w:t>Veriye yönelik ya da diğer adıyla veri yapılarına yönelik tasarımda veriyle ilgili işlemler fazla dikkate alınmadığı için veri akış diyagramı kullanılmasına gerek yoktur; onun yerine veri yapılarının ve yordamların tanımlamaları yapılır.</w:t>
      </w:r>
      <w:r w:rsidRPr="00DE0A2B">
        <w:rPr>
          <w:rFonts w:ascii="Times New Roman" w:hAnsi="Times New Roman" w:cs="Times New Roman"/>
        </w:rPr>
        <w:t xml:space="preserve"> Tasarım, veri akışından çok bilgi yapısına dayandırılır. Bu yöntem daha çok, giriş ve çıkışın dosyalar şeklinde olduğu iş dünyası uygulamalarında, veri yapılarının yoğun bir şekilde kulla</w:t>
      </w:r>
      <w:r w:rsidRPr="00DE0A2B">
        <w:rPr>
          <w:rFonts w:ascii="Times New Roman" w:hAnsi="Times New Roman" w:cs="Times New Roman"/>
        </w:rPr>
        <w:softHyphen/>
        <w:t>nıldığı işletim sistemi geliştirmede, endüstriyel üretime ilişkin veri yapılarının üre</w:t>
      </w:r>
      <w:r w:rsidRPr="00DE0A2B">
        <w:rPr>
          <w:rFonts w:ascii="Times New Roman" w:hAnsi="Times New Roman" w:cs="Times New Roman"/>
        </w:rPr>
        <w:softHyphen/>
        <w:t>tildiği bilgisayar destekli tasarım ve üretim sistemlerinde kullanılır.</w:t>
      </w:r>
    </w:p>
    <w:p w:rsidR="003F5EBE" w:rsidRPr="00AA699F" w:rsidRDefault="003F5EBE" w:rsidP="00AA699F">
      <w:pPr>
        <w:spacing w:line="360" w:lineRule="auto"/>
        <w:jc w:val="both"/>
        <w:rPr>
          <w:rFonts w:ascii="Times New Roman" w:hAnsi="Times New Roman" w:cs="Times New Roman"/>
        </w:rPr>
      </w:pPr>
      <w:r w:rsidRPr="00AA699F">
        <w:rPr>
          <w:rFonts w:ascii="Times New Roman" w:hAnsi="Times New Roman" w:cs="Times New Roman"/>
        </w:rPr>
        <w:t>Tasarım sırasında genellikle aşağıdaki işler gerçekleştirilir:</w:t>
      </w:r>
    </w:p>
    <w:p w:rsidR="003F5EBE" w:rsidRPr="008D1D72" w:rsidRDefault="003F5EBE" w:rsidP="008D1D72">
      <w:pPr>
        <w:pStyle w:val="ListeParagraf"/>
        <w:numPr>
          <w:ilvl w:val="0"/>
          <w:numId w:val="13"/>
        </w:numPr>
        <w:spacing w:line="360" w:lineRule="auto"/>
        <w:jc w:val="both"/>
        <w:rPr>
          <w:rFonts w:ascii="Times New Roman" w:hAnsi="Times New Roman" w:cs="Times New Roman"/>
        </w:rPr>
      </w:pPr>
      <w:r w:rsidRPr="008D1D72">
        <w:rPr>
          <w:rFonts w:ascii="Times New Roman" w:hAnsi="Times New Roman" w:cs="Times New Roman"/>
        </w:rPr>
        <w:t>Veri yapılarının özellikleri değerlendirilir.</w:t>
      </w:r>
    </w:p>
    <w:p w:rsidR="003F5EBE" w:rsidRPr="008D1D72" w:rsidRDefault="003F5EBE" w:rsidP="008D1D72">
      <w:pPr>
        <w:pStyle w:val="ListeParagraf"/>
        <w:numPr>
          <w:ilvl w:val="0"/>
          <w:numId w:val="13"/>
        </w:numPr>
        <w:spacing w:line="360" w:lineRule="auto"/>
        <w:jc w:val="both"/>
        <w:rPr>
          <w:rFonts w:ascii="Times New Roman" w:hAnsi="Times New Roman" w:cs="Times New Roman"/>
        </w:rPr>
      </w:pPr>
      <w:r w:rsidRPr="008D1D72">
        <w:rPr>
          <w:rFonts w:ascii="Times New Roman" w:hAnsi="Times New Roman" w:cs="Times New Roman"/>
        </w:rPr>
        <w:lastRenderedPageBreak/>
        <w:t>Verilerin saklama, arama ve erişim yöntemleri, veri yapılarına ait temel gös</w:t>
      </w:r>
      <w:r w:rsidRPr="008D1D72">
        <w:rPr>
          <w:rFonts w:ascii="Times New Roman" w:hAnsi="Times New Roman" w:cs="Times New Roman"/>
        </w:rPr>
        <w:softHyphen/>
        <w:t>terim şekilleriyle tanımlanır.</w:t>
      </w:r>
    </w:p>
    <w:p w:rsidR="003F5EBE" w:rsidRPr="008D1D72" w:rsidRDefault="003F5EBE" w:rsidP="008D1D72">
      <w:pPr>
        <w:pStyle w:val="ListeParagraf"/>
        <w:numPr>
          <w:ilvl w:val="0"/>
          <w:numId w:val="13"/>
        </w:numPr>
        <w:spacing w:line="360" w:lineRule="auto"/>
        <w:jc w:val="both"/>
        <w:rPr>
          <w:rFonts w:ascii="Times New Roman" w:hAnsi="Times New Roman" w:cs="Times New Roman"/>
        </w:rPr>
      </w:pPr>
      <w:r w:rsidRPr="008D1D72">
        <w:rPr>
          <w:rFonts w:ascii="Times New Roman" w:hAnsi="Times New Roman" w:cs="Times New Roman"/>
        </w:rPr>
        <w:t>Veri yapıları yazılımın denetim hiyerarşisi içindeki yerine göre uyarlanır. Gerekirse yazılım hiyerarşisi veri yapıları dikkate alınarak yalınlaştır</w:t>
      </w:r>
      <w:r w:rsidR="008D1D72">
        <w:rPr>
          <w:rFonts w:ascii="Times New Roman" w:hAnsi="Times New Roman" w:cs="Times New Roman"/>
        </w:rPr>
        <w:t>ı</w:t>
      </w:r>
      <w:r w:rsidRPr="008D1D72">
        <w:rPr>
          <w:rFonts w:ascii="Times New Roman" w:hAnsi="Times New Roman" w:cs="Times New Roman"/>
        </w:rPr>
        <w:t>lır.</w:t>
      </w:r>
    </w:p>
    <w:p w:rsidR="003F5EBE" w:rsidRPr="008D1D72" w:rsidRDefault="003F5EBE" w:rsidP="008D1D72">
      <w:pPr>
        <w:pStyle w:val="ListeParagraf"/>
        <w:numPr>
          <w:ilvl w:val="0"/>
          <w:numId w:val="13"/>
        </w:numPr>
        <w:spacing w:line="360" w:lineRule="auto"/>
        <w:jc w:val="both"/>
        <w:rPr>
          <w:rFonts w:ascii="Times New Roman" w:hAnsi="Times New Roman" w:cs="Times New Roman"/>
        </w:rPr>
      </w:pPr>
      <w:r w:rsidRPr="008D1D72">
        <w:rPr>
          <w:rFonts w:ascii="Times New Roman" w:hAnsi="Times New Roman" w:cs="Times New Roman"/>
        </w:rPr>
        <w:t xml:space="preserve">Bundan sonraki yazılımın genel tasarımı </w:t>
      </w:r>
      <w:proofErr w:type="spellStart"/>
      <w:r w:rsidRPr="008D1D72">
        <w:rPr>
          <w:rFonts w:ascii="Times New Roman" w:hAnsi="Times New Roman" w:cs="Times New Roman"/>
        </w:rPr>
        <w:t>yordamsal</w:t>
      </w:r>
      <w:proofErr w:type="spellEnd"/>
      <w:r w:rsidRPr="008D1D72">
        <w:rPr>
          <w:rFonts w:ascii="Times New Roman" w:hAnsi="Times New Roman" w:cs="Times New Roman"/>
        </w:rPr>
        <w:t xml:space="preserve"> tanımlama şeklinde yapılır.</w:t>
      </w:r>
    </w:p>
    <w:p w:rsidR="003F5EBE" w:rsidRDefault="00D62A0A" w:rsidP="00D62A0A">
      <w:pPr>
        <w:pStyle w:val="Balk3"/>
        <w:numPr>
          <w:ilvl w:val="0"/>
          <w:numId w:val="11"/>
        </w:numPr>
        <w:spacing w:line="276" w:lineRule="auto"/>
        <w:rPr>
          <w:rFonts w:ascii="Times New Roman" w:eastAsia="Times New Roman" w:hAnsi="Times New Roman" w:cs="Times New Roman"/>
          <w:b/>
          <w:bCs w:val="0"/>
          <w:i w:val="0"/>
          <w:noProof w:val="0"/>
          <w:color w:val="000000" w:themeColor="text1"/>
          <w:sz w:val="22"/>
          <w:lang w:val="tr-TR" w:eastAsia="tr-TR"/>
        </w:rPr>
      </w:pPr>
      <w:r w:rsidRPr="00D62A0A">
        <w:rPr>
          <w:rFonts w:ascii="Times New Roman" w:eastAsia="Times New Roman" w:hAnsi="Times New Roman" w:cs="Times New Roman"/>
          <w:b/>
          <w:bCs w:val="0"/>
          <w:i w:val="0"/>
          <w:noProof w:val="0"/>
          <w:color w:val="000000" w:themeColor="text1"/>
          <w:sz w:val="22"/>
          <w:lang w:val="tr-TR" w:eastAsia="tr-TR"/>
        </w:rPr>
        <w:t>Tasarım Kalıpları</w:t>
      </w:r>
    </w:p>
    <w:p w:rsidR="0066068D" w:rsidRPr="0066068D" w:rsidRDefault="0066068D" w:rsidP="0066068D">
      <w:pPr>
        <w:rPr>
          <w:lang w:eastAsia="tr-TR"/>
        </w:rPr>
      </w:pPr>
    </w:p>
    <w:p w:rsidR="003F5EBE" w:rsidRPr="00060CE5" w:rsidRDefault="003F5EBE" w:rsidP="00060CE5">
      <w:pPr>
        <w:spacing w:line="360" w:lineRule="auto"/>
        <w:jc w:val="both"/>
        <w:rPr>
          <w:rFonts w:ascii="Times New Roman" w:hAnsi="Times New Roman" w:cs="Times New Roman"/>
        </w:rPr>
      </w:pPr>
      <w:r w:rsidRPr="00060CE5">
        <w:rPr>
          <w:rFonts w:ascii="Times New Roman" w:hAnsi="Times New Roman" w:cs="Times New Roman"/>
        </w:rPr>
        <w:t>Yazılım mühendisliğinde en yaygın ve etkin yöntemlerden biri olan nesneye yönelik çözümleme ve tasarım yeni bir konunun doğmasına neden olmuştur: Tasarım kalıpları ya da diğer çevirilerle tasarım örüntüleri veya tasarım desenleri. Tasarım kalıpları, elde edilen deneyimlerin, çıkarılan derslerin ve en iyi sonuçların belgelendirilmesiyle oluşmuş modern mimarilerle problem çözme disiplinleridir. Aslında, teknolojiye odaklanmak yerine, güvenilir ve sağlıklı bir mimariye dayalı tasarım yapılarak belge</w:t>
      </w:r>
      <w:r w:rsidRPr="00060CE5">
        <w:rPr>
          <w:rFonts w:ascii="Times New Roman" w:hAnsi="Times New Roman" w:cs="Times New Roman"/>
        </w:rPr>
        <w:softHyphen/>
        <w:t>lendirilmesi için bir kültür oluşturma ilkesine dayanır.</w:t>
      </w:r>
    </w:p>
    <w:p w:rsidR="003F5EBE" w:rsidRPr="00060CE5" w:rsidRDefault="003F5EBE" w:rsidP="00060CE5">
      <w:pPr>
        <w:pStyle w:val="Balk3"/>
        <w:numPr>
          <w:ilvl w:val="0"/>
          <w:numId w:val="11"/>
        </w:numPr>
        <w:spacing w:line="276" w:lineRule="auto"/>
        <w:rPr>
          <w:rFonts w:ascii="Times New Roman" w:eastAsia="Times New Roman" w:hAnsi="Times New Roman" w:cs="Times New Roman"/>
          <w:b/>
          <w:bCs w:val="0"/>
          <w:i w:val="0"/>
          <w:noProof w:val="0"/>
          <w:color w:val="000000" w:themeColor="text1"/>
          <w:sz w:val="22"/>
          <w:lang w:val="tr-TR" w:eastAsia="tr-TR"/>
        </w:rPr>
      </w:pPr>
      <w:r w:rsidRPr="00060CE5">
        <w:rPr>
          <w:rFonts w:ascii="Times New Roman" w:eastAsia="Times New Roman" w:hAnsi="Times New Roman" w:cs="Times New Roman"/>
          <w:b/>
          <w:bCs w:val="0"/>
          <w:i w:val="0"/>
          <w:noProof w:val="0"/>
          <w:color w:val="000000" w:themeColor="text1"/>
          <w:sz w:val="22"/>
          <w:lang w:val="tr-TR" w:eastAsia="tr-TR"/>
        </w:rPr>
        <w:t>Kalıp Tanımı ve Özellikleri</w:t>
      </w:r>
    </w:p>
    <w:p w:rsidR="003F5EBE" w:rsidRPr="00EB3064" w:rsidRDefault="003F5EBE" w:rsidP="00EB3064">
      <w:pPr>
        <w:spacing w:line="360" w:lineRule="auto"/>
        <w:jc w:val="both"/>
        <w:rPr>
          <w:rFonts w:ascii="Times New Roman" w:hAnsi="Times New Roman" w:cs="Times New Roman"/>
        </w:rPr>
      </w:pPr>
      <w:r w:rsidRPr="00EB3064">
        <w:rPr>
          <w:rFonts w:ascii="Times New Roman" w:hAnsi="Times New Roman" w:cs="Times New Roman"/>
        </w:rPr>
        <w:t xml:space="preserve">Tasarım kalıpları çözümleyicinin, tasarımcının ve </w:t>
      </w:r>
      <w:proofErr w:type="spellStart"/>
      <w:r w:rsidRPr="00EB3064">
        <w:rPr>
          <w:rFonts w:ascii="Times New Roman" w:hAnsi="Times New Roman" w:cs="Times New Roman"/>
        </w:rPr>
        <w:t>kodlayıcının</w:t>
      </w:r>
      <w:proofErr w:type="spellEnd"/>
      <w:r w:rsidRPr="00EB3064">
        <w:rPr>
          <w:rFonts w:ascii="Times New Roman" w:hAnsi="Times New Roman" w:cs="Times New Roman"/>
        </w:rPr>
        <w:t xml:space="preserve"> aynı dili konuşmala</w:t>
      </w:r>
      <w:r w:rsidRPr="00EB3064">
        <w:rPr>
          <w:rFonts w:ascii="Times New Roman" w:hAnsi="Times New Roman" w:cs="Times New Roman"/>
        </w:rPr>
        <w:softHyphen/>
        <w:t>rını sağlayarak iletişimi kolaylaştırır. Bir tasarım kalıbı belirli bir bağlam içindeki bir problemi ve onun çözümünü kapsayan bir kuraldır. Genelde yazılım geliştirme sırasında karşılaşılan tekrarlanan problemlere tekrar kullanılabilir çözümler üretmeyi amaçlar. Kalıpların algoritmalar gibi belirli kuralları vardır. Ancak, algoritmalar ve bunlara bağlı olarak veri yapıları genellikle sıralama, arama gibi küçük çaplı bilgi işleme problemlerini çözmede kullanılırlar. Kalıplar ise daha geniş etkileri olan ve mimariye yönelik konularla ilgilenir ve bu düzeydeki problemlere çözüm getirir. Öte yandan, çatılar (</w:t>
      </w:r>
      <w:proofErr w:type="spellStart"/>
      <w:r w:rsidRPr="00EB3064">
        <w:rPr>
          <w:rFonts w:ascii="Times New Roman" w:hAnsi="Times New Roman" w:cs="Times New Roman"/>
        </w:rPr>
        <w:t>frameworks</w:t>
      </w:r>
      <w:proofErr w:type="spellEnd"/>
      <w:r w:rsidRPr="00EB3064">
        <w:rPr>
          <w:rFonts w:ascii="Times New Roman" w:hAnsi="Times New Roman" w:cs="Times New Roman"/>
        </w:rPr>
        <w:t>) genellikle yürütülebilir kod şeklinde olup bir ya da birden fazla kalıp çözümlerinin gerçekleştirilmesinden oluşur. Kalıpların ortak özel</w:t>
      </w:r>
      <w:r w:rsidRPr="00EB3064">
        <w:rPr>
          <w:rFonts w:ascii="Times New Roman" w:hAnsi="Times New Roman" w:cs="Times New Roman"/>
        </w:rPr>
        <w:softHyphen/>
        <w:t>likleri arasında şunlar vardır:</w:t>
      </w:r>
    </w:p>
    <w:p w:rsidR="003F5EBE" w:rsidRPr="00C778C0" w:rsidRDefault="003F5EBE" w:rsidP="00C778C0">
      <w:pPr>
        <w:pStyle w:val="ListeParagraf"/>
        <w:numPr>
          <w:ilvl w:val="0"/>
          <w:numId w:val="13"/>
        </w:numPr>
        <w:spacing w:line="360" w:lineRule="auto"/>
        <w:jc w:val="both"/>
        <w:rPr>
          <w:rFonts w:ascii="Times New Roman" w:hAnsi="Times New Roman" w:cs="Times New Roman"/>
        </w:rPr>
      </w:pPr>
      <w:r w:rsidRPr="00C778C0">
        <w:rPr>
          <w:rFonts w:ascii="Times New Roman" w:hAnsi="Times New Roman" w:cs="Times New Roman"/>
        </w:rPr>
        <w:t>Deneyimlerle ortaya çıkmışlardır.</w:t>
      </w:r>
    </w:p>
    <w:p w:rsidR="003F5EBE" w:rsidRPr="00C778C0" w:rsidRDefault="003F5EBE" w:rsidP="00C778C0">
      <w:pPr>
        <w:pStyle w:val="ListeParagraf"/>
        <w:numPr>
          <w:ilvl w:val="0"/>
          <w:numId w:val="13"/>
        </w:numPr>
        <w:spacing w:line="360" w:lineRule="auto"/>
        <w:jc w:val="both"/>
        <w:rPr>
          <w:rFonts w:ascii="Times New Roman" w:hAnsi="Times New Roman" w:cs="Times New Roman"/>
        </w:rPr>
      </w:pPr>
      <w:r w:rsidRPr="00C778C0">
        <w:rPr>
          <w:rFonts w:ascii="Times New Roman" w:hAnsi="Times New Roman" w:cs="Times New Roman"/>
        </w:rPr>
        <w:t>Daha büyük problemleri çözmek için beraberce kullanılabilirler.</w:t>
      </w:r>
    </w:p>
    <w:p w:rsidR="003F5EBE" w:rsidRPr="00C778C0" w:rsidRDefault="003F5EBE" w:rsidP="00C778C0">
      <w:pPr>
        <w:pStyle w:val="ListeParagraf"/>
        <w:numPr>
          <w:ilvl w:val="0"/>
          <w:numId w:val="13"/>
        </w:numPr>
        <w:spacing w:line="360" w:lineRule="auto"/>
        <w:jc w:val="both"/>
        <w:rPr>
          <w:rFonts w:ascii="Times New Roman" w:hAnsi="Times New Roman" w:cs="Times New Roman"/>
        </w:rPr>
      </w:pPr>
      <w:r w:rsidRPr="00C778C0">
        <w:rPr>
          <w:rFonts w:ascii="Times New Roman" w:hAnsi="Times New Roman" w:cs="Times New Roman"/>
        </w:rPr>
        <w:t>Çeşitli soyutlama düzeylerinde bulunurlar.</w:t>
      </w:r>
    </w:p>
    <w:p w:rsidR="003F5EBE" w:rsidRPr="00C778C0" w:rsidRDefault="003F5EBE" w:rsidP="00C778C0">
      <w:pPr>
        <w:pStyle w:val="ListeParagraf"/>
        <w:numPr>
          <w:ilvl w:val="0"/>
          <w:numId w:val="13"/>
        </w:numPr>
        <w:spacing w:line="360" w:lineRule="auto"/>
        <w:jc w:val="both"/>
        <w:rPr>
          <w:rFonts w:ascii="Times New Roman" w:hAnsi="Times New Roman" w:cs="Times New Roman"/>
        </w:rPr>
      </w:pPr>
      <w:r w:rsidRPr="00C778C0">
        <w:rPr>
          <w:rFonts w:ascii="Times New Roman" w:hAnsi="Times New Roman" w:cs="Times New Roman"/>
        </w:rPr>
        <w:t>Yapısal bir biçimde yazılırlar.</w:t>
      </w:r>
    </w:p>
    <w:p w:rsidR="003F5EBE" w:rsidRPr="00C778C0" w:rsidRDefault="003F5EBE" w:rsidP="00C778C0">
      <w:pPr>
        <w:pStyle w:val="ListeParagraf"/>
        <w:numPr>
          <w:ilvl w:val="0"/>
          <w:numId w:val="13"/>
        </w:numPr>
        <w:spacing w:line="360" w:lineRule="auto"/>
        <w:jc w:val="both"/>
        <w:rPr>
          <w:rFonts w:ascii="Times New Roman" w:hAnsi="Times New Roman" w:cs="Times New Roman"/>
        </w:rPr>
      </w:pPr>
      <w:r w:rsidRPr="00C778C0">
        <w:rPr>
          <w:rFonts w:ascii="Times New Roman" w:hAnsi="Times New Roman" w:cs="Times New Roman"/>
        </w:rPr>
        <w:t>Tekrar kullanılabilir öğelerdir.</w:t>
      </w:r>
    </w:p>
    <w:p w:rsidR="003F5EBE" w:rsidRPr="00C778C0" w:rsidRDefault="003F5EBE" w:rsidP="00C778C0">
      <w:pPr>
        <w:pStyle w:val="ListeParagraf"/>
        <w:numPr>
          <w:ilvl w:val="0"/>
          <w:numId w:val="13"/>
        </w:numPr>
        <w:spacing w:line="360" w:lineRule="auto"/>
        <w:jc w:val="both"/>
        <w:rPr>
          <w:rFonts w:ascii="Times New Roman" w:hAnsi="Times New Roman" w:cs="Times New Roman"/>
        </w:rPr>
      </w:pPr>
      <w:r w:rsidRPr="00C778C0">
        <w:rPr>
          <w:rFonts w:ascii="Times New Roman" w:hAnsi="Times New Roman" w:cs="Times New Roman"/>
        </w:rPr>
        <w:t>En iyi uygulamalar ile tasarımlar arasında bir tür iletişim sağlarlar.</w:t>
      </w:r>
    </w:p>
    <w:p w:rsidR="003F5EBE" w:rsidRPr="00C778C0" w:rsidRDefault="003F5EBE" w:rsidP="00C778C0">
      <w:pPr>
        <w:pStyle w:val="ListeParagraf"/>
        <w:numPr>
          <w:ilvl w:val="0"/>
          <w:numId w:val="13"/>
        </w:numPr>
        <w:spacing w:line="360" w:lineRule="auto"/>
        <w:jc w:val="both"/>
        <w:rPr>
          <w:rFonts w:ascii="Times New Roman" w:hAnsi="Times New Roman" w:cs="Times New Roman"/>
        </w:rPr>
      </w:pPr>
      <w:r w:rsidRPr="00C778C0">
        <w:rPr>
          <w:rFonts w:ascii="Times New Roman" w:hAnsi="Times New Roman" w:cs="Times New Roman"/>
        </w:rPr>
        <w:t>Yine de her çözüm, algoritma, pratik uygulama veya deneyim mutlaka bir kalıp oluşturmaz. Gerçekten bir kalıp olabilmesi için hiç değilse üç farklı sistemde tekrarlanan bir probleme çözüm olması gereklidir. İyi bir kalıbın özellikleri arasında da şunları sayabiliriz:</w:t>
      </w:r>
    </w:p>
    <w:p w:rsidR="003F5EBE" w:rsidRPr="00C778C0" w:rsidRDefault="003F5EBE" w:rsidP="00C778C0">
      <w:pPr>
        <w:pStyle w:val="ListeParagraf"/>
        <w:numPr>
          <w:ilvl w:val="0"/>
          <w:numId w:val="13"/>
        </w:numPr>
        <w:spacing w:line="360" w:lineRule="auto"/>
        <w:jc w:val="both"/>
        <w:rPr>
          <w:rFonts w:ascii="Times New Roman" w:hAnsi="Times New Roman" w:cs="Times New Roman"/>
        </w:rPr>
      </w:pPr>
      <w:r w:rsidRPr="00C778C0">
        <w:rPr>
          <w:rFonts w:ascii="Times New Roman" w:hAnsi="Times New Roman" w:cs="Times New Roman"/>
        </w:rPr>
        <w:t>Yalnızca bir takım ilke ve stratejilerden oluşmaz, belirli bir probleme belirli bir çözüm sağlar.</w:t>
      </w:r>
    </w:p>
    <w:p w:rsidR="003F5EBE" w:rsidRPr="00C778C0" w:rsidRDefault="003F5EBE" w:rsidP="00C778C0">
      <w:pPr>
        <w:pStyle w:val="ListeParagraf"/>
        <w:numPr>
          <w:ilvl w:val="0"/>
          <w:numId w:val="13"/>
        </w:numPr>
        <w:spacing w:line="360" w:lineRule="auto"/>
        <w:jc w:val="both"/>
        <w:rPr>
          <w:rFonts w:ascii="Times New Roman" w:hAnsi="Times New Roman" w:cs="Times New Roman"/>
        </w:rPr>
      </w:pPr>
      <w:r w:rsidRPr="00C778C0">
        <w:rPr>
          <w:rFonts w:ascii="Times New Roman" w:hAnsi="Times New Roman" w:cs="Times New Roman"/>
        </w:rPr>
        <w:t>Çözümleri kayıt altına alarak herhangi bir şüpheye yer bırakmaz.</w:t>
      </w:r>
    </w:p>
    <w:p w:rsidR="003F5EBE" w:rsidRPr="00C778C0" w:rsidRDefault="003F5EBE" w:rsidP="00C778C0">
      <w:pPr>
        <w:pStyle w:val="ListeParagraf"/>
        <w:numPr>
          <w:ilvl w:val="0"/>
          <w:numId w:val="13"/>
        </w:numPr>
        <w:spacing w:line="360" w:lineRule="auto"/>
        <w:jc w:val="both"/>
        <w:rPr>
          <w:rFonts w:ascii="Times New Roman" w:hAnsi="Times New Roman" w:cs="Times New Roman"/>
        </w:rPr>
      </w:pPr>
      <w:r w:rsidRPr="00C778C0">
        <w:rPr>
          <w:rFonts w:ascii="Times New Roman" w:hAnsi="Times New Roman" w:cs="Times New Roman"/>
        </w:rPr>
        <w:lastRenderedPageBreak/>
        <w:t xml:space="preserve">Kalıp yalnızca </w:t>
      </w:r>
      <w:proofErr w:type="gramStart"/>
      <w:r w:rsidRPr="00C778C0">
        <w:rPr>
          <w:rFonts w:ascii="Times New Roman" w:hAnsi="Times New Roman" w:cs="Times New Roman"/>
        </w:rPr>
        <w:t>modülleri</w:t>
      </w:r>
      <w:proofErr w:type="gramEnd"/>
      <w:r w:rsidRPr="00C778C0">
        <w:rPr>
          <w:rFonts w:ascii="Times New Roman" w:hAnsi="Times New Roman" w:cs="Times New Roman"/>
        </w:rPr>
        <w:t xml:space="preserve"> değil, daha alt düzeydeki yapı ve düzenekleri de tanımlar.</w:t>
      </w:r>
    </w:p>
    <w:p w:rsidR="003F5EBE" w:rsidRPr="00C778C0" w:rsidRDefault="003F5EBE" w:rsidP="00C778C0">
      <w:pPr>
        <w:pStyle w:val="ListeParagraf"/>
        <w:numPr>
          <w:ilvl w:val="0"/>
          <w:numId w:val="13"/>
        </w:numPr>
        <w:spacing w:line="360" w:lineRule="auto"/>
        <w:jc w:val="both"/>
        <w:rPr>
          <w:rFonts w:ascii="Times New Roman" w:hAnsi="Times New Roman" w:cs="Times New Roman"/>
        </w:rPr>
      </w:pPr>
      <w:r w:rsidRPr="00C778C0">
        <w:rPr>
          <w:rFonts w:ascii="Times New Roman" w:hAnsi="Times New Roman" w:cs="Times New Roman"/>
        </w:rPr>
        <w:t>İnsanlara kullanım kolaylığı ve yarar sağlar.</w:t>
      </w:r>
    </w:p>
    <w:p w:rsidR="003F5EBE" w:rsidRPr="00C778C0" w:rsidRDefault="003F5EBE" w:rsidP="00C778C0">
      <w:pPr>
        <w:pStyle w:val="ListeParagraf"/>
        <w:numPr>
          <w:ilvl w:val="0"/>
          <w:numId w:val="13"/>
        </w:numPr>
        <w:spacing w:line="360" w:lineRule="auto"/>
        <w:jc w:val="both"/>
        <w:rPr>
          <w:rFonts w:ascii="Times New Roman" w:hAnsi="Times New Roman" w:cs="Times New Roman"/>
        </w:rPr>
      </w:pPr>
      <w:r w:rsidRPr="00C778C0">
        <w:rPr>
          <w:rFonts w:ascii="Times New Roman" w:hAnsi="Times New Roman" w:cs="Times New Roman"/>
        </w:rPr>
        <w:t>Gerçek dünyadaki bir probleme uyarlanabilecek şekilde kullanışlıdır.</w:t>
      </w:r>
    </w:p>
    <w:p w:rsidR="003F5EBE" w:rsidRPr="00C778C0" w:rsidRDefault="003F5EBE" w:rsidP="00C778C0">
      <w:pPr>
        <w:pStyle w:val="ListeParagraf"/>
        <w:numPr>
          <w:ilvl w:val="0"/>
          <w:numId w:val="13"/>
        </w:numPr>
        <w:spacing w:line="360" w:lineRule="auto"/>
        <w:jc w:val="both"/>
        <w:rPr>
          <w:rFonts w:ascii="Times New Roman" w:hAnsi="Times New Roman" w:cs="Times New Roman"/>
        </w:rPr>
      </w:pPr>
      <w:r w:rsidRPr="00C778C0">
        <w:rPr>
          <w:rFonts w:ascii="Times New Roman" w:hAnsi="Times New Roman" w:cs="Times New Roman"/>
        </w:rPr>
        <w:t>Kullanılmıştır ve bu şekilde belgelendirilmiştir.</w:t>
      </w:r>
    </w:p>
    <w:p w:rsidR="003F5EBE" w:rsidRPr="00C778C0" w:rsidRDefault="003F5EBE" w:rsidP="00C778C0">
      <w:pPr>
        <w:pStyle w:val="ListeParagraf"/>
        <w:numPr>
          <w:ilvl w:val="0"/>
          <w:numId w:val="13"/>
        </w:numPr>
        <w:spacing w:line="360" w:lineRule="auto"/>
        <w:jc w:val="both"/>
        <w:rPr>
          <w:rFonts w:ascii="Times New Roman" w:hAnsi="Times New Roman" w:cs="Times New Roman"/>
        </w:rPr>
      </w:pPr>
      <w:r w:rsidRPr="00C778C0">
        <w:rPr>
          <w:rFonts w:ascii="Times New Roman" w:hAnsi="Times New Roman" w:cs="Times New Roman"/>
        </w:rPr>
        <w:t>Bir kalıp çeşitli Öğelerden oluşmaktadır. Genel olarak, bir kalıpta bulunması gerekli öğeler şunlardır:</w:t>
      </w:r>
    </w:p>
    <w:p w:rsidR="00475BAB" w:rsidRDefault="00475BAB" w:rsidP="00475BAB">
      <w:pPr>
        <w:rPr>
          <w:rFonts w:ascii="Times New Roman" w:hAnsi="Times New Roman" w:cs="Times New Roman"/>
          <w:b/>
        </w:rPr>
      </w:pPr>
      <w:r>
        <w:rPr>
          <w:rFonts w:ascii="Times New Roman" w:hAnsi="Times New Roman" w:cs="Times New Roman"/>
          <w:b/>
        </w:rPr>
        <w:t>KAYNAKLAR</w:t>
      </w:r>
    </w:p>
    <w:p w:rsidR="00ED5649" w:rsidRPr="002E7953" w:rsidRDefault="00467711" w:rsidP="00610A1B">
      <w:pPr>
        <w:pStyle w:val="NormalWeb"/>
        <w:numPr>
          <w:ilvl w:val="0"/>
          <w:numId w:val="1"/>
        </w:numPr>
        <w:spacing w:before="125" w:beforeAutospacing="0" w:after="0" w:afterAutospacing="0"/>
        <w:ind w:right="72"/>
        <w:rPr>
          <w:b/>
        </w:rPr>
      </w:pPr>
      <w:r>
        <w:t xml:space="preserve">Yazılım Mühendisliği; M. Erhan </w:t>
      </w:r>
      <w:proofErr w:type="spellStart"/>
      <w:r>
        <w:t>Sarıdoğan</w:t>
      </w:r>
      <w:proofErr w:type="spellEnd"/>
      <w:r w:rsidR="007329B4">
        <w:t>.</w:t>
      </w:r>
    </w:p>
    <w:p w:rsidR="002E7953" w:rsidRPr="00FF0EC1" w:rsidRDefault="002E7953" w:rsidP="002E7953">
      <w:pPr>
        <w:pStyle w:val="NormalWeb"/>
        <w:spacing w:before="125" w:beforeAutospacing="0" w:after="0" w:afterAutospacing="0"/>
        <w:ind w:left="792" w:right="72"/>
        <w:rPr>
          <w:b/>
        </w:rPr>
      </w:pPr>
    </w:p>
    <w:sectPr w:rsidR="002E7953" w:rsidRPr="00FF0EC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 w:name="Palatino Linotype">
    <w:panose1 w:val="02040502050505030304"/>
    <w:charset w:val="A2"/>
    <w:family w:val="roman"/>
    <w:pitch w:val="variable"/>
    <w:sig w:usb0="E0000287" w:usb1="40000013" w:usb2="00000000" w:usb3="00000000" w:csb0="0000019F" w:csb1="00000000"/>
  </w:font>
  <w:font w:name="FEHCFJ+TimesNewRoman,Bold">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A2"/>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477C25"/>
    <w:multiLevelType w:val="hybridMultilevel"/>
    <w:tmpl w:val="BED0E2A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10EE374E"/>
    <w:multiLevelType w:val="hybridMultilevel"/>
    <w:tmpl w:val="D8FCCCC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172F10AA"/>
    <w:multiLevelType w:val="hybridMultilevel"/>
    <w:tmpl w:val="D3F29D6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nsid w:val="195467F7"/>
    <w:multiLevelType w:val="hybridMultilevel"/>
    <w:tmpl w:val="5D3638F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nsid w:val="26DB4D94"/>
    <w:multiLevelType w:val="hybridMultilevel"/>
    <w:tmpl w:val="E8E4014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nsid w:val="30B2509A"/>
    <w:multiLevelType w:val="hybridMultilevel"/>
    <w:tmpl w:val="CEF057BC"/>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nsid w:val="369F2AE2"/>
    <w:multiLevelType w:val="hybridMultilevel"/>
    <w:tmpl w:val="94981EE0"/>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nsid w:val="421E2F71"/>
    <w:multiLevelType w:val="hybridMultilevel"/>
    <w:tmpl w:val="F46A426A"/>
    <w:lvl w:ilvl="0" w:tplc="5F781BFC">
      <w:start w:val="1"/>
      <w:numFmt w:val="decimal"/>
      <w:lvlText w:val="%1."/>
      <w:lvlJc w:val="left"/>
      <w:pPr>
        <w:ind w:left="792" w:hanging="432"/>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nsid w:val="42BD7C13"/>
    <w:multiLevelType w:val="hybridMultilevel"/>
    <w:tmpl w:val="4E9C4B0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nsid w:val="51F97EA2"/>
    <w:multiLevelType w:val="hybridMultilevel"/>
    <w:tmpl w:val="DF08CFD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nsid w:val="55CB1F82"/>
    <w:multiLevelType w:val="hybridMultilevel"/>
    <w:tmpl w:val="E1BCA80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nsid w:val="65A94DC0"/>
    <w:multiLevelType w:val="hybridMultilevel"/>
    <w:tmpl w:val="04E04BA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nsid w:val="6E9814FC"/>
    <w:multiLevelType w:val="hybridMultilevel"/>
    <w:tmpl w:val="996AE328"/>
    <w:lvl w:ilvl="0" w:tplc="041F0003">
      <w:start w:val="1"/>
      <w:numFmt w:val="bullet"/>
      <w:lvlText w:val="o"/>
      <w:lvlJc w:val="left"/>
      <w:pPr>
        <w:ind w:left="1776" w:hanging="360"/>
      </w:pPr>
      <w:rPr>
        <w:rFonts w:ascii="Courier New" w:hAnsi="Courier New" w:cs="Courier New" w:hint="default"/>
      </w:rPr>
    </w:lvl>
    <w:lvl w:ilvl="1" w:tplc="041F0003" w:tentative="1">
      <w:start w:val="1"/>
      <w:numFmt w:val="bullet"/>
      <w:lvlText w:val="o"/>
      <w:lvlJc w:val="left"/>
      <w:pPr>
        <w:ind w:left="2496" w:hanging="360"/>
      </w:pPr>
      <w:rPr>
        <w:rFonts w:ascii="Courier New" w:hAnsi="Courier New" w:cs="Courier New" w:hint="default"/>
      </w:rPr>
    </w:lvl>
    <w:lvl w:ilvl="2" w:tplc="041F0005" w:tentative="1">
      <w:start w:val="1"/>
      <w:numFmt w:val="bullet"/>
      <w:lvlText w:val=""/>
      <w:lvlJc w:val="left"/>
      <w:pPr>
        <w:ind w:left="3216" w:hanging="360"/>
      </w:pPr>
      <w:rPr>
        <w:rFonts w:ascii="Wingdings" w:hAnsi="Wingdings" w:hint="default"/>
      </w:rPr>
    </w:lvl>
    <w:lvl w:ilvl="3" w:tplc="041F0001" w:tentative="1">
      <w:start w:val="1"/>
      <w:numFmt w:val="bullet"/>
      <w:lvlText w:val=""/>
      <w:lvlJc w:val="left"/>
      <w:pPr>
        <w:ind w:left="3936" w:hanging="360"/>
      </w:pPr>
      <w:rPr>
        <w:rFonts w:ascii="Symbol" w:hAnsi="Symbol" w:hint="default"/>
      </w:rPr>
    </w:lvl>
    <w:lvl w:ilvl="4" w:tplc="041F0003" w:tentative="1">
      <w:start w:val="1"/>
      <w:numFmt w:val="bullet"/>
      <w:lvlText w:val="o"/>
      <w:lvlJc w:val="left"/>
      <w:pPr>
        <w:ind w:left="4656" w:hanging="360"/>
      </w:pPr>
      <w:rPr>
        <w:rFonts w:ascii="Courier New" w:hAnsi="Courier New" w:cs="Courier New" w:hint="default"/>
      </w:rPr>
    </w:lvl>
    <w:lvl w:ilvl="5" w:tplc="041F0005" w:tentative="1">
      <w:start w:val="1"/>
      <w:numFmt w:val="bullet"/>
      <w:lvlText w:val=""/>
      <w:lvlJc w:val="left"/>
      <w:pPr>
        <w:ind w:left="5376" w:hanging="360"/>
      </w:pPr>
      <w:rPr>
        <w:rFonts w:ascii="Wingdings" w:hAnsi="Wingdings" w:hint="default"/>
      </w:rPr>
    </w:lvl>
    <w:lvl w:ilvl="6" w:tplc="041F0001" w:tentative="1">
      <w:start w:val="1"/>
      <w:numFmt w:val="bullet"/>
      <w:lvlText w:val=""/>
      <w:lvlJc w:val="left"/>
      <w:pPr>
        <w:ind w:left="6096" w:hanging="360"/>
      </w:pPr>
      <w:rPr>
        <w:rFonts w:ascii="Symbol" w:hAnsi="Symbol" w:hint="default"/>
      </w:rPr>
    </w:lvl>
    <w:lvl w:ilvl="7" w:tplc="041F0003" w:tentative="1">
      <w:start w:val="1"/>
      <w:numFmt w:val="bullet"/>
      <w:lvlText w:val="o"/>
      <w:lvlJc w:val="left"/>
      <w:pPr>
        <w:ind w:left="6816" w:hanging="360"/>
      </w:pPr>
      <w:rPr>
        <w:rFonts w:ascii="Courier New" w:hAnsi="Courier New" w:cs="Courier New" w:hint="default"/>
      </w:rPr>
    </w:lvl>
    <w:lvl w:ilvl="8" w:tplc="041F0005" w:tentative="1">
      <w:start w:val="1"/>
      <w:numFmt w:val="bullet"/>
      <w:lvlText w:val=""/>
      <w:lvlJc w:val="left"/>
      <w:pPr>
        <w:ind w:left="7536" w:hanging="360"/>
      </w:pPr>
      <w:rPr>
        <w:rFonts w:ascii="Wingdings" w:hAnsi="Wingdings" w:hint="default"/>
      </w:rPr>
    </w:lvl>
  </w:abstractNum>
  <w:abstractNum w:abstractNumId="13">
    <w:nsid w:val="71B168EE"/>
    <w:multiLevelType w:val="hybridMultilevel"/>
    <w:tmpl w:val="6192B40E"/>
    <w:lvl w:ilvl="0" w:tplc="041F0003">
      <w:start w:val="1"/>
      <w:numFmt w:val="bullet"/>
      <w:lvlText w:val="o"/>
      <w:lvlJc w:val="left"/>
      <w:pPr>
        <w:ind w:left="720" w:hanging="360"/>
      </w:pPr>
      <w:rPr>
        <w:rFonts w:ascii="Courier New" w:hAnsi="Courier New"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nsid w:val="75615779"/>
    <w:multiLevelType w:val="hybridMultilevel"/>
    <w:tmpl w:val="F7C62DCC"/>
    <w:lvl w:ilvl="0" w:tplc="041F0003">
      <w:start w:val="1"/>
      <w:numFmt w:val="bullet"/>
      <w:lvlText w:val="o"/>
      <w:lvlJc w:val="left"/>
      <w:pPr>
        <w:ind w:left="1776" w:hanging="360"/>
      </w:pPr>
      <w:rPr>
        <w:rFonts w:ascii="Courier New" w:hAnsi="Courier New" w:cs="Courier New" w:hint="default"/>
      </w:rPr>
    </w:lvl>
    <w:lvl w:ilvl="1" w:tplc="041F0003" w:tentative="1">
      <w:start w:val="1"/>
      <w:numFmt w:val="bullet"/>
      <w:lvlText w:val="o"/>
      <w:lvlJc w:val="left"/>
      <w:pPr>
        <w:ind w:left="2496" w:hanging="360"/>
      </w:pPr>
      <w:rPr>
        <w:rFonts w:ascii="Courier New" w:hAnsi="Courier New" w:cs="Courier New" w:hint="default"/>
      </w:rPr>
    </w:lvl>
    <w:lvl w:ilvl="2" w:tplc="041F0005" w:tentative="1">
      <w:start w:val="1"/>
      <w:numFmt w:val="bullet"/>
      <w:lvlText w:val=""/>
      <w:lvlJc w:val="left"/>
      <w:pPr>
        <w:ind w:left="3216" w:hanging="360"/>
      </w:pPr>
      <w:rPr>
        <w:rFonts w:ascii="Wingdings" w:hAnsi="Wingdings" w:hint="default"/>
      </w:rPr>
    </w:lvl>
    <w:lvl w:ilvl="3" w:tplc="041F0001" w:tentative="1">
      <w:start w:val="1"/>
      <w:numFmt w:val="bullet"/>
      <w:lvlText w:val=""/>
      <w:lvlJc w:val="left"/>
      <w:pPr>
        <w:ind w:left="3936" w:hanging="360"/>
      </w:pPr>
      <w:rPr>
        <w:rFonts w:ascii="Symbol" w:hAnsi="Symbol" w:hint="default"/>
      </w:rPr>
    </w:lvl>
    <w:lvl w:ilvl="4" w:tplc="041F0003" w:tentative="1">
      <w:start w:val="1"/>
      <w:numFmt w:val="bullet"/>
      <w:lvlText w:val="o"/>
      <w:lvlJc w:val="left"/>
      <w:pPr>
        <w:ind w:left="4656" w:hanging="360"/>
      </w:pPr>
      <w:rPr>
        <w:rFonts w:ascii="Courier New" w:hAnsi="Courier New" w:cs="Courier New" w:hint="default"/>
      </w:rPr>
    </w:lvl>
    <w:lvl w:ilvl="5" w:tplc="041F0005" w:tentative="1">
      <w:start w:val="1"/>
      <w:numFmt w:val="bullet"/>
      <w:lvlText w:val=""/>
      <w:lvlJc w:val="left"/>
      <w:pPr>
        <w:ind w:left="5376" w:hanging="360"/>
      </w:pPr>
      <w:rPr>
        <w:rFonts w:ascii="Wingdings" w:hAnsi="Wingdings" w:hint="default"/>
      </w:rPr>
    </w:lvl>
    <w:lvl w:ilvl="6" w:tplc="041F0001" w:tentative="1">
      <w:start w:val="1"/>
      <w:numFmt w:val="bullet"/>
      <w:lvlText w:val=""/>
      <w:lvlJc w:val="left"/>
      <w:pPr>
        <w:ind w:left="6096" w:hanging="360"/>
      </w:pPr>
      <w:rPr>
        <w:rFonts w:ascii="Symbol" w:hAnsi="Symbol" w:hint="default"/>
      </w:rPr>
    </w:lvl>
    <w:lvl w:ilvl="7" w:tplc="041F0003" w:tentative="1">
      <w:start w:val="1"/>
      <w:numFmt w:val="bullet"/>
      <w:lvlText w:val="o"/>
      <w:lvlJc w:val="left"/>
      <w:pPr>
        <w:ind w:left="6816" w:hanging="360"/>
      </w:pPr>
      <w:rPr>
        <w:rFonts w:ascii="Courier New" w:hAnsi="Courier New" w:cs="Courier New" w:hint="default"/>
      </w:rPr>
    </w:lvl>
    <w:lvl w:ilvl="8" w:tplc="041F0005" w:tentative="1">
      <w:start w:val="1"/>
      <w:numFmt w:val="bullet"/>
      <w:lvlText w:val=""/>
      <w:lvlJc w:val="left"/>
      <w:pPr>
        <w:ind w:left="7536" w:hanging="360"/>
      </w:pPr>
      <w:rPr>
        <w:rFonts w:ascii="Wingdings" w:hAnsi="Wingdings" w:hint="default"/>
      </w:rPr>
    </w:lvl>
  </w:abstractNum>
  <w:abstractNum w:abstractNumId="15">
    <w:nsid w:val="77F54D3D"/>
    <w:multiLevelType w:val="hybridMultilevel"/>
    <w:tmpl w:val="B5F6513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nsid w:val="78DB4C8C"/>
    <w:multiLevelType w:val="hybridMultilevel"/>
    <w:tmpl w:val="9508D2F6"/>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nsid w:val="7C2E45B6"/>
    <w:multiLevelType w:val="hybridMultilevel"/>
    <w:tmpl w:val="520CE98E"/>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7"/>
  </w:num>
  <w:num w:numId="2">
    <w:abstractNumId w:val="17"/>
  </w:num>
  <w:num w:numId="3">
    <w:abstractNumId w:val="5"/>
  </w:num>
  <w:num w:numId="4">
    <w:abstractNumId w:val="16"/>
  </w:num>
  <w:num w:numId="5">
    <w:abstractNumId w:val="11"/>
  </w:num>
  <w:num w:numId="6">
    <w:abstractNumId w:val="14"/>
  </w:num>
  <w:num w:numId="7">
    <w:abstractNumId w:val="8"/>
  </w:num>
  <w:num w:numId="8">
    <w:abstractNumId w:val="1"/>
  </w:num>
  <w:num w:numId="9">
    <w:abstractNumId w:val="10"/>
  </w:num>
  <w:num w:numId="10">
    <w:abstractNumId w:val="12"/>
  </w:num>
  <w:num w:numId="11">
    <w:abstractNumId w:val="6"/>
  </w:num>
  <w:num w:numId="12">
    <w:abstractNumId w:val="0"/>
  </w:num>
  <w:num w:numId="13">
    <w:abstractNumId w:val="13"/>
  </w:num>
  <w:num w:numId="14">
    <w:abstractNumId w:val="9"/>
  </w:num>
  <w:num w:numId="15">
    <w:abstractNumId w:val="15"/>
  </w:num>
  <w:num w:numId="16">
    <w:abstractNumId w:val="2"/>
  </w:num>
  <w:num w:numId="17">
    <w:abstractNumId w:val="4"/>
  </w:num>
  <w:num w:numId="18">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2"/>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09FD"/>
    <w:rsid w:val="0000001B"/>
    <w:rsid w:val="000009EC"/>
    <w:rsid w:val="000145D0"/>
    <w:rsid w:val="00014966"/>
    <w:rsid w:val="00015DDA"/>
    <w:rsid w:val="00020B2C"/>
    <w:rsid w:val="000221F1"/>
    <w:rsid w:val="0002294B"/>
    <w:rsid w:val="00026A47"/>
    <w:rsid w:val="00026D44"/>
    <w:rsid w:val="000336DF"/>
    <w:rsid w:val="00035854"/>
    <w:rsid w:val="00037B38"/>
    <w:rsid w:val="00037EB3"/>
    <w:rsid w:val="000417DA"/>
    <w:rsid w:val="00042543"/>
    <w:rsid w:val="000455B3"/>
    <w:rsid w:val="00045654"/>
    <w:rsid w:val="00055B47"/>
    <w:rsid w:val="00060CE5"/>
    <w:rsid w:val="000632B9"/>
    <w:rsid w:val="00064C16"/>
    <w:rsid w:val="00070B13"/>
    <w:rsid w:val="00072A8C"/>
    <w:rsid w:val="00077C4A"/>
    <w:rsid w:val="00081A96"/>
    <w:rsid w:val="000855D8"/>
    <w:rsid w:val="00086262"/>
    <w:rsid w:val="00090004"/>
    <w:rsid w:val="00092E52"/>
    <w:rsid w:val="000958AD"/>
    <w:rsid w:val="000A004E"/>
    <w:rsid w:val="000A271A"/>
    <w:rsid w:val="000A5799"/>
    <w:rsid w:val="000B3BF6"/>
    <w:rsid w:val="000C4F03"/>
    <w:rsid w:val="000C4F09"/>
    <w:rsid w:val="000C6DA0"/>
    <w:rsid w:val="000D526C"/>
    <w:rsid w:val="000E46E5"/>
    <w:rsid w:val="000E488B"/>
    <w:rsid w:val="000F4B33"/>
    <w:rsid w:val="000F5BB9"/>
    <w:rsid w:val="000F6F72"/>
    <w:rsid w:val="000F7902"/>
    <w:rsid w:val="0010537F"/>
    <w:rsid w:val="00112055"/>
    <w:rsid w:val="00112608"/>
    <w:rsid w:val="0012067A"/>
    <w:rsid w:val="00121046"/>
    <w:rsid w:val="00123200"/>
    <w:rsid w:val="00125007"/>
    <w:rsid w:val="00126CE3"/>
    <w:rsid w:val="001273F4"/>
    <w:rsid w:val="00132817"/>
    <w:rsid w:val="00151774"/>
    <w:rsid w:val="001568EA"/>
    <w:rsid w:val="00157950"/>
    <w:rsid w:val="00162569"/>
    <w:rsid w:val="0016406F"/>
    <w:rsid w:val="00164F47"/>
    <w:rsid w:val="001701DA"/>
    <w:rsid w:val="00171196"/>
    <w:rsid w:val="001728CE"/>
    <w:rsid w:val="00172C9F"/>
    <w:rsid w:val="001757FA"/>
    <w:rsid w:val="0018197B"/>
    <w:rsid w:val="001847E9"/>
    <w:rsid w:val="00184C40"/>
    <w:rsid w:val="00186394"/>
    <w:rsid w:val="00195884"/>
    <w:rsid w:val="00197266"/>
    <w:rsid w:val="001A10FB"/>
    <w:rsid w:val="001B15BD"/>
    <w:rsid w:val="001B46A6"/>
    <w:rsid w:val="001B56F1"/>
    <w:rsid w:val="001C02DD"/>
    <w:rsid w:val="001C4B1F"/>
    <w:rsid w:val="001C7D3B"/>
    <w:rsid w:val="001D14A4"/>
    <w:rsid w:val="001D3E0A"/>
    <w:rsid w:val="001D6C99"/>
    <w:rsid w:val="001E34B0"/>
    <w:rsid w:val="001E6528"/>
    <w:rsid w:val="001F430E"/>
    <w:rsid w:val="001F71EF"/>
    <w:rsid w:val="00205316"/>
    <w:rsid w:val="002061F9"/>
    <w:rsid w:val="0021045D"/>
    <w:rsid w:val="00215BE4"/>
    <w:rsid w:val="00222876"/>
    <w:rsid w:val="00222DE4"/>
    <w:rsid w:val="00222EB1"/>
    <w:rsid w:val="00226C75"/>
    <w:rsid w:val="00230030"/>
    <w:rsid w:val="00232F61"/>
    <w:rsid w:val="00233C86"/>
    <w:rsid w:val="00240385"/>
    <w:rsid w:val="00240EE9"/>
    <w:rsid w:val="00244D36"/>
    <w:rsid w:val="00246D5A"/>
    <w:rsid w:val="00252D7C"/>
    <w:rsid w:val="0026309B"/>
    <w:rsid w:val="00264F2B"/>
    <w:rsid w:val="002743F5"/>
    <w:rsid w:val="00284502"/>
    <w:rsid w:val="00285AFE"/>
    <w:rsid w:val="00293317"/>
    <w:rsid w:val="002A1792"/>
    <w:rsid w:val="002A7FE6"/>
    <w:rsid w:val="002B2210"/>
    <w:rsid w:val="002B4A58"/>
    <w:rsid w:val="002C2579"/>
    <w:rsid w:val="002D0C73"/>
    <w:rsid w:val="002D5EB8"/>
    <w:rsid w:val="002D5F4F"/>
    <w:rsid w:val="002D7A66"/>
    <w:rsid w:val="002E0DC0"/>
    <w:rsid w:val="002E7953"/>
    <w:rsid w:val="002F125E"/>
    <w:rsid w:val="002F181F"/>
    <w:rsid w:val="002F318E"/>
    <w:rsid w:val="002F77E3"/>
    <w:rsid w:val="00301A86"/>
    <w:rsid w:val="003040C4"/>
    <w:rsid w:val="00305F96"/>
    <w:rsid w:val="0030604A"/>
    <w:rsid w:val="003145D3"/>
    <w:rsid w:val="0031523F"/>
    <w:rsid w:val="00320D21"/>
    <w:rsid w:val="00333D18"/>
    <w:rsid w:val="00344E41"/>
    <w:rsid w:val="00345EA5"/>
    <w:rsid w:val="003527B5"/>
    <w:rsid w:val="00355B74"/>
    <w:rsid w:val="00355CD2"/>
    <w:rsid w:val="003567B7"/>
    <w:rsid w:val="00356809"/>
    <w:rsid w:val="00370A28"/>
    <w:rsid w:val="00382BCC"/>
    <w:rsid w:val="00384CD8"/>
    <w:rsid w:val="0038540F"/>
    <w:rsid w:val="00390497"/>
    <w:rsid w:val="00391FA5"/>
    <w:rsid w:val="003928E4"/>
    <w:rsid w:val="003952A7"/>
    <w:rsid w:val="003956EB"/>
    <w:rsid w:val="003A1A0C"/>
    <w:rsid w:val="003A3051"/>
    <w:rsid w:val="003C0C06"/>
    <w:rsid w:val="003C165C"/>
    <w:rsid w:val="003C3219"/>
    <w:rsid w:val="003C5B28"/>
    <w:rsid w:val="003D3EC3"/>
    <w:rsid w:val="003D500E"/>
    <w:rsid w:val="003D5D76"/>
    <w:rsid w:val="003D67B9"/>
    <w:rsid w:val="003E001C"/>
    <w:rsid w:val="003F2C06"/>
    <w:rsid w:val="003F3077"/>
    <w:rsid w:val="003F5EBE"/>
    <w:rsid w:val="00400029"/>
    <w:rsid w:val="00403D73"/>
    <w:rsid w:val="004116E4"/>
    <w:rsid w:val="00412268"/>
    <w:rsid w:val="00415E57"/>
    <w:rsid w:val="00427549"/>
    <w:rsid w:val="004304F3"/>
    <w:rsid w:val="00431A44"/>
    <w:rsid w:val="00436306"/>
    <w:rsid w:val="004403EA"/>
    <w:rsid w:val="00446181"/>
    <w:rsid w:val="00446E8B"/>
    <w:rsid w:val="00450117"/>
    <w:rsid w:val="004618D9"/>
    <w:rsid w:val="00463BB8"/>
    <w:rsid w:val="00467711"/>
    <w:rsid w:val="00472557"/>
    <w:rsid w:val="00474DDB"/>
    <w:rsid w:val="00475BAB"/>
    <w:rsid w:val="0048002B"/>
    <w:rsid w:val="00483E59"/>
    <w:rsid w:val="00491D2E"/>
    <w:rsid w:val="004A2FCC"/>
    <w:rsid w:val="004A6AA3"/>
    <w:rsid w:val="004B2E8A"/>
    <w:rsid w:val="004C1B33"/>
    <w:rsid w:val="004C57D4"/>
    <w:rsid w:val="004C5F4B"/>
    <w:rsid w:val="004C686D"/>
    <w:rsid w:val="004E257C"/>
    <w:rsid w:val="004E51CE"/>
    <w:rsid w:val="005014D0"/>
    <w:rsid w:val="00511C2A"/>
    <w:rsid w:val="0052691B"/>
    <w:rsid w:val="00532AEF"/>
    <w:rsid w:val="0054359F"/>
    <w:rsid w:val="0055142C"/>
    <w:rsid w:val="00565FFA"/>
    <w:rsid w:val="00566865"/>
    <w:rsid w:val="00577C6D"/>
    <w:rsid w:val="00593F10"/>
    <w:rsid w:val="0059661E"/>
    <w:rsid w:val="005A26DD"/>
    <w:rsid w:val="005B40E9"/>
    <w:rsid w:val="005B7D80"/>
    <w:rsid w:val="005C0B27"/>
    <w:rsid w:val="005C1858"/>
    <w:rsid w:val="005C36CC"/>
    <w:rsid w:val="005D172D"/>
    <w:rsid w:val="005D1CBC"/>
    <w:rsid w:val="005D6AE8"/>
    <w:rsid w:val="005E1676"/>
    <w:rsid w:val="005F28E1"/>
    <w:rsid w:val="005F4529"/>
    <w:rsid w:val="005F6470"/>
    <w:rsid w:val="005F66C6"/>
    <w:rsid w:val="005F76A2"/>
    <w:rsid w:val="006027A6"/>
    <w:rsid w:val="00602842"/>
    <w:rsid w:val="006059F2"/>
    <w:rsid w:val="00610A1B"/>
    <w:rsid w:val="00613A41"/>
    <w:rsid w:val="00616354"/>
    <w:rsid w:val="00620991"/>
    <w:rsid w:val="00623DA4"/>
    <w:rsid w:val="006265B1"/>
    <w:rsid w:val="00630DBD"/>
    <w:rsid w:val="00640FD1"/>
    <w:rsid w:val="006413EA"/>
    <w:rsid w:val="006417AE"/>
    <w:rsid w:val="00645773"/>
    <w:rsid w:val="006459F5"/>
    <w:rsid w:val="006552E5"/>
    <w:rsid w:val="00656E51"/>
    <w:rsid w:val="0066068D"/>
    <w:rsid w:val="00663209"/>
    <w:rsid w:val="00664BCB"/>
    <w:rsid w:val="006651F8"/>
    <w:rsid w:val="0066592C"/>
    <w:rsid w:val="00672215"/>
    <w:rsid w:val="0067709A"/>
    <w:rsid w:val="006775CD"/>
    <w:rsid w:val="00677DF4"/>
    <w:rsid w:val="00686454"/>
    <w:rsid w:val="00690419"/>
    <w:rsid w:val="006916D3"/>
    <w:rsid w:val="00694498"/>
    <w:rsid w:val="00694B3E"/>
    <w:rsid w:val="006C2E03"/>
    <w:rsid w:val="006C3DC7"/>
    <w:rsid w:val="006C76F6"/>
    <w:rsid w:val="006D016A"/>
    <w:rsid w:val="006D4DAC"/>
    <w:rsid w:val="00700BBC"/>
    <w:rsid w:val="00707D08"/>
    <w:rsid w:val="00714AAB"/>
    <w:rsid w:val="00716681"/>
    <w:rsid w:val="00716BF7"/>
    <w:rsid w:val="00723D88"/>
    <w:rsid w:val="00732158"/>
    <w:rsid w:val="007329B4"/>
    <w:rsid w:val="00733DA4"/>
    <w:rsid w:val="007349CE"/>
    <w:rsid w:val="007352C0"/>
    <w:rsid w:val="007363C6"/>
    <w:rsid w:val="007426B9"/>
    <w:rsid w:val="007478A4"/>
    <w:rsid w:val="00747AA7"/>
    <w:rsid w:val="00750703"/>
    <w:rsid w:val="00751D6F"/>
    <w:rsid w:val="0075524C"/>
    <w:rsid w:val="00785B4A"/>
    <w:rsid w:val="00791516"/>
    <w:rsid w:val="007929D5"/>
    <w:rsid w:val="007A29C4"/>
    <w:rsid w:val="007A6C8D"/>
    <w:rsid w:val="007B359E"/>
    <w:rsid w:val="007B5DF1"/>
    <w:rsid w:val="007C0351"/>
    <w:rsid w:val="007C552B"/>
    <w:rsid w:val="007D2670"/>
    <w:rsid w:val="007D284F"/>
    <w:rsid w:val="007D635A"/>
    <w:rsid w:val="007E016B"/>
    <w:rsid w:val="007E7DE2"/>
    <w:rsid w:val="007F0008"/>
    <w:rsid w:val="007F1339"/>
    <w:rsid w:val="007F7774"/>
    <w:rsid w:val="00804D5F"/>
    <w:rsid w:val="008078F2"/>
    <w:rsid w:val="0081105C"/>
    <w:rsid w:val="00817E5E"/>
    <w:rsid w:val="00820A33"/>
    <w:rsid w:val="00831AF4"/>
    <w:rsid w:val="008331FE"/>
    <w:rsid w:val="008436A8"/>
    <w:rsid w:val="00850E4D"/>
    <w:rsid w:val="008526BA"/>
    <w:rsid w:val="008607A7"/>
    <w:rsid w:val="008639B0"/>
    <w:rsid w:val="00863FE2"/>
    <w:rsid w:val="00867D85"/>
    <w:rsid w:val="00870D4C"/>
    <w:rsid w:val="008762DC"/>
    <w:rsid w:val="00880A73"/>
    <w:rsid w:val="00883EA8"/>
    <w:rsid w:val="008854D4"/>
    <w:rsid w:val="008869BE"/>
    <w:rsid w:val="00896CB4"/>
    <w:rsid w:val="00897C63"/>
    <w:rsid w:val="008A43AD"/>
    <w:rsid w:val="008A5654"/>
    <w:rsid w:val="008A6084"/>
    <w:rsid w:val="008C11D3"/>
    <w:rsid w:val="008C68CD"/>
    <w:rsid w:val="008D1D72"/>
    <w:rsid w:val="008D6AC0"/>
    <w:rsid w:val="008E4BE7"/>
    <w:rsid w:val="008E530B"/>
    <w:rsid w:val="008F19B9"/>
    <w:rsid w:val="008F5E58"/>
    <w:rsid w:val="00906742"/>
    <w:rsid w:val="009164A1"/>
    <w:rsid w:val="0092466F"/>
    <w:rsid w:val="00931223"/>
    <w:rsid w:val="00933FBA"/>
    <w:rsid w:val="009341AB"/>
    <w:rsid w:val="009364F0"/>
    <w:rsid w:val="00943CFE"/>
    <w:rsid w:val="0094544D"/>
    <w:rsid w:val="00951429"/>
    <w:rsid w:val="009525DA"/>
    <w:rsid w:val="009526CF"/>
    <w:rsid w:val="009533B1"/>
    <w:rsid w:val="00956D28"/>
    <w:rsid w:val="009618DC"/>
    <w:rsid w:val="009714C8"/>
    <w:rsid w:val="0097298D"/>
    <w:rsid w:val="009743CF"/>
    <w:rsid w:val="009776E5"/>
    <w:rsid w:val="00982150"/>
    <w:rsid w:val="0098507B"/>
    <w:rsid w:val="00985259"/>
    <w:rsid w:val="009870D0"/>
    <w:rsid w:val="009A0288"/>
    <w:rsid w:val="009B3824"/>
    <w:rsid w:val="009C0080"/>
    <w:rsid w:val="009C6716"/>
    <w:rsid w:val="009D2C16"/>
    <w:rsid w:val="009D57C1"/>
    <w:rsid w:val="009E090B"/>
    <w:rsid w:val="009F0A43"/>
    <w:rsid w:val="009F1276"/>
    <w:rsid w:val="009F19EB"/>
    <w:rsid w:val="009F3760"/>
    <w:rsid w:val="009F41AB"/>
    <w:rsid w:val="009F5CEF"/>
    <w:rsid w:val="00A015ED"/>
    <w:rsid w:val="00A041D1"/>
    <w:rsid w:val="00A05AA9"/>
    <w:rsid w:val="00A13676"/>
    <w:rsid w:val="00A1624B"/>
    <w:rsid w:val="00A339F7"/>
    <w:rsid w:val="00A3554B"/>
    <w:rsid w:val="00A35D7E"/>
    <w:rsid w:val="00A36A7A"/>
    <w:rsid w:val="00A44715"/>
    <w:rsid w:val="00A45418"/>
    <w:rsid w:val="00A51A2E"/>
    <w:rsid w:val="00A53D0E"/>
    <w:rsid w:val="00A5655C"/>
    <w:rsid w:val="00A62D5F"/>
    <w:rsid w:val="00A737A5"/>
    <w:rsid w:val="00A74398"/>
    <w:rsid w:val="00AA699F"/>
    <w:rsid w:val="00AC2C1F"/>
    <w:rsid w:val="00AC3360"/>
    <w:rsid w:val="00AC3E9C"/>
    <w:rsid w:val="00AC6F88"/>
    <w:rsid w:val="00AD5D3F"/>
    <w:rsid w:val="00AE3701"/>
    <w:rsid w:val="00AE77AF"/>
    <w:rsid w:val="00AF09D2"/>
    <w:rsid w:val="00AF4A78"/>
    <w:rsid w:val="00B0735A"/>
    <w:rsid w:val="00B13404"/>
    <w:rsid w:val="00B142CA"/>
    <w:rsid w:val="00B167A0"/>
    <w:rsid w:val="00B1786D"/>
    <w:rsid w:val="00B17DE5"/>
    <w:rsid w:val="00B212A3"/>
    <w:rsid w:val="00B306A4"/>
    <w:rsid w:val="00B43C19"/>
    <w:rsid w:val="00B5187B"/>
    <w:rsid w:val="00B51CAA"/>
    <w:rsid w:val="00B56AA1"/>
    <w:rsid w:val="00B60EF1"/>
    <w:rsid w:val="00B63467"/>
    <w:rsid w:val="00B639A3"/>
    <w:rsid w:val="00B85632"/>
    <w:rsid w:val="00B90E7D"/>
    <w:rsid w:val="00B913C1"/>
    <w:rsid w:val="00B953D5"/>
    <w:rsid w:val="00B97622"/>
    <w:rsid w:val="00BA0BC9"/>
    <w:rsid w:val="00BA19DC"/>
    <w:rsid w:val="00BA2A58"/>
    <w:rsid w:val="00BA3021"/>
    <w:rsid w:val="00BB2B88"/>
    <w:rsid w:val="00BB7604"/>
    <w:rsid w:val="00BC60A4"/>
    <w:rsid w:val="00BD788E"/>
    <w:rsid w:val="00BE0F16"/>
    <w:rsid w:val="00BE2BEF"/>
    <w:rsid w:val="00BE62C2"/>
    <w:rsid w:val="00BE6E1E"/>
    <w:rsid w:val="00BF7059"/>
    <w:rsid w:val="00C020EF"/>
    <w:rsid w:val="00C16B7B"/>
    <w:rsid w:val="00C17297"/>
    <w:rsid w:val="00C22818"/>
    <w:rsid w:val="00C23C66"/>
    <w:rsid w:val="00C25174"/>
    <w:rsid w:val="00C303BC"/>
    <w:rsid w:val="00C34FF3"/>
    <w:rsid w:val="00C35EF0"/>
    <w:rsid w:val="00C513BC"/>
    <w:rsid w:val="00C54700"/>
    <w:rsid w:val="00C54AD8"/>
    <w:rsid w:val="00C55104"/>
    <w:rsid w:val="00C56F98"/>
    <w:rsid w:val="00C65EAC"/>
    <w:rsid w:val="00C711E8"/>
    <w:rsid w:val="00C733AC"/>
    <w:rsid w:val="00C74880"/>
    <w:rsid w:val="00C778C0"/>
    <w:rsid w:val="00C8228D"/>
    <w:rsid w:val="00C86BAE"/>
    <w:rsid w:val="00C930B8"/>
    <w:rsid w:val="00C93DE9"/>
    <w:rsid w:val="00CB0EB8"/>
    <w:rsid w:val="00CB2665"/>
    <w:rsid w:val="00CB3D6A"/>
    <w:rsid w:val="00CC1256"/>
    <w:rsid w:val="00CD73F5"/>
    <w:rsid w:val="00CE28D6"/>
    <w:rsid w:val="00CE43F8"/>
    <w:rsid w:val="00CE7D2F"/>
    <w:rsid w:val="00D02C41"/>
    <w:rsid w:val="00D0365D"/>
    <w:rsid w:val="00D04AE9"/>
    <w:rsid w:val="00D10FA4"/>
    <w:rsid w:val="00D12652"/>
    <w:rsid w:val="00D218EE"/>
    <w:rsid w:val="00D23019"/>
    <w:rsid w:val="00D25B1D"/>
    <w:rsid w:val="00D32F09"/>
    <w:rsid w:val="00D41148"/>
    <w:rsid w:val="00D448A5"/>
    <w:rsid w:val="00D47548"/>
    <w:rsid w:val="00D525FC"/>
    <w:rsid w:val="00D53171"/>
    <w:rsid w:val="00D5507B"/>
    <w:rsid w:val="00D55656"/>
    <w:rsid w:val="00D55929"/>
    <w:rsid w:val="00D62A0A"/>
    <w:rsid w:val="00D8500E"/>
    <w:rsid w:val="00D85CE4"/>
    <w:rsid w:val="00D90D0A"/>
    <w:rsid w:val="00D9140A"/>
    <w:rsid w:val="00DA7049"/>
    <w:rsid w:val="00DB1001"/>
    <w:rsid w:val="00DB1B7C"/>
    <w:rsid w:val="00DB1E57"/>
    <w:rsid w:val="00DB26A7"/>
    <w:rsid w:val="00DB45D8"/>
    <w:rsid w:val="00DB5903"/>
    <w:rsid w:val="00DC19EE"/>
    <w:rsid w:val="00DC7496"/>
    <w:rsid w:val="00DD55B8"/>
    <w:rsid w:val="00DE02BE"/>
    <w:rsid w:val="00DE0A2B"/>
    <w:rsid w:val="00DE32A9"/>
    <w:rsid w:val="00DF0F63"/>
    <w:rsid w:val="00DF2D6B"/>
    <w:rsid w:val="00DF630A"/>
    <w:rsid w:val="00DF6480"/>
    <w:rsid w:val="00DF7386"/>
    <w:rsid w:val="00DF777F"/>
    <w:rsid w:val="00E1193A"/>
    <w:rsid w:val="00E12200"/>
    <w:rsid w:val="00E22EC0"/>
    <w:rsid w:val="00E24E36"/>
    <w:rsid w:val="00E27B6E"/>
    <w:rsid w:val="00E32A12"/>
    <w:rsid w:val="00E35D2E"/>
    <w:rsid w:val="00E4045B"/>
    <w:rsid w:val="00E409FD"/>
    <w:rsid w:val="00E42EA0"/>
    <w:rsid w:val="00E44A73"/>
    <w:rsid w:val="00E44C1A"/>
    <w:rsid w:val="00E518C8"/>
    <w:rsid w:val="00E551C6"/>
    <w:rsid w:val="00E579FF"/>
    <w:rsid w:val="00E57B3A"/>
    <w:rsid w:val="00E66799"/>
    <w:rsid w:val="00E72B14"/>
    <w:rsid w:val="00E763E9"/>
    <w:rsid w:val="00E77204"/>
    <w:rsid w:val="00E80092"/>
    <w:rsid w:val="00E8433C"/>
    <w:rsid w:val="00E9153C"/>
    <w:rsid w:val="00E92B4D"/>
    <w:rsid w:val="00E93D37"/>
    <w:rsid w:val="00E97565"/>
    <w:rsid w:val="00E97A50"/>
    <w:rsid w:val="00EA03BF"/>
    <w:rsid w:val="00EA271C"/>
    <w:rsid w:val="00EB3064"/>
    <w:rsid w:val="00EB45C7"/>
    <w:rsid w:val="00EC5959"/>
    <w:rsid w:val="00EC7535"/>
    <w:rsid w:val="00ED0935"/>
    <w:rsid w:val="00ED5649"/>
    <w:rsid w:val="00EE08AB"/>
    <w:rsid w:val="00EE554C"/>
    <w:rsid w:val="00EF1B33"/>
    <w:rsid w:val="00F12C04"/>
    <w:rsid w:val="00F13897"/>
    <w:rsid w:val="00F158E6"/>
    <w:rsid w:val="00F252C7"/>
    <w:rsid w:val="00F32701"/>
    <w:rsid w:val="00F46FF7"/>
    <w:rsid w:val="00F472C2"/>
    <w:rsid w:val="00F47A5F"/>
    <w:rsid w:val="00F5017D"/>
    <w:rsid w:val="00F502BC"/>
    <w:rsid w:val="00F60DD9"/>
    <w:rsid w:val="00F61789"/>
    <w:rsid w:val="00F63D0F"/>
    <w:rsid w:val="00F665D7"/>
    <w:rsid w:val="00F74895"/>
    <w:rsid w:val="00F80335"/>
    <w:rsid w:val="00F83836"/>
    <w:rsid w:val="00F84A3F"/>
    <w:rsid w:val="00F86E7A"/>
    <w:rsid w:val="00FA5336"/>
    <w:rsid w:val="00FB191D"/>
    <w:rsid w:val="00FB232E"/>
    <w:rsid w:val="00FB6E54"/>
    <w:rsid w:val="00FB7989"/>
    <w:rsid w:val="00FB7E44"/>
    <w:rsid w:val="00FC2DCF"/>
    <w:rsid w:val="00FC5D48"/>
    <w:rsid w:val="00FC7798"/>
    <w:rsid w:val="00FD79DA"/>
    <w:rsid w:val="00FE1D37"/>
    <w:rsid w:val="00FE1EE9"/>
    <w:rsid w:val="00FE25C8"/>
    <w:rsid w:val="00FE40AF"/>
    <w:rsid w:val="00FE6B78"/>
    <w:rsid w:val="00FF0EC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next w:val="Normal"/>
    <w:link w:val="Balk1Char"/>
    <w:uiPriority w:val="9"/>
    <w:qFormat/>
    <w:rsid w:val="003E00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566865"/>
    <w:pPr>
      <w:keepNext/>
      <w:keepLines/>
      <w:spacing w:before="240" w:after="120" w:line="360" w:lineRule="auto"/>
      <w:jc w:val="both"/>
      <w:outlineLvl w:val="1"/>
    </w:pPr>
    <w:rPr>
      <w:rFonts w:ascii="Palatino Linotype" w:eastAsiaTheme="majorEastAsia" w:hAnsi="Palatino Linotype" w:cstheme="majorBidi"/>
      <w:b/>
      <w:bCs/>
      <w:noProof/>
      <w:color w:val="4F81BD" w:themeColor="accent1"/>
      <w:sz w:val="28"/>
      <w:szCs w:val="26"/>
      <w:lang w:val="en-GB"/>
    </w:rPr>
  </w:style>
  <w:style w:type="paragraph" w:styleId="Balk3">
    <w:name w:val="heading 3"/>
    <w:basedOn w:val="Normal"/>
    <w:next w:val="Normal"/>
    <w:link w:val="Balk3Char"/>
    <w:uiPriority w:val="9"/>
    <w:unhideWhenUsed/>
    <w:qFormat/>
    <w:rsid w:val="00566865"/>
    <w:pPr>
      <w:keepNext/>
      <w:keepLines/>
      <w:spacing w:before="240" w:after="120" w:line="360" w:lineRule="auto"/>
      <w:jc w:val="both"/>
      <w:outlineLvl w:val="2"/>
    </w:pPr>
    <w:rPr>
      <w:rFonts w:ascii="Palatino Linotype" w:eastAsiaTheme="majorEastAsia" w:hAnsi="Palatino Linotype" w:cstheme="majorBidi"/>
      <w:bCs/>
      <w:i/>
      <w:noProof/>
      <w:color w:val="4F81BD" w:themeColor="accent1"/>
      <w:sz w:val="24"/>
      <w:lang w:val="en-GB"/>
    </w:rPr>
  </w:style>
  <w:style w:type="paragraph" w:styleId="Balk4">
    <w:name w:val="heading 4"/>
    <w:basedOn w:val="Normal"/>
    <w:next w:val="Normal"/>
    <w:link w:val="Balk4Char"/>
    <w:uiPriority w:val="9"/>
    <w:unhideWhenUsed/>
    <w:qFormat/>
    <w:rsid w:val="00566865"/>
    <w:pPr>
      <w:keepNext/>
      <w:keepLines/>
      <w:spacing w:after="0" w:line="240" w:lineRule="auto"/>
      <w:jc w:val="both"/>
      <w:outlineLvl w:val="3"/>
    </w:pPr>
    <w:rPr>
      <w:rFonts w:ascii="Palatino Linotype" w:eastAsiaTheme="majorEastAsia" w:hAnsi="Palatino Linotype" w:cstheme="majorBidi"/>
      <w:bCs/>
      <w:iCs/>
      <w:noProof/>
      <w:sz w:val="24"/>
      <w:u w:val="single"/>
      <w:lang w:val="en-GB"/>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6027A6"/>
    <w:pPr>
      <w:ind w:left="720"/>
      <w:contextualSpacing/>
    </w:pPr>
  </w:style>
  <w:style w:type="paragraph" w:styleId="NormalWeb">
    <w:name w:val="Normal (Web)"/>
    <w:basedOn w:val="Normal"/>
    <w:uiPriority w:val="99"/>
    <w:unhideWhenUsed/>
    <w:rsid w:val="0026309B"/>
    <w:pPr>
      <w:spacing w:before="100" w:beforeAutospacing="1" w:after="100" w:afterAutospacing="1" w:line="240" w:lineRule="auto"/>
    </w:pPr>
    <w:rPr>
      <w:rFonts w:ascii="Times New Roman" w:eastAsia="Times New Roman" w:hAnsi="Times New Roman" w:cs="Times New Roman"/>
      <w:sz w:val="24"/>
      <w:szCs w:val="24"/>
      <w:lang w:eastAsia="tr-TR"/>
    </w:rPr>
  </w:style>
  <w:style w:type="table" w:styleId="TabloKlavuzu">
    <w:name w:val="Table Grid"/>
    <w:basedOn w:val="NormalTablo"/>
    <w:uiPriority w:val="59"/>
    <w:rsid w:val="003060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kGlgeleme-Vurgu2">
    <w:name w:val="Light Shading Accent 2"/>
    <w:basedOn w:val="NormalTablo"/>
    <w:uiPriority w:val="60"/>
    <w:rsid w:val="0030604A"/>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AkGlgeleme-Vurgu1">
    <w:name w:val="Light Shading Accent 1"/>
    <w:basedOn w:val="NormalTablo"/>
    <w:uiPriority w:val="60"/>
    <w:rsid w:val="0030604A"/>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kGlgeleme-Vurgu4">
    <w:name w:val="Light Shading Accent 4"/>
    <w:basedOn w:val="NormalTablo"/>
    <w:uiPriority w:val="60"/>
    <w:rsid w:val="0030604A"/>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character" w:customStyle="1" w:styleId="Balk2Char">
    <w:name w:val="Başlık 2 Char"/>
    <w:basedOn w:val="VarsaylanParagrafYazTipi"/>
    <w:link w:val="Balk2"/>
    <w:uiPriority w:val="9"/>
    <w:rsid w:val="00566865"/>
    <w:rPr>
      <w:rFonts w:ascii="Palatino Linotype" w:eastAsiaTheme="majorEastAsia" w:hAnsi="Palatino Linotype" w:cstheme="majorBidi"/>
      <w:b/>
      <w:bCs/>
      <w:noProof/>
      <w:color w:val="4F81BD" w:themeColor="accent1"/>
      <w:sz w:val="28"/>
      <w:szCs w:val="26"/>
      <w:lang w:val="en-GB"/>
    </w:rPr>
  </w:style>
  <w:style w:type="character" w:customStyle="1" w:styleId="Balk3Char">
    <w:name w:val="Başlık 3 Char"/>
    <w:basedOn w:val="VarsaylanParagrafYazTipi"/>
    <w:link w:val="Balk3"/>
    <w:uiPriority w:val="9"/>
    <w:rsid w:val="00566865"/>
    <w:rPr>
      <w:rFonts w:ascii="Palatino Linotype" w:eastAsiaTheme="majorEastAsia" w:hAnsi="Palatino Linotype" w:cstheme="majorBidi"/>
      <w:bCs/>
      <w:i/>
      <w:noProof/>
      <w:color w:val="4F81BD" w:themeColor="accent1"/>
      <w:sz w:val="24"/>
      <w:lang w:val="en-GB"/>
    </w:rPr>
  </w:style>
  <w:style w:type="character" w:customStyle="1" w:styleId="Balk4Char">
    <w:name w:val="Başlık 4 Char"/>
    <w:basedOn w:val="VarsaylanParagrafYazTipi"/>
    <w:link w:val="Balk4"/>
    <w:uiPriority w:val="9"/>
    <w:rsid w:val="00566865"/>
    <w:rPr>
      <w:rFonts w:ascii="Palatino Linotype" w:eastAsiaTheme="majorEastAsia" w:hAnsi="Palatino Linotype" w:cstheme="majorBidi"/>
      <w:bCs/>
      <w:iCs/>
      <w:noProof/>
      <w:sz w:val="24"/>
      <w:u w:val="single"/>
      <w:lang w:val="en-GB"/>
    </w:rPr>
  </w:style>
  <w:style w:type="paragraph" w:customStyle="1" w:styleId="Default">
    <w:name w:val="Default"/>
    <w:rsid w:val="00566865"/>
    <w:pPr>
      <w:autoSpaceDE w:val="0"/>
      <w:autoSpaceDN w:val="0"/>
      <w:adjustRightInd w:val="0"/>
      <w:spacing w:after="0" w:line="240" w:lineRule="auto"/>
    </w:pPr>
    <w:rPr>
      <w:rFonts w:ascii="FEHCFJ+TimesNewRoman,Bold" w:hAnsi="FEHCFJ+TimesNewRoman,Bold" w:cs="FEHCFJ+TimesNewRoman,Bold"/>
      <w:color w:val="000000"/>
      <w:sz w:val="24"/>
      <w:szCs w:val="24"/>
      <w:lang w:val="en-US"/>
    </w:rPr>
  </w:style>
  <w:style w:type="paragraph" w:styleId="BalonMetni">
    <w:name w:val="Balloon Text"/>
    <w:basedOn w:val="Normal"/>
    <w:link w:val="BalonMetniChar"/>
    <w:uiPriority w:val="99"/>
    <w:semiHidden/>
    <w:unhideWhenUsed/>
    <w:rsid w:val="00333D18"/>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333D18"/>
    <w:rPr>
      <w:rFonts w:ascii="Tahoma" w:hAnsi="Tahoma" w:cs="Tahoma"/>
      <w:sz w:val="16"/>
      <w:szCs w:val="16"/>
    </w:rPr>
  </w:style>
  <w:style w:type="character" w:customStyle="1" w:styleId="Balk1Char">
    <w:name w:val="Başlık 1 Char"/>
    <w:basedOn w:val="VarsaylanParagrafYazTipi"/>
    <w:link w:val="Balk1"/>
    <w:uiPriority w:val="9"/>
    <w:rsid w:val="003E001C"/>
    <w:rPr>
      <w:rFonts w:asciiTheme="majorHAnsi" w:eastAsiaTheme="majorEastAsia" w:hAnsiTheme="majorHAnsi" w:cstheme="majorBidi"/>
      <w:b/>
      <w:bCs/>
      <w:color w:val="365F91" w:themeColor="accent1" w:themeShade="BF"/>
      <w:sz w:val="28"/>
      <w:szCs w:val="28"/>
    </w:rPr>
  </w:style>
  <w:style w:type="character" w:customStyle="1" w:styleId="BodytextItalic">
    <w:name w:val="Body text + Italic"/>
    <w:basedOn w:val="VarsaylanParagrafYazTipi"/>
    <w:rsid w:val="00C54AD8"/>
    <w:rPr>
      <w:rFonts w:ascii="Times New Roman" w:eastAsia="Times New Roman" w:hAnsi="Times New Roman" w:cs="Times New Roman"/>
      <w:b w:val="0"/>
      <w:bCs w:val="0"/>
      <w:i/>
      <w:iCs/>
      <w:smallCaps w:val="0"/>
      <w:strike w:val="0"/>
      <w:spacing w:val="0"/>
      <w:sz w:val="19"/>
      <w:szCs w:val="19"/>
      <w:shd w:val="clear" w:color="auto" w:fill="FFFFFF"/>
    </w:rPr>
  </w:style>
  <w:style w:type="character" w:customStyle="1" w:styleId="BodytextArial115ptBold">
    <w:name w:val="Body text + Arial;11;5 pt;Bold"/>
    <w:basedOn w:val="VarsaylanParagrafYazTipi"/>
    <w:rsid w:val="00C54AD8"/>
    <w:rPr>
      <w:rFonts w:ascii="Arial" w:eastAsia="Arial" w:hAnsi="Arial" w:cs="Arial"/>
      <w:b/>
      <w:bCs/>
      <w:i w:val="0"/>
      <w:iCs w:val="0"/>
      <w:smallCaps w:val="0"/>
      <w:strike w:val="0"/>
      <w:spacing w:val="0"/>
      <w:sz w:val="23"/>
      <w:szCs w:val="23"/>
      <w:shd w:val="clear" w:color="auto" w:fill="FFFFFF"/>
    </w:rPr>
  </w:style>
  <w:style w:type="character" w:customStyle="1" w:styleId="Heading2TimesNewRoman95ptNotBold">
    <w:name w:val="Heading #2 + Times New Roman;9;5 pt;Not Bold"/>
    <w:basedOn w:val="VarsaylanParagrafYazTipi"/>
    <w:rsid w:val="00474DDB"/>
    <w:rPr>
      <w:rFonts w:ascii="Times New Roman" w:eastAsia="Times New Roman" w:hAnsi="Times New Roman" w:cs="Times New Roman"/>
      <w:b/>
      <w:bCs/>
      <w:i w:val="0"/>
      <w:iCs w:val="0"/>
      <w:smallCaps w:val="0"/>
      <w:strike w:val="0"/>
      <w:spacing w:val="0"/>
      <w:sz w:val="19"/>
      <w:szCs w:val="19"/>
      <w:shd w:val="clear" w:color="auto" w:fill="FFFFFF"/>
    </w:rPr>
  </w:style>
  <w:style w:type="character" w:customStyle="1" w:styleId="BodytextMSMincho9ptBold">
    <w:name w:val="Body text + MS Mincho;9 pt;Bold"/>
    <w:basedOn w:val="VarsaylanParagrafYazTipi"/>
    <w:rsid w:val="00077C4A"/>
    <w:rPr>
      <w:rFonts w:ascii="MS Mincho" w:eastAsia="MS Mincho" w:hAnsi="MS Mincho" w:cs="MS Mincho"/>
      <w:b/>
      <w:bCs/>
      <w:i w:val="0"/>
      <w:iCs w:val="0"/>
      <w:smallCaps w:val="0"/>
      <w:strike w:val="0"/>
      <w:spacing w:val="0"/>
      <w:sz w:val="18"/>
      <w:szCs w:val="18"/>
      <w:shd w:val="clear" w:color="auto" w:fill="FFFFF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next w:val="Normal"/>
    <w:link w:val="Balk1Char"/>
    <w:uiPriority w:val="9"/>
    <w:qFormat/>
    <w:rsid w:val="003E00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566865"/>
    <w:pPr>
      <w:keepNext/>
      <w:keepLines/>
      <w:spacing w:before="240" w:after="120" w:line="360" w:lineRule="auto"/>
      <w:jc w:val="both"/>
      <w:outlineLvl w:val="1"/>
    </w:pPr>
    <w:rPr>
      <w:rFonts w:ascii="Palatino Linotype" w:eastAsiaTheme="majorEastAsia" w:hAnsi="Palatino Linotype" w:cstheme="majorBidi"/>
      <w:b/>
      <w:bCs/>
      <w:noProof/>
      <w:color w:val="4F81BD" w:themeColor="accent1"/>
      <w:sz w:val="28"/>
      <w:szCs w:val="26"/>
      <w:lang w:val="en-GB"/>
    </w:rPr>
  </w:style>
  <w:style w:type="paragraph" w:styleId="Balk3">
    <w:name w:val="heading 3"/>
    <w:basedOn w:val="Normal"/>
    <w:next w:val="Normal"/>
    <w:link w:val="Balk3Char"/>
    <w:uiPriority w:val="9"/>
    <w:unhideWhenUsed/>
    <w:qFormat/>
    <w:rsid w:val="00566865"/>
    <w:pPr>
      <w:keepNext/>
      <w:keepLines/>
      <w:spacing w:before="240" w:after="120" w:line="360" w:lineRule="auto"/>
      <w:jc w:val="both"/>
      <w:outlineLvl w:val="2"/>
    </w:pPr>
    <w:rPr>
      <w:rFonts w:ascii="Palatino Linotype" w:eastAsiaTheme="majorEastAsia" w:hAnsi="Palatino Linotype" w:cstheme="majorBidi"/>
      <w:bCs/>
      <w:i/>
      <w:noProof/>
      <w:color w:val="4F81BD" w:themeColor="accent1"/>
      <w:sz w:val="24"/>
      <w:lang w:val="en-GB"/>
    </w:rPr>
  </w:style>
  <w:style w:type="paragraph" w:styleId="Balk4">
    <w:name w:val="heading 4"/>
    <w:basedOn w:val="Normal"/>
    <w:next w:val="Normal"/>
    <w:link w:val="Balk4Char"/>
    <w:uiPriority w:val="9"/>
    <w:unhideWhenUsed/>
    <w:qFormat/>
    <w:rsid w:val="00566865"/>
    <w:pPr>
      <w:keepNext/>
      <w:keepLines/>
      <w:spacing w:after="0" w:line="240" w:lineRule="auto"/>
      <w:jc w:val="both"/>
      <w:outlineLvl w:val="3"/>
    </w:pPr>
    <w:rPr>
      <w:rFonts w:ascii="Palatino Linotype" w:eastAsiaTheme="majorEastAsia" w:hAnsi="Palatino Linotype" w:cstheme="majorBidi"/>
      <w:bCs/>
      <w:iCs/>
      <w:noProof/>
      <w:sz w:val="24"/>
      <w:u w:val="single"/>
      <w:lang w:val="en-GB"/>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6027A6"/>
    <w:pPr>
      <w:ind w:left="720"/>
      <w:contextualSpacing/>
    </w:pPr>
  </w:style>
  <w:style w:type="paragraph" w:styleId="NormalWeb">
    <w:name w:val="Normal (Web)"/>
    <w:basedOn w:val="Normal"/>
    <w:uiPriority w:val="99"/>
    <w:unhideWhenUsed/>
    <w:rsid w:val="0026309B"/>
    <w:pPr>
      <w:spacing w:before="100" w:beforeAutospacing="1" w:after="100" w:afterAutospacing="1" w:line="240" w:lineRule="auto"/>
    </w:pPr>
    <w:rPr>
      <w:rFonts w:ascii="Times New Roman" w:eastAsia="Times New Roman" w:hAnsi="Times New Roman" w:cs="Times New Roman"/>
      <w:sz w:val="24"/>
      <w:szCs w:val="24"/>
      <w:lang w:eastAsia="tr-TR"/>
    </w:rPr>
  </w:style>
  <w:style w:type="table" w:styleId="TabloKlavuzu">
    <w:name w:val="Table Grid"/>
    <w:basedOn w:val="NormalTablo"/>
    <w:uiPriority w:val="59"/>
    <w:rsid w:val="003060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kGlgeleme-Vurgu2">
    <w:name w:val="Light Shading Accent 2"/>
    <w:basedOn w:val="NormalTablo"/>
    <w:uiPriority w:val="60"/>
    <w:rsid w:val="0030604A"/>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AkGlgeleme-Vurgu1">
    <w:name w:val="Light Shading Accent 1"/>
    <w:basedOn w:val="NormalTablo"/>
    <w:uiPriority w:val="60"/>
    <w:rsid w:val="0030604A"/>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kGlgeleme-Vurgu4">
    <w:name w:val="Light Shading Accent 4"/>
    <w:basedOn w:val="NormalTablo"/>
    <w:uiPriority w:val="60"/>
    <w:rsid w:val="0030604A"/>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character" w:customStyle="1" w:styleId="Balk2Char">
    <w:name w:val="Başlık 2 Char"/>
    <w:basedOn w:val="VarsaylanParagrafYazTipi"/>
    <w:link w:val="Balk2"/>
    <w:uiPriority w:val="9"/>
    <w:rsid w:val="00566865"/>
    <w:rPr>
      <w:rFonts w:ascii="Palatino Linotype" w:eastAsiaTheme="majorEastAsia" w:hAnsi="Palatino Linotype" w:cstheme="majorBidi"/>
      <w:b/>
      <w:bCs/>
      <w:noProof/>
      <w:color w:val="4F81BD" w:themeColor="accent1"/>
      <w:sz w:val="28"/>
      <w:szCs w:val="26"/>
      <w:lang w:val="en-GB"/>
    </w:rPr>
  </w:style>
  <w:style w:type="character" w:customStyle="1" w:styleId="Balk3Char">
    <w:name w:val="Başlık 3 Char"/>
    <w:basedOn w:val="VarsaylanParagrafYazTipi"/>
    <w:link w:val="Balk3"/>
    <w:uiPriority w:val="9"/>
    <w:rsid w:val="00566865"/>
    <w:rPr>
      <w:rFonts w:ascii="Palatino Linotype" w:eastAsiaTheme="majorEastAsia" w:hAnsi="Palatino Linotype" w:cstheme="majorBidi"/>
      <w:bCs/>
      <w:i/>
      <w:noProof/>
      <w:color w:val="4F81BD" w:themeColor="accent1"/>
      <w:sz w:val="24"/>
      <w:lang w:val="en-GB"/>
    </w:rPr>
  </w:style>
  <w:style w:type="character" w:customStyle="1" w:styleId="Balk4Char">
    <w:name w:val="Başlık 4 Char"/>
    <w:basedOn w:val="VarsaylanParagrafYazTipi"/>
    <w:link w:val="Balk4"/>
    <w:uiPriority w:val="9"/>
    <w:rsid w:val="00566865"/>
    <w:rPr>
      <w:rFonts w:ascii="Palatino Linotype" w:eastAsiaTheme="majorEastAsia" w:hAnsi="Palatino Linotype" w:cstheme="majorBidi"/>
      <w:bCs/>
      <w:iCs/>
      <w:noProof/>
      <w:sz w:val="24"/>
      <w:u w:val="single"/>
      <w:lang w:val="en-GB"/>
    </w:rPr>
  </w:style>
  <w:style w:type="paragraph" w:customStyle="1" w:styleId="Default">
    <w:name w:val="Default"/>
    <w:rsid w:val="00566865"/>
    <w:pPr>
      <w:autoSpaceDE w:val="0"/>
      <w:autoSpaceDN w:val="0"/>
      <w:adjustRightInd w:val="0"/>
      <w:spacing w:after="0" w:line="240" w:lineRule="auto"/>
    </w:pPr>
    <w:rPr>
      <w:rFonts w:ascii="FEHCFJ+TimesNewRoman,Bold" w:hAnsi="FEHCFJ+TimesNewRoman,Bold" w:cs="FEHCFJ+TimesNewRoman,Bold"/>
      <w:color w:val="000000"/>
      <w:sz w:val="24"/>
      <w:szCs w:val="24"/>
      <w:lang w:val="en-US"/>
    </w:rPr>
  </w:style>
  <w:style w:type="paragraph" w:styleId="BalonMetni">
    <w:name w:val="Balloon Text"/>
    <w:basedOn w:val="Normal"/>
    <w:link w:val="BalonMetniChar"/>
    <w:uiPriority w:val="99"/>
    <w:semiHidden/>
    <w:unhideWhenUsed/>
    <w:rsid w:val="00333D18"/>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333D18"/>
    <w:rPr>
      <w:rFonts w:ascii="Tahoma" w:hAnsi="Tahoma" w:cs="Tahoma"/>
      <w:sz w:val="16"/>
      <w:szCs w:val="16"/>
    </w:rPr>
  </w:style>
  <w:style w:type="character" w:customStyle="1" w:styleId="Balk1Char">
    <w:name w:val="Başlık 1 Char"/>
    <w:basedOn w:val="VarsaylanParagrafYazTipi"/>
    <w:link w:val="Balk1"/>
    <w:uiPriority w:val="9"/>
    <w:rsid w:val="003E001C"/>
    <w:rPr>
      <w:rFonts w:asciiTheme="majorHAnsi" w:eastAsiaTheme="majorEastAsia" w:hAnsiTheme="majorHAnsi" w:cstheme="majorBidi"/>
      <w:b/>
      <w:bCs/>
      <w:color w:val="365F91" w:themeColor="accent1" w:themeShade="BF"/>
      <w:sz w:val="28"/>
      <w:szCs w:val="28"/>
    </w:rPr>
  </w:style>
  <w:style w:type="character" w:customStyle="1" w:styleId="BodytextItalic">
    <w:name w:val="Body text + Italic"/>
    <w:basedOn w:val="VarsaylanParagrafYazTipi"/>
    <w:rsid w:val="00C54AD8"/>
    <w:rPr>
      <w:rFonts w:ascii="Times New Roman" w:eastAsia="Times New Roman" w:hAnsi="Times New Roman" w:cs="Times New Roman"/>
      <w:b w:val="0"/>
      <w:bCs w:val="0"/>
      <w:i/>
      <w:iCs/>
      <w:smallCaps w:val="0"/>
      <w:strike w:val="0"/>
      <w:spacing w:val="0"/>
      <w:sz w:val="19"/>
      <w:szCs w:val="19"/>
      <w:shd w:val="clear" w:color="auto" w:fill="FFFFFF"/>
    </w:rPr>
  </w:style>
  <w:style w:type="character" w:customStyle="1" w:styleId="BodytextArial115ptBold">
    <w:name w:val="Body text + Arial;11;5 pt;Bold"/>
    <w:basedOn w:val="VarsaylanParagrafYazTipi"/>
    <w:rsid w:val="00C54AD8"/>
    <w:rPr>
      <w:rFonts w:ascii="Arial" w:eastAsia="Arial" w:hAnsi="Arial" w:cs="Arial"/>
      <w:b/>
      <w:bCs/>
      <w:i w:val="0"/>
      <w:iCs w:val="0"/>
      <w:smallCaps w:val="0"/>
      <w:strike w:val="0"/>
      <w:spacing w:val="0"/>
      <w:sz w:val="23"/>
      <w:szCs w:val="23"/>
      <w:shd w:val="clear" w:color="auto" w:fill="FFFFFF"/>
    </w:rPr>
  </w:style>
  <w:style w:type="character" w:customStyle="1" w:styleId="Heading2TimesNewRoman95ptNotBold">
    <w:name w:val="Heading #2 + Times New Roman;9;5 pt;Not Bold"/>
    <w:basedOn w:val="VarsaylanParagrafYazTipi"/>
    <w:rsid w:val="00474DDB"/>
    <w:rPr>
      <w:rFonts w:ascii="Times New Roman" w:eastAsia="Times New Roman" w:hAnsi="Times New Roman" w:cs="Times New Roman"/>
      <w:b/>
      <w:bCs/>
      <w:i w:val="0"/>
      <w:iCs w:val="0"/>
      <w:smallCaps w:val="0"/>
      <w:strike w:val="0"/>
      <w:spacing w:val="0"/>
      <w:sz w:val="19"/>
      <w:szCs w:val="19"/>
      <w:shd w:val="clear" w:color="auto" w:fill="FFFFFF"/>
    </w:rPr>
  </w:style>
  <w:style w:type="character" w:customStyle="1" w:styleId="BodytextMSMincho9ptBold">
    <w:name w:val="Body text + MS Mincho;9 pt;Bold"/>
    <w:basedOn w:val="VarsaylanParagrafYazTipi"/>
    <w:rsid w:val="00077C4A"/>
    <w:rPr>
      <w:rFonts w:ascii="MS Mincho" w:eastAsia="MS Mincho" w:hAnsi="MS Mincho" w:cs="MS Mincho"/>
      <w:b/>
      <w:bCs/>
      <w:i w:val="0"/>
      <w:iCs w:val="0"/>
      <w:smallCaps w:val="0"/>
      <w:strike w:val="0"/>
      <w:spacing w:val="0"/>
      <w:sz w:val="18"/>
      <w:szCs w:val="18"/>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476608">
      <w:bodyDiv w:val="1"/>
      <w:marLeft w:val="0"/>
      <w:marRight w:val="0"/>
      <w:marTop w:val="0"/>
      <w:marBottom w:val="0"/>
      <w:divBdr>
        <w:top w:val="none" w:sz="0" w:space="0" w:color="auto"/>
        <w:left w:val="none" w:sz="0" w:space="0" w:color="auto"/>
        <w:bottom w:val="none" w:sz="0" w:space="0" w:color="auto"/>
        <w:right w:val="none" w:sz="0" w:space="0" w:color="auto"/>
      </w:divBdr>
      <w:divsChild>
        <w:div w:id="2018774341">
          <w:marLeft w:val="547"/>
          <w:marRight w:val="0"/>
          <w:marTop w:val="134"/>
          <w:marBottom w:val="0"/>
          <w:divBdr>
            <w:top w:val="none" w:sz="0" w:space="0" w:color="auto"/>
            <w:left w:val="none" w:sz="0" w:space="0" w:color="auto"/>
            <w:bottom w:val="none" w:sz="0" w:space="0" w:color="auto"/>
            <w:right w:val="none" w:sz="0" w:space="0" w:color="auto"/>
          </w:divBdr>
        </w:div>
      </w:divsChild>
    </w:div>
    <w:div w:id="272596544">
      <w:bodyDiv w:val="1"/>
      <w:marLeft w:val="0"/>
      <w:marRight w:val="0"/>
      <w:marTop w:val="0"/>
      <w:marBottom w:val="0"/>
      <w:divBdr>
        <w:top w:val="none" w:sz="0" w:space="0" w:color="auto"/>
        <w:left w:val="none" w:sz="0" w:space="0" w:color="auto"/>
        <w:bottom w:val="none" w:sz="0" w:space="0" w:color="auto"/>
        <w:right w:val="none" w:sz="0" w:space="0" w:color="auto"/>
      </w:divBdr>
      <w:divsChild>
        <w:div w:id="1111507207">
          <w:marLeft w:val="432"/>
          <w:marRight w:val="0"/>
          <w:marTop w:val="0"/>
          <w:marBottom w:val="336"/>
          <w:divBdr>
            <w:top w:val="none" w:sz="0" w:space="0" w:color="auto"/>
            <w:left w:val="none" w:sz="0" w:space="0" w:color="auto"/>
            <w:bottom w:val="none" w:sz="0" w:space="0" w:color="auto"/>
            <w:right w:val="none" w:sz="0" w:space="0" w:color="auto"/>
          </w:divBdr>
        </w:div>
        <w:div w:id="196965894">
          <w:marLeft w:val="432"/>
          <w:marRight w:val="0"/>
          <w:marTop w:val="0"/>
          <w:marBottom w:val="336"/>
          <w:divBdr>
            <w:top w:val="none" w:sz="0" w:space="0" w:color="auto"/>
            <w:left w:val="none" w:sz="0" w:space="0" w:color="auto"/>
            <w:bottom w:val="none" w:sz="0" w:space="0" w:color="auto"/>
            <w:right w:val="none" w:sz="0" w:space="0" w:color="auto"/>
          </w:divBdr>
        </w:div>
        <w:div w:id="1753432576">
          <w:marLeft w:val="432"/>
          <w:marRight w:val="0"/>
          <w:marTop w:val="0"/>
          <w:marBottom w:val="336"/>
          <w:divBdr>
            <w:top w:val="none" w:sz="0" w:space="0" w:color="auto"/>
            <w:left w:val="none" w:sz="0" w:space="0" w:color="auto"/>
            <w:bottom w:val="none" w:sz="0" w:space="0" w:color="auto"/>
            <w:right w:val="none" w:sz="0" w:space="0" w:color="auto"/>
          </w:divBdr>
        </w:div>
      </w:divsChild>
    </w:div>
    <w:div w:id="283191947">
      <w:bodyDiv w:val="1"/>
      <w:marLeft w:val="0"/>
      <w:marRight w:val="0"/>
      <w:marTop w:val="0"/>
      <w:marBottom w:val="0"/>
      <w:divBdr>
        <w:top w:val="none" w:sz="0" w:space="0" w:color="auto"/>
        <w:left w:val="none" w:sz="0" w:space="0" w:color="auto"/>
        <w:bottom w:val="none" w:sz="0" w:space="0" w:color="auto"/>
        <w:right w:val="none" w:sz="0" w:space="0" w:color="auto"/>
      </w:divBdr>
      <w:divsChild>
        <w:div w:id="846945160">
          <w:marLeft w:val="720"/>
          <w:marRight w:val="0"/>
          <w:marTop w:val="115"/>
          <w:marBottom w:val="0"/>
          <w:divBdr>
            <w:top w:val="none" w:sz="0" w:space="0" w:color="auto"/>
            <w:left w:val="none" w:sz="0" w:space="0" w:color="auto"/>
            <w:bottom w:val="none" w:sz="0" w:space="0" w:color="auto"/>
            <w:right w:val="none" w:sz="0" w:space="0" w:color="auto"/>
          </w:divBdr>
        </w:div>
        <w:div w:id="777214920">
          <w:marLeft w:val="720"/>
          <w:marRight w:val="0"/>
          <w:marTop w:val="115"/>
          <w:marBottom w:val="0"/>
          <w:divBdr>
            <w:top w:val="none" w:sz="0" w:space="0" w:color="auto"/>
            <w:left w:val="none" w:sz="0" w:space="0" w:color="auto"/>
            <w:bottom w:val="none" w:sz="0" w:space="0" w:color="auto"/>
            <w:right w:val="none" w:sz="0" w:space="0" w:color="auto"/>
          </w:divBdr>
        </w:div>
        <w:div w:id="1123112926">
          <w:marLeft w:val="1325"/>
          <w:marRight w:val="0"/>
          <w:marTop w:val="96"/>
          <w:marBottom w:val="192"/>
          <w:divBdr>
            <w:top w:val="none" w:sz="0" w:space="0" w:color="auto"/>
            <w:left w:val="none" w:sz="0" w:space="0" w:color="auto"/>
            <w:bottom w:val="none" w:sz="0" w:space="0" w:color="auto"/>
            <w:right w:val="none" w:sz="0" w:space="0" w:color="auto"/>
          </w:divBdr>
        </w:div>
        <w:div w:id="1817601048">
          <w:marLeft w:val="1325"/>
          <w:marRight w:val="0"/>
          <w:marTop w:val="96"/>
          <w:marBottom w:val="0"/>
          <w:divBdr>
            <w:top w:val="none" w:sz="0" w:space="0" w:color="auto"/>
            <w:left w:val="none" w:sz="0" w:space="0" w:color="auto"/>
            <w:bottom w:val="none" w:sz="0" w:space="0" w:color="auto"/>
            <w:right w:val="none" w:sz="0" w:space="0" w:color="auto"/>
          </w:divBdr>
        </w:div>
      </w:divsChild>
    </w:div>
    <w:div w:id="289214282">
      <w:bodyDiv w:val="1"/>
      <w:marLeft w:val="0"/>
      <w:marRight w:val="0"/>
      <w:marTop w:val="0"/>
      <w:marBottom w:val="0"/>
      <w:divBdr>
        <w:top w:val="none" w:sz="0" w:space="0" w:color="auto"/>
        <w:left w:val="none" w:sz="0" w:space="0" w:color="auto"/>
        <w:bottom w:val="none" w:sz="0" w:space="0" w:color="auto"/>
        <w:right w:val="none" w:sz="0" w:space="0" w:color="auto"/>
      </w:divBdr>
    </w:div>
    <w:div w:id="385376503">
      <w:bodyDiv w:val="1"/>
      <w:marLeft w:val="0"/>
      <w:marRight w:val="0"/>
      <w:marTop w:val="0"/>
      <w:marBottom w:val="0"/>
      <w:divBdr>
        <w:top w:val="none" w:sz="0" w:space="0" w:color="auto"/>
        <w:left w:val="none" w:sz="0" w:space="0" w:color="auto"/>
        <w:bottom w:val="none" w:sz="0" w:space="0" w:color="auto"/>
        <w:right w:val="none" w:sz="0" w:space="0" w:color="auto"/>
      </w:divBdr>
      <w:divsChild>
        <w:div w:id="1986886096">
          <w:marLeft w:val="432"/>
          <w:marRight w:val="0"/>
          <w:marTop w:val="125"/>
          <w:marBottom w:val="0"/>
          <w:divBdr>
            <w:top w:val="none" w:sz="0" w:space="0" w:color="auto"/>
            <w:left w:val="none" w:sz="0" w:space="0" w:color="auto"/>
            <w:bottom w:val="none" w:sz="0" w:space="0" w:color="auto"/>
            <w:right w:val="none" w:sz="0" w:space="0" w:color="auto"/>
          </w:divBdr>
        </w:div>
        <w:div w:id="149638243">
          <w:marLeft w:val="432"/>
          <w:marRight w:val="0"/>
          <w:marTop w:val="125"/>
          <w:marBottom w:val="0"/>
          <w:divBdr>
            <w:top w:val="none" w:sz="0" w:space="0" w:color="auto"/>
            <w:left w:val="none" w:sz="0" w:space="0" w:color="auto"/>
            <w:bottom w:val="none" w:sz="0" w:space="0" w:color="auto"/>
            <w:right w:val="none" w:sz="0" w:space="0" w:color="auto"/>
          </w:divBdr>
        </w:div>
      </w:divsChild>
    </w:div>
    <w:div w:id="560333107">
      <w:bodyDiv w:val="1"/>
      <w:marLeft w:val="0"/>
      <w:marRight w:val="0"/>
      <w:marTop w:val="0"/>
      <w:marBottom w:val="0"/>
      <w:divBdr>
        <w:top w:val="none" w:sz="0" w:space="0" w:color="auto"/>
        <w:left w:val="none" w:sz="0" w:space="0" w:color="auto"/>
        <w:bottom w:val="none" w:sz="0" w:space="0" w:color="auto"/>
        <w:right w:val="none" w:sz="0" w:space="0" w:color="auto"/>
      </w:divBdr>
      <w:divsChild>
        <w:div w:id="1182934520">
          <w:marLeft w:val="1008"/>
          <w:marRight w:val="0"/>
          <w:marTop w:val="96"/>
          <w:marBottom w:val="0"/>
          <w:divBdr>
            <w:top w:val="none" w:sz="0" w:space="0" w:color="auto"/>
            <w:left w:val="none" w:sz="0" w:space="0" w:color="auto"/>
            <w:bottom w:val="none" w:sz="0" w:space="0" w:color="auto"/>
            <w:right w:val="none" w:sz="0" w:space="0" w:color="auto"/>
          </w:divBdr>
        </w:div>
      </w:divsChild>
    </w:div>
    <w:div w:id="875778057">
      <w:bodyDiv w:val="1"/>
      <w:marLeft w:val="0"/>
      <w:marRight w:val="0"/>
      <w:marTop w:val="0"/>
      <w:marBottom w:val="0"/>
      <w:divBdr>
        <w:top w:val="none" w:sz="0" w:space="0" w:color="auto"/>
        <w:left w:val="none" w:sz="0" w:space="0" w:color="auto"/>
        <w:bottom w:val="none" w:sz="0" w:space="0" w:color="auto"/>
        <w:right w:val="none" w:sz="0" w:space="0" w:color="auto"/>
      </w:divBdr>
      <w:divsChild>
        <w:div w:id="890044651">
          <w:marLeft w:val="432"/>
          <w:marRight w:val="0"/>
          <w:marTop w:val="125"/>
          <w:marBottom w:val="0"/>
          <w:divBdr>
            <w:top w:val="none" w:sz="0" w:space="0" w:color="auto"/>
            <w:left w:val="none" w:sz="0" w:space="0" w:color="auto"/>
            <w:bottom w:val="none" w:sz="0" w:space="0" w:color="auto"/>
            <w:right w:val="none" w:sz="0" w:space="0" w:color="auto"/>
          </w:divBdr>
        </w:div>
        <w:div w:id="77793228">
          <w:marLeft w:val="1008"/>
          <w:marRight w:val="0"/>
          <w:marTop w:val="115"/>
          <w:marBottom w:val="0"/>
          <w:divBdr>
            <w:top w:val="none" w:sz="0" w:space="0" w:color="auto"/>
            <w:left w:val="none" w:sz="0" w:space="0" w:color="auto"/>
            <w:bottom w:val="none" w:sz="0" w:space="0" w:color="auto"/>
            <w:right w:val="none" w:sz="0" w:space="0" w:color="auto"/>
          </w:divBdr>
        </w:div>
        <w:div w:id="677729427">
          <w:marLeft w:val="1008"/>
          <w:marRight w:val="0"/>
          <w:marTop w:val="115"/>
          <w:marBottom w:val="0"/>
          <w:divBdr>
            <w:top w:val="none" w:sz="0" w:space="0" w:color="auto"/>
            <w:left w:val="none" w:sz="0" w:space="0" w:color="auto"/>
            <w:bottom w:val="none" w:sz="0" w:space="0" w:color="auto"/>
            <w:right w:val="none" w:sz="0" w:space="0" w:color="auto"/>
          </w:divBdr>
        </w:div>
        <w:div w:id="754862248">
          <w:marLeft w:val="1008"/>
          <w:marRight w:val="0"/>
          <w:marTop w:val="115"/>
          <w:marBottom w:val="0"/>
          <w:divBdr>
            <w:top w:val="none" w:sz="0" w:space="0" w:color="auto"/>
            <w:left w:val="none" w:sz="0" w:space="0" w:color="auto"/>
            <w:bottom w:val="none" w:sz="0" w:space="0" w:color="auto"/>
            <w:right w:val="none" w:sz="0" w:space="0" w:color="auto"/>
          </w:divBdr>
        </w:div>
        <w:div w:id="214466228">
          <w:marLeft w:val="432"/>
          <w:marRight w:val="0"/>
          <w:marTop w:val="125"/>
          <w:marBottom w:val="0"/>
          <w:divBdr>
            <w:top w:val="none" w:sz="0" w:space="0" w:color="auto"/>
            <w:left w:val="none" w:sz="0" w:space="0" w:color="auto"/>
            <w:bottom w:val="none" w:sz="0" w:space="0" w:color="auto"/>
            <w:right w:val="none" w:sz="0" w:space="0" w:color="auto"/>
          </w:divBdr>
        </w:div>
        <w:div w:id="1963925476">
          <w:marLeft w:val="1008"/>
          <w:marRight w:val="0"/>
          <w:marTop w:val="115"/>
          <w:marBottom w:val="0"/>
          <w:divBdr>
            <w:top w:val="none" w:sz="0" w:space="0" w:color="auto"/>
            <w:left w:val="none" w:sz="0" w:space="0" w:color="auto"/>
            <w:bottom w:val="none" w:sz="0" w:space="0" w:color="auto"/>
            <w:right w:val="none" w:sz="0" w:space="0" w:color="auto"/>
          </w:divBdr>
        </w:div>
        <w:div w:id="53940481">
          <w:marLeft w:val="1008"/>
          <w:marRight w:val="0"/>
          <w:marTop w:val="115"/>
          <w:marBottom w:val="0"/>
          <w:divBdr>
            <w:top w:val="none" w:sz="0" w:space="0" w:color="auto"/>
            <w:left w:val="none" w:sz="0" w:space="0" w:color="auto"/>
            <w:bottom w:val="none" w:sz="0" w:space="0" w:color="auto"/>
            <w:right w:val="none" w:sz="0" w:space="0" w:color="auto"/>
          </w:divBdr>
        </w:div>
        <w:div w:id="1353074446">
          <w:marLeft w:val="1008"/>
          <w:marRight w:val="0"/>
          <w:marTop w:val="115"/>
          <w:marBottom w:val="0"/>
          <w:divBdr>
            <w:top w:val="none" w:sz="0" w:space="0" w:color="auto"/>
            <w:left w:val="none" w:sz="0" w:space="0" w:color="auto"/>
            <w:bottom w:val="none" w:sz="0" w:space="0" w:color="auto"/>
            <w:right w:val="none" w:sz="0" w:space="0" w:color="auto"/>
          </w:divBdr>
        </w:div>
        <w:div w:id="100029877">
          <w:marLeft w:val="432"/>
          <w:marRight w:val="0"/>
          <w:marTop w:val="125"/>
          <w:marBottom w:val="0"/>
          <w:divBdr>
            <w:top w:val="none" w:sz="0" w:space="0" w:color="auto"/>
            <w:left w:val="none" w:sz="0" w:space="0" w:color="auto"/>
            <w:bottom w:val="none" w:sz="0" w:space="0" w:color="auto"/>
            <w:right w:val="none" w:sz="0" w:space="0" w:color="auto"/>
          </w:divBdr>
        </w:div>
      </w:divsChild>
    </w:div>
    <w:div w:id="965160228">
      <w:bodyDiv w:val="1"/>
      <w:marLeft w:val="0"/>
      <w:marRight w:val="0"/>
      <w:marTop w:val="0"/>
      <w:marBottom w:val="0"/>
      <w:divBdr>
        <w:top w:val="none" w:sz="0" w:space="0" w:color="auto"/>
        <w:left w:val="none" w:sz="0" w:space="0" w:color="auto"/>
        <w:bottom w:val="none" w:sz="0" w:space="0" w:color="auto"/>
        <w:right w:val="none" w:sz="0" w:space="0" w:color="auto"/>
      </w:divBdr>
      <w:divsChild>
        <w:div w:id="630748954">
          <w:marLeft w:val="432"/>
          <w:marRight w:val="0"/>
          <w:marTop w:val="125"/>
          <w:marBottom w:val="0"/>
          <w:divBdr>
            <w:top w:val="none" w:sz="0" w:space="0" w:color="auto"/>
            <w:left w:val="none" w:sz="0" w:space="0" w:color="auto"/>
            <w:bottom w:val="none" w:sz="0" w:space="0" w:color="auto"/>
            <w:right w:val="none" w:sz="0" w:space="0" w:color="auto"/>
          </w:divBdr>
        </w:div>
        <w:div w:id="1453865032">
          <w:marLeft w:val="432"/>
          <w:marRight w:val="0"/>
          <w:marTop w:val="125"/>
          <w:marBottom w:val="0"/>
          <w:divBdr>
            <w:top w:val="none" w:sz="0" w:space="0" w:color="auto"/>
            <w:left w:val="none" w:sz="0" w:space="0" w:color="auto"/>
            <w:bottom w:val="none" w:sz="0" w:space="0" w:color="auto"/>
            <w:right w:val="none" w:sz="0" w:space="0" w:color="auto"/>
          </w:divBdr>
        </w:div>
      </w:divsChild>
    </w:div>
    <w:div w:id="1016343976">
      <w:bodyDiv w:val="1"/>
      <w:marLeft w:val="0"/>
      <w:marRight w:val="0"/>
      <w:marTop w:val="0"/>
      <w:marBottom w:val="0"/>
      <w:divBdr>
        <w:top w:val="none" w:sz="0" w:space="0" w:color="auto"/>
        <w:left w:val="none" w:sz="0" w:space="0" w:color="auto"/>
        <w:bottom w:val="none" w:sz="0" w:space="0" w:color="auto"/>
        <w:right w:val="none" w:sz="0" w:space="0" w:color="auto"/>
      </w:divBdr>
      <w:divsChild>
        <w:div w:id="658996475">
          <w:marLeft w:val="1008"/>
          <w:marRight w:val="0"/>
          <w:marTop w:val="96"/>
          <w:marBottom w:val="0"/>
          <w:divBdr>
            <w:top w:val="none" w:sz="0" w:space="0" w:color="auto"/>
            <w:left w:val="none" w:sz="0" w:space="0" w:color="auto"/>
            <w:bottom w:val="none" w:sz="0" w:space="0" w:color="auto"/>
            <w:right w:val="none" w:sz="0" w:space="0" w:color="auto"/>
          </w:divBdr>
        </w:div>
        <w:div w:id="473377889">
          <w:marLeft w:val="1008"/>
          <w:marRight w:val="0"/>
          <w:marTop w:val="96"/>
          <w:marBottom w:val="0"/>
          <w:divBdr>
            <w:top w:val="none" w:sz="0" w:space="0" w:color="auto"/>
            <w:left w:val="none" w:sz="0" w:space="0" w:color="auto"/>
            <w:bottom w:val="none" w:sz="0" w:space="0" w:color="auto"/>
            <w:right w:val="none" w:sz="0" w:space="0" w:color="auto"/>
          </w:divBdr>
        </w:div>
        <w:div w:id="2014721985">
          <w:marLeft w:val="1008"/>
          <w:marRight w:val="0"/>
          <w:marTop w:val="96"/>
          <w:marBottom w:val="0"/>
          <w:divBdr>
            <w:top w:val="none" w:sz="0" w:space="0" w:color="auto"/>
            <w:left w:val="none" w:sz="0" w:space="0" w:color="auto"/>
            <w:bottom w:val="none" w:sz="0" w:space="0" w:color="auto"/>
            <w:right w:val="none" w:sz="0" w:space="0" w:color="auto"/>
          </w:divBdr>
        </w:div>
        <w:div w:id="171145433">
          <w:marLeft w:val="1008"/>
          <w:marRight w:val="0"/>
          <w:marTop w:val="96"/>
          <w:marBottom w:val="0"/>
          <w:divBdr>
            <w:top w:val="none" w:sz="0" w:space="0" w:color="auto"/>
            <w:left w:val="none" w:sz="0" w:space="0" w:color="auto"/>
            <w:bottom w:val="none" w:sz="0" w:space="0" w:color="auto"/>
            <w:right w:val="none" w:sz="0" w:space="0" w:color="auto"/>
          </w:divBdr>
        </w:div>
      </w:divsChild>
    </w:div>
    <w:div w:id="1036004860">
      <w:bodyDiv w:val="1"/>
      <w:marLeft w:val="0"/>
      <w:marRight w:val="0"/>
      <w:marTop w:val="0"/>
      <w:marBottom w:val="0"/>
      <w:divBdr>
        <w:top w:val="none" w:sz="0" w:space="0" w:color="auto"/>
        <w:left w:val="none" w:sz="0" w:space="0" w:color="auto"/>
        <w:bottom w:val="none" w:sz="0" w:space="0" w:color="auto"/>
        <w:right w:val="none" w:sz="0" w:space="0" w:color="auto"/>
      </w:divBdr>
      <w:divsChild>
        <w:div w:id="214854021">
          <w:marLeft w:val="547"/>
          <w:marRight w:val="0"/>
          <w:marTop w:val="134"/>
          <w:marBottom w:val="0"/>
          <w:divBdr>
            <w:top w:val="none" w:sz="0" w:space="0" w:color="auto"/>
            <w:left w:val="none" w:sz="0" w:space="0" w:color="auto"/>
            <w:bottom w:val="none" w:sz="0" w:space="0" w:color="auto"/>
            <w:right w:val="none" w:sz="0" w:space="0" w:color="auto"/>
          </w:divBdr>
        </w:div>
      </w:divsChild>
    </w:div>
    <w:div w:id="1167474585">
      <w:bodyDiv w:val="1"/>
      <w:marLeft w:val="0"/>
      <w:marRight w:val="0"/>
      <w:marTop w:val="0"/>
      <w:marBottom w:val="0"/>
      <w:divBdr>
        <w:top w:val="none" w:sz="0" w:space="0" w:color="auto"/>
        <w:left w:val="none" w:sz="0" w:space="0" w:color="auto"/>
        <w:bottom w:val="none" w:sz="0" w:space="0" w:color="auto"/>
        <w:right w:val="none" w:sz="0" w:space="0" w:color="auto"/>
      </w:divBdr>
      <w:divsChild>
        <w:div w:id="1525829776">
          <w:marLeft w:val="432"/>
          <w:marRight w:val="0"/>
          <w:marTop w:val="106"/>
          <w:marBottom w:val="0"/>
          <w:divBdr>
            <w:top w:val="none" w:sz="0" w:space="0" w:color="auto"/>
            <w:left w:val="none" w:sz="0" w:space="0" w:color="auto"/>
            <w:bottom w:val="none" w:sz="0" w:space="0" w:color="auto"/>
            <w:right w:val="none" w:sz="0" w:space="0" w:color="auto"/>
          </w:divBdr>
        </w:div>
      </w:divsChild>
    </w:div>
    <w:div w:id="1186409114">
      <w:bodyDiv w:val="1"/>
      <w:marLeft w:val="0"/>
      <w:marRight w:val="0"/>
      <w:marTop w:val="0"/>
      <w:marBottom w:val="0"/>
      <w:divBdr>
        <w:top w:val="none" w:sz="0" w:space="0" w:color="auto"/>
        <w:left w:val="none" w:sz="0" w:space="0" w:color="auto"/>
        <w:bottom w:val="none" w:sz="0" w:space="0" w:color="auto"/>
        <w:right w:val="none" w:sz="0" w:space="0" w:color="auto"/>
      </w:divBdr>
      <w:divsChild>
        <w:div w:id="1525946963">
          <w:marLeft w:val="720"/>
          <w:marRight w:val="0"/>
          <w:marTop w:val="96"/>
          <w:marBottom w:val="0"/>
          <w:divBdr>
            <w:top w:val="none" w:sz="0" w:space="0" w:color="auto"/>
            <w:left w:val="none" w:sz="0" w:space="0" w:color="auto"/>
            <w:bottom w:val="none" w:sz="0" w:space="0" w:color="auto"/>
            <w:right w:val="none" w:sz="0" w:space="0" w:color="auto"/>
          </w:divBdr>
        </w:div>
        <w:div w:id="1604874694">
          <w:marLeft w:val="720"/>
          <w:marRight w:val="0"/>
          <w:marTop w:val="96"/>
          <w:marBottom w:val="0"/>
          <w:divBdr>
            <w:top w:val="none" w:sz="0" w:space="0" w:color="auto"/>
            <w:left w:val="none" w:sz="0" w:space="0" w:color="auto"/>
            <w:bottom w:val="none" w:sz="0" w:space="0" w:color="auto"/>
            <w:right w:val="none" w:sz="0" w:space="0" w:color="auto"/>
          </w:divBdr>
        </w:div>
        <w:div w:id="761799395">
          <w:marLeft w:val="720"/>
          <w:marRight w:val="0"/>
          <w:marTop w:val="96"/>
          <w:marBottom w:val="0"/>
          <w:divBdr>
            <w:top w:val="none" w:sz="0" w:space="0" w:color="auto"/>
            <w:left w:val="none" w:sz="0" w:space="0" w:color="auto"/>
            <w:bottom w:val="none" w:sz="0" w:space="0" w:color="auto"/>
            <w:right w:val="none" w:sz="0" w:space="0" w:color="auto"/>
          </w:divBdr>
        </w:div>
        <w:div w:id="1327973023">
          <w:marLeft w:val="720"/>
          <w:marRight w:val="0"/>
          <w:marTop w:val="96"/>
          <w:marBottom w:val="0"/>
          <w:divBdr>
            <w:top w:val="none" w:sz="0" w:space="0" w:color="auto"/>
            <w:left w:val="none" w:sz="0" w:space="0" w:color="auto"/>
            <w:bottom w:val="none" w:sz="0" w:space="0" w:color="auto"/>
            <w:right w:val="none" w:sz="0" w:space="0" w:color="auto"/>
          </w:divBdr>
        </w:div>
        <w:div w:id="939871599">
          <w:marLeft w:val="720"/>
          <w:marRight w:val="0"/>
          <w:marTop w:val="96"/>
          <w:marBottom w:val="0"/>
          <w:divBdr>
            <w:top w:val="none" w:sz="0" w:space="0" w:color="auto"/>
            <w:left w:val="none" w:sz="0" w:space="0" w:color="auto"/>
            <w:bottom w:val="none" w:sz="0" w:space="0" w:color="auto"/>
            <w:right w:val="none" w:sz="0" w:space="0" w:color="auto"/>
          </w:divBdr>
        </w:div>
      </w:divsChild>
    </w:div>
    <w:div w:id="1284383588">
      <w:bodyDiv w:val="1"/>
      <w:marLeft w:val="0"/>
      <w:marRight w:val="0"/>
      <w:marTop w:val="0"/>
      <w:marBottom w:val="0"/>
      <w:divBdr>
        <w:top w:val="none" w:sz="0" w:space="0" w:color="auto"/>
        <w:left w:val="none" w:sz="0" w:space="0" w:color="auto"/>
        <w:bottom w:val="none" w:sz="0" w:space="0" w:color="auto"/>
        <w:right w:val="none" w:sz="0" w:space="0" w:color="auto"/>
      </w:divBdr>
      <w:divsChild>
        <w:div w:id="320669341">
          <w:marLeft w:val="432"/>
          <w:marRight w:val="0"/>
          <w:marTop w:val="115"/>
          <w:marBottom w:val="0"/>
          <w:divBdr>
            <w:top w:val="none" w:sz="0" w:space="0" w:color="auto"/>
            <w:left w:val="none" w:sz="0" w:space="0" w:color="auto"/>
            <w:bottom w:val="none" w:sz="0" w:space="0" w:color="auto"/>
            <w:right w:val="none" w:sz="0" w:space="0" w:color="auto"/>
          </w:divBdr>
        </w:div>
        <w:div w:id="70548900">
          <w:marLeft w:val="432"/>
          <w:marRight w:val="0"/>
          <w:marTop w:val="115"/>
          <w:marBottom w:val="0"/>
          <w:divBdr>
            <w:top w:val="none" w:sz="0" w:space="0" w:color="auto"/>
            <w:left w:val="none" w:sz="0" w:space="0" w:color="auto"/>
            <w:bottom w:val="none" w:sz="0" w:space="0" w:color="auto"/>
            <w:right w:val="none" w:sz="0" w:space="0" w:color="auto"/>
          </w:divBdr>
        </w:div>
        <w:div w:id="413623354">
          <w:marLeft w:val="432"/>
          <w:marRight w:val="0"/>
          <w:marTop w:val="115"/>
          <w:marBottom w:val="0"/>
          <w:divBdr>
            <w:top w:val="none" w:sz="0" w:space="0" w:color="auto"/>
            <w:left w:val="none" w:sz="0" w:space="0" w:color="auto"/>
            <w:bottom w:val="none" w:sz="0" w:space="0" w:color="auto"/>
            <w:right w:val="none" w:sz="0" w:space="0" w:color="auto"/>
          </w:divBdr>
        </w:div>
        <w:div w:id="1353647902">
          <w:marLeft w:val="432"/>
          <w:marRight w:val="0"/>
          <w:marTop w:val="115"/>
          <w:marBottom w:val="0"/>
          <w:divBdr>
            <w:top w:val="none" w:sz="0" w:space="0" w:color="auto"/>
            <w:left w:val="none" w:sz="0" w:space="0" w:color="auto"/>
            <w:bottom w:val="none" w:sz="0" w:space="0" w:color="auto"/>
            <w:right w:val="none" w:sz="0" w:space="0" w:color="auto"/>
          </w:divBdr>
        </w:div>
        <w:div w:id="1052653579">
          <w:marLeft w:val="432"/>
          <w:marRight w:val="0"/>
          <w:marTop w:val="115"/>
          <w:marBottom w:val="0"/>
          <w:divBdr>
            <w:top w:val="none" w:sz="0" w:space="0" w:color="auto"/>
            <w:left w:val="none" w:sz="0" w:space="0" w:color="auto"/>
            <w:bottom w:val="none" w:sz="0" w:space="0" w:color="auto"/>
            <w:right w:val="none" w:sz="0" w:space="0" w:color="auto"/>
          </w:divBdr>
        </w:div>
        <w:div w:id="455756973">
          <w:marLeft w:val="432"/>
          <w:marRight w:val="0"/>
          <w:marTop w:val="115"/>
          <w:marBottom w:val="0"/>
          <w:divBdr>
            <w:top w:val="none" w:sz="0" w:space="0" w:color="auto"/>
            <w:left w:val="none" w:sz="0" w:space="0" w:color="auto"/>
            <w:bottom w:val="none" w:sz="0" w:space="0" w:color="auto"/>
            <w:right w:val="none" w:sz="0" w:space="0" w:color="auto"/>
          </w:divBdr>
        </w:div>
        <w:div w:id="456071607">
          <w:marLeft w:val="432"/>
          <w:marRight w:val="0"/>
          <w:marTop w:val="115"/>
          <w:marBottom w:val="0"/>
          <w:divBdr>
            <w:top w:val="none" w:sz="0" w:space="0" w:color="auto"/>
            <w:left w:val="none" w:sz="0" w:space="0" w:color="auto"/>
            <w:bottom w:val="none" w:sz="0" w:space="0" w:color="auto"/>
            <w:right w:val="none" w:sz="0" w:space="0" w:color="auto"/>
          </w:divBdr>
        </w:div>
        <w:div w:id="636451410">
          <w:marLeft w:val="432"/>
          <w:marRight w:val="0"/>
          <w:marTop w:val="115"/>
          <w:marBottom w:val="0"/>
          <w:divBdr>
            <w:top w:val="none" w:sz="0" w:space="0" w:color="auto"/>
            <w:left w:val="none" w:sz="0" w:space="0" w:color="auto"/>
            <w:bottom w:val="none" w:sz="0" w:space="0" w:color="auto"/>
            <w:right w:val="none" w:sz="0" w:space="0" w:color="auto"/>
          </w:divBdr>
        </w:div>
      </w:divsChild>
    </w:div>
    <w:div w:id="1466965394">
      <w:bodyDiv w:val="1"/>
      <w:marLeft w:val="0"/>
      <w:marRight w:val="0"/>
      <w:marTop w:val="0"/>
      <w:marBottom w:val="0"/>
      <w:divBdr>
        <w:top w:val="none" w:sz="0" w:space="0" w:color="auto"/>
        <w:left w:val="none" w:sz="0" w:space="0" w:color="auto"/>
        <w:bottom w:val="none" w:sz="0" w:space="0" w:color="auto"/>
        <w:right w:val="none" w:sz="0" w:space="0" w:color="auto"/>
      </w:divBdr>
      <w:divsChild>
        <w:div w:id="1011108738">
          <w:marLeft w:val="432"/>
          <w:marRight w:val="0"/>
          <w:marTop w:val="125"/>
          <w:marBottom w:val="0"/>
          <w:divBdr>
            <w:top w:val="none" w:sz="0" w:space="0" w:color="auto"/>
            <w:left w:val="none" w:sz="0" w:space="0" w:color="auto"/>
            <w:bottom w:val="none" w:sz="0" w:space="0" w:color="auto"/>
            <w:right w:val="none" w:sz="0" w:space="0" w:color="auto"/>
          </w:divBdr>
        </w:div>
      </w:divsChild>
    </w:div>
    <w:div w:id="1493595632">
      <w:bodyDiv w:val="1"/>
      <w:marLeft w:val="0"/>
      <w:marRight w:val="0"/>
      <w:marTop w:val="0"/>
      <w:marBottom w:val="0"/>
      <w:divBdr>
        <w:top w:val="none" w:sz="0" w:space="0" w:color="auto"/>
        <w:left w:val="none" w:sz="0" w:space="0" w:color="auto"/>
        <w:bottom w:val="none" w:sz="0" w:space="0" w:color="auto"/>
        <w:right w:val="none" w:sz="0" w:space="0" w:color="auto"/>
      </w:divBdr>
      <w:divsChild>
        <w:div w:id="2011563284">
          <w:marLeft w:val="547"/>
          <w:marRight w:val="0"/>
          <w:marTop w:val="134"/>
          <w:marBottom w:val="0"/>
          <w:divBdr>
            <w:top w:val="none" w:sz="0" w:space="0" w:color="auto"/>
            <w:left w:val="none" w:sz="0" w:space="0" w:color="auto"/>
            <w:bottom w:val="none" w:sz="0" w:space="0" w:color="auto"/>
            <w:right w:val="none" w:sz="0" w:space="0" w:color="auto"/>
          </w:divBdr>
        </w:div>
      </w:divsChild>
    </w:div>
    <w:div w:id="1765371826">
      <w:bodyDiv w:val="1"/>
      <w:marLeft w:val="0"/>
      <w:marRight w:val="0"/>
      <w:marTop w:val="0"/>
      <w:marBottom w:val="0"/>
      <w:divBdr>
        <w:top w:val="none" w:sz="0" w:space="0" w:color="auto"/>
        <w:left w:val="none" w:sz="0" w:space="0" w:color="auto"/>
        <w:bottom w:val="none" w:sz="0" w:space="0" w:color="auto"/>
        <w:right w:val="none" w:sz="0" w:space="0" w:color="auto"/>
      </w:divBdr>
      <w:divsChild>
        <w:div w:id="1118328584">
          <w:marLeft w:val="547"/>
          <w:marRight w:val="0"/>
          <w:marTop w:val="134"/>
          <w:marBottom w:val="0"/>
          <w:divBdr>
            <w:top w:val="none" w:sz="0" w:space="0" w:color="auto"/>
            <w:left w:val="none" w:sz="0" w:space="0" w:color="auto"/>
            <w:bottom w:val="none" w:sz="0" w:space="0" w:color="auto"/>
            <w:right w:val="none" w:sz="0" w:space="0" w:color="auto"/>
          </w:divBdr>
        </w:div>
      </w:divsChild>
    </w:div>
    <w:div w:id="1799882918">
      <w:bodyDiv w:val="1"/>
      <w:marLeft w:val="0"/>
      <w:marRight w:val="0"/>
      <w:marTop w:val="0"/>
      <w:marBottom w:val="0"/>
      <w:divBdr>
        <w:top w:val="none" w:sz="0" w:space="0" w:color="auto"/>
        <w:left w:val="none" w:sz="0" w:space="0" w:color="auto"/>
        <w:bottom w:val="none" w:sz="0" w:space="0" w:color="auto"/>
        <w:right w:val="none" w:sz="0" w:space="0" w:color="auto"/>
      </w:divBdr>
    </w:div>
    <w:div w:id="1828009211">
      <w:bodyDiv w:val="1"/>
      <w:marLeft w:val="0"/>
      <w:marRight w:val="0"/>
      <w:marTop w:val="0"/>
      <w:marBottom w:val="0"/>
      <w:divBdr>
        <w:top w:val="none" w:sz="0" w:space="0" w:color="auto"/>
        <w:left w:val="none" w:sz="0" w:space="0" w:color="auto"/>
        <w:bottom w:val="none" w:sz="0" w:space="0" w:color="auto"/>
        <w:right w:val="none" w:sz="0" w:space="0" w:color="auto"/>
      </w:divBdr>
      <w:divsChild>
        <w:div w:id="184832321">
          <w:marLeft w:val="432"/>
          <w:marRight w:val="0"/>
          <w:marTop w:val="125"/>
          <w:marBottom w:val="0"/>
          <w:divBdr>
            <w:top w:val="none" w:sz="0" w:space="0" w:color="auto"/>
            <w:left w:val="none" w:sz="0" w:space="0" w:color="auto"/>
            <w:bottom w:val="none" w:sz="0" w:space="0" w:color="auto"/>
            <w:right w:val="none" w:sz="0" w:space="0" w:color="auto"/>
          </w:divBdr>
        </w:div>
        <w:div w:id="1618289770">
          <w:marLeft w:val="432"/>
          <w:marRight w:val="0"/>
          <w:marTop w:val="125"/>
          <w:marBottom w:val="0"/>
          <w:divBdr>
            <w:top w:val="none" w:sz="0" w:space="0" w:color="auto"/>
            <w:left w:val="none" w:sz="0" w:space="0" w:color="auto"/>
            <w:bottom w:val="none" w:sz="0" w:space="0" w:color="auto"/>
            <w:right w:val="none" w:sz="0" w:space="0" w:color="auto"/>
          </w:divBdr>
        </w:div>
        <w:div w:id="613177878">
          <w:marLeft w:val="432"/>
          <w:marRight w:val="0"/>
          <w:marTop w:val="125"/>
          <w:marBottom w:val="0"/>
          <w:divBdr>
            <w:top w:val="none" w:sz="0" w:space="0" w:color="auto"/>
            <w:left w:val="none" w:sz="0" w:space="0" w:color="auto"/>
            <w:bottom w:val="none" w:sz="0" w:space="0" w:color="auto"/>
            <w:right w:val="none" w:sz="0" w:space="0" w:color="auto"/>
          </w:divBdr>
        </w:div>
        <w:div w:id="825360558">
          <w:marLeft w:val="432"/>
          <w:marRight w:val="0"/>
          <w:marTop w:val="125"/>
          <w:marBottom w:val="0"/>
          <w:divBdr>
            <w:top w:val="none" w:sz="0" w:space="0" w:color="auto"/>
            <w:left w:val="none" w:sz="0" w:space="0" w:color="auto"/>
            <w:bottom w:val="none" w:sz="0" w:space="0" w:color="auto"/>
            <w:right w:val="none" w:sz="0" w:space="0" w:color="auto"/>
          </w:divBdr>
        </w:div>
        <w:div w:id="1872647116">
          <w:marLeft w:val="432"/>
          <w:marRight w:val="0"/>
          <w:marTop w:val="125"/>
          <w:marBottom w:val="0"/>
          <w:divBdr>
            <w:top w:val="none" w:sz="0" w:space="0" w:color="auto"/>
            <w:left w:val="none" w:sz="0" w:space="0" w:color="auto"/>
            <w:bottom w:val="none" w:sz="0" w:space="0" w:color="auto"/>
            <w:right w:val="none" w:sz="0" w:space="0" w:color="auto"/>
          </w:divBdr>
        </w:div>
        <w:div w:id="1908765162">
          <w:marLeft w:val="432"/>
          <w:marRight w:val="0"/>
          <w:marTop w:val="125"/>
          <w:marBottom w:val="0"/>
          <w:divBdr>
            <w:top w:val="none" w:sz="0" w:space="0" w:color="auto"/>
            <w:left w:val="none" w:sz="0" w:space="0" w:color="auto"/>
            <w:bottom w:val="none" w:sz="0" w:space="0" w:color="auto"/>
            <w:right w:val="none" w:sz="0" w:space="0" w:color="auto"/>
          </w:divBdr>
        </w:div>
        <w:div w:id="287704384">
          <w:marLeft w:val="432"/>
          <w:marRight w:val="0"/>
          <w:marTop w:val="125"/>
          <w:marBottom w:val="0"/>
          <w:divBdr>
            <w:top w:val="none" w:sz="0" w:space="0" w:color="auto"/>
            <w:left w:val="none" w:sz="0" w:space="0" w:color="auto"/>
            <w:bottom w:val="none" w:sz="0" w:space="0" w:color="auto"/>
            <w:right w:val="none" w:sz="0" w:space="0" w:color="auto"/>
          </w:divBdr>
        </w:div>
      </w:divsChild>
    </w:div>
    <w:div w:id="1889688068">
      <w:bodyDiv w:val="1"/>
      <w:marLeft w:val="0"/>
      <w:marRight w:val="0"/>
      <w:marTop w:val="0"/>
      <w:marBottom w:val="0"/>
      <w:divBdr>
        <w:top w:val="none" w:sz="0" w:space="0" w:color="auto"/>
        <w:left w:val="none" w:sz="0" w:space="0" w:color="auto"/>
        <w:bottom w:val="none" w:sz="0" w:space="0" w:color="auto"/>
        <w:right w:val="none" w:sz="0" w:space="0" w:color="auto"/>
      </w:divBdr>
      <w:divsChild>
        <w:div w:id="1437140038">
          <w:marLeft w:val="432"/>
          <w:marRight w:val="0"/>
          <w:marTop w:val="125"/>
          <w:marBottom w:val="0"/>
          <w:divBdr>
            <w:top w:val="none" w:sz="0" w:space="0" w:color="auto"/>
            <w:left w:val="none" w:sz="0" w:space="0" w:color="auto"/>
            <w:bottom w:val="none" w:sz="0" w:space="0" w:color="auto"/>
            <w:right w:val="none" w:sz="0" w:space="0" w:color="auto"/>
          </w:divBdr>
        </w:div>
      </w:divsChild>
    </w:div>
    <w:div w:id="1897818128">
      <w:bodyDiv w:val="1"/>
      <w:marLeft w:val="0"/>
      <w:marRight w:val="0"/>
      <w:marTop w:val="0"/>
      <w:marBottom w:val="0"/>
      <w:divBdr>
        <w:top w:val="none" w:sz="0" w:space="0" w:color="auto"/>
        <w:left w:val="none" w:sz="0" w:space="0" w:color="auto"/>
        <w:bottom w:val="none" w:sz="0" w:space="0" w:color="auto"/>
        <w:right w:val="none" w:sz="0" w:space="0" w:color="auto"/>
      </w:divBdr>
      <w:divsChild>
        <w:div w:id="2109540158">
          <w:marLeft w:val="432"/>
          <w:marRight w:val="0"/>
          <w:marTop w:val="125"/>
          <w:marBottom w:val="0"/>
          <w:divBdr>
            <w:top w:val="none" w:sz="0" w:space="0" w:color="auto"/>
            <w:left w:val="none" w:sz="0" w:space="0" w:color="auto"/>
            <w:bottom w:val="none" w:sz="0" w:space="0" w:color="auto"/>
            <w:right w:val="none" w:sz="0" w:space="0" w:color="auto"/>
          </w:divBdr>
        </w:div>
      </w:divsChild>
    </w:div>
    <w:div w:id="2090422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diagramLayout" Target="diagrams/layout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image" Target="media/image1.emf"/><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59E7C0B-A8DC-4981-B733-7AC0D9A405ED}" type="doc">
      <dgm:prSet loTypeId="urn:microsoft.com/office/officeart/2005/8/layout/lProcess1" loCatId="process" qsTypeId="urn:microsoft.com/office/officeart/2005/8/quickstyle/simple1" qsCatId="simple" csTypeId="urn:microsoft.com/office/officeart/2005/8/colors/accent1_2" csCatId="accent1" phldr="1"/>
      <dgm:spPr/>
      <dgm:t>
        <a:bodyPr/>
        <a:lstStyle/>
        <a:p>
          <a:endParaRPr lang="tr-TR"/>
        </a:p>
      </dgm:t>
    </dgm:pt>
    <dgm:pt modelId="{A7F930F5-D1D1-44B8-AF45-C2EA4E60DF90}">
      <dgm:prSet phldrT="[Metin]"/>
      <dgm:spPr/>
      <dgm:t>
        <a:bodyPr/>
        <a:lstStyle/>
        <a:p>
          <a:pPr algn="ctr"/>
          <a:r>
            <a:rPr lang="tr-TR" dirty="0" err="1" smtClean="0"/>
            <a:t>Arayüz</a:t>
          </a:r>
          <a:endParaRPr lang="tr-TR" dirty="0"/>
        </a:p>
      </dgm:t>
    </dgm:pt>
    <dgm:pt modelId="{5649D472-4DB2-4EDC-936A-7153447BAF27}" type="parTrans" cxnId="{4D7AF60A-A4B4-4830-AB7F-D680D3B66BF7}">
      <dgm:prSet/>
      <dgm:spPr/>
      <dgm:t>
        <a:bodyPr/>
        <a:lstStyle/>
        <a:p>
          <a:pPr algn="ctr"/>
          <a:endParaRPr lang="tr-TR"/>
        </a:p>
      </dgm:t>
    </dgm:pt>
    <dgm:pt modelId="{7EE81FC8-AA6C-41C5-8178-3DA727E8D2DF}" type="sibTrans" cxnId="{4D7AF60A-A4B4-4830-AB7F-D680D3B66BF7}">
      <dgm:prSet/>
      <dgm:spPr/>
      <dgm:t>
        <a:bodyPr/>
        <a:lstStyle/>
        <a:p>
          <a:pPr algn="ctr"/>
          <a:endParaRPr lang="tr-TR"/>
        </a:p>
      </dgm:t>
    </dgm:pt>
    <dgm:pt modelId="{84359C22-7C64-42EB-B74D-A156AD820D5C}">
      <dgm:prSet phldrT="[Metin]"/>
      <dgm:spPr/>
      <dgm:t>
        <a:bodyPr/>
        <a:lstStyle/>
        <a:p>
          <a:pPr algn="ctr"/>
          <a:r>
            <a:rPr lang="tr-TR" dirty="0" smtClean="0"/>
            <a:t>Nesne adı</a:t>
          </a:r>
        </a:p>
      </dgm:t>
    </dgm:pt>
    <dgm:pt modelId="{E3AEA84A-E7FC-4CAA-84DE-B92C9F04A93D}" type="parTrans" cxnId="{F77E3927-763A-450D-B6F6-FEA6DB6CE006}">
      <dgm:prSet/>
      <dgm:spPr/>
      <dgm:t>
        <a:bodyPr/>
        <a:lstStyle/>
        <a:p>
          <a:pPr algn="ctr"/>
          <a:endParaRPr lang="tr-TR"/>
        </a:p>
      </dgm:t>
    </dgm:pt>
    <dgm:pt modelId="{25A604EB-1E38-4D8A-A35A-0A3127E19EA1}" type="sibTrans" cxnId="{F77E3927-763A-450D-B6F6-FEA6DB6CE006}">
      <dgm:prSet/>
      <dgm:spPr/>
      <dgm:t>
        <a:bodyPr/>
        <a:lstStyle/>
        <a:p>
          <a:pPr algn="ctr"/>
          <a:endParaRPr lang="tr-TR"/>
        </a:p>
      </dgm:t>
    </dgm:pt>
    <dgm:pt modelId="{60941774-5B89-420C-8E32-5D63C0042450}">
      <dgm:prSet phldrT="[Metin]"/>
      <dgm:spPr/>
      <dgm:t>
        <a:bodyPr/>
        <a:lstStyle/>
        <a:p>
          <a:pPr algn="ctr"/>
          <a:r>
            <a:rPr lang="tr-TR" dirty="0" smtClean="0"/>
            <a:t>Öğrenci</a:t>
          </a:r>
        </a:p>
      </dgm:t>
    </dgm:pt>
    <dgm:pt modelId="{E0FBED68-9221-43D2-9DC6-F042D08D6E9D}" type="parTrans" cxnId="{C2F7CDDC-440B-4E60-87DD-21BC7CC56564}">
      <dgm:prSet/>
      <dgm:spPr/>
      <dgm:t>
        <a:bodyPr/>
        <a:lstStyle/>
        <a:p>
          <a:pPr algn="ctr"/>
          <a:endParaRPr lang="tr-TR"/>
        </a:p>
      </dgm:t>
    </dgm:pt>
    <dgm:pt modelId="{5E3F835D-8C3B-47D9-A81E-4A94C34EB68E}" type="sibTrans" cxnId="{C2F7CDDC-440B-4E60-87DD-21BC7CC56564}">
      <dgm:prSet/>
      <dgm:spPr/>
      <dgm:t>
        <a:bodyPr/>
        <a:lstStyle/>
        <a:p>
          <a:pPr algn="ctr"/>
          <a:endParaRPr lang="tr-TR"/>
        </a:p>
      </dgm:t>
    </dgm:pt>
    <dgm:pt modelId="{90C516D1-31D8-4590-BFDE-856027A16D31}">
      <dgm:prSet phldrT="[Metin]"/>
      <dgm:spPr/>
      <dgm:t>
        <a:bodyPr/>
        <a:lstStyle/>
        <a:p>
          <a:pPr algn="ctr"/>
          <a:r>
            <a:rPr lang="tr-TR" dirty="0" smtClean="0"/>
            <a:t>Genel veriler</a:t>
          </a:r>
          <a:endParaRPr lang="tr-TR" dirty="0"/>
        </a:p>
      </dgm:t>
    </dgm:pt>
    <dgm:pt modelId="{176378F4-2909-445F-9EC6-8D7F9F067CE5}" type="parTrans" cxnId="{CCC989ED-A5BA-4D3E-88C3-BFB875F1791A}">
      <dgm:prSet/>
      <dgm:spPr/>
      <dgm:t>
        <a:bodyPr/>
        <a:lstStyle/>
        <a:p>
          <a:pPr algn="ctr"/>
          <a:endParaRPr lang="tr-TR"/>
        </a:p>
      </dgm:t>
    </dgm:pt>
    <dgm:pt modelId="{50B6B3B6-301C-426A-961B-9727BA01F78B}" type="sibTrans" cxnId="{CCC989ED-A5BA-4D3E-88C3-BFB875F1791A}">
      <dgm:prSet/>
      <dgm:spPr/>
      <dgm:t>
        <a:bodyPr/>
        <a:lstStyle/>
        <a:p>
          <a:pPr algn="ctr"/>
          <a:endParaRPr lang="tr-TR"/>
        </a:p>
      </dgm:t>
    </dgm:pt>
    <dgm:pt modelId="{469E1BA2-584F-4BC5-9C6D-DD2141474994}">
      <dgm:prSet phldrT="[Metin]"/>
      <dgm:spPr/>
      <dgm:t>
        <a:bodyPr/>
        <a:lstStyle/>
        <a:p>
          <a:pPr algn="ctr"/>
          <a:r>
            <a:rPr lang="tr-TR" dirty="0" smtClean="0"/>
            <a:t>Öznitelik-1</a:t>
          </a:r>
        </a:p>
        <a:p>
          <a:pPr algn="ctr"/>
          <a:r>
            <a:rPr lang="tr-TR" dirty="0" smtClean="0"/>
            <a:t>Öznitelik-n</a:t>
          </a:r>
          <a:endParaRPr lang="tr-TR" dirty="0"/>
        </a:p>
      </dgm:t>
    </dgm:pt>
    <dgm:pt modelId="{28FFC859-93F1-470D-8A7A-E44380CB4BE9}" type="parTrans" cxnId="{3C55F546-2052-402D-A80F-B423FB9CF953}">
      <dgm:prSet/>
      <dgm:spPr/>
      <dgm:t>
        <a:bodyPr/>
        <a:lstStyle/>
        <a:p>
          <a:pPr algn="ctr"/>
          <a:endParaRPr lang="tr-TR"/>
        </a:p>
      </dgm:t>
    </dgm:pt>
    <dgm:pt modelId="{E07C07E0-EBD5-4E16-9D9C-CFB264B7AA5F}" type="sibTrans" cxnId="{3C55F546-2052-402D-A80F-B423FB9CF953}">
      <dgm:prSet/>
      <dgm:spPr/>
      <dgm:t>
        <a:bodyPr/>
        <a:lstStyle/>
        <a:p>
          <a:pPr algn="ctr"/>
          <a:endParaRPr lang="tr-TR"/>
        </a:p>
      </dgm:t>
    </dgm:pt>
    <dgm:pt modelId="{0B4F0947-6B01-41BA-B5AC-86F62A74978F}">
      <dgm:prSet phldrT="[Metin]"/>
      <dgm:spPr/>
      <dgm:t>
        <a:bodyPr/>
        <a:lstStyle/>
        <a:p>
          <a:pPr algn="ctr"/>
          <a:r>
            <a:rPr lang="tr-TR" dirty="0" smtClean="0"/>
            <a:t>Okul no,ad soyadı,bölüm,not ortalaması</a:t>
          </a:r>
          <a:endParaRPr lang="tr-TR" dirty="0"/>
        </a:p>
      </dgm:t>
    </dgm:pt>
    <dgm:pt modelId="{1E4BE467-33E1-486E-A75D-FD27BF233638}" type="parTrans" cxnId="{648F954A-9E38-48AB-89A9-841D56CF64C1}">
      <dgm:prSet/>
      <dgm:spPr/>
      <dgm:t>
        <a:bodyPr/>
        <a:lstStyle/>
        <a:p>
          <a:pPr algn="ctr"/>
          <a:endParaRPr lang="tr-TR"/>
        </a:p>
      </dgm:t>
    </dgm:pt>
    <dgm:pt modelId="{E8EDE4D4-A4AA-4AA1-9915-AC9783EAC67D}" type="sibTrans" cxnId="{648F954A-9E38-48AB-89A9-841D56CF64C1}">
      <dgm:prSet/>
      <dgm:spPr/>
      <dgm:t>
        <a:bodyPr/>
        <a:lstStyle/>
        <a:p>
          <a:pPr algn="ctr"/>
          <a:endParaRPr lang="tr-TR"/>
        </a:p>
      </dgm:t>
    </dgm:pt>
    <dgm:pt modelId="{23A91BE8-8B0F-4CDB-8EA7-05BF5FE9F5F8}">
      <dgm:prSet phldrT="[Metin]"/>
      <dgm:spPr/>
      <dgm:t>
        <a:bodyPr/>
        <a:lstStyle/>
        <a:p>
          <a:pPr algn="ctr"/>
          <a:r>
            <a:rPr lang="tr-TR" dirty="0" smtClean="0"/>
            <a:t>Özel veriler</a:t>
          </a:r>
          <a:endParaRPr lang="tr-TR" dirty="0"/>
        </a:p>
      </dgm:t>
    </dgm:pt>
    <dgm:pt modelId="{76637755-7D88-42E3-AE06-7A27E6F892C3}" type="parTrans" cxnId="{A962A380-939B-43EB-A983-424731A7C6C4}">
      <dgm:prSet/>
      <dgm:spPr/>
      <dgm:t>
        <a:bodyPr/>
        <a:lstStyle/>
        <a:p>
          <a:pPr algn="ctr"/>
          <a:endParaRPr lang="tr-TR"/>
        </a:p>
      </dgm:t>
    </dgm:pt>
    <dgm:pt modelId="{CD40501E-7A0F-4450-BA8A-26BA6095332E}" type="sibTrans" cxnId="{A962A380-939B-43EB-A983-424731A7C6C4}">
      <dgm:prSet/>
      <dgm:spPr/>
      <dgm:t>
        <a:bodyPr/>
        <a:lstStyle/>
        <a:p>
          <a:pPr algn="ctr"/>
          <a:endParaRPr lang="tr-TR"/>
        </a:p>
      </dgm:t>
    </dgm:pt>
    <dgm:pt modelId="{E268DD2B-7AE9-43CC-A05B-2CA64C090B6D}">
      <dgm:prSet phldrT="[Metin]"/>
      <dgm:spPr/>
      <dgm:t>
        <a:bodyPr/>
        <a:lstStyle/>
        <a:p>
          <a:pPr algn="ctr"/>
          <a:r>
            <a:rPr lang="tr-TR" dirty="0" smtClean="0"/>
            <a:t>İşlemler</a:t>
          </a:r>
          <a:endParaRPr lang="tr-TR" dirty="0"/>
        </a:p>
      </dgm:t>
    </dgm:pt>
    <dgm:pt modelId="{338DD6B9-A111-454F-8329-013BD500CE8B}" type="parTrans" cxnId="{90A734DD-C663-4C5D-A729-5AE12EB54ADD}">
      <dgm:prSet/>
      <dgm:spPr/>
      <dgm:t>
        <a:bodyPr/>
        <a:lstStyle/>
        <a:p>
          <a:pPr algn="ctr"/>
          <a:endParaRPr lang="tr-TR"/>
        </a:p>
      </dgm:t>
    </dgm:pt>
    <dgm:pt modelId="{993F47D5-0ED8-4178-AF20-9765178DA9F4}" type="sibTrans" cxnId="{90A734DD-C663-4C5D-A729-5AE12EB54ADD}">
      <dgm:prSet/>
      <dgm:spPr/>
      <dgm:t>
        <a:bodyPr/>
        <a:lstStyle/>
        <a:p>
          <a:pPr algn="ctr"/>
          <a:endParaRPr lang="tr-TR"/>
        </a:p>
      </dgm:t>
    </dgm:pt>
    <dgm:pt modelId="{27161CBB-15D3-4BEC-A059-CFD5AC451B3B}">
      <dgm:prSet phldrT="[Metin]"/>
      <dgm:spPr/>
      <dgm:t>
        <a:bodyPr/>
        <a:lstStyle/>
        <a:p>
          <a:pPr algn="ctr"/>
          <a:r>
            <a:rPr lang="tr-TR" dirty="0" smtClean="0"/>
            <a:t>Öznitelik-1</a:t>
          </a:r>
        </a:p>
        <a:p>
          <a:pPr algn="ctr"/>
          <a:r>
            <a:rPr lang="tr-TR" dirty="0" smtClean="0"/>
            <a:t>Öznitelik-n</a:t>
          </a:r>
          <a:endParaRPr lang="tr-TR" dirty="0"/>
        </a:p>
      </dgm:t>
    </dgm:pt>
    <dgm:pt modelId="{1ECF527C-1AD3-43C0-A0F2-30504C4B2E91}" type="parTrans" cxnId="{1C4FF135-6BF8-4E87-BBFD-A0777C5551CB}">
      <dgm:prSet/>
      <dgm:spPr/>
      <dgm:t>
        <a:bodyPr/>
        <a:lstStyle/>
        <a:p>
          <a:pPr algn="ctr"/>
          <a:endParaRPr lang="tr-TR"/>
        </a:p>
      </dgm:t>
    </dgm:pt>
    <dgm:pt modelId="{D3995896-6FA7-44B8-80C3-68C36A10FFA8}" type="sibTrans" cxnId="{1C4FF135-6BF8-4E87-BBFD-A0777C5551CB}">
      <dgm:prSet/>
      <dgm:spPr/>
      <dgm:t>
        <a:bodyPr/>
        <a:lstStyle/>
        <a:p>
          <a:pPr algn="ctr"/>
          <a:endParaRPr lang="tr-TR"/>
        </a:p>
      </dgm:t>
    </dgm:pt>
    <dgm:pt modelId="{905F7BCA-E046-4B13-AB10-6373560B3DDA}">
      <dgm:prSet phldrT="[Metin]"/>
      <dgm:spPr/>
      <dgm:t>
        <a:bodyPr/>
        <a:lstStyle/>
        <a:p>
          <a:pPr algn="ctr"/>
          <a:r>
            <a:rPr lang="tr-TR" dirty="0" smtClean="0"/>
            <a:t>Önceki işaretçi,sonraki işaretçi</a:t>
          </a:r>
          <a:endParaRPr lang="tr-TR" dirty="0"/>
        </a:p>
      </dgm:t>
    </dgm:pt>
    <dgm:pt modelId="{070F5E93-50EC-4E70-AC3D-29613E8908D1}" type="parTrans" cxnId="{6E310471-24B2-4E22-A29C-B5FC7841163C}">
      <dgm:prSet/>
      <dgm:spPr/>
      <dgm:t>
        <a:bodyPr/>
        <a:lstStyle/>
        <a:p>
          <a:pPr algn="ctr"/>
          <a:endParaRPr lang="tr-TR"/>
        </a:p>
      </dgm:t>
    </dgm:pt>
    <dgm:pt modelId="{D1BA2632-B0C4-4F88-BE59-1137868FFD92}" type="sibTrans" cxnId="{6E310471-24B2-4E22-A29C-B5FC7841163C}">
      <dgm:prSet/>
      <dgm:spPr/>
      <dgm:t>
        <a:bodyPr/>
        <a:lstStyle/>
        <a:p>
          <a:pPr algn="ctr"/>
          <a:endParaRPr lang="tr-TR"/>
        </a:p>
      </dgm:t>
    </dgm:pt>
    <dgm:pt modelId="{4BAB63D0-B18E-4418-B37D-B402A526490A}">
      <dgm:prSet phldrT="[Metin]"/>
      <dgm:spPr/>
      <dgm:t>
        <a:bodyPr/>
        <a:lstStyle/>
        <a:p>
          <a:pPr algn="ctr"/>
          <a:r>
            <a:rPr lang="tr-TR" dirty="0" smtClean="0"/>
            <a:t>Yordam-1</a:t>
          </a:r>
          <a:br>
            <a:rPr lang="tr-TR" dirty="0" smtClean="0"/>
          </a:br>
          <a:r>
            <a:rPr lang="tr-TR" dirty="0" smtClean="0"/>
            <a:t>Yordam-n</a:t>
          </a:r>
          <a:endParaRPr lang="tr-TR" dirty="0"/>
        </a:p>
      </dgm:t>
    </dgm:pt>
    <dgm:pt modelId="{3446693B-112B-4F5E-885E-E5C7EB535782}" type="parTrans" cxnId="{84F42BF4-C30E-4D90-BA8A-88618A1464A2}">
      <dgm:prSet/>
      <dgm:spPr/>
      <dgm:t>
        <a:bodyPr/>
        <a:lstStyle/>
        <a:p>
          <a:pPr algn="ctr"/>
          <a:endParaRPr lang="tr-TR"/>
        </a:p>
      </dgm:t>
    </dgm:pt>
    <dgm:pt modelId="{762DD9C5-E0FD-4F45-8AF9-70672AA36998}" type="sibTrans" cxnId="{84F42BF4-C30E-4D90-BA8A-88618A1464A2}">
      <dgm:prSet/>
      <dgm:spPr/>
      <dgm:t>
        <a:bodyPr/>
        <a:lstStyle/>
        <a:p>
          <a:pPr algn="ctr"/>
          <a:endParaRPr lang="tr-TR"/>
        </a:p>
      </dgm:t>
    </dgm:pt>
    <dgm:pt modelId="{C4380A61-4310-4D99-A378-A3139FF0B77C}">
      <dgm:prSet phldrT="[Metin]"/>
      <dgm:spPr/>
      <dgm:t>
        <a:bodyPr/>
        <a:lstStyle/>
        <a:p>
          <a:pPr algn="ctr"/>
          <a:r>
            <a:rPr lang="tr-TR" dirty="0" smtClean="0"/>
            <a:t>Değiştir,göster,yazdır,ders listele</a:t>
          </a:r>
          <a:endParaRPr lang="tr-TR" dirty="0"/>
        </a:p>
      </dgm:t>
    </dgm:pt>
    <dgm:pt modelId="{3770AEEB-0939-45B4-AAC4-F95F6DD2E4A5}" type="parTrans" cxnId="{C5005FAD-9608-4FC7-9347-216FC0CFA2BE}">
      <dgm:prSet/>
      <dgm:spPr/>
      <dgm:t>
        <a:bodyPr/>
        <a:lstStyle/>
        <a:p>
          <a:pPr algn="ctr"/>
          <a:endParaRPr lang="tr-TR"/>
        </a:p>
      </dgm:t>
    </dgm:pt>
    <dgm:pt modelId="{B2E9BD9B-120B-43C8-9479-EC846D01CA57}" type="sibTrans" cxnId="{C5005FAD-9608-4FC7-9347-216FC0CFA2BE}">
      <dgm:prSet/>
      <dgm:spPr/>
      <dgm:t>
        <a:bodyPr/>
        <a:lstStyle/>
        <a:p>
          <a:pPr algn="ctr"/>
          <a:endParaRPr lang="tr-TR"/>
        </a:p>
      </dgm:t>
    </dgm:pt>
    <dgm:pt modelId="{89B3184E-8B2F-42A5-82D3-C9777F8992E4}" type="pres">
      <dgm:prSet presAssocID="{B59E7C0B-A8DC-4981-B733-7AC0D9A405ED}" presName="Name0" presStyleCnt="0">
        <dgm:presLayoutVars>
          <dgm:dir/>
          <dgm:animLvl val="lvl"/>
          <dgm:resizeHandles val="exact"/>
        </dgm:presLayoutVars>
      </dgm:prSet>
      <dgm:spPr/>
      <dgm:t>
        <a:bodyPr/>
        <a:lstStyle/>
        <a:p>
          <a:endParaRPr lang="tr-TR"/>
        </a:p>
      </dgm:t>
    </dgm:pt>
    <dgm:pt modelId="{AE8B2E4B-332B-4192-94D6-C9F45BE2A11C}" type="pres">
      <dgm:prSet presAssocID="{A7F930F5-D1D1-44B8-AF45-C2EA4E60DF90}" presName="vertFlow" presStyleCnt="0"/>
      <dgm:spPr/>
    </dgm:pt>
    <dgm:pt modelId="{A1DB3F16-6042-46B4-95EC-C14F2EC28B4F}" type="pres">
      <dgm:prSet presAssocID="{A7F930F5-D1D1-44B8-AF45-C2EA4E60DF90}" presName="header" presStyleLbl="node1" presStyleIdx="0" presStyleCnt="4"/>
      <dgm:spPr/>
      <dgm:t>
        <a:bodyPr/>
        <a:lstStyle/>
        <a:p>
          <a:endParaRPr lang="tr-TR"/>
        </a:p>
      </dgm:t>
    </dgm:pt>
    <dgm:pt modelId="{85B251C5-21BB-4E4C-A9FD-B062FBDF7609}" type="pres">
      <dgm:prSet presAssocID="{E3AEA84A-E7FC-4CAA-84DE-B92C9F04A93D}" presName="parTrans" presStyleLbl="sibTrans2D1" presStyleIdx="0" presStyleCnt="8"/>
      <dgm:spPr/>
      <dgm:t>
        <a:bodyPr/>
        <a:lstStyle/>
        <a:p>
          <a:endParaRPr lang="tr-TR"/>
        </a:p>
      </dgm:t>
    </dgm:pt>
    <dgm:pt modelId="{ABC6ABDB-BA72-401B-9E5A-60119F1BE8AF}" type="pres">
      <dgm:prSet presAssocID="{84359C22-7C64-42EB-B74D-A156AD820D5C}" presName="child" presStyleLbl="alignAccFollowNode1" presStyleIdx="0" presStyleCnt="8">
        <dgm:presLayoutVars>
          <dgm:chMax val="0"/>
          <dgm:bulletEnabled val="1"/>
        </dgm:presLayoutVars>
      </dgm:prSet>
      <dgm:spPr/>
      <dgm:t>
        <a:bodyPr/>
        <a:lstStyle/>
        <a:p>
          <a:endParaRPr lang="tr-TR"/>
        </a:p>
      </dgm:t>
    </dgm:pt>
    <dgm:pt modelId="{ABDD1528-AB0D-410C-8A11-E21516BCA8B9}" type="pres">
      <dgm:prSet presAssocID="{25A604EB-1E38-4D8A-A35A-0A3127E19EA1}" presName="sibTrans" presStyleLbl="sibTrans2D1" presStyleIdx="1" presStyleCnt="8"/>
      <dgm:spPr/>
      <dgm:t>
        <a:bodyPr/>
        <a:lstStyle/>
        <a:p>
          <a:endParaRPr lang="tr-TR"/>
        </a:p>
      </dgm:t>
    </dgm:pt>
    <dgm:pt modelId="{4675408A-4BD8-4DC4-B54A-F7597700A441}" type="pres">
      <dgm:prSet presAssocID="{60941774-5B89-420C-8E32-5D63C0042450}" presName="child" presStyleLbl="alignAccFollowNode1" presStyleIdx="1" presStyleCnt="8">
        <dgm:presLayoutVars>
          <dgm:chMax val="0"/>
          <dgm:bulletEnabled val="1"/>
        </dgm:presLayoutVars>
      </dgm:prSet>
      <dgm:spPr/>
      <dgm:t>
        <a:bodyPr/>
        <a:lstStyle/>
        <a:p>
          <a:endParaRPr lang="tr-TR"/>
        </a:p>
      </dgm:t>
    </dgm:pt>
    <dgm:pt modelId="{3A61B953-BC44-49B0-8C1C-92FFD99A5A67}" type="pres">
      <dgm:prSet presAssocID="{A7F930F5-D1D1-44B8-AF45-C2EA4E60DF90}" presName="hSp" presStyleCnt="0"/>
      <dgm:spPr/>
    </dgm:pt>
    <dgm:pt modelId="{D7864713-D7BB-42EF-9FBD-1F8D20375EC6}" type="pres">
      <dgm:prSet presAssocID="{90C516D1-31D8-4590-BFDE-856027A16D31}" presName="vertFlow" presStyleCnt="0"/>
      <dgm:spPr/>
    </dgm:pt>
    <dgm:pt modelId="{3482C994-9AC9-4574-A4DD-7F7D17E64174}" type="pres">
      <dgm:prSet presAssocID="{90C516D1-31D8-4590-BFDE-856027A16D31}" presName="header" presStyleLbl="node1" presStyleIdx="1" presStyleCnt="4"/>
      <dgm:spPr/>
      <dgm:t>
        <a:bodyPr/>
        <a:lstStyle/>
        <a:p>
          <a:endParaRPr lang="tr-TR"/>
        </a:p>
      </dgm:t>
    </dgm:pt>
    <dgm:pt modelId="{AB396F9D-3E5E-4B73-9449-3C9AD8B48E6A}" type="pres">
      <dgm:prSet presAssocID="{28FFC859-93F1-470D-8A7A-E44380CB4BE9}" presName="parTrans" presStyleLbl="sibTrans2D1" presStyleIdx="2" presStyleCnt="8"/>
      <dgm:spPr/>
      <dgm:t>
        <a:bodyPr/>
        <a:lstStyle/>
        <a:p>
          <a:endParaRPr lang="tr-TR"/>
        </a:p>
      </dgm:t>
    </dgm:pt>
    <dgm:pt modelId="{FC8B6B7A-7311-4F35-B983-0B0A67449895}" type="pres">
      <dgm:prSet presAssocID="{469E1BA2-584F-4BC5-9C6D-DD2141474994}" presName="child" presStyleLbl="alignAccFollowNode1" presStyleIdx="2" presStyleCnt="8">
        <dgm:presLayoutVars>
          <dgm:chMax val="0"/>
          <dgm:bulletEnabled val="1"/>
        </dgm:presLayoutVars>
      </dgm:prSet>
      <dgm:spPr/>
      <dgm:t>
        <a:bodyPr/>
        <a:lstStyle/>
        <a:p>
          <a:endParaRPr lang="tr-TR"/>
        </a:p>
      </dgm:t>
    </dgm:pt>
    <dgm:pt modelId="{5ED2B372-D88F-47EF-AD50-784ACF23E39C}" type="pres">
      <dgm:prSet presAssocID="{E07C07E0-EBD5-4E16-9D9C-CFB264B7AA5F}" presName="sibTrans" presStyleLbl="sibTrans2D1" presStyleIdx="3" presStyleCnt="8"/>
      <dgm:spPr/>
      <dgm:t>
        <a:bodyPr/>
        <a:lstStyle/>
        <a:p>
          <a:endParaRPr lang="tr-TR"/>
        </a:p>
      </dgm:t>
    </dgm:pt>
    <dgm:pt modelId="{3F52B522-A849-4D62-8010-971AEEE277ED}" type="pres">
      <dgm:prSet presAssocID="{0B4F0947-6B01-41BA-B5AC-86F62A74978F}" presName="child" presStyleLbl="alignAccFollowNode1" presStyleIdx="3" presStyleCnt="8">
        <dgm:presLayoutVars>
          <dgm:chMax val="0"/>
          <dgm:bulletEnabled val="1"/>
        </dgm:presLayoutVars>
      </dgm:prSet>
      <dgm:spPr/>
      <dgm:t>
        <a:bodyPr/>
        <a:lstStyle/>
        <a:p>
          <a:endParaRPr lang="tr-TR"/>
        </a:p>
      </dgm:t>
    </dgm:pt>
    <dgm:pt modelId="{B2B1BE3C-0C05-4DF0-A468-CBB5DDF66A9F}" type="pres">
      <dgm:prSet presAssocID="{90C516D1-31D8-4590-BFDE-856027A16D31}" presName="hSp" presStyleCnt="0"/>
      <dgm:spPr/>
    </dgm:pt>
    <dgm:pt modelId="{6934413C-8EDC-4462-9D02-95BC424CD500}" type="pres">
      <dgm:prSet presAssocID="{23A91BE8-8B0F-4CDB-8EA7-05BF5FE9F5F8}" presName="vertFlow" presStyleCnt="0"/>
      <dgm:spPr/>
    </dgm:pt>
    <dgm:pt modelId="{3B62574D-FCA2-455D-9AC8-BF0944FC6B70}" type="pres">
      <dgm:prSet presAssocID="{23A91BE8-8B0F-4CDB-8EA7-05BF5FE9F5F8}" presName="header" presStyleLbl="node1" presStyleIdx="2" presStyleCnt="4"/>
      <dgm:spPr/>
      <dgm:t>
        <a:bodyPr/>
        <a:lstStyle/>
        <a:p>
          <a:endParaRPr lang="tr-TR"/>
        </a:p>
      </dgm:t>
    </dgm:pt>
    <dgm:pt modelId="{4C06401B-72AE-4457-9C92-5940C44177BB}" type="pres">
      <dgm:prSet presAssocID="{1ECF527C-1AD3-43C0-A0F2-30504C4B2E91}" presName="parTrans" presStyleLbl="sibTrans2D1" presStyleIdx="4" presStyleCnt="8"/>
      <dgm:spPr/>
      <dgm:t>
        <a:bodyPr/>
        <a:lstStyle/>
        <a:p>
          <a:endParaRPr lang="tr-TR"/>
        </a:p>
      </dgm:t>
    </dgm:pt>
    <dgm:pt modelId="{626FEF18-B414-49BF-9E1E-215C3CA4884F}" type="pres">
      <dgm:prSet presAssocID="{27161CBB-15D3-4BEC-A059-CFD5AC451B3B}" presName="child" presStyleLbl="alignAccFollowNode1" presStyleIdx="4" presStyleCnt="8">
        <dgm:presLayoutVars>
          <dgm:chMax val="0"/>
          <dgm:bulletEnabled val="1"/>
        </dgm:presLayoutVars>
      </dgm:prSet>
      <dgm:spPr/>
      <dgm:t>
        <a:bodyPr/>
        <a:lstStyle/>
        <a:p>
          <a:endParaRPr lang="tr-TR"/>
        </a:p>
      </dgm:t>
    </dgm:pt>
    <dgm:pt modelId="{EA69AF94-6446-408C-9B13-29165307CF62}" type="pres">
      <dgm:prSet presAssocID="{D3995896-6FA7-44B8-80C3-68C36A10FFA8}" presName="sibTrans" presStyleLbl="sibTrans2D1" presStyleIdx="5" presStyleCnt="8"/>
      <dgm:spPr/>
      <dgm:t>
        <a:bodyPr/>
        <a:lstStyle/>
        <a:p>
          <a:endParaRPr lang="tr-TR"/>
        </a:p>
      </dgm:t>
    </dgm:pt>
    <dgm:pt modelId="{C682DA3F-BC56-486E-85BA-854E3D3B996B}" type="pres">
      <dgm:prSet presAssocID="{905F7BCA-E046-4B13-AB10-6373560B3DDA}" presName="child" presStyleLbl="alignAccFollowNode1" presStyleIdx="5" presStyleCnt="8">
        <dgm:presLayoutVars>
          <dgm:chMax val="0"/>
          <dgm:bulletEnabled val="1"/>
        </dgm:presLayoutVars>
      </dgm:prSet>
      <dgm:spPr/>
      <dgm:t>
        <a:bodyPr/>
        <a:lstStyle/>
        <a:p>
          <a:endParaRPr lang="tr-TR"/>
        </a:p>
      </dgm:t>
    </dgm:pt>
    <dgm:pt modelId="{ECFAF824-4717-4F53-81ED-368191BE3DF0}" type="pres">
      <dgm:prSet presAssocID="{23A91BE8-8B0F-4CDB-8EA7-05BF5FE9F5F8}" presName="hSp" presStyleCnt="0"/>
      <dgm:spPr/>
    </dgm:pt>
    <dgm:pt modelId="{F925CDC5-3BD0-4EF3-A995-535877B90139}" type="pres">
      <dgm:prSet presAssocID="{E268DD2B-7AE9-43CC-A05B-2CA64C090B6D}" presName="vertFlow" presStyleCnt="0"/>
      <dgm:spPr/>
    </dgm:pt>
    <dgm:pt modelId="{07B755BE-5CB0-49C1-849C-313A3C1DF257}" type="pres">
      <dgm:prSet presAssocID="{E268DD2B-7AE9-43CC-A05B-2CA64C090B6D}" presName="header" presStyleLbl="node1" presStyleIdx="3" presStyleCnt="4"/>
      <dgm:spPr/>
      <dgm:t>
        <a:bodyPr/>
        <a:lstStyle/>
        <a:p>
          <a:endParaRPr lang="tr-TR"/>
        </a:p>
      </dgm:t>
    </dgm:pt>
    <dgm:pt modelId="{C0ECD527-A2C9-40B1-AD4D-FF397192D1DE}" type="pres">
      <dgm:prSet presAssocID="{3446693B-112B-4F5E-885E-E5C7EB535782}" presName="parTrans" presStyleLbl="sibTrans2D1" presStyleIdx="6" presStyleCnt="8"/>
      <dgm:spPr/>
      <dgm:t>
        <a:bodyPr/>
        <a:lstStyle/>
        <a:p>
          <a:endParaRPr lang="tr-TR"/>
        </a:p>
      </dgm:t>
    </dgm:pt>
    <dgm:pt modelId="{4FE013B9-0DF3-4F6F-9462-7E8C79000359}" type="pres">
      <dgm:prSet presAssocID="{4BAB63D0-B18E-4418-B37D-B402A526490A}" presName="child" presStyleLbl="alignAccFollowNode1" presStyleIdx="6" presStyleCnt="8">
        <dgm:presLayoutVars>
          <dgm:chMax val="0"/>
          <dgm:bulletEnabled val="1"/>
        </dgm:presLayoutVars>
      </dgm:prSet>
      <dgm:spPr/>
      <dgm:t>
        <a:bodyPr/>
        <a:lstStyle/>
        <a:p>
          <a:endParaRPr lang="tr-TR"/>
        </a:p>
      </dgm:t>
    </dgm:pt>
    <dgm:pt modelId="{0D65D2EF-FB43-45B3-A258-8F227FFE1783}" type="pres">
      <dgm:prSet presAssocID="{762DD9C5-E0FD-4F45-8AF9-70672AA36998}" presName="sibTrans" presStyleLbl="sibTrans2D1" presStyleIdx="7" presStyleCnt="8"/>
      <dgm:spPr/>
      <dgm:t>
        <a:bodyPr/>
        <a:lstStyle/>
        <a:p>
          <a:endParaRPr lang="tr-TR"/>
        </a:p>
      </dgm:t>
    </dgm:pt>
    <dgm:pt modelId="{9A2CD8B3-9F80-4C2E-897E-65E574D9F9B2}" type="pres">
      <dgm:prSet presAssocID="{C4380A61-4310-4D99-A378-A3139FF0B77C}" presName="child" presStyleLbl="alignAccFollowNode1" presStyleIdx="7" presStyleCnt="8">
        <dgm:presLayoutVars>
          <dgm:chMax val="0"/>
          <dgm:bulletEnabled val="1"/>
        </dgm:presLayoutVars>
      </dgm:prSet>
      <dgm:spPr/>
      <dgm:t>
        <a:bodyPr/>
        <a:lstStyle/>
        <a:p>
          <a:endParaRPr lang="tr-TR"/>
        </a:p>
      </dgm:t>
    </dgm:pt>
  </dgm:ptLst>
  <dgm:cxnLst>
    <dgm:cxn modelId="{648F954A-9E38-48AB-89A9-841D56CF64C1}" srcId="{90C516D1-31D8-4590-BFDE-856027A16D31}" destId="{0B4F0947-6B01-41BA-B5AC-86F62A74978F}" srcOrd="1" destOrd="0" parTransId="{1E4BE467-33E1-486E-A75D-FD27BF233638}" sibTransId="{E8EDE4D4-A4AA-4AA1-9915-AC9783EAC67D}"/>
    <dgm:cxn modelId="{2F9008C1-A578-457D-BBB4-1D2A35108437}" type="presOf" srcId="{3446693B-112B-4F5E-885E-E5C7EB535782}" destId="{C0ECD527-A2C9-40B1-AD4D-FF397192D1DE}" srcOrd="0" destOrd="0" presId="urn:microsoft.com/office/officeart/2005/8/layout/lProcess1"/>
    <dgm:cxn modelId="{F79743F2-91B6-4BE0-8DC1-D98CDF0296C8}" type="presOf" srcId="{60941774-5B89-420C-8E32-5D63C0042450}" destId="{4675408A-4BD8-4DC4-B54A-F7597700A441}" srcOrd="0" destOrd="0" presId="urn:microsoft.com/office/officeart/2005/8/layout/lProcess1"/>
    <dgm:cxn modelId="{F77E3927-763A-450D-B6F6-FEA6DB6CE006}" srcId="{A7F930F5-D1D1-44B8-AF45-C2EA4E60DF90}" destId="{84359C22-7C64-42EB-B74D-A156AD820D5C}" srcOrd="0" destOrd="0" parTransId="{E3AEA84A-E7FC-4CAA-84DE-B92C9F04A93D}" sibTransId="{25A604EB-1E38-4D8A-A35A-0A3127E19EA1}"/>
    <dgm:cxn modelId="{C2F7CDDC-440B-4E60-87DD-21BC7CC56564}" srcId="{A7F930F5-D1D1-44B8-AF45-C2EA4E60DF90}" destId="{60941774-5B89-420C-8E32-5D63C0042450}" srcOrd="1" destOrd="0" parTransId="{E0FBED68-9221-43D2-9DC6-F042D08D6E9D}" sibTransId="{5E3F835D-8C3B-47D9-A81E-4A94C34EB68E}"/>
    <dgm:cxn modelId="{4D7AF60A-A4B4-4830-AB7F-D680D3B66BF7}" srcId="{B59E7C0B-A8DC-4981-B733-7AC0D9A405ED}" destId="{A7F930F5-D1D1-44B8-AF45-C2EA4E60DF90}" srcOrd="0" destOrd="0" parTransId="{5649D472-4DB2-4EDC-936A-7153447BAF27}" sibTransId="{7EE81FC8-AA6C-41C5-8178-3DA727E8D2DF}"/>
    <dgm:cxn modelId="{5BE4B603-87F8-4DE9-A339-67B181DD8802}" type="presOf" srcId="{4BAB63D0-B18E-4418-B37D-B402A526490A}" destId="{4FE013B9-0DF3-4F6F-9462-7E8C79000359}" srcOrd="0" destOrd="0" presId="urn:microsoft.com/office/officeart/2005/8/layout/lProcess1"/>
    <dgm:cxn modelId="{90A734DD-C663-4C5D-A729-5AE12EB54ADD}" srcId="{B59E7C0B-A8DC-4981-B733-7AC0D9A405ED}" destId="{E268DD2B-7AE9-43CC-A05B-2CA64C090B6D}" srcOrd="3" destOrd="0" parTransId="{338DD6B9-A111-454F-8329-013BD500CE8B}" sibTransId="{993F47D5-0ED8-4178-AF20-9765178DA9F4}"/>
    <dgm:cxn modelId="{E3E03D21-4FF3-479F-9700-28EF0D0F91FF}" type="presOf" srcId="{E07C07E0-EBD5-4E16-9D9C-CFB264B7AA5F}" destId="{5ED2B372-D88F-47EF-AD50-784ACF23E39C}" srcOrd="0" destOrd="0" presId="urn:microsoft.com/office/officeart/2005/8/layout/lProcess1"/>
    <dgm:cxn modelId="{D2584208-444E-441F-9221-A0B9569781C2}" type="presOf" srcId="{90C516D1-31D8-4590-BFDE-856027A16D31}" destId="{3482C994-9AC9-4574-A4DD-7F7D17E64174}" srcOrd="0" destOrd="0" presId="urn:microsoft.com/office/officeart/2005/8/layout/lProcess1"/>
    <dgm:cxn modelId="{8F290538-F0AD-448F-8C98-53A0E4F17555}" type="presOf" srcId="{762DD9C5-E0FD-4F45-8AF9-70672AA36998}" destId="{0D65D2EF-FB43-45B3-A258-8F227FFE1783}" srcOrd="0" destOrd="0" presId="urn:microsoft.com/office/officeart/2005/8/layout/lProcess1"/>
    <dgm:cxn modelId="{CCC989ED-A5BA-4D3E-88C3-BFB875F1791A}" srcId="{B59E7C0B-A8DC-4981-B733-7AC0D9A405ED}" destId="{90C516D1-31D8-4590-BFDE-856027A16D31}" srcOrd="1" destOrd="0" parTransId="{176378F4-2909-445F-9EC6-8D7F9F067CE5}" sibTransId="{50B6B3B6-301C-426A-961B-9727BA01F78B}"/>
    <dgm:cxn modelId="{2684E78A-8CB2-44BD-BCA6-867F6002C2A0}" type="presOf" srcId="{25A604EB-1E38-4D8A-A35A-0A3127E19EA1}" destId="{ABDD1528-AB0D-410C-8A11-E21516BCA8B9}" srcOrd="0" destOrd="0" presId="urn:microsoft.com/office/officeart/2005/8/layout/lProcess1"/>
    <dgm:cxn modelId="{0D2FBF9E-FEA8-470D-ACE3-2670FB7FABAF}" type="presOf" srcId="{1ECF527C-1AD3-43C0-A0F2-30504C4B2E91}" destId="{4C06401B-72AE-4457-9C92-5940C44177BB}" srcOrd="0" destOrd="0" presId="urn:microsoft.com/office/officeart/2005/8/layout/lProcess1"/>
    <dgm:cxn modelId="{BB2221F3-9D57-4970-9087-D10739F48BE2}" type="presOf" srcId="{E3AEA84A-E7FC-4CAA-84DE-B92C9F04A93D}" destId="{85B251C5-21BB-4E4C-A9FD-B062FBDF7609}" srcOrd="0" destOrd="0" presId="urn:microsoft.com/office/officeart/2005/8/layout/lProcess1"/>
    <dgm:cxn modelId="{84F42BF4-C30E-4D90-BA8A-88618A1464A2}" srcId="{E268DD2B-7AE9-43CC-A05B-2CA64C090B6D}" destId="{4BAB63D0-B18E-4418-B37D-B402A526490A}" srcOrd="0" destOrd="0" parTransId="{3446693B-112B-4F5E-885E-E5C7EB535782}" sibTransId="{762DD9C5-E0FD-4F45-8AF9-70672AA36998}"/>
    <dgm:cxn modelId="{2F9DBD9A-E537-4D85-BA3D-57E99E3EDA46}" type="presOf" srcId="{B59E7C0B-A8DC-4981-B733-7AC0D9A405ED}" destId="{89B3184E-8B2F-42A5-82D3-C9777F8992E4}" srcOrd="0" destOrd="0" presId="urn:microsoft.com/office/officeart/2005/8/layout/lProcess1"/>
    <dgm:cxn modelId="{A962A380-939B-43EB-A983-424731A7C6C4}" srcId="{B59E7C0B-A8DC-4981-B733-7AC0D9A405ED}" destId="{23A91BE8-8B0F-4CDB-8EA7-05BF5FE9F5F8}" srcOrd="2" destOrd="0" parTransId="{76637755-7D88-42E3-AE06-7A27E6F892C3}" sibTransId="{CD40501E-7A0F-4450-BA8A-26BA6095332E}"/>
    <dgm:cxn modelId="{0BD59217-890E-4030-9ACC-1545C563EDA5}" type="presOf" srcId="{27161CBB-15D3-4BEC-A059-CFD5AC451B3B}" destId="{626FEF18-B414-49BF-9E1E-215C3CA4884F}" srcOrd="0" destOrd="0" presId="urn:microsoft.com/office/officeart/2005/8/layout/lProcess1"/>
    <dgm:cxn modelId="{7959207F-C55B-4A37-9DD7-05BF0F164AF9}" type="presOf" srcId="{84359C22-7C64-42EB-B74D-A156AD820D5C}" destId="{ABC6ABDB-BA72-401B-9E5A-60119F1BE8AF}" srcOrd="0" destOrd="0" presId="urn:microsoft.com/office/officeart/2005/8/layout/lProcess1"/>
    <dgm:cxn modelId="{A14C6BE6-2A33-4A97-93F9-A910149EC50A}" type="presOf" srcId="{D3995896-6FA7-44B8-80C3-68C36A10FFA8}" destId="{EA69AF94-6446-408C-9B13-29165307CF62}" srcOrd="0" destOrd="0" presId="urn:microsoft.com/office/officeart/2005/8/layout/lProcess1"/>
    <dgm:cxn modelId="{F42D861E-9802-4589-BE51-9DA95C0F0A5A}" type="presOf" srcId="{28FFC859-93F1-470D-8A7A-E44380CB4BE9}" destId="{AB396F9D-3E5E-4B73-9449-3C9AD8B48E6A}" srcOrd="0" destOrd="0" presId="urn:microsoft.com/office/officeart/2005/8/layout/lProcess1"/>
    <dgm:cxn modelId="{6991F06F-94D0-4A69-860B-3AD1E2E67A02}" type="presOf" srcId="{E268DD2B-7AE9-43CC-A05B-2CA64C090B6D}" destId="{07B755BE-5CB0-49C1-849C-313A3C1DF257}" srcOrd="0" destOrd="0" presId="urn:microsoft.com/office/officeart/2005/8/layout/lProcess1"/>
    <dgm:cxn modelId="{521D01D5-3D8D-46F5-A46F-5E5F97190DDA}" type="presOf" srcId="{905F7BCA-E046-4B13-AB10-6373560B3DDA}" destId="{C682DA3F-BC56-486E-85BA-854E3D3B996B}" srcOrd="0" destOrd="0" presId="urn:microsoft.com/office/officeart/2005/8/layout/lProcess1"/>
    <dgm:cxn modelId="{9539ED58-407B-4106-A355-56029E8ED121}" type="presOf" srcId="{A7F930F5-D1D1-44B8-AF45-C2EA4E60DF90}" destId="{A1DB3F16-6042-46B4-95EC-C14F2EC28B4F}" srcOrd="0" destOrd="0" presId="urn:microsoft.com/office/officeart/2005/8/layout/lProcess1"/>
    <dgm:cxn modelId="{C5005FAD-9608-4FC7-9347-216FC0CFA2BE}" srcId="{E268DD2B-7AE9-43CC-A05B-2CA64C090B6D}" destId="{C4380A61-4310-4D99-A378-A3139FF0B77C}" srcOrd="1" destOrd="0" parTransId="{3770AEEB-0939-45B4-AAC4-F95F6DD2E4A5}" sibTransId="{B2E9BD9B-120B-43C8-9479-EC846D01CA57}"/>
    <dgm:cxn modelId="{1C4FF135-6BF8-4E87-BBFD-A0777C5551CB}" srcId="{23A91BE8-8B0F-4CDB-8EA7-05BF5FE9F5F8}" destId="{27161CBB-15D3-4BEC-A059-CFD5AC451B3B}" srcOrd="0" destOrd="0" parTransId="{1ECF527C-1AD3-43C0-A0F2-30504C4B2E91}" sibTransId="{D3995896-6FA7-44B8-80C3-68C36A10FFA8}"/>
    <dgm:cxn modelId="{D92B18EA-DB4D-4AC9-A8C2-133C405FD51B}" type="presOf" srcId="{23A91BE8-8B0F-4CDB-8EA7-05BF5FE9F5F8}" destId="{3B62574D-FCA2-455D-9AC8-BF0944FC6B70}" srcOrd="0" destOrd="0" presId="urn:microsoft.com/office/officeart/2005/8/layout/lProcess1"/>
    <dgm:cxn modelId="{AF1CF373-66D6-4CBB-B054-16D627E15437}" type="presOf" srcId="{0B4F0947-6B01-41BA-B5AC-86F62A74978F}" destId="{3F52B522-A849-4D62-8010-971AEEE277ED}" srcOrd="0" destOrd="0" presId="urn:microsoft.com/office/officeart/2005/8/layout/lProcess1"/>
    <dgm:cxn modelId="{4A9609C0-4809-46F8-B9A2-BF7BC479BFA1}" type="presOf" srcId="{469E1BA2-584F-4BC5-9C6D-DD2141474994}" destId="{FC8B6B7A-7311-4F35-B983-0B0A67449895}" srcOrd="0" destOrd="0" presId="urn:microsoft.com/office/officeart/2005/8/layout/lProcess1"/>
    <dgm:cxn modelId="{31FBCDE0-8226-4881-B0D0-A1D0C71B8659}" type="presOf" srcId="{C4380A61-4310-4D99-A378-A3139FF0B77C}" destId="{9A2CD8B3-9F80-4C2E-897E-65E574D9F9B2}" srcOrd="0" destOrd="0" presId="urn:microsoft.com/office/officeart/2005/8/layout/lProcess1"/>
    <dgm:cxn modelId="{6E310471-24B2-4E22-A29C-B5FC7841163C}" srcId="{23A91BE8-8B0F-4CDB-8EA7-05BF5FE9F5F8}" destId="{905F7BCA-E046-4B13-AB10-6373560B3DDA}" srcOrd="1" destOrd="0" parTransId="{070F5E93-50EC-4E70-AC3D-29613E8908D1}" sibTransId="{D1BA2632-B0C4-4F88-BE59-1137868FFD92}"/>
    <dgm:cxn modelId="{3C55F546-2052-402D-A80F-B423FB9CF953}" srcId="{90C516D1-31D8-4590-BFDE-856027A16D31}" destId="{469E1BA2-584F-4BC5-9C6D-DD2141474994}" srcOrd="0" destOrd="0" parTransId="{28FFC859-93F1-470D-8A7A-E44380CB4BE9}" sibTransId="{E07C07E0-EBD5-4E16-9D9C-CFB264B7AA5F}"/>
    <dgm:cxn modelId="{E7526E90-981E-4B10-AC36-BA0293DA6B55}" type="presParOf" srcId="{89B3184E-8B2F-42A5-82D3-C9777F8992E4}" destId="{AE8B2E4B-332B-4192-94D6-C9F45BE2A11C}" srcOrd="0" destOrd="0" presId="urn:microsoft.com/office/officeart/2005/8/layout/lProcess1"/>
    <dgm:cxn modelId="{ABB9B2E2-15DB-4309-84CA-32EDC2986A63}" type="presParOf" srcId="{AE8B2E4B-332B-4192-94D6-C9F45BE2A11C}" destId="{A1DB3F16-6042-46B4-95EC-C14F2EC28B4F}" srcOrd="0" destOrd="0" presId="urn:microsoft.com/office/officeart/2005/8/layout/lProcess1"/>
    <dgm:cxn modelId="{3DAC7790-8888-47BF-B88C-F0EA80469CBD}" type="presParOf" srcId="{AE8B2E4B-332B-4192-94D6-C9F45BE2A11C}" destId="{85B251C5-21BB-4E4C-A9FD-B062FBDF7609}" srcOrd="1" destOrd="0" presId="urn:microsoft.com/office/officeart/2005/8/layout/lProcess1"/>
    <dgm:cxn modelId="{6173F452-2A12-4733-8C47-077C1BDE31FE}" type="presParOf" srcId="{AE8B2E4B-332B-4192-94D6-C9F45BE2A11C}" destId="{ABC6ABDB-BA72-401B-9E5A-60119F1BE8AF}" srcOrd="2" destOrd="0" presId="urn:microsoft.com/office/officeart/2005/8/layout/lProcess1"/>
    <dgm:cxn modelId="{10693E51-ABFA-4C47-A53D-B878A8D5F182}" type="presParOf" srcId="{AE8B2E4B-332B-4192-94D6-C9F45BE2A11C}" destId="{ABDD1528-AB0D-410C-8A11-E21516BCA8B9}" srcOrd="3" destOrd="0" presId="urn:microsoft.com/office/officeart/2005/8/layout/lProcess1"/>
    <dgm:cxn modelId="{69BF16D2-1648-4F54-8C18-E24939CEBF11}" type="presParOf" srcId="{AE8B2E4B-332B-4192-94D6-C9F45BE2A11C}" destId="{4675408A-4BD8-4DC4-B54A-F7597700A441}" srcOrd="4" destOrd="0" presId="urn:microsoft.com/office/officeart/2005/8/layout/lProcess1"/>
    <dgm:cxn modelId="{586DE6F6-5945-449B-8E81-1F8C9FD57AB7}" type="presParOf" srcId="{89B3184E-8B2F-42A5-82D3-C9777F8992E4}" destId="{3A61B953-BC44-49B0-8C1C-92FFD99A5A67}" srcOrd="1" destOrd="0" presId="urn:microsoft.com/office/officeart/2005/8/layout/lProcess1"/>
    <dgm:cxn modelId="{12EF4E27-E05B-461B-A61E-D6A390F216D6}" type="presParOf" srcId="{89B3184E-8B2F-42A5-82D3-C9777F8992E4}" destId="{D7864713-D7BB-42EF-9FBD-1F8D20375EC6}" srcOrd="2" destOrd="0" presId="urn:microsoft.com/office/officeart/2005/8/layout/lProcess1"/>
    <dgm:cxn modelId="{5ECE7051-C4E5-4E97-8234-0CA419B9F06C}" type="presParOf" srcId="{D7864713-D7BB-42EF-9FBD-1F8D20375EC6}" destId="{3482C994-9AC9-4574-A4DD-7F7D17E64174}" srcOrd="0" destOrd="0" presId="urn:microsoft.com/office/officeart/2005/8/layout/lProcess1"/>
    <dgm:cxn modelId="{F39D8A4E-3E1C-4BAB-B66E-09045A838292}" type="presParOf" srcId="{D7864713-D7BB-42EF-9FBD-1F8D20375EC6}" destId="{AB396F9D-3E5E-4B73-9449-3C9AD8B48E6A}" srcOrd="1" destOrd="0" presId="urn:microsoft.com/office/officeart/2005/8/layout/lProcess1"/>
    <dgm:cxn modelId="{03B3A17B-79B3-461D-8BFB-C39E022C11E7}" type="presParOf" srcId="{D7864713-D7BB-42EF-9FBD-1F8D20375EC6}" destId="{FC8B6B7A-7311-4F35-B983-0B0A67449895}" srcOrd="2" destOrd="0" presId="urn:microsoft.com/office/officeart/2005/8/layout/lProcess1"/>
    <dgm:cxn modelId="{14FF951D-D9BE-4B40-8F3F-8B27B0908F60}" type="presParOf" srcId="{D7864713-D7BB-42EF-9FBD-1F8D20375EC6}" destId="{5ED2B372-D88F-47EF-AD50-784ACF23E39C}" srcOrd="3" destOrd="0" presId="urn:microsoft.com/office/officeart/2005/8/layout/lProcess1"/>
    <dgm:cxn modelId="{7C68BF96-49AE-4160-B030-F8D50EC4DD55}" type="presParOf" srcId="{D7864713-D7BB-42EF-9FBD-1F8D20375EC6}" destId="{3F52B522-A849-4D62-8010-971AEEE277ED}" srcOrd="4" destOrd="0" presId="urn:microsoft.com/office/officeart/2005/8/layout/lProcess1"/>
    <dgm:cxn modelId="{3E05DED0-E6D1-49C2-AB7A-0C3C3B746E0D}" type="presParOf" srcId="{89B3184E-8B2F-42A5-82D3-C9777F8992E4}" destId="{B2B1BE3C-0C05-4DF0-A468-CBB5DDF66A9F}" srcOrd="3" destOrd="0" presId="urn:microsoft.com/office/officeart/2005/8/layout/lProcess1"/>
    <dgm:cxn modelId="{703F04AC-3656-4C4D-B5AB-C26112D34F14}" type="presParOf" srcId="{89B3184E-8B2F-42A5-82D3-C9777F8992E4}" destId="{6934413C-8EDC-4462-9D02-95BC424CD500}" srcOrd="4" destOrd="0" presId="urn:microsoft.com/office/officeart/2005/8/layout/lProcess1"/>
    <dgm:cxn modelId="{A733D8C3-1838-45BF-861A-8E09AA923C9C}" type="presParOf" srcId="{6934413C-8EDC-4462-9D02-95BC424CD500}" destId="{3B62574D-FCA2-455D-9AC8-BF0944FC6B70}" srcOrd="0" destOrd="0" presId="urn:microsoft.com/office/officeart/2005/8/layout/lProcess1"/>
    <dgm:cxn modelId="{DDF1F66C-F160-4B40-8C89-6EE75CAA483D}" type="presParOf" srcId="{6934413C-8EDC-4462-9D02-95BC424CD500}" destId="{4C06401B-72AE-4457-9C92-5940C44177BB}" srcOrd="1" destOrd="0" presId="urn:microsoft.com/office/officeart/2005/8/layout/lProcess1"/>
    <dgm:cxn modelId="{29C6D356-62BD-4CCC-97B2-CDEB4FA55E75}" type="presParOf" srcId="{6934413C-8EDC-4462-9D02-95BC424CD500}" destId="{626FEF18-B414-49BF-9E1E-215C3CA4884F}" srcOrd="2" destOrd="0" presId="urn:microsoft.com/office/officeart/2005/8/layout/lProcess1"/>
    <dgm:cxn modelId="{8F53EB83-01B8-4790-8A3E-2D340D998A20}" type="presParOf" srcId="{6934413C-8EDC-4462-9D02-95BC424CD500}" destId="{EA69AF94-6446-408C-9B13-29165307CF62}" srcOrd="3" destOrd="0" presId="urn:microsoft.com/office/officeart/2005/8/layout/lProcess1"/>
    <dgm:cxn modelId="{FFDDE230-6507-4540-BB00-714D86BBA964}" type="presParOf" srcId="{6934413C-8EDC-4462-9D02-95BC424CD500}" destId="{C682DA3F-BC56-486E-85BA-854E3D3B996B}" srcOrd="4" destOrd="0" presId="urn:microsoft.com/office/officeart/2005/8/layout/lProcess1"/>
    <dgm:cxn modelId="{EFC3296C-556D-4C9F-BDDD-E77F5302CB34}" type="presParOf" srcId="{89B3184E-8B2F-42A5-82D3-C9777F8992E4}" destId="{ECFAF824-4717-4F53-81ED-368191BE3DF0}" srcOrd="5" destOrd="0" presId="urn:microsoft.com/office/officeart/2005/8/layout/lProcess1"/>
    <dgm:cxn modelId="{04F1DB92-4C7D-4F47-9EFE-885FDDD1FE05}" type="presParOf" srcId="{89B3184E-8B2F-42A5-82D3-C9777F8992E4}" destId="{F925CDC5-3BD0-4EF3-A995-535877B90139}" srcOrd="6" destOrd="0" presId="urn:microsoft.com/office/officeart/2005/8/layout/lProcess1"/>
    <dgm:cxn modelId="{84CDDC6E-B3D4-49D2-A1BE-625FD63FD61D}" type="presParOf" srcId="{F925CDC5-3BD0-4EF3-A995-535877B90139}" destId="{07B755BE-5CB0-49C1-849C-313A3C1DF257}" srcOrd="0" destOrd="0" presId="urn:microsoft.com/office/officeart/2005/8/layout/lProcess1"/>
    <dgm:cxn modelId="{5F857184-ED6C-45F7-868F-E83F51BFC724}" type="presParOf" srcId="{F925CDC5-3BD0-4EF3-A995-535877B90139}" destId="{C0ECD527-A2C9-40B1-AD4D-FF397192D1DE}" srcOrd="1" destOrd="0" presId="urn:microsoft.com/office/officeart/2005/8/layout/lProcess1"/>
    <dgm:cxn modelId="{D58CBF9C-E96E-41DB-B81D-D79F3A1B8CD8}" type="presParOf" srcId="{F925CDC5-3BD0-4EF3-A995-535877B90139}" destId="{4FE013B9-0DF3-4F6F-9462-7E8C79000359}" srcOrd="2" destOrd="0" presId="urn:microsoft.com/office/officeart/2005/8/layout/lProcess1"/>
    <dgm:cxn modelId="{A2D02DEF-CB22-4F69-9F6B-90562D2402F6}" type="presParOf" srcId="{F925CDC5-3BD0-4EF3-A995-535877B90139}" destId="{0D65D2EF-FB43-45B3-A258-8F227FFE1783}" srcOrd="3" destOrd="0" presId="urn:microsoft.com/office/officeart/2005/8/layout/lProcess1"/>
    <dgm:cxn modelId="{3262A739-FB15-4807-B459-78F5F7230190}" type="presParOf" srcId="{F925CDC5-3BD0-4EF3-A995-535877B90139}" destId="{9A2CD8B3-9F80-4C2E-897E-65E574D9F9B2}" srcOrd="4" destOrd="0" presId="urn:microsoft.com/office/officeart/2005/8/layout/lProcess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1DB3F16-6042-46B4-95EC-C14F2EC28B4F}">
      <dsp:nvSpPr>
        <dsp:cNvPr id="0" name=""/>
        <dsp:cNvSpPr/>
      </dsp:nvSpPr>
      <dsp:spPr>
        <a:xfrm>
          <a:off x="3984" y="485973"/>
          <a:ext cx="1203417" cy="30085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1590" tIns="21590" rIns="21590" bIns="21590" numCol="1" spcCol="1270" anchor="ctr" anchorCtr="0">
          <a:noAutofit/>
        </a:bodyPr>
        <a:lstStyle/>
        <a:p>
          <a:pPr lvl="0" algn="ctr" defTabSz="755650">
            <a:lnSpc>
              <a:spcPct val="90000"/>
            </a:lnSpc>
            <a:spcBef>
              <a:spcPct val="0"/>
            </a:spcBef>
            <a:spcAft>
              <a:spcPct val="35000"/>
            </a:spcAft>
          </a:pPr>
          <a:r>
            <a:rPr lang="tr-TR" sz="1700" kern="1200" dirty="0" err="1" smtClean="0"/>
            <a:t>Arayüz</a:t>
          </a:r>
          <a:endParaRPr lang="tr-TR" sz="1700" kern="1200" dirty="0"/>
        </a:p>
      </dsp:txBody>
      <dsp:txXfrm>
        <a:off x="12796" y="494785"/>
        <a:ext cx="1185793" cy="283230"/>
      </dsp:txXfrm>
    </dsp:sp>
    <dsp:sp modelId="{85B251C5-21BB-4E4C-A9FD-B062FBDF7609}">
      <dsp:nvSpPr>
        <dsp:cNvPr id="0" name=""/>
        <dsp:cNvSpPr/>
      </dsp:nvSpPr>
      <dsp:spPr>
        <a:xfrm rot="5400000">
          <a:off x="579367" y="813153"/>
          <a:ext cx="52649" cy="52649"/>
        </a:xfrm>
        <a:prstGeom prst="rightArrow">
          <a:avLst>
            <a:gd name="adj1" fmla="val 667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ABC6ABDB-BA72-401B-9E5A-60119F1BE8AF}">
      <dsp:nvSpPr>
        <dsp:cNvPr id="0" name=""/>
        <dsp:cNvSpPr/>
      </dsp:nvSpPr>
      <dsp:spPr>
        <a:xfrm>
          <a:off x="3984" y="892127"/>
          <a:ext cx="1203417" cy="300854"/>
        </a:xfrm>
        <a:prstGeom prst="roundRect">
          <a:avLst>
            <a:gd name="adj" fmla="val 1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tr-TR" sz="700" kern="1200" dirty="0" smtClean="0"/>
            <a:t>Nesne adı</a:t>
          </a:r>
        </a:p>
      </dsp:txBody>
      <dsp:txXfrm>
        <a:off x="12796" y="900939"/>
        <a:ext cx="1185793" cy="283230"/>
      </dsp:txXfrm>
    </dsp:sp>
    <dsp:sp modelId="{ABDD1528-AB0D-410C-8A11-E21516BCA8B9}">
      <dsp:nvSpPr>
        <dsp:cNvPr id="0" name=""/>
        <dsp:cNvSpPr/>
      </dsp:nvSpPr>
      <dsp:spPr>
        <a:xfrm rot="5400000">
          <a:off x="579367" y="1219306"/>
          <a:ext cx="52649" cy="52649"/>
        </a:xfrm>
        <a:prstGeom prst="rightArrow">
          <a:avLst>
            <a:gd name="adj1" fmla="val 667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4675408A-4BD8-4DC4-B54A-F7597700A441}">
      <dsp:nvSpPr>
        <dsp:cNvPr id="0" name=""/>
        <dsp:cNvSpPr/>
      </dsp:nvSpPr>
      <dsp:spPr>
        <a:xfrm>
          <a:off x="3984" y="1298280"/>
          <a:ext cx="1203417" cy="300854"/>
        </a:xfrm>
        <a:prstGeom prst="roundRect">
          <a:avLst>
            <a:gd name="adj" fmla="val 1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tr-TR" sz="700" kern="1200" dirty="0" smtClean="0"/>
            <a:t>Öğrenci</a:t>
          </a:r>
        </a:p>
      </dsp:txBody>
      <dsp:txXfrm>
        <a:off x="12796" y="1307092"/>
        <a:ext cx="1185793" cy="283230"/>
      </dsp:txXfrm>
    </dsp:sp>
    <dsp:sp modelId="{3482C994-9AC9-4574-A4DD-7F7D17E64174}">
      <dsp:nvSpPr>
        <dsp:cNvPr id="0" name=""/>
        <dsp:cNvSpPr/>
      </dsp:nvSpPr>
      <dsp:spPr>
        <a:xfrm>
          <a:off x="1375879" y="485973"/>
          <a:ext cx="1203417" cy="30085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1590" tIns="21590" rIns="21590" bIns="21590" numCol="1" spcCol="1270" anchor="ctr" anchorCtr="0">
          <a:noAutofit/>
        </a:bodyPr>
        <a:lstStyle/>
        <a:p>
          <a:pPr lvl="0" algn="ctr" defTabSz="755650">
            <a:lnSpc>
              <a:spcPct val="90000"/>
            </a:lnSpc>
            <a:spcBef>
              <a:spcPct val="0"/>
            </a:spcBef>
            <a:spcAft>
              <a:spcPct val="35000"/>
            </a:spcAft>
          </a:pPr>
          <a:r>
            <a:rPr lang="tr-TR" sz="1700" kern="1200" dirty="0" smtClean="0"/>
            <a:t>Genel veriler</a:t>
          </a:r>
          <a:endParaRPr lang="tr-TR" sz="1700" kern="1200" dirty="0"/>
        </a:p>
      </dsp:txBody>
      <dsp:txXfrm>
        <a:off x="1384691" y="494785"/>
        <a:ext cx="1185793" cy="283230"/>
      </dsp:txXfrm>
    </dsp:sp>
    <dsp:sp modelId="{AB396F9D-3E5E-4B73-9449-3C9AD8B48E6A}">
      <dsp:nvSpPr>
        <dsp:cNvPr id="0" name=""/>
        <dsp:cNvSpPr/>
      </dsp:nvSpPr>
      <dsp:spPr>
        <a:xfrm rot="5400000">
          <a:off x="1951263" y="813153"/>
          <a:ext cx="52649" cy="52649"/>
        </a:xfrm>
        <a:prstGeom prst="rightArrow">
          <a:avLst>
            <a:gd name="adj1" fmla="val 667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C8B6B7A-7311-4F35-B983-0B0A67449895}">
      <dsp:nvSpPr>
        <dsp:cNvPr id="0" name=""/>
        <dsp:cNvSpPr/>
      </dsp:nvSpPr>
      <dsp:spPr>
        <a:xfrm>
          <a:off x="1375879" y="892127"/>
          <a:ext cx="1203417" cy="300854"/>
        </a:xfrm>
        <a:prstGeom prst="roundRect">
          <a:avLst>
            <a:gd name="adj" fmla="val 1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tr-TR" sz="700" kern="1200" dirty="0" smtClean="0"/>
            <a:t>Öznitelik-1</a:t>
          </a:r>
        </a:p>
        <a:p>
          <a:pPr lvl="0" algn="ctr" defTabSz="311150">
            <a:lnSpc>
              <a:spcPct val="90000"/>
            </a:lnSpc>
            <a:spcBef>
              <a:spcPct val="0"/>
            </a:spcBef>
            <a:spcAft>
              <a:spcPct val="35000"/>
            </a:spcAft>
          </a:pPr>
          <a:r>
            <a:rPr lang="tr-TR" sz="700" kern="1200" dirty="0" smtClean="0"/>
            <a:t>Öznitelik-n</a:t>
          </a:r>
          <a:endParaRPr lang="tr-TR" sz="700" kern="1200" dirty="0"/>
        </a:p>
      </dsp:txBody>
      <dsp:txXfrm>
        <a:off x="1384691" y="900939"/>
        <a:ext cx="1185793" cy="283230"/>
      </dsp:txXfrm>
    </dsp:sp>
    <dsp:sp modelId="{5ED2B372-D88F-47EF-AD50-784ACF23E39C}">
      <dsp:nvSpPr>
        <dsp:cNvPr id="0" name=""/>
        <dsp:cNvSpPr/>
      </dsp:nvSpPr>
      <dsp:spPr>
        <a:xfrm rot="5400000">
          <a:off x="1951263" y="1219306"/>
          <a:ext cx="52649" cy="52649"/>
        </a:xfrm>
        <a:prstGeom prst="rightArrow">
          <a:avLst>
            <a:gd name="adj1" fmla="val 667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3F52B522-A849-4D62-8010-971AEEE277ED}">
      <dsp:nvSpPr>
        <dsp:cNvPr id="0" name=""/>
        <dsp:cNvSpPr/>
      </dsp:nvSpPr>
      <dsp:spPr>
        <a:xfrm>
          <a:off x="1375879" y="1298280"/>
          <a:ext cx="1203417" cy="300854"/>
        </a:xfrm>
        <a:prstGeom prst="roundRect">
          <a:avLst>
            <a:gd name="adj" fmla="val 1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tr-TR" sz="700" kern="1200" dirty="0" smtClean="0"/>
            <a:t>Okul no,ad soyadı,bölüm,not ortalaması</a:t>
          </a:r>
          <a:endParaRPr lang="tr-TR" sz="700" kern="1200" dirty="0"/>
        </a:p>
      </dsp:txBody>
      <dsp:txXfrm>
        <a:off x="1384691" y="1307092"/>
        <a:ext cx="1185793" cy="283230"/>
      </dsp:txXfrm>
    </dsp:sp>
    <dsp:sp modelId="{3B62574D-FCA2-455D-9AC8-BF0944FC6B70}">
      <dsp:nvSpPr>
        <dsp:cNvPr id="0" name=""/>
        <dsp:cNvSpPr/>
      </dsp:nvSpPr>
      <dsp:spPr>
        <a:xfrm>
          <a:off x="2747775" y="485973"/>
          <a:ext cx="1203417" cy="30085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1590" tIns="21590" rIns="21590" bIns="21590" numCol="1" spcCol="1270" anchor="ctr" anchorCtr="0">
          <a:noAutofit/>
        </a:bodyPr>
        <a:lstStyle/>
        <a:p>
          <a:pPr lvl="0" algn="ctr" defTabSz="755650">
            <a:lnSpc>
              <a:spcPct val="90000"/>
            </a:lnSpc>
            <a:spcBef>
              <a:spcPct val="0"/>
            </a:spcBef>
            <a:spcAft>
              <a:spcPct val="35000"/>
            </a:spcAft>
          </a:pPr>
          <a:r>
            <a:rPr lang="tr-TR" sz="1700" kern="1200" dirty="0" smtClean="0"/>
            <a:t>Özel veriler</a:t>
          </a:r>
          <a:endParaRPr lang="tr-TR" sz="1700" kern="1200" dirty="0"/>
        </a:p>
      </dsp:txBody>
      <dsp:txXfrm>
        <a:off x="2756587" y="494785"/>
        <a:ext cx="1185793" cy="283230"/>
      </dsp:txXfrm>
    </dsp:sp>
    <dsp:sp modelId="{4C06401B-72AE-4457-9C92-5940C44177BB}">
      <dsp:nvSpPr>
        <dsp:cNvPr id="0" name=""/>
        <dsp:cNvSpPr/>
      </dsp:nvSpPr>
      <dsp:spPr>
        <a:xfrm rot="5400000">
          <a:off x="3323159" y="813153"/>
          <a:ext cx="52649" cy="52649"/>
        </a:xfrm>
        <a:prstGeom prst="rightArrow">
          <a:avLst>
            <a:gd name="adj1" fmla="val 667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626FEF18-B414-49BF-9E1E-215C3CA4884F}">
      <dsp:nvSpPr>
        <dsp:cNvPr id="0" name=""/>
        <dsp:cNvSpPr/>
      </dsp:nvSpPr>
      <dsp:spPr>
        <a:xfrm>
          <a:off x="2747775" y="892127"/>
          <a:ext cx="1203417" cy="300854"/>
        </a:xfrm>
        <a:prstGeom prst="roundRect">
          <a:avLst>
            <a:gd name="adj" fmla="val 1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tr-TR" sz="700" kern="1200" dirty="0" smtClean="0"/>
            <a:t>Öznitelik-1</a:t>
          </a:r>
        </a:p>
        <a:p>
          <a:pPr lvl="0" algn="ctr" defTabSz="311150">
            <a:lnSpc>
              <a:spcPct val="90000"/>
            </a:lnSpc>
            <a:spcBef>
              <a:spcPct val="0"/>
            </a:spcBef>
            <a:spcAft>
              <a:spcPct val="35000"/>
            </a:spcAft>
          </a:pPr>
          <a:r>
            <a:rPr lang="tr-TR" sz="700" kern="1200" dirty="0" smtClean="0"/>
            <a:t>Öznitelik-n</a:t>
          </a:r>
          <a:endParaRPr lang="tr-TR" sz="700" kern="1200" dirty="0"/>
        </a:p>
      </dsp:txBody>
      <dsp:txXfrm>
        <a:off x="2756587" y="900939"/>
        <a:ext cx="1185793" cy="283230"/>
      </dsp:txXfrm>
    </dsp:sp>
    <dsp:sp modelId="{EA69AF94-6446-408C-9B13-29165307CF62}">
      <dsp:nvSpPr>
        <dsp:cNvPr id="0" name=""/>
        <dsp:cNvSpPr/>
      </dsp:nvSpPr>
      <dsp:spPr>
        <a:xfrm rot="5400000">
          <a:off x="3323159" y="1219306"/>
          <a:ext cx="52649" cy="52649"/>
        </a:xfrm>
        <a:prstGeom prst="rightArrow">
          <a:avLst>
            <a:gd name="adj1" fmla="val 667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C682DA3F-BC56-486E-85BA-854E3D3B996B}">
      <dsp:nvSpPr>
        <dsp:cNvPr id="0" name=""/>
        <dsp:cNvSpPr/>
      </dsp:nvSpPr>
      <dsp:spPr>
        <a:xfrm>
          <a:off x="2747775" y="1298280"/>
          <a:ext cx="1203417" cy="300854"/>
        </a:xfrm>
        <a:prstGeom prst="roundRect">
          <a:avLst>
            <a:gd name="adj" fmla="val 1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tr-TR" sz="700" kern="1200" dirty="0" smtClean="0"/>
            <a:t>Önceki işaretçi,sonraki işaretçi</a:t>
          </a:r>
          <a:endParaRPr lang="tr-TR" sz="700" kern="1200" dirty="0"/>
        </a:p>
      </dsp:txBody>
      <dsp:txXfrm>
        <a:off x="2756587" y="1307092"/>
        <a:ext cx="1185793" cy="283230"/>
      </dsp:txXfrm>
    </dsp:sp>
    <dsp:sp modelId="{07B755BE-5CB0-49C1-849C-313A3C1DF257}">
      <dsp:nvSpPr>
        <dsp:cNvPr id="0" name=""/>
        <dsp:cNvSpPr/>
      </dsp:nvSpPr>
      <dsp:spPr>
        <a:xfrm>
          <a:off x="4119671" y="485973"/>
          <a:ext cx="1203417" cy="30085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1590" tIns="21590" rIns="21590" bIns="21590" numCol="1" spcCol="1270" anchor="ctr" anchorCtr="0">
          <a:noAutofit/>
        </a:bodyPr>
        <a:lstStyle/>
        <a:p>
          <a:pPr lvl="0" algn="ctr" defTabSz="755650">
            <a:lnSpc>
              <a:spcPct val="90000"/>
            </a:lnSpc>
            <a:spcBef>
              <a:spcPct val="0"/>
            </a:spcBef>
            <a:spcAft>
              <a:spcPct val="35000"/>
            </a:spcAft>
          </a:pPr>
          <a:r>
            <a:rPr lang="tr-TR" sz="1700" kern="1200" dirty="0" smtClean="0"/>
            <a:t>İşlemler</a:t>
          </a:r>
          <a:endParaRPr lang="tr-TR" sz="1700" kern="1200" dirty="0"/>
        </a:p>
      </dsp:txBody>
      <dsp:txXfrm>
        <a:off x="4128483" y="494785"/>
        <a:ext cx="1185793" cy="283230"/>
      </dsp:txXfrm>
    </dsp:sp>
    <dsp:sp modelId="{C0ECD527-A2C9-40B1-AD4D-FF397192D1DE}">
      <dsp:nvSpPr>
        <dsp:cNvPr id="0" name=""/>
        <dsp:cNvSpPr/>
      </dsp:nvSpPr>
      <dsp:spPr>
        <a:xfrm rot="5400000">
          <a:off x="4695055" y="813153"/>
          <a:ext cx="52649" cy="52649"/>
        </a:xfrm>
        <a:prstGeom prst="rightArrow">
          <a:avLst>
            <a:gd name="adj1" fmla="val 667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4FE013B9-0DF3-4F6F-9462-7E8C79000359}">
      <dsp:nvSpPr>
        <dsp:cNvPr id="0" name=""/>
        <dsp:cNvSpPr/>
      </dsp:nvSpPr>
      <dsp:spPr>
        <a:xfrm>
          <a:off x="4119671" y="892127"/>
          <a:ext cx="1203417" cy="300854"/>
        </a:xfrm>
        <a:prstGeom prst="roundRect">
          <a:avLst>
            <a:gd name="adj" fmla="val 1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tr-TR" sz="700" kern="1200" dirty="0" smtClean="0"/>
            <a:t>Yordam-1</a:t>
          </a:r>
          <a:br>
            <a:rPr lang="tr-TR" sz="700" kern="1200" dirty="0" smtClean="0"/>
          </a:br>
          <a:r>
            <a:rPr lang="tr-TR" sz="700" kern="1200" dirty="0" smtClean="0"/>
            <a:t>Yordam-n</a:t>
          </a:r>
          <a:endParaRPr lang="tr-TR" sz="700" kern="1200" dirty="0"/>
        </a:p>
      </dsp:txBody>
      <dsp:txXfrm>
        <a:off x="4128483" y="900939"/>
        <a:ext cx="1185793" cy="283230"/>
      </dsp:txXfrm>
    </dsp:sp>
    <dsp:sp modelId="{0D65D2EF-FB43-45B3-A258-8F227FFE1783}">
      <dsp:nvSpPr>
        <dsp:cNvPr id="0" name=""/>
        <dsp:cNvSpPr/>
      </dsp:nvSpPr>
      <dsp:spPr>
        <a:xfrm rot="5400000">
          <a:off x="4695055" y="1219306"/>
          <a:ext cx="52649" cy="52649"/>
        </a:xfrm>
        <a:prstGeom prst="rightArrow">
          <a:avLst>
            <a:gd name="adj1" fmla="val 667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9A2CD8B3-9F80-4C2E-897E-65E574D9F9B2}">
      <dsp:nvSpPr>
        <dsp:cNvPr id="0" name=""/>
        <dsp:cNvSpPr/>
      </dsp:nvSpPr>
      <dsp:spPr>
        <a:xfrm>
          <a:off x="4119671" y="1298280"/>
          <a:ext cx="1203417" cy="300854"/>
        </a:xfrm>
        <a:prstGeom prst="roundRect">
          <a:avLst>
            <a:gd name="adj" fmla="val 1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tr-TR" sz="700" kern="1200" dirty="0" smtClean="0"/>
            <a:t>Değiştir,göster,yazdır,ders listele</a:t>
          </a:r>
          <a:endParaRPr lang="tr-TR" sz="700" kern="1200" dirty="0"/>
        </a:p>
      </dsp:txBody>
      <dsp:txXfrm>
        <a:off x="4128483" y="1307092"/>
        <a:ext cx="1185793" cy="283230"/>
      </dsp:txXfrm>
    </dsp:sp>
  </dsp:spTree>
</dsp:drawing>
</file>

<file path=word/diagrams/layout1.xml><?xml version="1.0" encoding="utf-8"?>
<dgm:layoutDef xmlns:dgm="http://schemas.openxmlformats.org/drawingml/2006/diagram" xmlns:a="http://schemas.openxmlformats.org/drawingml/2006/main" uniqueId="urn:microsoft.com/office/officeart/2005/8/layout/lProcess1">
  <dgm:title val=""/>
  <dgm:desc val=""/>
  <dgm:catLst>
    <dgm:cat type="process" pri="1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0" destId="2" srcOrd="0" destOrd="0"/>
        <dgm:cxn modelId="6" srcId="1" destId="3" srcOrd="1" destOrd="0"/>
        <dgm:cxn modelId="23" srcId="2" destId="21" srcOrd="0" destOrd="0"/>
        <dgm:cxn modelId="24" srcId="2" destId="22" srcOrd="1" destOrd="0"/>
        <dgm:cxn modelId="33" srcId="1" destId="31" srcOrd="0" destOrd="0"/>
      </dgm:cxnLst>
      <dgm:bg/>
      <dgm:whole/>
    </dgm:dataModel>
  </dgm:sampData>
  <dgm:styleData>
    <dgm:dataModel>
      <dgm:ptLst>
        <dgm:pt modelId="0" type="doc"/>
        <dgm:pt modelId="1"/>
        <dgm:pt modelId="11"/>
        <dgm:pt modelId="2"/>
        <dgm:pt modelId="22"/>
      </dgm:ptLst>
      <dgm:cxnLst>
        <dgm:cxn modelId="3" srcId="0" destId="1" srcOrd="0" destOrd="0"/>
        <dgm:cxn modelId="4" srcId="0" destId="2" srcOrd="0" destOrd="0"/>
        <dgm:cxn modelId="5" srcId="1" destId="11" srcOrd="0" destOrd="0"/>
        <dgm:cxn modelId="6" srcId="2" destId="2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L"/>
          <dgm:param type="vertAlign" val="mid"/>
          <dgm:param type="nodeHorzAlign" val="l"/>
          <dgm:param type="nodeVertAlign" val="t"/>
          <dgm:param type="fallback" val="2D"/>
        </dgm:alg>
      </dgm:if>
      <dgm:else name="Name3">
        <dgm:alg type="lin">
          <dgm:param type="linDir" val="fromR"/>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h" for="des" forName="header" refType="h"/>
      <dgm:constr type="w" for="des" forName="header" refType="h" refFor="des" refForName="header" op="equ" fact="4"/>
      <dgm:constr type="h" for="des" forName="child" refType="h" refFor="des" refForName="header" op="equ"/>
      <dgm:constr type="w" for="des" forName="child" refType="w" refFor="des" refForName="header" op="equ"/>
      <dgm:constr type="w" for="ch" forName="hSp" refType="w" refFor="des" refForName="header" op="equ" fact="0.14"/>
      <dgm:constr type="h" for="des" forName="parTrans" refType="h" refFor="des" refForName="header" op="equ" fact="0.35"/>
      <dgm:constr type="h" for="des" forName="sibTrans" refType="h" refFor="des" refForName="parTrans" op="equ"/>
      <dgm:constr type="primFontSz" for="des" forName="child" op="equ" val="65"/>
      <dgm:constr type="primFontSz" for="des" forName="header" op="equ" val="65"/>
    </dgm:constrLst>
    <dgm:ruleLst/>
    <dgm:forEach name="Name4" axis="ch" ptType="node">
      <dgm:layoutNode name="vertFlow">
        <dgm:choose name="Name5">
          <dgm:if name="Name6" func="var" arg="dir" op="equ" val="norm">
            <dgm:alg type="lin">
              <dgm:param type="linDir" val="fromT"/>
              <dgm:param type="nodeHorzAlign" val="ctr"/>
              <dgm:param type="nodeVertAlign" val="t"/>
              <dgm:param type="fallback" val="2D"/>
            </dgm:alg>
          </dgm:if>
          <dgm:else name="Name7">
            <dgm:alg type="lin">
              <dgm:param type="linDir" val="fromT"/>
              <dgm:param type="nodeHorzAlign" val="ctr"/>
              <dgm:param type="nodeVertAlign" val="t"/>
              <dgm:param type="fallback" val="2D"/>
            </dgm:alg>
          </dgm:else>
        </dgm:choose>
        <dgm:shape xmlns:r="http://schemas.openxmlformats.org/officeDocument/2006/relationships" r:blip="">
          <dgm:adjLst/>
        </dgm:shape>
        <dgm:presOf/>
        <dgm:constrLst/>
        <dgm:ruleLst/>
        <dgm:layoutNode name="header" styleLbl="node1">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8" axis="ch" ptType="parTrans" cnt="1">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w" refType="h"/>
              <dgm:constr type="connDist"/>
              <dgm:constr type="wArH" refType="h" fact="0.25"/>
              <dgm:constr type="hArH" refType="wArH" fact="2"/>
              <dgm:constr type="stemThick" refType="hArH" fact="0.667"/>
              <dgm:constr type="begPad" refType="connDist" fact="0.25"/>
              <dgm:constr type="endPad" refType="connDist" fact="0.25"/>
            </dgm:constrLst>
            <dgm:ruleLst/>
          </dgm:layoutNode>
        </dgm:forEach>
        <dgm:forEach name="Name9" axis="ch" ptType="node">
          <dgm:layoutNode name="child" styleLbl="alignAccFollowNode1">
            <dgm:varLst>
              <dgm:chMax val="0"/>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0" axis="followSib" ptType="sibTrans" cnt="1">
            <dgm:layoutNode name="sibTrans" styleLbl="sibTrans2D1">
              <dgm:alg type="conn">
                <dgm:param type="begPts" val="auto"/>
                <dgm:param type="endPts" val="auto"/>
              </dgm:alg>
              <dgm:shape xmlns:r="http://schemas.openxmlformats.org/officeDocument/2006/relationships" type="conn" r:blip="">
                <dgm:adjLst/>
              </dgm:shape>
              <dgm:presOf axis="self"/>
              <dgm:constrLst>
                <dgm:constr type="w" refType="h"/>
                <dgm:constr type="connDist"/>
                <dgm:constr type="wArH" refType="h" fact="0.25"/>
                <dgm:constr type="hArH" refType="wArH" fact="2"/>
                <dgm:constr type="stemThick" refType="hArH" fact="0.667"/>
                <dgm:constr type="begPad" refType="w" fact="0.25"/>
                <dgm:constr type="endPad" refType="w" fact="0.25"/>
              </dgm:constrLst>
              <dgm:ruleLst/>
            </dgm:layoutNode>
          </dgm:forEach>
        </dgm:forEach>
      </dgm:layoutNode>
      <dgm:choose name="Name11">
        <dgm:if name="Name12" axis="self" ptType="node" func="revPos" op="gte" val="2">
          <dgm:layoutNode name="hSp">
            <dgm:alg type="sp"/>
            <dgm:shape xmlns:r="http://schemas.openxmlformats.org/officeDocument/2006/relationships" r:blip="">
              <dgm:adjLst/>
            </dgm:shape>
            <dgm:presOf/>
            <dgm:constrLst/>
            <dgm:ruleLst/>
          </dgm:layoutNode>
        </dgm:if>
        <dgm:else name="Name13"/>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220</TotalTime>
  <Pages>1</Pages>
  <Words>2787</Words>
  <Characters>15887</Characters>
  <Application>Microsoft Office Word</Application>
  <DocSecurity>0</DocSecurity>
  <Lines>132</Lines>
  <Paragraphs>37</Paragraphs>
  <ScaleCrop>false</ScaleCrop>
  <HeadingPairs>
    <vt:vector size="2" baseType="variant">
      <vt:variant>
        <vt:lpstr>Konu Başlığı</vt:lpstr>
      </vt:variant>
      <vt:variant>
        <vt:i4>1</vt:i4>
      </vt:variant>
    </vt:vector>
  </HeadingPairs>
  <TitlesOfParts>
    <vt:vector size="1" baseType="lpstr">
      <vt:lpstr/>
    </vt:vector>
  </TitlesOfParts>
  <Company>Hewlett-Packard Company</Company>
  <LinksUpToDate>false</LinksUpToDate>
  <CharactersWithSpaces>18637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Nesrin</dc:creator>
  <cp:lastModifiedBy>nesrin aydın</cp:lastModifiedBy>
  <cp:revision>61</cp:revision>
  <cp:lastPrinted>2016-02-29T08:57:00Z</cp:lastPrinted>
  <dcterms:created xsi:type="dcterms:W3CDTF">2016-03-21T08:55:00Z</dcterms:created>
  <dcterms:modified xsi:type="dcterms:W3CDTF">2016-05-16T12:28:00Z</dcterms:modified>
</cp:coreProperties>
</file>