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6994C" w14:textId="760260DB" w:rsidR="00B345D8" w:rsidRDefault="00B345D8" w:rsidP="00BC361D">
      <w:pPr>
        <w:pStyle w:val="Heading1"/>
        <w:rPr>
          <w:lang w:val="en-US"/>
        </w:rPr>
      </w:pPr>
      <w:r>
        <w:rPr>
          <w:lang w:val="en-US"/>
        </w:rPr>
        <w:t>Global models, no STL, 1782 series</w:t>
      </w:r>
    </w:p>
    <w:p w14:paraId="6BA0F3FA" w14:textId="5A59B9B2" w:rsidR="00976F24" w:rsidRDefault="00976F24" w:rsidP="00976F24">
      <w:pPr>
        <w:rPr>
          <w:lang w:val="en-US"/>
        </w:rPr>
      </w:pPr>
      <w:r>
        <w:rPr>
          <w:lang w:val="en-US"/>
        </w:rPr>
        <w:t>--------</w:t>
      </w:r>
    </w:p>
    <w:p w14:paraId="76FC03AD" w14:textId="67135496" w:rsidR="00976F24" w:rsidRPr="00976F24" w:rsidRDefault="00976F24" w:rsidP="00976F24">
      <w:pPr>
        <w:rPr>
          <w:lang w:val="en-US"/>
        </w:rPr>
      </w:pPr>
      <w:r w:rsidRPr="00976F24">
        <w:rPr>
          <w:lang w:val="en-US"/>
        </w:rPr>
        <w:t>Model = D-Linear (global, all features)</w:t>
      </w:r>
    </w:p>
    <w:p w14:paraId="3D260D57" w14:textId="77777777" w:rsidR="00976F24" w:rsidRPr="00976F24" w:rsidRDefault="00976F24" w:rsidP="00976F24">
      <w:pPr>
        <w:rPr>
          <w:lang w:val="en-US"/>
        </w:rPr>
      </w:pPr>
      <w:r w:rsidRPr="00976F24">
        <w:rPr>
          <w:lang w:val="en-US"/>
        </w:rPr>
        <w:t>MAE: mean = 95.4615, sd = 262.7068, min = 2.2765, max = 5283.5649</w:t>
      </w:r>
    </w:p>
    <w:p w14:paraId="77DAA86E" w14:textId="77777777" w:rsidR="00976F24" w:rsidRPr="00976F24" w:rsidRDefault="00976F24" w:rsidP="00976F24">
      <w:pPr>
        <w:rPr>
          <w:lang w:val="en-US"/>
        </w:rPr>
      </w:pPr>
      <w:r w:rsidRPr="00976F24">
        <w:rPr>
          <w:lang w:val="en-US"/>
        </w:rPr>
        <w:t>MSE: mean = 144055.2264, sd = 1400417.7929, min = 23.08, max = 40024200.7085</w:t>
      </w:r>
    </w:p>
    <w:p w14:paraId="1A7C7E65" w14:textId="77777777" w:rsidR="00976F24" w:rsidRPr="00976F24" w:rsidRDefault="00976F24" w:rsidP="00976F24">
      <w:pPr>
        <w:rPr>
          <w:lang w:val="en-US"/>
        </w:rPr>
      </w:pPr>
      <w:r w:rsidRPr="00976F24">
        <w:rPr>
          <w:lang w:val="en-US"/>
        </w:rPr>
        <w:t>RMSE: mean = 124.0217, sd = 358.7114, min = 4.8042, max = 6326.4683</w:t>
      </w:r>
    </w:p>
    <w:p w14:paraId="3509BB0A" w14:textId="77777777" w:rsidR="00976F24" w:rsidRPr="00976F24" w:rsidRDefault="00976F24" w:rsidP="00976F24">
      <w:pPr>
        <w:rPr>
          <w:lang w:val="en-US"/>
        </w:rPr>
      </w:pPr>
      <w:r w:rsidRPr="00976F24">
        <w:rPr>
          <w:lang w:val="en-US"/>
        </w:rPr>
        <w:t>RMSLE: mean = 0.9723, sd = 0.7964, min = 0.1258, max = 6.285</w:t>
      </w:r>
    </w:p>
    <w:p w14:paraId="267522D1" w14:textId="51593A03" w:rsidR="006E3089" w:rsidRDefault="00976F24" w:rsidP="00976F24">
      <w:pPr>
        <w:rPr>
          <w:lang w:val="en-US"/>
        </w:rPr>
      </w:pPr>
      <w:r w:rsidRPr="00976F24">
        <w:rPr>
          <w:lang w:val="en-US"/>
        </w:rPr>
        <w:t>--------</w:t>
      </w:r>
    </w:p>
    <w:p w14:paraId="4273B7E4" w14:textId="5D627D7E" w:rsidR="00A86116" w:rsidRDefault="00BC361D" w:rsidP="00BC361D">
      <w:pPr>
        <w:pStyle w:val="Heading1"/>
        <w:rPr>
          <w:lang w:val="en-US"/>
        </w:rPr>
      </w:pPr>
      <w:r>
        <w:rPr>
          <w:lang w:val="en-US"/>
        </w:rPr>
        <w:t>Baseline</w:t>
      </w:r>
    </w:p>
    <w:p w14:paraId="13C428FB" w14:textId="3B5E92F8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val="en-US" w:eastAsia="en-150"/>
          <w14:ligatures w14:val="none"/>
        </w:rPr>
      </w:pPr>
      <w:r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val="en-US" w:eastAsia="en-150"/>
          <w14:ligatures w14:val="none"/>
        </w:rPr>
        <w:t>--------</w:t>
      </w:r>
    </w:p>
    <w:p w14:paraId="5480F283" w14:textId="0CB19595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Model = Naive drift</w:t>
      </w:r>
    </w:p>
    <w:p w14:paraId="71E47593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MAE: mean = 92.9231, sd = 233.9524, min = 0.0, max = 2334.5231</w:t>
      </w:r>
    </w:p>
    <w:p w14:paraId="647F72CC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MSE: mean = 87450.2089, sd = 426141.0613, min = 0.0, max = 5821057.3192</w:t>
      </w:r>
    </w:p>
    <w:p w14:paraId="0863F99E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RMSE: mean = 113.0393, sd = 273.2624, min = 0.0, max = 2412.6867</w:t>
      </w:r>
    </w:p>
    <w:p w14:paraId="7E6BDF63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RMSLE: mean = 0.4762, sd = 0.3572, min = 0.0, max = 4.8177</w:t>
      </w:r>
    </w:p>
    <w:p w14:paraId="0B65D3A0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--------</w:t>
      </w:r>
    </w:p>
    <w:p w14:paraId="041DB7B9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Model = Naive seasonal</w:t>
      </w:r>
    </w:p>
    <w:p w14:paraId="031DF446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MAE: mean = 79.5286, sd = 208.2337, min = 0.0, max = 2161.5901</w:t>
      </w:r>
    </w:p>
    <w:p w14:paraId="2F30E085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MSE: mean = 82868.9559, sd = 445058.1321, min = 0.0, max = 8114651.5887</w:t>
      </w:r>
    </w:p>
    <w:p w14:paraId="012225EA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RMSE: mean = 102.5711, sd = 268.9761, min = 0.0, max = 2848.6228</w:t>
      </w:r>
    </w:p>
    <w:p w14:paraId="16153317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RMSLE: mean = 0.4529, sd = 0.3705, min = 0.0, max = 5.0955</w:t>
      </w:r>
    </w:p>
    <w:p w14:paraId="4655ABDC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--------</w:t>
      </w:r>
    </w:p>
    <w:p w14:paraId="17861E40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Model = Exponential smoothing</w:t>
      </w:r>
    </w:p>
    <w:p w14:paraId="0F433B25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MAE: mean = 71.1372, sd = 192.9132, min = 0.0, max = 2424.4594</w:t>
      </w:r>
    </w:p>
    <w:p w14:paraId="2140AF45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MSE: mean = 63761.686, sd = 358491.4601, min = 0.0, max = 6237327.2033</w:t>
      </w:r>
    </w:p>
    <w:p w14:paraId="49909FB7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RMSE: mean = 89.3241, sd = 236.184, min = 0.0, max = 2497.4642</w:t>
      </w:r>
    </w:p>
    <w:p w14:paraId="4C4C0B6B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RMSLE: mean = 0.3659, sd = 0.2897, min = 0.0, max = 4.8346</w:t>
      </w:r>
    </w:p>
    <w:p w14:paraId="1C5EDCD8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--------</w:t>
      </w:r>
    </w:p>
    <w:p w14:paraId="45114C64" w14:textId="77777777" w:rsidR="00BC361D" w:rsidRPr="00BC361D" w:rsidRDefault="00BC361D" w:rsidP="00BC361D">
      <w:pPr>
        <w:rPr>
          <w:lang w:val="en-US"/>
        </w:rPr>
      </w:pPr>
    </w:p>
    <w:sectPr w:rsidR="00BC361D" w:rsidRPr="00BC36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04"/>
    <w:rsid w:val="00611C04"/>
    <w:rsid w:val="006E3089"/>
    <w:rsid w:val="00976F24"/>
    <w:rsid w:val="00A86116"/>
    <w:rsid w:val="00B345D8"/>
    <w:rsid w:val="00BC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A7AA"/>
  <w15:chartTrackingRefBased/>
  <w15:docId w15:val="{820BA324-D5ED-465B-A7E0-5DC89A8B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15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61D"/>
    <w:rPr>
      <w:rFonts w:ascii="Courier New" w:eastAsia="Times New Roman" w:hAnsi="Courier New" w:cs="Courier New"/>
      <w:kern w:val="0"/>
      <w:sz w:val="20"/>
      <w:szCs w:val="20"/>
      <w:lang w:eastAsia="en-150"/>
      <w14:ligatures w14:val="none"/>
    </w:rPr>
  </w:style>
  <w:style w:type="character" w:customStyle="1" w:styleId="gnd-iwgdh3b">
    <w:name w:val="gnd-iwgdh3b"/>
    <w:basedOn w:val="DefaultParagraphFont"/>
    <w:rsid w:val="00BC361D"/>
  </w:style>
  <w:style w:type="character" w:customStyle="1" w:styleId="gnd-iwgdo3b">
    <w:name w:val="gnd-iwgdo3b"/>
    <w:basedOn w:val="DefaultParagraphFont"/>
    <w:rsid w:val="00BC361D"/>
  </w:style>
  <w:style w:type="character" w:customStyle="1" w:styleId="gnd-iwgdn2b">
    <w:name w:val="gnd-iwgdn2b"/>
    <w:basedOn w:val="DefaultParagraphFont"/>
    <w:rsid w:val="00BC3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Zamanis</dc:creator>
  <cp:keywords/>
  <dc:description/>
  <cp:lastModifiedBy>Ahmet Zamanis</cp:lastModifiedBy>
  <cp:revision>4</cp:revision>
  <dcterms:created xsi:type="dcterms:W3CDTF">2023-03-09T13:08:00Z</dcterms:created>
  <dcterms:modified xsi:type="dcterms:W3CDTF">2023-03-10T08:35:00Z</dcterms:modified>
</cp:coreProperties>
</file>