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C3AF1" w14:textId="77777777" w:rsidR="00FC1EE9" w:rsidRPr="00FC1EE9" w:rsidRDefault="00FC1EE9" w:rsidP="00FC1EE9">
      <w:pPr>
        <w:rPr>
          <w:sz w:val="32"/>
          <w:szCs w:val="32"/>
        </w:rPr>
      </w:pPr>
      <w:r w:rsidRPr="00FC1EE9">
        <w:rPr>
          <w:sz w:val="32"/>
          <w:szCs w:val="32"/>
        </w:rPr>
        <w:t>Kredi kartı işlem verileri için hazırlanan kapsamlı Keşif Veri Analizi (EDA) planı aşağıdadır. Bu planı doğrudan projenizde dokümantasyon veya yol haritası olarak kullanabilirsiniz.</w:t>
      </w:r>
    </w:p>
    <w:p w14:paraId="37FE2C9B" w14:textId="77777777" w:rsidR="00FC1EE9" w:rsidRPr="00FC1EE9" w:rsidRDefault="00FC1EE9" w:rsidP="00FC1EE9">
      <w:pPr>
        <w:rPr>
          <w:b/>
          <w:bCs/>
          <w:sz w:val="32"/>
          <w:szCs w:val="32"/>
        </w:rPr>
      </w:pPr>
      <w:r w:rsidRPr="00FC1EE9">
        <w:rPr>
          <w:b/>
          <w:bCs/>
          <w:sz w:val="32"/>
          <w:szCs w:val="32"/>
        </w:rPr>
        <w:t>Kredi Kartı İşlem Verileri: Keşif Veri Analizi (EDA) Planı</w:t>
      </w:r>
    </w:p>
    <w:p w14:paraId="2D02164B" w14:textId="77777777" w:rsidR="00FC1EE9" w:rsidRPr="00FC1EE9" w:rsidRDefault="00FC1EE9" w:rsidP="00FC1EE9">
      <w:pPr>
        <w:rPr>
          <w:b/>
          <w:bCs/>
          <w:sz w:val="32"/>
          <w:szCs w:val="32"/>
        </w:rPr>
      </w:pPr>
      <w:r w:rsidRPr="00FC1EE9">
        <w:rPr>
          <w:b/>
          <w:bCs/>
          <w:sz w:val="32"/>
          <w:szCs w:val="32"/>
        </w:rPr>
        <w:t>1. Veri Yapısı ve Değişken Türlerinin İncelenmesi</w:t>
      </w:r>
    </w:p>
    <w:p w14:paraId="441E08DF" w14:textId="77777777" w:rsidR="00FC1EE9" w:rsidRPr="00FC1EE9" w:rsidRDefault="00FC1EE9" w:rsidP="00FC1EE9">
      <w:pPr>
        <w:rPr>
          <w:sz w:val="32"/>
          <w:szCs w:val="32"/>
        </w:rPr>
      </w:pPr>
      <w:r w:rsidRPr="00FC1EE9">
        <w:rPr>
          <w:sz w:val="32"/>
          <w:szCs w:val="32"/>
        </w:rPr>
        <w:t>Bu adımda veri setinin genel resmi çekilecek ve temel yapısal özellikleri belirlenecektir.</w:t>
      </w:r>
    </w:p>
    <w:p w14:paraId="4F4733BE" w14:textId="77777777" w:rsidR="00FC1EE9" w:rsidRPr="00FC1EE9" w:rsidRDefault="00FC1EE9" w:rsidP="00FC1EE9">
      <w:pPr>
        <w:numPr>
          <w:ilvl w:val="0"/>
          <w:numId w:val="1"/>
        </w:numPr>
        <w:rPr>
          <w:sz w:val="32"/>
          <w:szCs w:val="32"/>
        </w:rPr>
      </w:pPr>
      <w:r w:rsidRPr="00FC1EE9">
        <w:rPr>
          <w:b/>
          <w:bCs/>
          <w:sz w:val="32"/>
          <w:szCs w:val="32"/>
        </w:rPr>
        <w:t>Boyut Analizi:</w:t>
      </w:r>
      <w:r w:rsidRPr="00FC1EE9">
        <w:rPr>
          <w:sz w:val="32"/>
          <w:szCs w:val="32"/>
        </w:rPr>
        <w:t xml:space="preserve"> Veri kümesinin satır (gözlem) ve sütun (öznitelik) sayısının tespiti.</w:t>
      </w:r>
    </w:p>
    <w:p w14:paraId="7998ECF7" w14:textId="77777777" w:rsidR="00FC1EE9" w:rsidRPr="00FC1EE9" w:rsidRDefault="00FC1EE9" w:rsidP="00FC1EE9">
      <w:pPr>
        <w:numPr>
          <w:ilvl w:val="0"/>
          <w:numId w:val="1"/>
        </w:numPr>
        <w:rPr>
          <w:sz w:val="32"/>
          <w:szCs w:val="32"/>
        </w:rPr>
      </w:pPr>
      <w:r w:rsidRPr="00FC1EE9">
        <w:rPr>
          <w:b/>
          <w:bCs/>
          <w:sz w:val="32"/>
          <w:szCs w:val="32"/>
        </w:rPr>
        <w:t>Değişken Sınıflandırması:</w:t>
      </w:r>
      <w:r w:rsidRPr="00FC1EE9">
        <w:rPr>
          <w:sz w:val="32"/>
          <w:szCs w:val="32"/>
        </w:rPr>
        <w:t xml:space="preserve"> Hangi değişkenlerin sayısal (sürekli/kesikli), hangilerinin kategorik veya zaman damgası (</w:t>
      </w:r>
      <w:proofErr w:type="spellStart"/>
      <w:r w:rsidRPr="00FC1EE9">
        <w:rPr>
          <w:sz w:val="32"/>
          <w:szCs w:val="32"/>
        </w:rPr>
        <w:t>datetime</w:t>
      </w:r>
      <w:proofErr w:type="spellEnd"/>
      <w:r w:rsidRPr="00FC1EE9">
        <w:rPr>
          <w:sz w:val="32"/>
          <w:szCs w:val="32"/>
        </w:rPr>
        <w:t>) olduğunun belirlenmesi.</w:t>
      </w:r>
    </w:p>
    <w:p w14:paraId="7AC7C3FA" w14:textId="77777777" w:rsidR="00FC1EE9" w:rsidRPr="00FC1EE9" w:rsidRDefault="00FC1EE9" w:rsidP="00FC1EE9">
      <w:pPr>
        <w:numPr>
          <w:ilvl w:val="0"/>
          <w:numId w:val="1"/>
        </w:numPr>
        <w:rPr>
          <w:sz w:val="32"/>
          <w:szCs w:val="32"/>
        </w:rPr>
      </w:pPr>
      <w:r w:rsidRPr="00FC1EE9">
        <w:rPr>
          <w:b/>
          <w:bCs/>
          <w:sz w:val="32"/>
          <w:szCs w:val="32"/>
        </w:rPr>
        <w:t>Örneklem İncelemesi:</w:t>
      </w:r>
      <w:r w:rsidRPr="00FC1EE9">
        <w:rPr>
          <w:sz w:val="32"/>
          <w:szCs w:val="32"/>
        </w:rPr>
        <w:t xml:space="preserve"> Verinin ilk 5 ve son 5 satırının (</w:t>
      </w:r>
      <w:proofErr w:type="spellStart"/>
      <w:r w:rsidRPr="00FC1EE9">
        <w:rPr>
          <w:sz w:val="32"/>
          <w:szCs w:val="32"/>
        </w:rPr>
        <w:t>head</w:t>
      </w:r>
      <w:proofErr w:type="spellEnd"/>
      <w:r w:rsidRPr="00FC1EE9">
        <w:rPr>
          <w:sz w:val="32"/>
          <w:szCs w:val="32"/>
        </w:rPr>
        <w:t>/</w:t>
      </w:r>
      <w:proofErr w:type="spellStart"/>
      <w:r w:rsidRPr="00FC1EE9">
        <w:rPr>
          <w:sz w:val="32"/>
          <w:szCs w:val="32"/>
        </w:rPr>
        <w:t>tail</w:t>
      </w:r>
      <w:proofErr w:type="spellEnd"/>
      <w:r w:rsidRPr="00FC1EE9">
        <w:rPr>
          <w:sz w:val="32"/>
          <w:szCs w:val="32"/>
        </w:rPr>
        <w:t>) gözlemlenerek yapısal bir anormallik olup olmadığının kontrol edilmesi.</w:t>
      </w:r>
    </w:p>
    <w:p w14:paraId="5CB63E96" w14:textId="77777777" w:rsidR="00FC1EE9" w:rsidRPr="00FC1EE9" w:rsidRDefault="00FC1EE9" w:rsidP="00FC1EE9">
      <w:pPr>
        <w:rPr>
          <w:b/>
          <w:bCs/>
          <w:sz w:val="32"/>
          <w:szCs w:val="32"/>
        </w:rPr>
      </w:pPr>
      <w:r w:rsidRPr="00FC1EE9">
        <w:rPr>
          <w:b/>
          <w:bCs/>
          <w:sz w:val="32"/>
          <w:szCs w:val="32"/>
        </w:rPr>
        <w:t>2. Temel İstatistiksel Yöntemlerin Uygulanması</w:t>
      </w:r>
    </w:p>
    <w:p w14:paraId="568BE891" w14:textId="77777777" w:rsidR="00FC1EE9" w:rsidRPr="00FC1EE9" w:rsidRDefault="00FC1EE9" w:rsidP="00FC1EE9">
      <w:pPr>
        <w:rPr>
          <w:sz w:val="32"/>
          <w:szCs w:val="32"/>
        </w:rPr>
      </w:pPr>
      <w:r w:rsidRPr="00FC1EE9">
        <w:rPr>
          <w:sz w:val="32"/>
          <w:szCs w:val="32"/>
        </w:rPr>
        <w:t>Verinin merkezi eğilimleri ve yayılımı istatistiksel metriklerle ölçülecektir.</w:t>
      </w:r>
    </w:p>
    <w:p w14:paraId="5065E7FA" w14:textId="77777777" w:rsidR="00FC1EE9" w:rsidRPr="00FC1EE9" w:rsidRDefault="00FC1EE9" w:rsidP="00FC1EE9">
      <w:pPr>
        <w:numPr>
          <w:ilvl w:val="0"/>
          <w:numId w:val="2"/>
        </w:numPr>
        <w:rPr>
          <w:sz w:val="32"/>
          <w:szCs w:val="32"/>
        </w:rPr>
      </w:pPr>
      <w:r w:rsidRPr="00FC1EE9">
        <w:rPr>
          <w:b/>
          <w:bCs/>
          <w:sz w:val="32"/>
          <w:szCs w:val="32"/>
        </w:rPr>
        <w:t>Merkezi Eğilim ve Dağılım Ölçütleri:</w:t>
      </w:r>
      <w:r w:rsidRPr="00FC1EE9">
        <w:rPr>
          <w:sz w:val="32"/>
          <w:szCs w:val="32"/>
        </w:rPr>
        <w:t xml:space="preserve"> Her sayısal değişken için ortalama, medyan, standart sapma, minimum, maksimum ve çeyreklik (25%, 50%, 75%) değerlerinin hesaplanması.</w:t>
      </w:r>
    </w:p>
    <w:p w14:paraId="708151D6" w14:textId="77777777" w:rsidR="00FC1EE9" w:rsidRPr="00FC1EE9" w:rsidRDefault="00FC1EE9" w:rsidP="00FC1EE9">
      <w:pPr>
        <w:numPr>
          <w:ilvl w:val="0"/>
          <w:numId w:val="2"/>
        </w:numPr>
        <w:rPr>
          <w:sz w:val="32"/>
          <w:szCs w:val="32"/>
        </w:rPr>
      </w:pPr>
      <w:r w:rsidRPr="00FC1EE9">
        <w:rPr>
          <w:b/>
          <w:bCs/>
          <w:sz w:val="32"/>
          <w:szCs w:val="32"/>
        </w:rPr>
        <w:t>Hedef Değişken Dağılımı:</w:t>
      </w:r>
      <w:r w:rsidRPr="00FC1EE9">
        <w:rPr>
          <w:sz w:val="32"/>
          <w:szCs w:val="32"/>
        </w:rPr>
        <w:t xml:space="preserve"> Kredi kartı verilerinde en kritik nokta olan hedef değişkenin (Dolandırıcılık/Normal İşlem) oranlarının hesaplanması. Bu adım, veri setindeki olası sınıf dengesizliğini (</w:t>
      </w:r>
      <w:proofErr w:type="spellStart"/>
      <w:r w:rsidRPr="00FC1EE9">
        <w:rPr>
          <w:sz w:val="32"/>
          <w:szCs w:val="32"/>
        </w:rPr>
        <w:t>imbalanced</w:t>
      </w:r>
      <w:proofErr w:type="spellEnd"/>
      <w:r w:rsidRPr="00FC1EE9">
        <w:rPr>
          <w:sz w:val="32"/>
          <w:szCs w:val="32"/>
        </w:rPr>
        <w:t xml:space="preserve"> data) ortaya çıkaracaktır.</w:t>
      </w:r>
    </w:p>
    <w:p w14:paraId="2C2D6DCA" w14:textId="77777777" w:rsidR="00FC1EE9" w:rsidRPr="00FC1EE9" w:rsidRDefault="00FC1EE9" w:rsidP="00FC1EE9">
      <w:pPr>
        <w:numPr>
          <w:ilvl w:val="0"/>
          <w:numId w:val="2"/>
        </w:numPr>
        <w:rPr>
          <w:sz w:val="32"/>
          <w:szCs w:val="32"/>
        </w:rPr>
      </w:pPr>
      <w:r w:rsidRPr="00FC1EE9">
        <w:rPr>
          <w:b/>
          <w:bCs/>
          <w:sz w:val="32"/>
          <w:szCs w:val="32"/>
        </w:rPr>
        <w:lastRenderedPageBreak/>
        <w:t>Kategorik Veri Özeti:</w:t>
      </w:r>
      <w:r w:rsidRPr="00FC1EE9">
        <w:rPr>
          <w:sz w:val="32"/>
          <w:szCs w:val="32"/>
        </w:rPr>
        <w:t xml:space="preserve"> Kategorik değişkenlerin frekansları, mod değerleri ve benzersiz (</w:t>
      </w:r>
      <w:proofErr w:type="spellStart"/>
      <w:r w:rsidRPr="00FC1EE9">
        <w:rPr>
          <w:sz w:val="32"/>
          <w:szCs w:val="32"/>
        </w:rPr>
        <w:t>unique</w:t>
      </w:r>
      <w:proofErr w:type="spellEnd"/>
      <w:r w:rsidRPr="00FC1EE9">
        <w:rPr>
          <w:sz w:val="32"/>
          <w:szCs w:val="32"/>
        </w:rPr>
        <w:t>) değer sayılarının dökümü.</w:t>
      </w:r>
    </w:p>
    <w:p w14:paraId="65D99959" w14:textId="77777777" w:rsidR="00FC1EE9" w:rsidRPr="00FC1EE9" w:rsidRDefault="00FC1EE9" w:rsidP="00FC1EE9">
      <w:pPr>
        <w:rPr>
          <w:b/>
          <w:bCs/>
          <w:sz w:val="32"/>
          <w:szCs w:val="32"/>
        </w:rPr>
      </w:pPr>
      <w:r w:rsidRPr="00FC1EE9">
        <w:rPr>
          <w:b/>
          <w:bCs/>
          <w:sz w:val="32"/>
          <w:szCs w:val="32"/>
        </w:rPr>
        <w:t>3. Eksik Değer Analizi</w:t>
      </w:r>
    </w:p>
    <w:p w14:paraId="67DCE9A9" w14:textId="77777777" w:rsidR="00FC1EE9" w:rsidRPr="00FC1EE9" w:rsidRDefault="00FC1EE9" w:rsidP="00FC1EE9">
      <w:pPr>
        <w:rPr>
          <w:sz w:val="32"/>
          <w:szCs w:val="32"/>
        </w:rPr>
      </w:pPr>
      <w:r w:rsidRPr="00FC1EE9">
        <w:rPr>
          <w:sz w:val="32"/>
          <w:szCs w:val="32"/>
        </w:rPr>
        <w:t>Eksik verilerin tespiti ve modele girmeden önceki stratejisi belirlenecektir.</w:t>
      </w:r>
    </w:p>
    <w:p w14:paraId="20FCDBAD" w14:textId="77777777" w:rsidR="00FC1EE9" w:rsidRPr="00FC1EE9" w:rsidRDefault="00FC1EE9" w:rsidP="00FC1EE9">
      <w:pPr>
        <w:numPr>
          <w:ilvl w:val="0"/>
          <w:numId w:val="3"/>
        </w:numPr>
        <w:rPr>
          <w:sz w:val="32"/>
          <w:szCs w:val="32"/>
        </w:rPr>
      </w:pPr>
      <w:r w:rsidRPr="00FC1EE9">
        <w:rPr>
          <w:b/>
          <w:bCs/>
          <w:sz w:val="32"/>
          <w:szCs w:val="32"/>
        </w:rPr>
        <w:t>Eksiklik Tespiti:</w:t>
      </w:r>
      <w:r w:rsidRPr="00FC1EE9">
        <w:rPr>
          <w:sz w:val="32"/>
          <w:szCs w:val="32"/>
        </w:rPr>
        <w:t xml:space="preserve"> Sütun bazında </w:t>
      </w:r>
      <w:proofErr w:type="spellStart"/>
      <w:r w:rsidRPr="00FC1EE9">
        <w:rPr>
          <w:sz w:val="32"/>
          <w:szCs w:val="32"/>
        </w:rPr>
        <w:t>null</w:t>
      </w:r>
      <w:proofErr w:type="spellEnd"/>
      <w:r w:rsidRPr="00FC1EE9">
        <w:rPr>
          <w:sz w:val="32"/>
          <w:szCs w:val="32"/>
        </w:rPr>
        <w:t>/</w:t>
      </w:r>
      <w:proofErr w:type="spellStart"/>
      <w:r w:rsidRPr="00FC1EE9">
        <w:rPr>
          <w:sz w:val="32"/>
          <w:szCs w:val="32"/>
        </w:rPr>
        <w:t>NaN</w:t>
      </w:r>
      <w:proofErr w:type="spellEnd"/>
      <w:r w:rsidRPr="00FC1EE9">
        <w:rPr>
          <w:sz w:val="32"/>
          <w:szCs w:val="32"/>
        </w:rPr>
        <w:t xml:space="preserve"> değer sayılarının ve toplam içindeki yüzdelik oranlarının listelenmesi.</w:t>
      </w:r>
    </w:p>
    <w:p w14:paraId="1F84492D" w14:textId="77777777" w:rsidR="00FC1EE9" w:rsidRPr="00FC1EE9" w:rsidRDefault="00FC1EE9" w:rsidP="00FC1EE9">
      <w:pPr>
        <w:numPr>
          <w:ilvl w:val="0"/>
          <w:numId w:val="3"/>
        </w:numPr>
        <w:rPr>
          <w:sz w:val="32"/>
          <w:szCs w:val="32"/>
        </w:rPr>
      </w:pPr>
      <w:r w:rsidRPr="00FC1EE9">
        <w:rPr>
          <w:b/>
          <w:bCs/>
          <w:sz w:val="32"/>
          <w:szCs w:val="32"/>
        </w:rPr>
        <w:t>Örüntü Kontrolü:</w:t>
      </w:r>
      <w:r w:rsidRPr="00FC1EE9">
        <w:rPr>
          <w:sz w:val="32"/>
          <w:szCs w:val="32"/>
        </w:rPr>
        <w:t xml:space="preserve"> Eksik değerlerin rastgele mi oluştuğu, yoksa belirli bir değişkene bağlı olarak sistematik mi eksik bırakıldığının incelenmesi.</w:t>
      </w:r>
    </w:p>
    <w:p w14:paraId="30F80835" w14:textId="77777777" w:rsidR="00FC1EE9" w:rsidRPr="00FC1EE9" w:rsidRDefault="00FC1EE9" w:rsidP="00FC1EE9">
      <w:pPr>
        <w:rPr>
          <w:b/>
          <w:bCs/>
          <w:sz w:val="32"/>
          <w:szCs w:val="32"/>
        </w:rPr>
      </w:pPr>
      <w:r w:rsidRPr="00FC1EE9">
        <w:rPr>
          <w:b/>
          <w:bCs/>
          <w:sz w:val="32"/>
          <w:szCs w:val="32"/>
        </w:rPr>
        <w:t>4. Aykırı Değer (</w:t>
      </w:r>
      <w:proofErr w:type="spellStart"/>
      <w:r w:rsidRPr="00FC1EE9">
        <w:rPr>
          <w:b/>
          <w:bCs/>
          <w:sz w:val="32"/>
          <w:szCs w:val="32"/>
        </w:rPr>
        <w:t>Outlier</w:t>
      </w:r>
      <w:proofErr w:type="spellEnd"/>
      <w:r w:rsidRPr="00FC1EE9">
        <w:rPr>
          <w:b/>
          <w:bCs/>
          <w:sz w:val="32"/>
          <w:szCs w:val="32"/>
        </w:rPr>
        <w:t>) Tespiti</w:t>
      </w:r>
    </w:p>
    <w:p w14:paraId="365FB052" w14:textId="77777777" w:rsidR="00FC1EE9" w:rsidRPr="00FC1EE9" w:rsidRDefault="00FC1EE9" w:rsidP="00FC1EE9">
      <w:pPr>
        <w:rPr>
          <w:sz w:val="32"/>
          <w:szCs w:val="32"/>
        </w:rPr>
      </w:pPr>
      <w:r w:rsidRPr="00FC1EE9">
        <w:rPr>
          <w:sz w:val="32"/>
          <w:szCs w:val="32"/>
        </w:rPr>
        <w:t>Finansal verilerde sıklıkla görülen ve modelin yönünü saptırabilecek ekstrem uç noktalar tespit edilecektir.</w:t>
      </w:r>
    </w:p>
    <w:p w14:paraId="0FFC162E" w14:textId="77777777" w:rsidR="00FC1EE9" w:rsidRPr="00FC1EE9" w:rsidRDefault="00FC1EE9" w:rsidP="00FC1EE9">
      <w:pPr>
        <w:numPr>
          <w:ilvl w:val="0"/>
          <w:numId w:val="4"/>
        </w:numPr>
        <w:rPr>
          <w:sz w:val="32"/>
          <w:szCs w:val="32"/>
        </w:rPr>
      </w:pPr>
      <w:r w:rsidRPr="00FC1EE9">
        <w:rPr>
          <w:b/>
          <w:bCs/>
          <w:sz w:val="32"/>
          <w:szCs w:val="32"/>
        </w:rPr>
        <w:t>Görselleştirme:</w:t>
      </w:r>
      <w:r w:rsidRPr="00FC1EE9">
        <w:rPr>
          <w:sz w:val="32"/>
          <w:szCs w:val="32"/>
        </w:rPr>
        <w:t xml:space="preserve"> Özelliklerin dağılımını ve aykırı uçları görmek için </w:t>
      </w:r>
      <w:r w:rsidRPr="00FC1EE9">
        <w:rPr>
          <w:b/>
          <w:bCs/>
          <w:sz w:val="32"/>
          <w:szCs w:val="32"/>
        </w:rPr>
        <w:t xml:space="preserve">Kutu Grafikleri (Box </w:t>
      </w:r>
      <w:proofErr w:type="spellStart"/>
      <w:r w:rsidRPr="00FC1EE9">
        <w:rPr>
          <w:b/>
          <w:bCs/>
          <w:sz w:val="32"/>
          <w:szCs w:val="32"/>
        </w:rPr>
        <w:t>Plots</w:t>
      </w:r>
      <w:proofErr w:type="spellEnd"/>
      <w:r w:rsidRPr="00FC1EE9">
        <w:rPr>
          <w:b/>
          <w:bCs/>
          <w:sz w:val="32"/>
          <w:szCs w:val="32"/>
        </w:rPr>
        <w:t>)</w:t>
      </w:r>
      <w:r w:rsidRPr="00FC1EE9">
        <w:rPr>
          <w:sz w:val="32"/>
          <w:szCs w:val="32"/>
        </w:rPr>
        <w:t xml:space="preserve"> oluşturulması.</w:t>
      </w:r>
    </w:p>
    <w:p w14:paraId="54EB94C3" w14:textId="77777777" w:rsidR="00FC1EE9" w:rsidRPr="00FC1EE9" w:rsidRDefault="00FC1EE9" w:rsidP="00FC1EE9">
      <w:pPr>
        <w:numPr>
          <w:ilvl w:val="0"/>
          <w:numId w:val="4"/>
        </w:numPr>
        <w:rPr>
          <w:sz w:val="32"/>
          <w:szCs w:val="32"/>
        </w:rPr>
      </w:pPr>
      <w:r w:rsidRPr="00FC1EE9">
        <w:rPr>
          <w:b/>
          <w:bCs/>
          <w:sz w:val="32"/>
          <w:szCs w:val="32"/>
        </w:rPr>
        <w:t>İstatistiksel Limitler:</w:t>
      </w:r>
      <w:r w:rsidRPr="00FC1EE9">
        <w:rPr>
          <w:sz w:val="32"/>
          <w:szCs w:val="32"/>
        </w:rPr>
        <w:t xml:space="preserve"> Çeyrekler Arası Aralık (IQR) ve Z-Skoru (Z-</w:t>
      </w:r>
      <w:proofErr w:type="spellStart"/>
      <w:r w:rsidRPr="00FC1EE9">
        <w:rPr>
          <w:sz w:val="32"/>
          <w:szCs w:val="32"/>
        </w:rPr>
        <w:t>Score</w:t>
      </w:r>
      <w:proofErr w:type="spellEnd"/>
      <w:r w:rsidRPr="00FC1EE9">
        <w:rPr>
          <w:sz w:val="32"/>
          <w:szCs w:val="32"/>
        </w:rPr>
        <w:t>) yöntemleri kullanılarak, istatistiksel sınırların dışında kalan işlem tutarlarının veya frekanslarının işaretlenmesi.</w:t>
      </w:r>
    </w:p>
    <w:p w14:paraId="6CB6E390" w14:textId="77777777" w:rsidR="00FC1EE9" w:rsidRPr="00FC1EE9" w:rsidRDefault="00FC1EE9" w:rsidP="00FC1EE9">
      <w:pPr>
        <w:rPr>
          <w:b/>
          <w:bCs/>
          <w:sz w:val="32"/>
          <w:szCs w:val="32"/>
        </w:rPr>
      </w:pPr>
      <w:r w:rsidRPr="00FC1EE9">
        <w:rPr>
          <w:b/>
          <w:bCs/>
          <w:sz w:val="32"/>
          <w:szCs w:val="32"/>
        </w:rPr>
        <w:t>5. Değişkenler Arası İlişkiler ve Görselleştirme</w:t>
      </w:r>
    </w:p>
    <w:p w14:paraId="3F450CA4" w14:textId="77777777" w:rsidR="00FC1EE9" w:rsidRPr="00FC1EE9" w:rsidRDefault="00FC1EE9" w:rsidP="00FC1EE9">
      <w:pPr>
        <w:rPr>
          <w:sz w:val="32"/>
          <w:szCs w:val="32"/>
        </w:rPr>
      </w:pPr>
      <w:r w:rsidRPr="00FC1EE9">
        <w:rPr>
          <w:sz w:val="32"/>
          <w:szCs w:val="32"/>
        </w:rPr>
        <w:t>Değişkenlerin birbirleriyle ve hedef değişkenle olan etkileşimleri çeşitli grafik ve matrislerle analiz edilecektir.</w:t>
      </w:r>
    </w:p>
    <w:p w14:paraId="5702B6D5" w14:textId="77777777" w:rsidR="00FC1EE9" w:rsidRPr="00FC1EE9" w:rsidRDefault="00FC1EE9" w:rsidP="00FC1EE9">
      <w:pPr>
        <w:numPr>
          <w:ilvl w:val="0"/>
          <w:numId w:val="5"/>
        </w:numPr>
        <w:rPr>
          <w:sz w:val="32"/>
          <w:szCs w:val="32"/>
        </w:rPr>
      </w:pPr>
      <w:r w:rsidRPr="00FC1EE9">
        <w:rPr>
          <w:b/>
          <w:bCs/>
          <w:sz w:val="32"/>
          <w:szCs w:val="32"/>
        </w:rPr>
        <w:t>Korelasyon Matrisi:</w:t>
      </w:r>
      <w:r w:rsidRPr="00FC1EE9">
        <w:rPr>
          <w:sz w:val="32"/>
          <w:szCs w:val="32"/>
        </w:rPr>
        <w:t xml:space="preserve"> Değişkenler arasındaki doğrusal ilişkileri (pozitif/negatif) ölçmek için oluşturulacak korelasyon matrisinin </w:t>
      </w:r>
      <w:r w:rsidRPr="00FC1EE9">
        <w:rPr>
          <w:b/>
          <w:bCs/>
          <w:sz w:val="32"/>
          <w:szCs w:val="32"/>
        </w:rPr>
        <w:t>Isı Haritası (</w:t>
      </w:r>
      <w:proofErr w:type="spellStart"/>
      <w:r w:rsidRPr="00FC1EE9">
        <w:rPr>
          <w:b/>
          <w:bCs/>
          <w:sz w:val="32"/>
          <w:szCs w:val="32"/>
        </w:rPr>
        <w:t>Heatmap</w:t>
      </w:r>
      <w:proofErr w:type="spellEnd"/>
      <w:r w:rsidRPr="00FC1EE9">
        <w:rPr>
          <w:b/>
          <w:bCs/>
          <w:sz w:val="32"/>
          <w:szCs w:val="32"/>
        </w:rPr>
        <w:t>)</w:t>
      </w:r>
      <w:r w:rsidRPr="00FC1EE9">
        <w:rPr>
          <w:sz w:val="32"/>
          <w:szCs w:val="32"/>
        </w:rPr>
        <w:t xml:space="preserve"> ile görselleştirilmesi. Birbirini çok yüksek oranda tekrar eden </w:t>
      </w:r>
      <w:r w:rsidRPr="00FC1EE9">
        <w:rPr>
          <w:sz w:val="32"/>
          <w:szCs w:val="32"/>
        </w:rPr>
        <w:lastRenderedPageBreak/>
        <w:t xml:space="preserve">(çoklu </w:t>
      </w:r>
      <w:proofErr w:type="gramStart"/>
      <w:r w:rsidRPr="00FC1EE9">
        <w:rPr>
          <w:sz w:val="32"/>
          <w:szCs w:val="32"/>
        </w:rPr>
        <w:t>bağlantı -</w:t>
      </w:r>
      <w:proofErr w:type="gramEnd"/>
      <w:r w:rsidRPr="00FC1EE9">
        <w:rPr>
          <w:sz w:val="32"/>
          <w:szCs w:val="32"/>
        </w:rPr>
        <w:t xml:space="preserve"> </w:t>
      </w:r>
      <w:proofErr w:type="spellStart"/>
      <w:r w:rsidRPr="00FC1EE9">
        <w:rPr>
          <w:sz w:val="32"/>
          <w:szCs w:val="32"/>
        </w:rPr>
        <w:t>multicollinearity</w:t>
      </w:r>
      <w:proofErr w:type="spellEnd"/>
      <w:r w:rsidRPr="00FC1EE9">
        <w:rPr>
          <w:sz w:val="32"/>
          <w:szCs w:val="32"/>
        </w:rPr>
        <w:t>) değişkenler tespit edilecektir.</w:t>
      </w:r>
    </w:p>
    <w:p w14:paraId="1E2CFF9E" w14:textId="77777777" w:rsidR="00FC1EE9" w:rsidRPr="00FC1EE9" w:rsidRDefault="00FC1EE9" w:rsidP="00FC1EE9">
      <w:pPr>
        <w:numPr>
          <w:ilvl w:val="0"/>
          <w:numId w:val="5"/>
        </w:numPr>
        <w:rPr>
          <w:sz w:val="32"/>
          <w:szCs w:val="32"/>
        </w:rPr>
      </w:pPr>
      <w:r w:rsidRPr="00FC1EE9">
        <w:rPr>
          <w:b/>
          <w:bCs/>
          <w:sz w:val="32"/>
          <w:szCs w:val="32"/>
        </w:rPr>
        <w:t>Histogramlar:</w:t>
      </w:r>
      <w:r w:rsidRPr="00FC1EE9">
        <w:rPr>
          <w:sz w:val="32"/>
          <w:szCs w:val="32"/>
        </w:rPr>
        <w:t xml:space="preserve"> Özellikle işlem tutarı (</w:t>
      </w:r>
      <w:proofErr w:type="spellStart"/>
      <w:r w:rsidRPr="00FC1EE9">
        <w:rPr>
          <w:sz w:val="32"/>
          <w:szCs w:val="32"/>
        </w:rPr>
        <w:t>Amount</w:t>
      </w:r>
      <w:proofErr w:type="spellEnd"/>
      <w:r w:rsidRPr="00FC1EE9">
        <w:rPr>
          <w:sz w:val="32"/>
          <w:szCs w:val="32"/>
        </w:rPr>
        <w:t>) ve işlem zamanı (Time) gibi kritik sürekli değişkenlerin dağılım biçimlerini (sağa/sola çarpık veya normal dağılım) incelemek için histogramların çizilmesi.</w:t>
      </w:r>
    </w:p>
    <w:p w14:paraId="3F571C00" w14:textId="77777777" w:rsidR="00FC1EE9" w:rsidRPr="00FC1EE9" w:rsidRDefault="00FC1EE9" w:rsidP="00FC1EE9">
      <w:pPr>
        <w:numPr>
          <w:ilvl w:val="0"/>
          <w:numId w:val="5"/>
        </w:numPr>
        <w:rPr>
          <w:sz w:val="32"/>
          <w:szCs w:val="32"/>
        </w:rPr>
      </w:pPr>
      <w:r w:rsidRPr="00FC1EE9">
        <w:rPr>
          <w:b/>
          <w:bCs/>
          <w:sz w:val="32"/>
          <w:szCs w:val="32"/>
        </w:rPr>
        <w:t>Dağılım Grafikleri (</w:t>
      </w:r>
      <w:proofErr w:type="spellStart"/>
      <w:r w:rsidRPr="00FC1EE9">
        <w:rPr>
          <w:b/>
          <w:bCs/>
          <w:sz w:val="32"/>
          <w:szCs w:val="32"/>
        </w:rPr>
        <w:t>Scatter</w:t>
      </w:r>
      <w:proofErr w:type="spellEnd"/>
      <w:r w:rsidRPr="00FC1EE9">
        <w:rPr>
          <w:b/>
          <w:bCs/>
          <w:sz w:val="32"/>
          <w:szCs w:val="32"/>
        </w:rPr>
        <w:t xml:space="preserve"> </w:t>
      </w:r>
      <w:proofErr w:type="spellStart"/>
      <w:r w:rsidRPr="00FC1EE9">
        <w:rPr>
          <w:b/>
          <w:bCs/>
          <w:sz w:val="32"/>
          <w:szCs w:val="32"/>
        </w:rPr>
        <w:t>Plots</w:t>
      </w:r>
      <w:proofErr w:type="spellEnd"/>
      <w:r w:rsidRPr="00FC1EE9">
        <w:rPr>
          <w:b/>
          <w:bCs/>
          <w:sz w:val="32"/>
          <w:szCs w:val="32"/>
        </w:rPr>
        <w:t>):</w:t>
      </w:r>
      <w:r w:rsidRPr="00FC1EE9">
        <w:rPr>
          <w:sz w:val="32"/>
          <w:szCs w:val="32"/>
        </w:rPr>
        <w:t xml:space="preserve"> İki farklı sayısal değişken arasındaki ilişkileri ve dolandırıcılık vakalarının hangi işlem aralıklarında veya saat dilimlerinde kümelendiğini görselleştirmek için kullanılması.</w:t>
      </w:r>
    </w:p>
    <w:p w14:paraId="0BDA1068" w14:textId="77777777" w:rsidR="00FC1EE9" w:rsidRPr="00FC1EE9" w:rsidRDefault="00FC1EE9" w:rsidP="00FC1EE9">
      <w:pPr>
        <w:rPr>
          <w:b/>
          <w:bCs/>
          <w:sz w:val="32"/>
          <w:szCs w:val="32"/>
        </w:rPr>
      </w:pPr>
      <w:r w:rsidRPr="00FC1EE9">
        <w:rPr>
          <w:b/>
          <w:bCs/>
          <w:sz w:val="32"/>
          <w:szCs w:val="32"/>
        </w:rPr>
        <w:t>6. Modelleme İçin Potansiyel Zorluklar ve Fırsatlar Değerlendirmesi</w:t>
      </w:r>
    </w:p>
    <w:p w14:paraId="47B4288B" w14:textId="77777777" w:rsidR="00FC1EE9" w:rsidRPr="00FC1EE9" w:rsidRDefault="00FC1EE9" w:rsidP="00FC1EE9">
      <w:pPr>
        <w:rPr>
          <w:sz w:val="32"/>
          <w:szCs w:val="32"/>
        </w:rPr>
      </w:pPr>
      <w:r w:rsidRPr="00FC1EE9">
        <w:rPr>
          <w:sz w:val="32"/>
          <w:szCs w:val="32"/>
        </w:rPr>
        <w:t>Elde edilen analiz sonuçlarına göre modelleme aşamasına geçiş için strateji oluşturulacaktır.</w:t>
      </w:r>
    </w:p>
    <w:p w14:paraId="65843044" w14:textId="77777777" w:rsidR="00FC1EE9" w:rsidRPr="00FC1EE9" w:rsidRDefault="00FC1EE9" w:rsidP="00FC1EE9">
      <w:pPr>
        <w:numPr>
          <w:ilvl w:val="0"/>
          <w:numId w:val="6"/>
        </w:numPr>
        <w:rPr>
          <w:sz w:val="32"/>
          <w:szCs w:val="32"/>
        </w:rPr>
      </w:pPr>
      <w:r w:rsidRPr="00FC1EE9">
        <w:rPr>
          <w:b/>
          <w:bCs/>
          <w:sz w:val="32"/>
          <w:szCs w:val="32"/>
        </w:rPr>
        <w:t>Zorluklar:</w:t>
      </w:r>
      <w:r w:rsidRPr="00FC1EE9">
        <w:rPr>
          <w:sz w:val="32"/>
          <w:szCs w:val="32"/>
        </w:rPr>
        <w:t xml:space="preserve"> Yüksek ihtimalle karşılaşılacak sınıf dengesizliğine karşı SMOTE, </w:t>
      </w:r>
      <w:proofErr w:type="spellStart"/>
      <w:r w:rsidRPr="00FC1EE9">
        <w:rPr>
          <w:sz w:val="32"/>
          <w:szCs w:val="32"/>
        </w:rPr>
        <w:t>undersampling</w:t>
      </w:r>
      <w:proofErr w:type="spellEnd"/>
      <w:r w:rsidRPr="00FC1EE9">
        <w:rPr>
          <w:sz w:val="32"/>
          <w:szCs w:val="32"/>
        </w:rPr>
        <w:t xml:space="preserve"> veya </w:t>
      </w:r>
      <w:proofErr w:type="spellStart"/>
      <w:r w:rsidRPr="00FC1EE9">
        <w:rPr>
          <w:sz w:val="32"/>
          <w:szCs w:val="32"/>
        </w:rPr>
        <w:t>oversampling</w:t>
      </w:r>
      <w:proofErr w:type="spellEnd"/>
      <w:r w:rsidRPr="00FC1EE9">
        <w:rPr>
          <w:sz w:val="32"/>
          <w:szCs w:val="32"/>
        </w:rPr>
        <w:t xml:space="preserve"> gibi veri artırma/azaltma yöntemlerinin gerekliliğine karar verilmesi. Aşırı yüksek aykırı değerlerin baskılanması (</w:t>
      </w:r>
      <w:proofErr w:type="spellStart"/>
      <w:r w:rsidRPr="00FC1EE9">
        <w:rPr>
          <w:sz w:val="32"/>
          <w:szCs w:val="32"/>
        </w:rPr>
        <w:t>clipping</w:t>
      </w:r>
      <w:proofErr w:type="spellEnd"/>
      <w:r w:rsidRPr="00FC1EE9">
        <w:rPr>
          <w:sz w:val="32"/>
          <w:szCs w:val="32"/>
        </w:rPr>
        <w:t>) ihtiyacının belirlenmesi.</w:t>
      </w:r>
    </w:p>
    <w:p w14:paraId="08291C78" w14:textId="23E1D0AE" w:rsidR="002F49F4" w:rsidRPr="00046DBE" w:rsidRDefault="00FC1EE9" w:rsidP="00046DBE">
      <w:pPr>
        <w:numPr>
          <w:ilvl w:val="0"/>
          <w:numId w:val="6"/>
        </w:numPr>
        <w:rPr>
          <w:sz w:val="32"/>
          <w:szCs w:val="32"/>
        </w:rPr>
      </w:pPr>
      <w:r w:rsidRPr="00FC1EE9">
        <w:rPr>
          <w:b/>
          <w:bCs/>
          <w:sz w:val="32"/>
          <w:szCs w:val="32"/>
        </w:rPr>
        <w:t>Fırsatlar:</w:t>
      </w:r>
      <w:r w:rsidRPr="00FC1EE9">
        <w:rPr>
          <w:sz w:val="32"/>
          <w:szCs w:val="32"/>
        </w:rPr>
        <w:t xml:space="preserve"> İşlem zamanı verilerinden yeni anlamlı öznitelikler (gece/gündüz işlemleri, hafta sonu işlemleri vb.) üretme şansının (</w:t>
      </w:r>
      <w:proofErr w:type="spellStart"/>
      <w:r w:rsidRPr="00FC1EE9">
        <w:rPr>
          <w:sz w:val="32"/>
          <w:szCs w:val="32"/>
        </w:rPr>
        <w:t>Feature</w:t>
      </w:r>
      <w:proofErr w:type="spellEnd"/>
      <w:r w:rsidRPr="00FC1EE9">
        <w:rPr>
          <w:sz w:val="32"/>
          <w:szCs w:val="32"/>
        </w:rPr>
        <w:t xml:space="preserve"> </w:t>
      </w:r>
      <w:proofErr w:type="spellStart"/>
      <w:r w:rsidRPr="00FC1EE9">
        <w:rPr>
          <w:sz w:val="32"/>
          <w:szCs w:val="32"/>
        </w:rPr>
        <w:t>Engineering</w:t>
      </w:r>
      <w:proofErr w:type="spellEnd"/>
      <w:r w:rsidRPr="00FC1EE9">
        <w:rPr>
          <w:sz w:val="32"/>
          <w:szCs w:val="32"/>
        </w:rPr>
        <w:t>) değerlendirilmesi. Korelasyonu çok yüksek olan değişkenlerden bazılarının veri setinden çıkarılarak modelin karmaşıklığının azaltılması (Boyut indirgeme/PCA ihtiyacı).</w:t>
      </w:r>
    </w:p>
    <w:sectPr w:rsidR="002F49F4" w:rsidRPr="00046DB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B2E12"/>
    <w:multiLevelType w:val="multilevel"/>
    <w:tmpl w:val="32AC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B0AA4"/>
    <w:multiLevelType w:val="multilevel"/>
    <w:tmpl w:val="DBD0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6E7B1C"/>
    <w:multiLevelType w:val="multilevel"/>
    <w:tmpl w:val="78302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77240D"/>
    <w:multiLevelType w:val="multilevel"/>
    <w:tmpl w:val="68D2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E03F4D"/>
    <w:multiLevelType w:val="multilevel"/>
    <w:tmpl w:val="433CC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CF65B3"/>
    <w:multiLevelType w:val="multilevel"/>
    <w:tmpl w:val="917A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6254839">
    <w:abstractNumId w:val="4"/>
  </w:num>
  <w:num w:numId="2" w16cid:durableId="901714781">
    <w:abstractNumId w:val="2"/>
  </w:num>
  <w:num w:numId="3" w16cid:durableId="124810419">
    <w:abstractNumId w:val="0"/>
  </w:num>
  <w:num w:numId="4" w16cid:durableId="1230731679">
    <w:abstractNumId w:val="5"/>
  </w:num>
  <w:num w:numId="5" w16cid:durableId="756824966">
    <w:abstractNumId w:val="1"/>
  </w:num>
  <w:num w:numId="6" w16cid:durableId="4947599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EE9"/>
    <w:rsid w:val="00046DBE"/>
    <w:rsid w:val="002F49F4"/>
    <w:rsid w:val="00AB2A68"/>
    <w:rsid w:val="00FB32A6"/>
    <w:rsid w:val="00FC1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A61F22"/>
  <w15:chartTrackingRefBased/>
  <w15:docId w15:val="{DE35F097-3DFC-4E44-BF8E-3CDF29EF9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C1E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C1E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C1E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1E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1E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1E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1E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1E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1E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C1E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C1E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C1E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1EE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1EE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1EE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1EE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1EE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1EE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C1E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1E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C1E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C1E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C1E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C1EE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C1EE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C1EE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1E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1EE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C1E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570</Words>
  <Characters>3252</Characters>
  <Application>Microsoft Office Word</Application>
  <DocSecurity>0</DocSecurity>
  <Lines>27</Lines>
  <Paragraphs>7</Paragraphs>
  <ScaleCrop>false</ScaleCrop>
  <Company/>
  <LinksUpToDate>false</LinksUpToDate>
  <CharactersWithSpaces>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yıldırım</dc:creator>
  <cp:keywords/>
  <dc:description/>
  <cp:lastModifiedBy>ibrahim yıldırım</cp:lastModifiedBy>
  <cp:revision>2</cp:revision>
  <dcterms:created xsi:type="dcterms:W3CDTF">2026-06-08T18:26:00Z</dcterms:created>
  <dcterms:modified xsi:type="dcterms:W3CDTF">2026-06-08T18:30:00Z</dcterms:modified>
</cp:coreProperties>
</file>