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DD736" w14:textId="48AD5DFC" w:rsidR="00ED620D" w:rsidRPr="00030F3B" w:rsidRDefault="00030F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F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Data Description: </w:t>
      </w:r>
    </w:p>
    <w:p w14:paraId="0F460B20" w14:textId="77777777" w:rsidR="00030F3B" w:rsidRPr="00030F3B" w:rsidRDefault="00030F3B" w:rsidP="0003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pict w14:anchorId="30A6D434">
          <v:rect id="_x0000_i1025" style="width:0;height:1.5pt" o:hralign="center" o:hrstd="t" o:hr="t" fillcolor="#a0a0a0" stroked="f"/>
        </w:pict>
      </w:r>
    </w:p>
    <w:p w14:paraId="0D257A5C" w14:textId="031F4A7F" w:rsidR="00030F3B" w:rsidRPr="00030F3B" w:rsidRDefault="00030F3B" w:rsidP="00030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F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Capacity Data </w:t>
      </w:r>
    </w:p>
    <w:p w14:paraId="71D3C395" w14:textId="77777777" w:rsidR="00030F3B" w:rsidRPr="00030F3B" w:rsidRDefault="00030F3B" w:rsidP="00030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Rows: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1,517</w:t>
      </w:r>
    </w:p>
    <w:p w14:paraId="640312C1" w14:textId="77777777" w:rsidR="00030F3B" w:rsidRPr="00030F3B" w:rsidRDefault="00030F3B" w:rsidP="00030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Columns: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14:paraId="64F3580B" w14:textId="77777777" w:rsidR="00030F3B" w:rsidRPr="00030F3B" w:rsidRDefault="00030F3B" w:rsidP="00030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Columns:</w:t>
      </w:r>
    </w:p>
    <w:p w14:paraId="66858758" w14:textId="77777777" w:rsidR="00030F3B" w:rsidRPr="00030F3B" w:rsidRDefault="00030F3B" w:rsidP="00030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Company</w:t>
      </w:r>
    </w:p>
    <w:p w14:paraId="2BA623A5" w14:textId="77777777" w:rsidR="00030F3B" w:rsidRPr="00030F3B" w:rsidRDefault="00030F3B" w:rsidP="00030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Product Segment</w:t>
      </w:r>
    </w:p>
    <w:p w14:paraId="1FB24144" w14:textId="77777777" w:rsidR="00030F3B" w:rsidRPr="00030F3B" w:rsidRDefault="00030F3B" w:rsidP="00030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SKU</w:t>
      </w:r>
    </w:p>
    <w:p w14:paraId="147E9CC1" w14:textId="77777777" w:rsidR="00030F3B" w:rsidRPr="00030F3B" w:rsidRDefault="00030F3B" w:rsidP="00030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Product Type</w:t>
      </w:r>
    </w:p>
    <w:p w14:paraId="585063CA" w14:textId="77777777" w:rsidR="00030F3B" w:rsidRPr="00030F3B" w:rsidRDefault="00030F3B" w:rsidP="00030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Pack Size (kg)</w:t>
      </w:r>
    </w:p>
    <w:p w14:paraId="1F1127C2" w14:textId="77777777" w:rsidR="00030F3B" w:rsidRPr="00030F3B" w:rsidRDefault="00030F3B" w:rsidP="00030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Plant Capacity (tons/year)</w:t>
      </w:r>
    </w:p>
    <w:p w14:paraId="702EFC1D" w14:textId="77777777" w:rsidR="00030F3B" w:rsidRPr="00030F3B" w:rsidRDefault="00030F3B" w:rsidP="00030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SKUs in Segment</w:t>
      </w:r>
    </w:p>
    <w:p w14:paraId="558ADF0B" w14:textId="77777777" w:rsidR="00030F3B" w:rsidRPr="00030F3B" w:rsidRDefault="00030F3B" w:rsidP="00030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SKU Share (fraction)</w:t>
      </w:r>
    </w:p>
    <w:p w14:paraId="4B9B823C" w14:textId="77777777" w:rsidR="00030F3B" w:rsidRPr="00030F3B" w:rsidRDefault="00030F3B" w:rsidP="00030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Allocated </w:t>
      </w:r>
      <w:proofErr w:type="spellStart"/>
      <w:r w:rsidRPr="00030F3B">
        <w:rPr>
          <w:rFonts w:ascii="Times New Roman" w:eastAsia="Times New Roman" w:hAnsi="Times New Roman" w:cs="Times New Roman"/>
          <w:sz w:val="24"/>
          <w:szCs w:val="24"/>
        </w:rPr>
        <w:t>Tonnes</w:t>
      </w:r>
      <w:proofErr w:type="spellEnd"/>
      <w:r w:rsidRPr="00030F3B">
        <w:rPr>
          <w:rFonts w:ascii="Times New Roman" w:eastAsia="Times New Roman" w:hAnsi="Times New Roman" w:cs="Times New Roman"/>
          <w:sz w:val="24"/>
          <w:szCs w:val="24"/>
        </w:rPr>
        <w:t>/year</w:t>
      </w:r>
    </w:p>
    <w:p w14:paraId="27E01E73" w14:textId="77777777" w:rsidR="00030F3B" w:rsidRPr="00030F3B" w:rsidRDefault="00030F3B" w:rsidP="00030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Estimated Units/year</w:t>
      </w:r>
    </w:p>
    <w:p w14:paraId="5BFCF5C5" w14:textId="77777777" w:rsidR="00030F3B" w:rsidRPr="00030F3B" w:rsidRDefault="00030F3B" w:rsidP="00030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Records:</w:t>
      </w:r>
    </w:p>
    <w:p w14:paraId="126D7829" w14:textId="77777777" w:rsidR="00030F3B" w:rsidRPr="00030F3B" w:rsidRDefault="00030F3B" w:rsidP="00030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Unilever | Home Care | UNV-200001 | Laundry Powder | 2.5 kg | 150,000 tons/year | 310 SKUs | 0.00323 share | 483.87 </w:t>
      </w:r>
      <w:proofErr w:type="spellStart"/>
      <w:r w:rsidRPr="00030F3B">
        <w:rPr>
          <w:rFonts w:ascii="Times New Roman" w:eastAsia="Times New Roman" w:hAnsi="Times New Roman" w:cs="Times New Roman"/>
          <w:sz w:val="24"/>
          <w:szCs w:val="24"/>
        </w:rPr>
        <w:t>tonnes</w:t>
      </w:r>
      <w:proofErr w:type="spellEnd"/>
      <w:r w:rsidRPr="00030F3B">
        <w:rPr>
          <w:rFonts w:ascii="Times New Roman" w:eastAsia="Times New Roman" w:hAnsi="Times New Roman" w:cs="Times New Roman"/>
          <w:sz w:val="24"/>
          <w:szCs w:val="24"/>
        </w:rPr>
        <w:t>/year | 193,548 units/year</w:t>
      </w:r>
    </w:p>
    <w:p w14:paraId="0CA77E76" w14:textId="77777777" w:rsidR="00030F3B" w:rsidRPr="00030F3B" w:rsidRDefault="00030F3B" w:rsidP="00030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Unilever | Personal Care | UNV-200003 | Shampoo | 0.4 kg | 40,000 tons/year | 335 SKUs | 0.00299 share | 119.4 </w:t>
      </w:r>
      <w:proofErr w:type="spellStart"/>
      <w:r w:rsidRPr="00030F3B">
        <w:rPr>
          <w:rFonts w:ascii="Times New Roman" w:eastAsia="Times New Roman" w:hAnsi="Times New Roman" w:cs="Times New Roman"/>
          <w:sz w:val="24"/>
          <w:szCs w:val="24"/>
        </w:rPr>
        <w:t>tonnes</w:t>
      </w:r>
      <w:proofErr w:type="spellEnd"/>
      <w:r w:rsidRPr="00030F3B">
        <w:rPr>
          <w:rFonts w:ascii="Times New Roman" w:eastAsia="Times New Roman" w:hAnsi="Times New Roman" w:cs="Times New Roman"/>
          <w:sz w:val="24"/>
          <w:szCs w:val="24"/>
        </w:rPr>
        <w:t>/year | 298,507 units/year</w:t>
      </w:r>
    </w:p>
    <w:p w14:paraId="10AB25E0" w14:textId="77777777" w:rsidR="00030F3B" w:rsidRPr="00030F3B" w:rsidRDefault="00030F3B" w:rsidP="00030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This sheet shows how plant capacity is split across SKUs, estimating yearly tonnage and units per SKU.</w:t>
      </w:r>
    </w:p>
    <w:p w14:paraId="10D8ADE9" w14:textId="77777777" w:rsidR="00030F3B" w:rsidRPr="00030F3B" w:rsidRDefault="00030F3B" w:rsidP="0003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pict w14:anchorId="0B2795A0">
          <v:rect id="_x0000_i1026" style="width:0;height:1.5pt" o:hralign="center" o:hrstd="t" o:hr="t" fillcolor="#a0a0a0" stroked="f"/>
        </w:pict>
      </w:r>
    </w:p>
    <w:p w14:paraId="63948B93" w14:textId="19B0D2AE" w:rsidR="00030F3B" w:rsidRPr="00030F3B" w:rsidRDefault="00030F3B" w:rsidP="00030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F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Orders Data </w:t>
      </w:r>
    </w:p>
    <w:p w14:paraId="54BB6EA0" w14:textId="77777777" w:rsidR="00030F3B" w:rsidRPr="00030F3B" w:rsidRDefault="00030F3B" w:rsidP="00030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Rows: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57,825</w:t>
      </w:r>
    </w:p>
    <w:p w14:paraId="358FE35E" w14:textId="77777777" w:rsidR="00030F3B" w:rsidRPr="00030F3B" w:rsidRDefault="00030F3B" w:rsidP="00030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Columns: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18</w:t>
      </w:r>
    </w:p>
    <w:p w14:paraId="6C124E8F" w14:textId="77777777" w:rsidR="00030F3B" w:rsidRPr="00030F3B" w:rsidRDefault="00030F3B" w:rsidP="00030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Columns:</w:t>
      </w:r>
    </w:p>
    <w:p w14:paraId="155CB3BF" w14:textId="77777777" w:rsidR="00030F3B" w:rsidRPr="00030F3B" w:rsidRDefault="00030F3B" w:rsidP="00030F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Year, </w:t>
      </w:r>
      <w:proofErr w:type="spellStart"/>
      <w:r w:rsidRPr="00030F3B">
        <w:rPr>
          <w:rFonts w:ascii="Times New Roman" w:eastAsia="Times New Roman" w:hAnsi="Times New Roman" w:cs="Times New Roman"/>
          <w:sz w:val="24"/>
          <w:szCs w:val="24"/>
        </w:rPr>
        <w:t>Month_num</w:t>
      </w:r>
      <w:proofErr w:type="spellEnd"/>
      <w:r w:rsidRPr="00030F3B">
        <w:rPr>
          <w:rFonts w:ascii="Times New Roman" w:eastAsia="Times New Roman" w:hAnsi="Times New Roman" w:cs="Times New Roman"/>
          <w:sz w:val="24"/>
          <w:szCs w:val="24"/>
        </w:rPr>
        <w:t>, Month</w:t>
      </w:r>
    </w:p>
    <w:p w14:paraId="20685A2A" w14:textId="77777777" w:rsidR="00030F3B" w:rsidRPr="00030F3B" w:rsidRDefault="00030F3B" w:rsidP="00030F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Company, Product Segment, SKU, Product</w:t>
      </w:r>
    </w:p>
    <w:p w14:paraId="5E57C470" w14:textId="77777777" w:rsidR="00030F3B" w:rsidRPr="00030F3B" w:rsidRDefault="00030F3B" w:rsidP="00030F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Route, Transportation Mode</w:t>
      </w:r>
    </w:p>
    <w:p w14:paraId="6817EBF4" w14:textId="77777777" w:rsidR="00030F3B" w:rsidRPr="00030F3B" w:rsidRDefault="00030F3B" w:rsidP="00030F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Lead time (Working days)</w:t>
      </w:r>
    </w:p>
    <w:p w14:paraId="78C3E5B9" w14:textId="77777777" w:rsidR="00030F3B" w:rsidRPr="00030F3B" w:rsidRDefault="00030F3B" w:rsidP="00030F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Production volumes (packs)</w:t>
      </w:r>
    </w:p>
    <w:p w14:paraId="0E50F49A" w14:textId="77777777" w:rsidR="00030F3B" w:rsidRPr="00030F3B" w:rsidRDefault="00030F3B" w:rsidP="00030F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Transport cost (EGP), Manufacturing costs (EGP), Revenue (EGP)</w:t>
      </w:r>
    </w:p>
    <w:p w14:paraId="52C47E4D" w14:textId="77777777" w:rsidR="00030F3B" w:rsidRPr="00030F3B" w:rsidRDefault="00030F3B" w:rsidP="00030F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Cost per unit (EGP), Per pack revenue (EGP)</w:t>
      </w:r>
    </w:p>
    <w:p w14:paraId="572E3F51" w14:textId="77777777" w:rsidR="00030F3B" w:rsidRPr="00030F3B" w:rsidRDefault="00030F3B" w:rsidP="00030F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Order Date, Delivery Date</w:t>
      </w:r>
    </w:p>
    <w:p w14:paraId="243FDD1F" w14:textId="77777777" w:rsidR="00030F3B" w:rsidRPr="00030F3B" w:rsidRDefault="00030F3B" w:rsidP="00030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Records:</w:t>
      </w:r>
    </w:p>
    <w:p w14:paraId="4112A7CF" w14:textId="77777777" w:rsidR="00030F3B" w:rsidRPr="00030F3B" w:rsidRDefault="00030F3B" w:rsidP="00030F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Jan 2022 | Unilever | OMO (Home Care, SKU UNV-200001) | Cairo–Delta route | Road | 3 days lead time | 273,271 packs | Transport: 546,543 EGP | 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lastRenderedPageBreak/>
        <w:t>Manufacturing: 148.8M EGP | Revenue: 248M EGP | Unit cost: 544.67 EGP | Pack revenue: 907.78 EGP</w:t>
      </w:r>
    </w:p>
    <w:p w14:paraId="03BC76DC" w14:textId="77777777" w:rsidR="00030F3B" w:rsidRPr="00030F3B" w:rsidRDefault="00030F3B" w:rsidP="00030F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Feb 2022 | Same SKU, ~273,200 packs, Revenue ~248M EGP</w:t>
      </w:r>
    </w:p>
    <w:p w14:paraId="70289469" w14:textId="77777777" w:rsidR="00030F3B" w:rsidRPr="00030F3B" w:rsidRDefault="00030F3B" w:rsidP="00030F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Mar 2022 | ~191,240 packs, Revenue ~173.6M EGP</w:t>
      </w:r>
    </w:p>
    <w:p w14:paraId="5FD26CB7" w14:textId="77777777" w:rsidR="00030F3B" w:rsidRPr="00030F3B" w:rsidRDefault="00030F3B" w:rsidP="00030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This sheet is a transaction-level dataset showing production, costs, revenues, logistics, and dates.</w:t>
      </w:r>
    </w:p>
    <w:p w14:paraId="26A189F7" w14:textId="77777777" w:rsidR="00030F3B" w:rsidRPr="00030F3B" w:rsidRDefault="00030F3B" w:rsidP="0003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pict w14:anchorId="08A3E096">
          <v:rect id="_x0000_i1027" style="width:0;height:1.5pt" o:hralign="center" o:hrstd="t" o:hr="t" fillcolor="#a0a0a0" stroked="f"/>
        </w:pict>
      </w:r>
    </w:p>
    <w:p w14:paraId="1E368846" w14:textId="1D972C16" w:rsidR="00030F3B" w:rsidRPr="00030F3B" w:rsidRDefault="00030F3B" w:rsidP="00030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F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Products Data </w:t>
      </w:r>
    </w:p>
    <w:p w14:paraId="2D169A1B" w14:textId="2F8F0A9E" w:rsidR="00030F3B" w:rsidRPr="00030F3B" w:rsidRDefault="00030F3B" w:rsidP="00030F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(SKU Master Data)</w:t>
      </w:r>
    </w:p>
    <w:p w14:paraId="5722CBE2" w14:textId="77777777" w:rsidR="00030F3B" w:rsidRPr="00030F3B" w:rsidRDefault="00030F3B" w:rsidP="00030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Rows: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1,092</w:t>
      </w:r>
    </w:p>
    <w:p w14:paraId="6CF48147" w14:textId="77777777" w:rsidR="00030F3B" w:rsidRPr="00030F3B" w:rsidRDefault="00030F3B" w:rsidP="00030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Columns: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</w:p>
    <w:p w14:paraId="7B107B5F" w14:textId="77777777" w:rsidR="00030F3B" w:rsidRPr="00030F3B" w:rsidRDefault="00030F3B" w:rsidP="00030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Columns:</w:t>
      </w:r>
    </w:p>
    <w:p w14:paraId="4259F202" w14:textId="77777777" w:rsidR="00030F3B" w:rsidRPr="00030F3B" w:rsidRDefault="00030F3B" w:rsidP="00030F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Company</w:t>
      </w:r>
    </w:p>
    <w:p w14:paraId="0FA6125E" w14:textId="77777777" w:rsidR="00030F3B" w:rsidRPr="00030F3B" w:rsidRDefault="00030F3B" w:rsidP="00030F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Product Segment</w:t>
      </w:r>
    </w:p>
    <w:p w14:paraId="711B593E" w14:textId="77777777" w:rsidR="00030F3B" w:rsidRPr="00030F3B" w:rsidRDefault="00030F3B" w:rsidP="00030F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SKU</w:t>
      </w:r>
    </w:p>
    <w:p w14:paraId="413B8919" w14:textId="77777777" w:rsidR="00030F3B" w:rsidRPr="00030F3B" w:rsidRDefault="00030F3B" w:rsidP="00030F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Brand</w:t>
      </w:r>
    </w:p>
    <w:p w14:paraId="24075B60" w14:textId="77777777" w:rsidR="00030F3B" w:rsidRPr="00030F3B" w:rsidRDefault="00030F3B" w:rsidP="00030F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Product Name</w:t>
      </w:r>
    </w:p>
    <w:p w14:paraId="49493CCE" w14:textId="77777777" w:rsidR="00030F3B" w:rsidRPr="00030F3B" w:rsidRDefault="00030F3B" w:rsidP="00030F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Pack Size</w:t>
      </w:r>
    </w:p>
    <w:p w14:paraId="19AE76E4" w14:textId="77777777" w:rsidR="00030F3B" w:rsidRPr="00030F3B" w:rsidRDefault="00030F3B" w:rsidP="00030F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Records:</w:t>
      </w:r>
    </w:p>
    <w:p w14:paraId="5513CA51" w14:textId="77777777" w:rsidR="00030F3B" w:rsidRPr="00030F3B" w:rsidRDefault="00030F3B" w:rsidP="00030F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Unilever | Home Care | UNV-200002 | Sunlight | Dishwashing Liquid | 750 ml</w:t>
      </w:r>
    </w:p>
    <w:p w14:paraId="734555D2" w14:textId="77777777" w:rsidR="00030F3B" w:rsidRPr="00030F3B" w:rsidRDefault="00030F3B" w:rsidP="00030F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Unilever | Personal Care | UNV-200003 | Lifebuoy | Handwash | 200 ml</w:t>
      </w:r>
    </w:p>
    <w:p w14:paraId="45FA55AC" w14:textId="77777777" w:rsidR="00030F3B" w:rsidRPr="00030F3B" w:rsidRDefault="00030F3B" w:rsidP="00030F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Unilever | Beauty &amp; Wellbeing | UNV-200004 | Vaseline | Petroleum Jelly | 100 ml</w:t>
      </w:r>
    </w:p>
    <w:p w14:paraId="2FB56F0B" w14:textId="77777777" w:rsidR="00030F3B" w:rsidRPr="00030F3B" w:rsidRDefault="00030F3B" w:rsidP="00030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This sheet lists the SKU catalog with brand, pack sizes, and company mapping.</w:t>
      </w:r>
    </w:p>
    <w:p w14:paraId="5E71BE61" w14:textId="77777777" w:rsidR="00030F3B" w:rsidRPr="00030F3B" w:rsidRDefault="00030F3B" w:rsidP="0003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pict w14:anchorId="11EB9C95">
          <v:rect id="_x0000_i1028" style="width:0;height:1.5pt" o:hralign="center" o:hrstd="t" o:hr="t" fillcolor="#a0a0a0" stroked="f"/>
        </w:pict>
      </w:r>
    </w:p>
    <w:p w14:paraId="4CA170B8" w14:textId="7EECAE9C" w:rsidR="00030F3B" w:rsidRPr="00030F3B" w:rsidRDefault="00030F3B" w:rsidP="00030F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Bill of Materials &amp; Costs)</w:t>
      </w:r>
    </w:p>
    <w:p w14:paraId="686E28BE" w14:textId="77777777" w:rsidR="00030F3B" w:rsidRPr="00030F3B" w:rsidRDefault="00030F3B" w:rsidP="00030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Rows: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6,543</w:t>
      </w:r>
    </w:p>
    <w:p w14:paraId="651E026C" w14:textId="77777777" w:rsidR="00030F3B" w:rsidRPr="00030F3B" w:rsidRDefault="00030F3B" w:rsidP="00030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Columns: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4B4FDDAC" w14:textId="77777777" w:rsidR="00030F3B" w:rsidRPr="00030F3B" w:rsidRDefault="00030F3B" w:rsidP="00030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Columns:</w:t>
      </w:r>
    </w:p>
    <w:p w14:paraId="51F7F3AA" w14:textId="77777777" w:rsidR="00030F3B" w:rsidRPr="00030F3B" w:rsidRDefault="00030F3B" w:rsidP="00030F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SKU</w:t>
      </w:r>
    </w:p>
    <w:p w14:paraId="304B94FA" w14:textId="77777777" w:rsidR="00030F3B" w:rsidRPr="00030F3B" w:rsidRDefault="00030F3B" w:rsidP="00030F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Product Name</w:t>
      </w:r>
    </w:p>
    <w:p w14:paraId="5E9F1AF4" w14:textId="77777777" w:rsidR="00030F3B" w:rsidRPr="00030F3B" w:rsidRDefault="00030F3B" w:rsidP="00030F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Material</w:t>
      </w:r>
    </w:p>
    <w:p w14:paraId="18D9DE35" w14:textId="77777777" w:rsidR="00030F3B" w:rsidRPr="00030F3B" w:rsidRDefault="00030F3B" w:rsidP="00030F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Unit Cost (USD/kg or L)</w:t>
      </w:r>
    </w:p>
    <w:p w14:paraId="792E4961" w14:textId="77777777" w:rsidR="00030F3B" w:rsidRPr="00030F3B" w:rsidRDefault="00030F3B" w:rsidP="00030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Records:</w:t>
      </w:r>
    </w:p>
    <w:p w14:paraId="7FC1FBEE" w14:textId="77777777" w:rsidR="00030F3B" w:rsidRPr="00030F3B" w:rsidRDefault="00030F3B" w:rsidP="00030F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UNV-200001 | Laundry Powder | Linear Alkylbenzene Sulfonate | 0.8 USD/kg</w:t>
      </w:r>
    </w:p>
    <w:p w14:paraId="4FEAD6AA" w14:textId="77777777" w:rsidR="00030F3B" w:rsidRPr="00030F3B" w:rsidRDefault="00030F3B" w:rsidP="00030F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UNV-200001 | Laundry Powder | Sodium Carbonate | 0.4 USD/kg</w:t>
      </w:r>
    </w:p>
    <w:p w14:paraId="7F3A25AD" w14:textId="77777777" w:rsidR="00030F3B" w:rsidRPr="00030F3B" w:rsidRDefault="00030F3B" w:rsidP="00030F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UNV-200001 | Laundry Powder | Zeolite | 0.3 USD/kg</w:t>
      </w:r>
    </w:p>
    <w:p w14:paraId="74C44997" w14:textId="77777777" w:rsidR="00030F3B" w:rsidRPr="00030F3B" w:rsidRDefault="00030F3B" w:rsidP="00030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This sheet links SKUs to raw materials with unit costs (a BOM structure).</w:t>
      </w:r>
    </w:p>
    <w:p w14:paraId="29482DDA" w14:textId="77777777" w:rsidR="00030F3B" w:rsidRPr="00030F3B" w:rsidRDefault="00030F3B" w:rsidP="0003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pict w14:anchorId="16E2BB8D">
          <v:rect id="_x0000_i1029" style="width:0;height:1.5pt" o:hralign="center" o:hrstd="t" o:hr="t" fillcolor="#a0a0a0" stroked="f"/>
        </w:pict>
      </w:r>
    </w:p>
    <w:p w14:paraId="5113D1BF" w14:textId="77777777" w:rsidR="00030F3B" w:rsidRPr="00030F3B" w:rsidRDefault="00030F3B" w:rsidP="00030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</w:p>
    <w:p w14:paraId="00626628" w14:textId="77777777" w:rsidR="00030F3B" w:rsidRPr="00030F3B" w:rsidRDefault="00030F3B" w:rsidP="00030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Capacity.xlsx: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1,517 rows → plant capacity allocation by SKU.</w:t>
      </w:r>
    </w:p>
    <w:p w14:paraId="59F5B0DF" w14:textId="77777777" w:rsidR="00030F3B" w:rsidRPr="00030F3B" w:rsidRDefault="00030F3B" w:rsidP="00030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Orders.xlsx: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57,825 rows → transactional monthly orders with production, costs, revenues.</w:t>
      </w:r>
    </w:p>
    <w:p w14:paraId="418F3886" w14:textId="77777777" w:rsidR="00030F3B" w:rsidRPr="00030F3B" w:rsidRDefault="00030F3B" w:rsidP="00030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Products.xlsx:</w:t>
      </w:r>
    </w:p>
    <w:p w14:paraId="2E7848EB" w14:textId="77777777" w:rsidR="00030F3B" w:rsidRPr="00030F3B" w:rsidRDefault="00030F3B" w:rsidP="00030F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Sheet1: 1,092 rows → product catalog (brands, pack sizes, SKUs).</w:t>
      </w:r>
    </w:p>
    <w:p w14:paraId="579229D9" w14:textId="77777777" w:rsidR="00030F3B" w:rsidRPr="00030F3B" w:rsidRDefault="00030F3B" w:rsidP="00030F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t>Sheet2: 6,543 rows → bill of materials with material costs.</w:t>
      </w:r>
    </w:p>
    <w:p w14:paraId="1D5C58CE" w14:textId="77777777" w:rsidR="00030F3B" w:rsidRPr="00030F3B" w:rsidRDefault="00030F3B" w:rsidP="0003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pict w14:anchorId="1341C546">
          <v:rect id="_x0000_i1030" style="width:0;height:1.5pt" o:hralign="center" o:hrstd="t" o:hr="t" fillcolor="#a0a0a0" stroked="f"/>
        </w:pict>
      </w:r>
    </w:p>
    <w:p w14:paraId="4717B1F6" w14:textId="40EA750E" w:rsidR="00030F3B" w:rsidRPr="00030F3B" w:rsidRDefault="00030F3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F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Insights Summary: </w:t>
      </w:r>
    </w:p>
    <w:p w14:paraId="5DAA5411" w14:textId="77777777" w:rsidR="00030F3B" w:rsidRPr="00030F3B" w:rsidRDefault="00030F3B" w:rsidP="0003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pict w14:anchorId="19043C06">
          <v:rect id="_x0000_i1037" style="width:0;height:1.5pt" o:hralign="center" o:hrstd="t" o:hr="t" fillcolor="#a0a0a0" stroked="f"/>
        </w:pict>
      </w:r>
    </w:p>
    <w:p w14:paraId="6A67F687" w14:textId="77777777" w:rsidR="00030F3B" w:rsidRPr="00030F3B" w:rsidRDefault="00030F3B" w:rsidP="00030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F3B">
        <w:rPr>
          <w:rFonts w:ascii="Times New Roman" w:eastAsia="Times New Roman" w:hAnsi="Times New Roman" w:cs="Times New Roman"/>
          <w:b/>
          <w:bCs/>
          <w:sz w:val="27"/>
          <w:szCs w:val="27"/>
        </w:rPr>
        <w:t>1. Capacity Data (1,517 rows)</w:t>
      </w:r>
    </w:p>
    <w:p w14:paraId="31697787" w14:textId="77777777" w:rsidR="00030F3B" w:rsidRPr="00030F3B" w:rsidRDefault="00030F3B" w:rsidP="00030F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Total Plant Capacity: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90.66 million tons/year</w:t>
      </w:r>
    </w:p>
    <w:p w14:paraId="361B51C2" w14:textId="77777777" w:rsidR="00030F3B" w:rsidRPr="00030F3B" w:rsidRDefault="00030F3B" w:rsidP="00030F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Average Plant Capacity per SKU: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~59,763 tons/year</w:t>
      </w:r>
    </w:p>
    <w:p w14:paraId="511C3F8A" w14:textId="77777777" w:rsidR="00030F3B" w:rsidRPr="00030F3B" w:rsidRDefault="00030F3B" w:rsidP="00030F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Total Allocated </w:t>
      </w:r>
      <w:proofErr w:type="spellStart"/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Tonnes</w:t>
      </w:r>
      <w:proofErr w:type="spellEnd"/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/year: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290,000 tons/year</w:t>
      </w:r>
    </w:p>
    <w:p w14:paraId="43BE7696" w14:textId="77777777" w:rsidR="00030F3B" w:rsidRPr="00030F3B" w:rsidRDefault="00030F3B" w:rsidP="00030F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Total Estimated Units/year: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~750 million units/year</w:t>
      </w:r>
    </w:p>
    <w:p w14:paraId="7CD83014" w14:textId="77777777" w:rsidR="00030F3B" w:rsidRPr="00030F3B" w:rsidRDefault="00030F3B" w:rsidP="00030F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Pack Size (kg):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Avg = 0.74 kg | Min = 0.1 kg | Max = 2.5 kg</w:t>
      </w:r>
    </w:p>
    <w:p w14:paraId="0CB97C6F" w14:textId="77777777" w:rsidR="00030F3B" w:rsidRPr="00030F3B" w:rsidRDefault="00030F3B" w:rsidP="0003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pict w14:anchorId="527F80A1">
          <v:rect id="_x0000_i1038" style="width:0;height:1.5pt" o:hralign="center" o:hrstd="t" o:hr="t" fillcolor="#a0a0a0" stroked="f"/>
        </w:pict>
      </w:r>
    </w:p>
    <w:p w14:paraId="42E769E4" w14:textId="77777777" w:rsidR="00030F3B" w:rsidRPr="00030F3B" w:rsidRDefault="00030F3B" w:rsidP="00030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F3B">
        <w:rPr>
          <w:rFonts w:ascii="Times New Roman" w:eastAsia="Times New Roman" w:hAnsi="Times New Roman" w:cs="Times New Roman"/>
          <w:b/>
          <w:bCs/>
          <w:sz w:val="27"/>
          <w:szCs w:val="27"/>
        </w:rPr>
        <w:t>2. Orders Data (57,825 rows)</w:t>
      </w:r>
    </w:p>
    <w:p w14:paraId="42D6392D" w14:textId="77777777" w:rsidR="00030F3B" w:rsidRPr="00030F3B" w:rsidRDefault="00030F3B" w:rsidP="00030F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Total Production Volumes: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12.18 billion packs</w:t>
      </w:r>
    </w:p>
    <w:p w14:paraId="2F5C5C06" w14:textId="77777777" w:rsidR="00030F3B" w:rsidRPr="00030F3B" w:rsidRDefault="00030F3B" w:rsidP="00030F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Average Production Volume per record: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~210,635 packs</w:t>
      </w:r>
    </w:p>
    <w:p w14:paraId="05432282" w14:textId="77777777" w:rsidR="00030F3B" w:rsidRPr="00030F3B" w:rsidRDefault="00030F3B" w:rsidP="00030F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Total Transport Cost: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201.48 billion EGP</w:t>
      </w:r>
    </w:p>
    <w:p w14:paraId="7B8F7DE9" w14:textId="77777777" w:rsidR="00030F3B" w:rsidRPr="00030F3B" w:rsidRDefault="00030F3B" w:rsidP="00030F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Total Manufacturing Costs: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7.10 trillion EGP</w:t>
      </w:r>
    </w:p>
    <w:p w14:paraId="4ADE45AF" w14:textId="77777777" w:rsidR="00030F3B" w:rsidRPr="00030F3B" w:rsidRDefault="00030F3B" w:rsidP="00030F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Total Revenue: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11.83 trillion EGP</w:t>
      </w:r>
    </w:p>
    <w:p w14:paraId="4C243619" w14:textId="77777777" w:rsidR="00030F3B" w:rsidRPr="00030F3B" w:rsidRDefault="00030F3B" w:rsidP="00030F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Avg Cost per Unit: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~582.76 EGP</w:t>
      </w:r>
    </w:p>
    <w:p w14:paraId="243C29A9" w14:textId="77777777" w:rsidR="00030F3B" w:rsidRPr="00030F3B" w:rsidRDefault="00030F3B" w:rsidP="00030F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Avg Per Pack Revenue: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~971.27 EGP</w:t>
      </w:r>
    </w:p>
    <w:p w14:paraId="3317044C" w14:textId="77777777" w:rsidR="00030F3B" w:rsidRPr="00030F3B" w:rsidRDefault="00030F3B" w:rsidP="00030F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Lead Time: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Min = 3 days | Max = 20 days</w:t>
      </w:r>
    </w:p>
    <w:p w14:paraId="150CB187" w14:textId="77777777" w:rsidR="00030F3B" w:rsidRPr="00030F3B" w:rsidRDefault="00030F3B" w:rsidP="0003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pict w14:anchorId="00768126">
          <v:rect id="_x0000_i1039" style="width:0;height:1.5pt" o:hralign="center" o:hrstd="t" o:hr="t" fillcolor="#a0a0a0" stroked="f"/>
        </w:pict>
      </w:r>
    </w:p>
    <w:p w14:paraId="23033A52" w14:textId="1BF28CA4" w:rsidR="00030F3B" w:rsidRPr="00030F3B" w:rsidRDefault="00030F3B" w:rsidP="00030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F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Products Data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r w:rsidRPr="00030F3B">
        <w:rPr>
          <w:rFonts w:ascii="Times New Roman" w:eastAsia="Times New Roman" w:hAnsi="Times New Roman" w:cs="Times New Roman"/>
          <w:b/>
          <w:bCs/>
          <w:sz w:val="27"/>
          <w:szCs w:val="27"/>
        </w:rPr>
        <w:t>SKU Master, 1,092 rows)</w:t>
      </w:r>
    </w:p>
    <w:p w14:paraId="4DE1310F" w14:textId="77777777" w:rsidR="00030F3B" w:rsidRPr="00030F3B" w:rsidRDefault="00030F3B" w:rsidP="00030F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Unique Companies: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1 (Unilever only)</w:t>
      </w:r>
    </w:p>
    <w:p w14:paraId="5323DB0C" w14:textId="77777777" w:rsidR="00030F3B" w:rsidRPr="00030F3B" w:rsidRDefault="00030F3B" w:rsidP="00030F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Unique Segments: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4 (Home Care, Personal Care, Beauty &amp; Wellbeing, etc.)</w:t>
      </w:r>
    </w:p>
    <w:p w14:paraId="219749F5" w14:textId="77777777" w:rsidR="00030F3B" w:rsidRPr="00030F3B" w:rsidRDefault="00030F3B" w:rsidP="00030F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Unique SKUs: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1,092</w:t>
      </w:r>
    </w:p>
    <w:p w14:paraId="43FCF360" w14:textId="77777777" w:rsidR="00030F3B" w:rsidRPr="00030F3B" w:rsidRDefault="00030F3B" w:rsidP="00030F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Unique Brands: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14</w:t>
      </w:r>
    </w:p>
    <w:p w14:paraId="5A118CA1" w14:textId="77777777" w:rsidR="00030F3B" w:rsidRPr="00030F3B" w:rsidRDefault="00030F3B" w:rsidP="0003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pict w14:anchorId="5D454E6B">
          <v:rect id="_x0000_i1040" style="width:0;height:1.5pt" o:hralign="center" o:hrstd="t" o:hr="t" fillcolor="#a0a0a0" stroked="f"/>
        </w:pict>
      </w:r>
    </w:p>
    <w:p w14:paraId="6E4CE5C3" w14:textId="430A35F0" w:rsidR="00030F3B" w:rsidRPr="00030F3B" w:rsidRDefault="00030F3B" w:rsidP="00030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F3B">
        <w:rPr>
          <w:rFonts w:ascii="Times New Roman" w:eastAsia="Times New Roman" w:hAnsi="Times New Roman" w:cs="Times New Roman"/>
          <w:b/>
          <w:bCs/>
          <w:sz w:val="27"/>
          <w:szCs w:val="27"/>
        </w:rPr>
        <w:t>4. Products Data (BOM &amp; Costs, 6,543 rows)</w:t>
      </w:r>
    </w:p>
    <w:p w14:paraId="17174B8D" w14:textId="77777777" w:rsidR="00030F3B" w:rsidRPr="00030F3B" w:rsidRDefault="00030F3B" w:rsidP="00030F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Total BOM Records: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6,543</w:t>
      </w:r>
    </w:p>
    <w:p w14:paraId="73BA0E4D" w14:textId="77777777" w:rsidR="00030F3B" w:rsidRPr="00030F3B" w:rsidRDefault="00030F3B" w:rsidP="00030F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Unique SKUs in BOM: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1,517 (matches with capacity data SKUs)</w:t>
      </w:r>
    </w:p>
    <w:p w14:paraId="43C39503" w14:textId="77777777" w:rsidR="00030F3B" w:rsidRPr="00030F3B" w:rsidRDefault="00030F3B" w:rsidP="00030F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Unique Materials: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</w:p>
    <w:p w14:paraId="41386370" w14:textId="77777777" w:rsidR="00030F3B" w:rsidRPr="00030F3B" w:rsidRDefault="00030F3B" w:rsidP="00030F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Average Unit Cost: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0.40 USD/kg or L</w:t>
      </w:r>
    </w:p>
    <w:p w14:paraId="2B4BA73D" w14:textId="77777777" w:rsidR="00030F3B" w:rsidRPr="00030F3B" w:rsidRDefault="00030F3B" w:rsidP="00030F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Min Unit Cost: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0.05 USD</w:t>
      </w:r>
    </w:p>
    <w:p w14:paraId="105BAA0D" w14:textId="77777777" w:rsidR="00030F3B" w:rsidRPr="00030F3B" w:rsidRDefault="00030F3B" w:rsidP="00030F3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b/>
          <w:bCs/>
          <w:sz w:val="24"/>
          <w:szCs w:val="24"/>
        </w:rPr>
        <w:t>Max Unit Cost:</w:t>
      </w:r>
      <w:r w:rsidRPr="00030F3B">
        <w:rPr>
          <w:rFonts w:ascii="Times New Roman" w:eastAsia="Times New Roman" w:hAnsi="Times New Roman" w:cs="Times New Roman"/>
          <w:sz w:val="24"/>
          <w:szCs w:val="24"/>
        </w:rPr>
        <w:t xml:space="preserve"> 1.20 USD</w:t>
      </w:r>
    </w:p>
    <w:p w14:paraId="279774DD" w14:textId="77777777" w:rsidR="00030F3B" w:rsidRPr="00030F3B" w:rsidRDefault="00030F3B" w:rsidP="00030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3B">
        <w:rPr>
          <w:rFonts w:ascii="Times New Roman" w:eastAsia="Times New Roman" w:hAnsi="Times New Roman" w:cs="Times New Roman"/>
          <w:sz w:val="24"/>
          <w:szCs w:val="24"/>
        </w:rPr>
        <w:pict w14:anchorId="46DE40E1">
          <v:rect id="_x0000_i1041" style="width:0;height:1.5pt" o:hralign="center" o:hrstd="t" o:hr="t" fillcolor="#a0a0a0" stroked="f"/>
        </w:pict>
      </w:r>
    </w:p>
    <w:p w14:paraId="7D9964A3" w14:textId="77777777" w:rsidR="00030F3B" w:rsidRDefault="00030F3B"/>
    <w:sectPr w:rsidR="0003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3C36"/>
    <w:multiLevelType w:val="multilevel"/>
    <w:tmpl w:val="32C8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4401C"/>
    <w:multiLevelType w:val="multilevel"/>
    <w:tmpl w:val="6064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35BB8"/>
    <w:multiLevelType w:val="multilevel"/>
    <w:tmpl w:val="DD52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7030F"/>
    <w:multiLevelType w:val="multilevel"/>
    <w:tmpl w:val="1FF2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36EA4"/>
    <w:multiLevelType w:val="multilevel"/>
    <w:tmpl w:val="C296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A28C1"/>
    <w:multiLevelType w:val="multilevel"/>
    <w:tmpl w:val="48F4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54DE5"/>
    <w:multiLevelType w:val="multilevel"/>
    <w:tmpl w:val="2716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20621"/>
    <w:multiLevelType w:val="multilevel"/>
    <w:tmpl w:val="C36A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E561D"/>
    <w:multiLevelType w:val="multilevel"/>
    <w:tmpl w:val="D3E0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FD"/>
    <w:rsid w:val="00030F3B"/>
    <w:rsid w:val="00364DFD"/>
    <w:rsid w:val="006B2ECC"/>
    <w:rsid w:val="00ED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BA88"/>
  <w15:chartTrackingRefBased/>
  <w15:docId w15:val="{F53BD160-8B60-4571-A1F9-698B1D69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0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30F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F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30F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0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0F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omar</dc:creator>
  <cp:keywords/>
  <dc:description/>
  <cp:lastModifiedBy>ahmed omar</cp:lastModifiedBy>
  <cp:revision>2</cp:revision>
  <dcterms:created xsi:type="dcterms:W3CDTF">2025-09-27T06:22:00Z</dcterms:created>
  <dcterms:modified xsi:type="dcterms:W3CDTF">2025-09-27T06:32:00Z</dcterms:modified>
</cp:coreProperties>
</file>