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Merge Sort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marge(int arr[], int l, int K,int m, int r)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j, k;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n1= m-l+1;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n2= r-m;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L[n1],R[n2];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i,n1; i++)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L[i]=arr[l+i];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for(j=0; j&lt;n2; j++)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R[j]= arr[m+1+j];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i=0;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j=0;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k=l;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while(i&lt;n1 &amp;&amp;j&lt;n2)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if(L[i]&lt;= R[j])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arr[k]=L[i];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arr[k]=R[j];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while(i&lt;n1)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arr[k]= L[i];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while(j&lt;n2)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arr[K]= R[j];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arr[], int l, int r)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if(l&lt;r)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m= l+(r-l)/2;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mergeSort(arr, l, m);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mergeSort(arr,m+1, r);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 (arr, l, m, r);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printArray(int A[], int size)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cout&lt;&lt;A[i]&lt;&lt;" ";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size of array: ";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cout&lt;"Enter Array Element: ";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cin&gt;&gt;arr[i];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mergeSort (arr, 0, n-1);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cout&lt;&lt;"\nSorted array is \n";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