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# Closeout Report</w:t>
      </w:r>
    </w:p>
    <w:p>
      <w:r>
        <w:t xml:space="preserve"/>
      </w:r>
    </w:p>
    <w:p>
      <w:r>
        <w:t xml:space="preserve">## Completed In This Closeout Pass</w:t>
      </w:r>
    </w:p>
    <w:p>
      <w:r>
        <w:t xml:space="preserve"/>
      </w:r>
    </w:p>
    <w:p>
      <w:r>
        <w:t xml:space="preserve">- Reviewed the repository structure, scripts, README claims, and key runtime/persistence modules.</w:t>
      </w:r>
    </w:p>
    <w:p>
      <w:r>
        <w:t xml:space="preserve">- Verified the implementation still builds and tests cleanly after closeout.</w:t>
      </w:r>
    </w:p>
    <w:p>
      <w:r>
        <w:t xml:space="preserve">- Performed a small safe cleanup in the app shell by moving history-entry and memory-register capture construction onto shared helpers instead of duplicating that logic in the UI layer.</w:t>
      </w:r>
    </w:p>
    <w:p>
      <w:r>
        <w:t xml:space="preserve">- Removed safe generated leftovers from the repository root: `.pytest_cache/` and `dist/`.</w:t>
      </w:r>
    </w:p>
    <w:p>
      <w:r>
        <w:t xml:space="preserve">- Left README unchanged because it still matches the verified implementation.</w:t>
      </w:r>
    </w:p>
    <w:p>
      <w:r>
        <w:t xml:space="preserve"/>
      </w:r>
    </w:p>
    <w:p>
      <w:r>
        <w:t xml:space="preserve">## Code Changes Made</w:t>
      </w:r>
    </w:p>
    <w:p>
      <w:r>
        <w:t xml:space="preserve"/>
      </w:r>
    </w:p>
    <w:p>
      <w:r>
        <w:t xml:space="preserve">- [`src/app/workspacePreview.ts`](C:\Users\alber\OneDrive\문서\GitHub\calculator\src\app\workspacePreview.ts)</w:t>
      </w:r>
    </w:p>
    <w:p>
      <w:r>
        <w:t xml:space="preserve">Added `createHistoryEntryFromPresentation(...)` and `captureRegisterFromPresentation(...)` so persistence-facing snapshot construction can be shared by the UI and tests.</w:t>
      </w:r>
    </w:p>
    <w:p>
      <w:r>
        <w:t xml:space="preserve">- [`src/app/App.tsx`](C:\Users\alber\OneDrive\문서\GitHub\calculator\src\app\App.tsx)</w:t>
      </w:r>
    </w:p>
    <w:p>
      <w:r>
        <w:t xml:space="preserve">Updated history capture and memory-register save paths to use the shared helpers with the current live presentation instead of rebuilding the same document shape inline.</w:t>
      </w:r>
    </w:p>
    <w:p>
      <w:r>
        <w:t xml:space="preserve"/>
      </w:r>
    </w:p>
    <w:p>
      <w:r>
        <w:t xml:space="preserve">## Verification Performed</w:t>
      </w:r>
    </w:p>
    <w:p>
      <w:r>
        <w:t xml:space="preserve"/>
      </w:r>
    </w:p>
    <w:p>
      <w:r>
        <w:t xml:space="preserve">- `python -m pytest`</w:t>
      </w:r>
    </w:p>
    <w:p>
      <w:r>
        <w:t xml:space="preserve">Result: passed, 5 Python verification tests.</w:t>
      </w:r>
    </w:p>
    <w:p>
      <w:r>
        <w:t xml:space="preserve">- `npm run test:unit`</w:t>
      </w:r>
    </w:p>
    <w:p>
      <w:r>
        <w:t xml:space="preserve">Result: passed earlier in this closeout, 34 Vitest tests across 10 files.</w:t>
      </w:r>
    </w:p>
    <w:p>
      <w:r>
        <w:t xml:space="preserve">- `npm run build`</w:t>
      </w:r>
    </w:p>
    <w:p>
      <w:r>
        <w:t xml:space="preserve">Result: passed.</w:t>
      </w:r>
    </w:p>
    <w:p>
      <w:r>
        <w:t xml:space="preserve">- Local app smoke check</w:t>
      </w:r>
    </w:p>
    <w:p>
      <w:r>
        <w:t xml:space="preserve">Started the Vite preview server locally and confirmed `http://127.0.0.1:4174` returned HTTP `200`, then stopped the preview process.</w:t>
      </w:r>
    </w:p>
    <w:p>
      <w:r>
        <w:t xml:space="preserve"/>
      </w:r>
    </w:p>
    <w:p>
      <w:r>
        <w:t xml:space="preserve">## Important Files For Future Maintainers</w:t>
      </w:r>
    </w:p>
    <w:p>
      <w:r>
        <w:t xml:space="preserve"/>
      </w:r>
    </w:p>
    <w:p>
      <w:r>
        <w:t xml:space="preserve">- [`README.md`](C:\Users\alber\OneDrive\문서\GitHub\calculator\README.md)</w:t>
      </w:r>
    </w:p>
    <w:p>
      <w:r>
        <w:t xml:space="preserve">Product overview, architecture, numerical methods, precision model, and limits.</w:t>
      </w:r>
    </w:p>
    <w:p>
      <w:r>
        <w:t xml:space="preserve">- [`src/app/App.tsx`](C:\Users\alber\OneDrive\문서\GitHub\calculator\src\app\App.tsx)</w:t>
      </w:r>
    </w:p>
    <w:p>
      <w:r>
        <w:t xml:space="preserve">Main shell composition, cross-mode settings/history/memory flow, live calculation wiring.</w:t>
      </w:r>
    </w:p>
    <w:p>
      <w:r>
        <w:t xml:space="preserve">- [`src/app/workspacePreview.ts`](C:\Users\alber\OneDrive\문서\GitHub\calculator\src\app\workspacePreview.ts)</w:t>
      </w:r>
    </w:p>
    <w:p>
      <w:r>
        <w:t xml:space="preserve">Shared presentation and snapshot helpers for history/memory capture.</w:t>
      </w:r>
    </w:p>
    <w:p>
      <w:r>
        <w:t xml:space="preserve">- [`src/persistence/store.ts`](C:\Users\alber\OneDrive\문서\GitHub\calculator\src\persistence\store.ts)</w:t>
      </w:r>
    </w:p>
    <w:p>
      <w:r>
        <w:t xml:space="preserve">Versioned browser persistence boundary.</w:t>
      </w:r>
    </w:p>
    <w:p>
      <w:r>
        <w:t xml:space="preserve">- [`src/core/expression`](C:\Users\alber\OneDrive\문서\GitHub\calculator\src\core\expression)</w:t>
      </w:r>
    </w:p>
    <w:p>
      <w:r>
        <w:t xml:space="preserve">Tokenizer, parser, compiler, and evaluator boundary for the expression engine.</w:t>
      </w:r>
    </w:p>
    <w:p>
      <w:r>
        <w:t xml:space="preserve">- [`src/core/matrix/engine.ts`](C:\Users\alber\OneDrive\문서\GitHub\calculator\src\core\matrix\engine.ts)</w:t>
      </w:r>
    </w:p>
    <w:p>
      <w:r>
        <w:t xml:space="preserve">Matrix algorithms and diagnostics.</w:t>
      </w:r>
    </w:p>
    <w:p>
      <w:r>
        <w:t xml:space="preserve">- [`src/core/solver/engine.ts`](C:\Users\alber\OneDrive\문서\GitHub\calculator\src\core\solver\engine.ts)</w:t>
      </w:r>
    </w:p>
    <w:p>
      <w:r>
        <w:t xml:space="preserve">Root-finding engine.</w:t>
      </w:r>
    </w:p>
    <w:p>
      <w:r>
        <w:t xml:space="preserve">- [`src/core/numerical/engine.ts`](C:\Users\alber\OneDrive\문서\GitHub\calculator\src\core\numerical\engine.ts)</w:t>
      </w:r>
    </w:p>
    <w:p>
      <w:r>
        <w:t xml:space="preserve">Numerical differentiation and integration.</w:t>
      </w:r>
    </w:p>
    <w:p>
      <w:r>
        <w:t xml:space="preserve">- [`tests`](C:\Users\alber\OneDrive\문서\GitHub\calculator\tests) and [`src/**/*.test.ts`](C:\Users\alber\OneDrive\문서\GitHub\calculator\src)</w:t>
      </w:r>
    </w:p>
    <w:p>
      <w:r>
        <w:t xml:space="preserve">Python verification wrapper plus Vitest coverage for engines, services, persistence, and app flow.</w:t>
      </w:r>
    </w:p>
    <w:p>
      <w:r>
        <w:t xml:space="preserve"/>
      </w:r>
    </w:p>
    <w:p>
      <w:r>
        <w:t xml:space="preserve">## How To Continue Later</w:t>
      </w:r>
    </w:p>
    <w:p>
      <w:r>
        <w:t xml:space="preserve"/>
      </w:r>
    </w:p>
    <w:p>
      <w:r>
        <w:t xml:space="preserve">1. Install dependencies with `npm install` if needed.</w:t>
      </w:r>
    </w:p>
    <w:p>
      <w:r>
        <w:t xml:space="preserve">2. Use `npm run dev` for the web shell or `npm run tauri:dev` for the desktop wrapper.</w:t>
      </w:r>
    </w:p>
    <w:p>
      <w:r>
        <w:t xml:space="preserve">3. Run `python -m pytest` before handoff-quality changes; it covers typecheck plus the Vitest suite.</w:t>
      </w:r>
    </w:p>
    <w:p>
      <w:r>
        <w:t xml:space="preserve">4. Keep new feature work inside the existing dependency direction: `UI -&gt; services -&gt; core -&gt; contracts`.</w:t>
      </w:r>
    </w:p>
    <w:p>
      <w:r>
        <w:t xml:space="preserve">5. If history/memory capture behavior changes, update the shared helpers in [`src/app/workspacePreview.ts`](C:\Users\alber\OneDrive\문서\GitHub\calculator\src\app\workspacePreview.ts) first instead of duplicating presentation-to-storage mapping in the UI.</w:t>
      </w:r>
    </w:p>
    <w:p>
      <w:r>
        <w:t xml:space="preserve"/>
      </w:r>
    </w:p>
    <w:p>
      <w:r>
        <w:t xml:space="preserve">## Remaining Risks And Follow-Up Ideas</w:t>
      </w:r>
    </w:p>
    <w:p>
      <w:r>
        <w:t xml:space="preserve"/>
      </w:r>
    </w:p>
    <w:p>
      <w:r>
        <w:t xml:space="preserve">- The memory feature is persistent and usable, but it is implemented as named registers rather than explicit classic `MC`/`MR`/`M+`/`M-`/`MS` buttons. If strict calculator-style memory semantics matter, that is the clearest product-gap follow-up.</w:t>
      </w:r>
    </w:p>
    <w:p>
      <w:r>
        <w:t xml:space="preserve">- Closeout verification covered build, unit/integration tests, and a local preview smoke check, but it did not run a full interactive browser automation suite.</w:t>
      </w:r>
    </w:p>
    <w:p>
      <w:r>
        <w:t xml:space="preserve">- The Tauri desktop wrapper was not smoke-run in this pass; the web build and local preview path were verified instead.</w:t>
      </w:r>
    </w:p>
    <w:p>
      <w:r>
        <w:t xml:space="preserve">- No larger refactors were attempted. The closeout intentionally favored small safe cleanup over broader architecture churn.</w:t>
      </w:r>
    </w:p>
    <w:sectPr>
      <w:pgSz w:w="12240" w:h="15840"/>
      <w:pgMar w:top="1440" w:right="1440" w:bottom="1440" w:left="1440" w:header="720" w:footer="720" w:gutter="0"/>
    </w:sectPr>
  </w:body>
</w:document>
</file>