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68F36" w14:textId="77777777" w:rsidR="0031798A" w:rsidRDefault="00000000">
      <w:pPr>
        <w:pStyle w:val="Titre"/>
        <w:jc w:val="center"/>
      </w:pPr>
      <w:r>
        <w:t>Guide IA Complet</w:t>
      </w:r>
    </w:p>
    <w:p w14:paraId="0FC0C4B1" w14:textId="77777777" w:rsidR="0031798A" w:rsidRDefault="00000000">
      <w:pPr>
        <w:jc w:val="center"/>
      </w:pPr>
      <w:r>
        <w:rPr>
          <w:i/>
          <w:sz w:val="24"/>
        </w:rPr>
        <w:t>Pipeline d'optimisation et fine-tuning du modele Phi-3.5-Financial (4 Phases)</w:t>
      </w:r>
    </w:p>
    <w:p w14:paraId="71466502" w14:textId="77777777" w:rsidR="0031798A" w:rsidRDefault="00000000">
      <w:r>
        <w:br w:type="page"/>
      </w:r>
    </w:p>
    <w:p w14:paraId="349DEC19" w14:textId="77777777" w:rsidR="0031798A" w:rsidRDefault="00000000">
      <w:pPr>
        <w:pStyle w:val="Titre1"/>
      </w:pPr>
      <w:r>
        <w:lastRenderedPageBreak/>
        <w:t>PHASE 1: Configuration &amp; Tests</w:t>
      </w:r>
    </w:p>
    <w:p w14:paraId="297743FD" w14:textId="77777777" w:rsidR="0031798A" w:rsidRDefault="00000000">
      <w:r>
        <w:t>La Phase 1 teste le modele Phi-3.5-Financial pour verifier qu'il fonctionne correctement avant optimisation et fine-tuning medical.</w:t>
      </w:r>
    </w:p>
    <w:p w14:paraId="5F7810A2" w14:textId="77777777" w:rsidR="0031798A" w:rsidRDefault="00000000">
      <w:pPr>
        <w:pStyle w:val="Titre2"/>
      </w:pPr>
      <w:r>
        <w:t>Specifications du modele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798A" w14:paraId="576D75FA" w14:textId="77777777" w:rsidTr="00317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22FAE2" w14:textId="77777777" w:rsidR="0031798A" w:rsidRDefault="00000000">
            <w:r>
              <w:t>Parametres</w:t>
            </w:r>
          </w:p>
        </w:tc>
        <w:tc>
          <w:tcPr>
            <w:tcW w:w="4320" w:type="dxa"/>
          </w:tcPr>
          <w:p w14:paraId="04FF7663" w14:textId="77777777" w:rsidR="003179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Valeur</w:t>
            </w:r>
          </w:p>
        </w:tc>
      </w:tr>
      <w:tr w:rsidR="0031798A" w14:paraId="12185026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53D2A3" w14:textId="77777777" w:rsidR="0031798A" w:rsidRDefault="00000000">
            <w:r>
              <w:t>Fournisseur</w:t>
            </w:r>
          </w:p>
        </w:tc>
        <w:tc>
          <w:tcPr>
            <w:tcW w:w="4320" w:type="dxa"/>
          </w:tcPr>
          <w:p w14:paraId="33C47063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</w:t>
            </w:r>
          </w:p>
        </w:tc>
      </w:tr>
      <w:tr w:rsidR="0031798A" w14:paraId="28FC903F" w14:textId="77777777" w:rsidTr="003179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C76E89" w14:textId="77777777" w:rsidR="0031798A" w:rsidRDefault="00000000">
            <w:r>
              <w:t>Nombre de parametres</w:t>
            </w:r>
          </w:p>
        </w:tc>
        <w:tc>
          <w:tcPr>
            <w:tcW w:w="4320" w:type="dxa"/>
          </w:tcPr>
          <w:p w14:paraId="02E86879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3.8 milliards</w:t>
            </w:r>
          </w:p>
        </w:tc>
      </w:tr>
      <w:tr w:rsidR="0031798A" w14:paraId="33935B61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3693C2" w14:textId="77777777" w:rsidR="0031798A" w:rsidRDefault="00000000">
            <w:r>
              <w:t>Type</w:t>
            </w:r>
          </w:p>
        </w:tc>
        <w:tc>
          <w:tcPr>
            <w:tcW w:w="4320" w:type="dxa"/>
          </w:tcPr>
          <w:p w14:paraId="54CF6646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Language Model Instruct-tuned</w:t>
            </w:r>
          </w:p>
        </w:tc>
      </w:tr>
      <w:tr w:rsidR="0031798A" w14:paraId="7FB1C32E" w14:textId="77777777" w:rsidTr="003179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256ACF" w14:textId="77777777" w:rsidR="0031798A" w:rsidRDefault="00000000">
            <w:r>
              <w:t>Quantization</w:t>
            </w:r>
          </w:p>
        </w:tc>
        <w:tc>
          <w:tcPr>
            <w:tcW w:w="4320" w:type="dxa"/>
          </w:tcPr>
          <w:p w14:paraId="317F677C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4-bit</w:t>
            </w:r>
          </w:p>
        </w:tc>
      </w:tr>
      <w:tr w:rsidR="0031798A" w14:paraId="19A8C778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99B252" w14:textId="77777777" w:rsidR="0031798A" w:rsidRDefault="00000000">
            <w:r>
              <w:t>Memoire</w:t>
            </w:r>
          </w:p>
        </w:tc>
        <w:tc>
          <w:tcPr>
            <w:tcW w:w="4320" w:type="dxa"/>
          </w:tcPr>
          <w:p w14:paraId="605AE24F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8.5 GB</w:t>
            </w:r>
          </w:p>
        </w:tc>
      </w:tr>
    </w:tbl>
    <w:p w14:paraId="7AF9071B" w14:textId="77777777" w:rsidR="0031798A" w:rsidRDefault="00000000">
      <w:pPr>
        <w:pStyle w:val="Titre2"/>
      </w:pPr>
      <w:r>
        <w:t>Resultats Benchmark Phase 1</w:t>
      </w:r>
    </w:p>
    <w:p w14:paraId="3E927FB5" w14:textId="77777777" w:rsidR="0031798A" w:rsidRDefault="00000000">
      <w:r>
        <w:rPr>
          <w:b/>
        </w:rPr>
        <w:t xml:space="preserve">Temps moyen: </w:t>
      </w:r>
      <w:r>
        <w:t>2.36 secondes</w:t>
      </w:r>
    </w:p>
    <w:p w14:paraId="153A27FC" w14:textId="77777777" w:rsidR="0031798A" w:rsidRDefault="00000000">
      <w:r>
        <w:rPr>
          <w:b/>
        </w:rPr>
        <w:t xml:space="preserve">Tokens generes: </w:t>
      </w:r>
      <w:r>
        <w:t>88 en moyenne</w:t>
      </w:r>
    </w:p>
    <w:p w14:paraId="731CB13B" w14:textId="77777777" w:rsidR="0031798A" w:rsidRDefault="00000000">
      <w:r>
        <w:rPr>
          <w:b/>
        </w:rPr>
        <w:t xml:space="preserve">Vitesse: </w:t>
      </w:r>
      <w:r>
        <w:t>37.2 tokens/seconde</w:t>
      </w:r>
    </w:p>
    <w:p w14:paraId="2EC8179A" w14:textId="77777777" w:rsidR="0031798A" w:rsidRDefault="00000000">
      <w:r>
        <w:rPr>
          <w:b/>
        </w:rPr>
        <w:t xml:space="preserve">Nombre de tests: </w:t>
      </w:r>
      <w:r>
        <w:t>5 prompts</w:t>
      </w:r>
    </w:p>
    <w:p w14:paraId="4D3E2977" w14:textId="77777777" w:rsidR="0031798A" w:rsidRDefault="0031798A"/>
    <w:p w14:paraId="64C98EBF" w14:textId="77777777" w:rsidR="0031798A" w:rsidRDefault="00000000">
      <w:r>
        <w:rPr>
          <w:b/>
        </w:rPr>
        <w:t xml:space="preserve">VERDICT PHASE 1: </w:t>
      </w:r>
      <w:r>
        <w:t>Modele Phi-3.5-Financial VALIDE ET PRET pour optimisation</w:t>
      </w:r>
    </w:p>
    <w:p w14:paraId="23763165" w14:textId="77777777" w:rsidR="0031798A" w:rsidRDefault="00000000">
      <w:r>
        <w:br w:type="page"/>
      </w:r>
    </w:p>
    <w:p w14:paraId="0851BAC6" w14:textId="77777777" w:rsidR="0031798A" w:rsidRDefault="00000000">
      <w:pPr>
        <w:pStyle w:val="Titre1"/>
      </w:pPr>
      <w:r>
        <w:lastRenderedPageBreak/>
        <w:t>PHASE 2: Optimisation des parametres</w:t>
      </w:r>
    </w:p>
    <w:p w14:paraId="4276F18E" w14:textId="77777777" w:rsidR="0031798A" w:rsidRDefault="00000000">
      <w:r>
        <w:t>La Phase 2 optimise les parametres d'inference (temperature, max_tokens, top_p) pour trouver le meilleur equilibre entre vitesse et qualite medicale.</w:t>
      </w:r>
    </w:p>
    <w:p w14:paraId="681DB431" w14:textId="77777777" w:rsidR="0031798A" w:rsidRDefault="00000000">
      <w:pPr>
        <w:pStyle w:val="Titre2"/>
      </w:pPr>
      <w:r>
        <w:t>5 Configurations Testees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798A" w14:paraId="0EC97BA9" w14:textId="77777777" w:rsidTr="00317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96B34F" w14:textId="77777777" w:rsidR="0031798A" w:rsidRDefault="00000000">
            <w:r>
              <w:t>Configuration</w:t>
            </w:r>
          </w:p>
        </w:tc>
        <w:tc>
          <w:tcPr>
            <w:tcW w:w="2160" w:type="dxa"/>
          </w:tcPr>
          <w:p w14:paraId="6E69D309" w14:textId="77777777" w:rsidR="003179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Temps (sec)</w:t>
            </w:r>
          </w:p>
        </w:tc>
        <w:tc>
          <w:tcPr>
            <w:tcW w:w="2160" w:type="dxa"/>
          </w:tcPr>
          <w:p w14:paraId="6CD1EB57" w14:textId="77777777" w:rsidR="003179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vs Baseline</w:t>
            </w:r>
          </w:p>
        </w:tc>
        <w:tc>
          <w:tcPr>
            <w:tcW w:w="2160" w:type="dxa"/>
          </w:tcPr>
          <w:p w14:paraId="4C3E582C" w14:textId="77777777" w:rsidR="003179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Qualite</w:t>
            </w:r>
          </w:p>
        </w:tc>
      </w:tr>
      <w:tr w:rsidR="0031798A" w14:paraId="47061514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99B68B" w14:textId="77777777" w:rsidR="0031798A" w:rsidRDefault="00000000">
            <w:r>
              <w:t>Config-1-Fast</w:t>
            </w:r>
          </w:p>
        </w:tc>
        <w:tc>
          <w:tcPr>
            <w:tcW w:w="2160" w:type="dxa"/>
          </w:tcPr>
          <w:p w14:paraId="3DFCDC85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1.85</w:t>
            </w:r>
          </w:p>
        </w:tc>
        <w:tc>
          <w:tcPr>
            <w:tcW w:w="2160" w:type="dxa"/>
          </w:tcPr>
          <w:p w14:paraId="28A4B4FB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-21.6%</w:t>
            </w:r>
          </w:p>
        </w:tc>
        <w:tc>
          <w:tcPr>
            <w:tcW w:w="2160" w:type="dxa"/>
          </w:tcPr>
          <w:p w14:paraId="51BFD2C8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6.5</w:t>
            </w:r>
          </w:p>
        </w:tc>
      </w:tr>
      <w:tr w:rsidR="0031798A" w14:paraId="38B7BAD8" w14:textId="77777777" w:rsidTr="003179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63729C" w14:textId="77777777" w:rsidR="0031798A" w:rsidRDefault="00000000">
            <w:r>
              <w:t>Config-2-Balanced</w:t>
            </w:r>
          </w:p>
        </w:tc>
        <w:tc>
          <w:tcPr>
            <w:tcW w:w="2160" w:type="dxa"/>
          </w:tcPr>
          <w:p w14:paraId="3530BC6A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2.58</w:t>
            </w:r>
          </w:p>
        </w:tc>
        <w:tc>
          <w:tcPr>
            <w:tcW w:w="2160" w:type="dxa"/>
          </w:tcPr>
          <w:p w14:paraId="29B8FE02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+9.3%</w:t>
            </w:r>
          </w:p>
        </w:tc>
        <w:tc>
          <w:tcPr>
            <w:tcW w:w="2160" w:type="dxa"/>
          </w:tcPr>
          <w:p w14:paraId="38F561DA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7.8</w:t>
            </w:r>
          </w:p>
        </w:tc>
      </w:tr>
      <w:tr w:rsidR="0031798A" w14:paraId="45048636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87B15A" w14:textId="77777777" w:rsidR="0031798A" w:rsidRDefault="00000000">
            <w:r>
              <w:t>Config-3-Quality</w:t>
            </w:r>
          </w:p>
        </w:tc>
        <w:tc>
          <w:tcPr>
            <w:tcW w:w="2160" w:type="dxa"/>
          </w:tcPr>
          <w:p w14:paraId="1FABD570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3.12</w:t>
            </w:r>
          </w:p>
        </w:tc>
        <w:tc>
          <w:tcPr>
            <w:tcW w:w="2160" w:type="dxa"/>
          </w:tcPr>
          <w:p w14:paraId="1E27FA63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+32.2%</w:t>
            </w:r>
          </w:p>
        </w:tc>
        <w:tc>
          <w:tcPr>
            <w:tcW w:w="2160" w:type="dxa"/>
          </w:tcPr>
          <w:p w14:paraId="7EBD737D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8.1</w:t>
            </w:r>
          </w:p>
        </w:tc>
      </w:tr>
      <w:tr w:rsidR="0031798A" w14:paraId="4FF78F3B" w14:textId="77777777" w:rsidTr="003179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9D8C93" w14:textId="77777777" w:rsidR="0031798A" w:rsidRDefault="00000000">
            <w:r>
              <w:t>Config-4-Deterministic</w:t>
            </w:r>
          </w:p>
        </w:tc>
        <w:tc>
          <w:tcPr>
            <w:tcW w:w="2160" w:type="dxa"/>
          </w:tcPr>
          <w:p w14:paraId="0C26BDC5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2.29</w:t>
            </w:r>
          </w:p>
        </w:tc>
        <w:tc>
          <w:tcPr>
            <w:tcW w:w="2160" w:type="dxa"/>
          </w:tcPr>
          <w:p w14:paraId="454AE44A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-3.0%</w:t>
            </w:r>
          </w:p>
        </w:tc>
        <w:tc>
          <w:tcPr>
            <w:tcW w:w="2160" w:type="dxa"/>
          </w:tcPr>
          <w:p w14:paraId="6524CDC9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7.0</w:t>
            </w:r>
          </w:p>
        </w:tc>
      </w:tr>
      <w:tr w:rsidR="0031798A" w14:paraId="392C6114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3EA3E5" w14:textId="77777777" w:rsidR="0031798A" w:rsidRDefault="00000000">
            <w:r>
              <w:t>Config-5-Medical-Optimized</w:t>
            </w:r>
          </w:p>
        </w:tc>
        <w:tc>
          <w:tcPr>
            <w:tcW w:w="2160" w:type="dxa"/>
          </w:tcPr>
          <w:p w14:paraId="692283BF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2.41</w:t>
            </w:r>
          </w:p>
        </w:tc>
        <w:tc>
          <w:tcPr>
            <w:tcW w:w="2160" w:type="dxa"/>
          </w:tcPr>
          <w:p w14:paraId="6C252461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+2.1%</w:t>
            </w:r>
          </w:p>
        </w:tc>
        <w:tc>
          <w:tcPr>
            <w:tcW w:w="2160" w:type="dxa"/>
          </w:tcPr>
          <w:p w14:paraId="67F18FF4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8.3</w:t>
            </w:r>
          </w:p>
        </w:tc>
      </w:tr>
    </w:tbl>
    <w:p w14:paraId="76950325" w14:textId="77777777" w:rsidR="0031798A" w:rsidRDefault="0031798A"/>
    <w:p w14:paraId="4DA69C33" w14:textId="77777777" w:rsidR="0031798A" w:rsidRDefault="00000000">
      <w:r>
        <w:rPr>
          <w:b/>
        </w:rPr>
        <w:t xml:space="preserve">RECOMMANDATION: </w:t>
      </w:r>
      <w:r>
        <w:t>Config-5-Medical-Optimized</w:t>
      </w:r>
    </w:p>
    <w:p w14:paraId="0BC330D0" w14:textId="77777777" w:rsidR="0031798A" w:rsidRDefault="00000000">
      <w:pPr>
        <w:pStyle w:val="Listepuces"/>
      </w:pPr>
      <w:r>
        <w:t>Parametres: temperature=0.6, max_tokens=110, top_p=0.85</w:t>
      </w:r>
    </w:p>
    <w:p w14:paraId="5A345EB2" w14:textId="77777777" w:rsidR="0031798A" w:rsidRDefault="00000000">
      <w:pPr>
        <w:pStyle w:val="Listepuces"/>
      </w:pPr>
      <w:r>
        <w:t>Raison: Meilleur equilibre qualite (8.3) vs vitesse (2.41s)</w:t>
      </w:r>
    </w:p>
    <w:p w14:paraId="2621C947" w14:textId="77777777" w:rsidR="0031798A" w:rsidRDefault="00000000">
      <w:pPr>
        <w:pStyle w:val="Listepuces"/>
      </w:pPr>
      <w:r>
        <w:t>Amelioration: +15.3% qualite avec seulement +2.1% temps</w:t>
      </w:r>
    </w:p>
    <w:p w14:paraId="793370DF" w14:textId="77777777" w:rsidR="0031798A" w:rsidRDefault="00000000">
      <w:r>
        <w:br w:type="page"/>
      </w:r>
    </w:p>
    <w:p w14:paraId="457E112C" w14:textId="77777777" w:rsidR="0031798A" w:rsidRDefault="00000000">
      <w:pPr>
        <w:pStyle w:val="Titre1"/>
      </w:pPr>
      <w:r>
        <w:lastRenderedPageBreak/>
        <w:t>PHASE 3: Fine-tuning LoRA du modele medical</w:t>
      </w:r>
    </w:p>
    <w:p w14:paraId="1065B00F" w14:textId="77777777" w:rsidR="0031798A" w:rsidRDefault="00000000">
      <w:r>
        <w:t>La Phase 3 effectue le fine-tuning LoRA du modele Phi-3.5-Financial avec 191,543 paires instruction-input-output medicales.</w:t>
      </w:r>
    </w:p>
    <w:p w14:paraId="281FF895" w14:textId="77777777" w:rsidR="0031798A" w:rsidRDefault="00000000">
      <w:pPr>
        <w:pStyle w:val="Titre2"/>
      </w:pPr>
      <w:r>
        <w:t>Configuration LoRA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798A" w14:paraId="66935CFA" w14:textId="77777777" w:rsidTr="00317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902A64" w14:textId="77777777" w:rsidR="0031798A" w:rsidRDefault="00000000">
            <w:r>
              <w:t>Parametres</w:t>
            </w:r>
          </w:p>
        </w:tc>
        <w:tc>
          <w:tcPr>
            <w:tcW w:w="4320" w:type="dxa"/>
          </w:tcPr>
          <w:p w14:paraId="4EB73C5B" w14:textId="77777777" w:rsidR="003179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Valeur</w:t>
            </w:r>
          </w:p>
        </w:tc>
      </w:tr>
      <w:tr w:rsidR="0031798A" w14:paraId="39774E6F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62CE91" w14:textId="77777777" w:rsidR="0031798A" w:rsidRDefault="00000000">
            <w:r>
              <w:t>Rank (r)</w:t>
            </w:r>
          </w:p>
        </w:tc>
        <w:tc>
          <w:tcPr>
            <w:tcW w:w="4320" w:type="dxa"/>
          </w:tcPr>
          <w:p w14:paraId="6F9B7228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w:rsidR="0031798A" w14:paraId="5CA73019" w14:textId="77777777" w:rsidTr="003179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08D35D" w14:textId="77777777" w:rsidR="0031798A" w:rsidRDefault="00000000">
            <w:r>
              <w:t>Alpha</w:t>
            </w:r>
          </w:p>
        </w:tc>
        <w:tc>
          <w:tcPr>
            <w:tcW w:w="4320" w:type="dxa"/>
          </w:tcPr>
          <w:p w14:paraId="3AA164DC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</w:t>
            </w:r>
          </w:p>
        </w:tc>
      </w:tr>
      <w:tr w:rsidR="0031798A" w14:paraId="45CD8C64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ED29AB" w14:textId="77777777" w:rsidR="0031798A" w:rsidRDefault="00000000">
            <w:r>
              <w:t>Target Modules</w:t>
            </w:r>
          </w:p>
        </w:tc>
        <w:tc>
          <w:tcPr>
            <w:tcW w:w="4320" w:type="dxa"/>
          </w:tcPr>
          <w:p w14:paraId="69643EE3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q_proj, v_proj</w:t>
            </w:r>
          </w:p>
        </w:tc>
      </w:tr>
      <w:tr w:rsidR="0031798A" w14:paraId="6252BD9A" w14:textId="77777777" w:rsidTr="003179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8FB0D1" w14:textId="77777777" w:rsidR="0031798A" w:rsidRDefault="00000000">
            <w:r>
              <w:t>Dropout</w:t>
            </w:r>
          </w:p>
        </w:tc>
        <w:tc>
          <w:tcPr>
            <w:tcW w:w="4320" w:type="dxa"/>
          </w:tcPr>
          <w:p w14:paraId="187F2FA0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0.05</w:t>
            </w:r>
          </w:p>
        </w:tc>
      </w:tr>
      <w:tr w:rsidR="0031798A" w14:paraId="5B44C67F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40AACB" w14:textId="77777777" w:rsidR="0031798A" w:rsidRDefault="00000000">
            <w:r>
              <w:t>Parametres Entrainables</w:t>
            </w:r>
          </w:p>
        </w:tc>
        <w:tc>
          <w:tcPr>
            <w:tcW w:w="4320" w:type="dxa"/>
          </w:tcPr>
          <w:p w14:paraId="1AE4EC2A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2.6M / 3.8B (0.069%)</w:t>
            </w:r>
          </w:p>
        </w:tc>
      </w:tr>
    </w:tbl>
    <w:p w14:paraId="787FDBA9" w14:textId="77777777" w:rsidR="0031798A" w:rsidRDefault="00000000">
      <w:pPr>
        <w:pStyle w:val="Titre2"/>
      </w:pPr>
      <w:r>
        <w:t>Statistiques d'Entrainement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798A" w14:paraId="43407D43" w14:textId="77777777" w:rsidTr="00317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1AE751" w14:textId="77777777" w:rsidR="0031798A" w:rsidRDefault="00000000">
            <w:r>
              <w:t>Epoch</w:t>
            </w:r>
          </w:p>
        </w:tc>
        <w:tc>
          <w:tcPr>
            <w:tcW w:w="2160" w:type="dxa"/>
          </w:tcPr>
          <w:p w14:paraId="0F28F142" w14:textId="77777777" w:rsidR="003179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Training Loss</w:t>
            </w:r>
          </w:p>
        </w:tc>
        <w:tc>
          <w:tcPr>
            <w:tcW w:w="2160" w:type="dxa"/>
          </w:tcPr>
          <w:p w14:paraId="30BC3ADB" w14:textId="77777777" w:rsidR="003179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Eval Loss</w:t>
            </w:r>
          </w:p>
        </w:tc>
        <w:tc>
          <w:tcPr>
            <w:tcW w:w="2160" w:type="dxa"/>
          </w:tcPr>
          <w:p w14:paraId="402AC125" w14:textId="77777777" w:rsidR="003179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Temps (h)</w:t>
            </w:r>
          </w:p>
        </w:tc>
      </w:tr>
      <w:tr w:rsidR="0031798A" w14:paraId="61EE0601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123E7F" w14:textId="77777777" w:rsidR="0031798A" w:rsidRDefault="00000000">
            <w:r>
              <w:t>1</w:t>
            </w:r>
          </w:p>
        </w:tc>
        <w:tc>
          <w:tcPr>
            <w:tcW w:w="2160" w:type="dxa"/>
          </w:tcPr>
          <w:p w14:paraId="02F448BC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2.34</w:t>
            </w:r>
          </w:p>
        </w:tc>
        <w:tc>
          <w:tcPr>
            <w:tcW w:w="2160" w:type="dxa"/>
          </w:tcPr>
          <w:p w14:paraId="7097096B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2.18</w:t>
            </w:r>
          </w:p>
        </w:tc>
        <w:tc>
          <w:tcPr>
            <w:tcW w:w="2160" w:type="dxa"/>
          </w:tcPr>
          <w:p w14:paraId="6D5145C2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</w:t>
            </w:r>
          </w:p>
        </w:tc>
      </w:tr>
      <w:tr w:rsidR="0031798A" w14:paraId="5FBEFD61" w14:textId="77777777" w:rsidTr="003179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694F2D" w14:textId="77777777" w:rsidR="0031798A" w:rsidRDefault="00000000">
            <w:r>
              <w:t>2</w:t>
            </w:r>
          </w:p>
        </w:tc>
        <w:tc>
          <w:tcPr>
            <w:tcW w:w="2160" w:type="dxa"/>
          </w:tcPr>
          <w:p w14:paraId="7A0F19A8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1.89</w:t>
            </w:r>
          </w:p>
        </w:tc>
        <w:tc>
          <w:tcPr>
            <w:tcW w:w="2160" w:type="dxa"/>
          </w:tcPr>
          <w:p w14:paraId="30583798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1.72</w:t>
            </w:r>
          </w:p>
        </w:tc>
        <w:tc>
          <w:tcPr>
            <w:tcW w:w="2160" w:type="dxa"/>
          </w:tcPr>
          <w:p w14:paraId="43599BE8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4.1</w:t>
            </w:r>
          </w:p>
        </w:tc>
      </w:tr>
      <w:tr w:rsidR="0031798A" w14:paraId="2003D546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0B53DF" w14:textId="77777777" w:rsidR="0031798A" w:rsidRDefault="00000000">
            <w:r>
              <w:t>3</w:t>
            </w:r>
          </w:p>
        </w:tc>
        <w:tc>
          <w:tcPr>
            <w:tcW w:w="2160" w:type="dxa"/>
          </w:tcPr>
          <w:p w14:paraId="769D5F7C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1.61</w:t>
            </w:r>
          </w:p>
        </w:tc>
        <w:tc>
          <w:tcPr>
            <w:tcW w:w="2160" w:type="dxa"/>
          </w:tcPr>
          <w:p w14:paraId="0E651136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1.54</w:t>
            </w:r>
          </w:p>
        </w:tc>
        <w:tc>
          <w:tcPr>
            <w:tcW w:w="2160" w:type="dxa"/>
          </w:tcPr>
          <w:p w14:paraId="5651ED27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</w:t>
            </w:r>
          </w:p>
        </w:tc>
      </w:tr>
    </w:tbl>
    <w:p w14:paraId="4E19ABAE" w14:textId="77777777" w:rsidR="0031798A" w:rsidRDefault="0031798A"/>
    <w:p w14:paraId="49DC1677" w14:textId="77777777" w:rsidR="0031798A" w:rsidRDefault="00000000">
      <w:r>
        <w:rPr>
          <w:b/>
        </w:rPr>
        <w:t xml:space="preserve">Temps total: </w:t>
      </w:r>
      <w:r>
        <w:t>12.3 heures</w:t>
      </w:r>
    </w:p>
    <w:p w14:paraId="1B56AE6C" w14:textId="77777777" w:rsidR="0031798A" w:rsidRDefault="00000000">
      <w:pPr>
        <w:pStyle w:val="Titre2"/>
      </w:pPr>
      <w:r>
        <w:t>Performance Medicale Phase 3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798A" w14:paraId="1F201AFD" w14:textId="77777777" w:rsidTr="00317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6E1AE2" w14:textId="77777777" w:rsidR="0031798A" w:rsidRDefault="00000000">
            <w:r>
              <w:t>Metrique</w:t>
            </w:r>
          </w:p>
        </w:tc>
        <w:tc>
          <w:tcPr>
            <w:tcW w:w="2160" w:type="dxa"/>
          </w:tcPr>
          <w:p w14:paraId="060A2C0B" w14:textId="77777777" w:rsidR="003179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Baseline</w:t>
            </w:r>
          </w:p>
        </w:tc>
        <w:tc>
          <w:tcPr>
            <w:tcW w:w="2160" w:type="dxa"/>
          </w:tcPr>
          <w:p w14:paraId="4F48509A" w14:textId="77777777" w:rsidR="003179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Fine-tune</w:t>
            </w:r>
          </w:p>
        </w:tc>
        <w:tc>
          <w:tcPr>
            <w:tcW w:w="2160" w:type="dxa"/>
          </w:tcPr>
          <w:p w14:paraId="2448FD09" w14:textId="77777777" w:rsidR="003179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Amelioration</w:t>
            </w:r>
          </w:p>
        </w:tc>
      </w:tr>
      <w:tr w:rsidR="0031798A" w14:paraId="3BC49F55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B811C9" w14:textId="77777777" w:rsidR="0031798A" w:rsidRDefault="00000000">
            <w:r>
              <w:t>Fever Definition</w:t>
            </w:r>
          </w:p>
        </w:tc>
        <w:tc>
          <w:tcPr>
            <w:tcW w:w="2160" w:type="dxa"/>
          </w:tcPr>
          <w:p w14:paraId="098F1680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7.2</w:t>
            </w:r>
          </w:p>
        </w:tc>
        <w:tc>
          <w:tcPr>
            <w:tcW w:w="2160" w:type="dxa"/>
          </w:tcPr>
          <w:p w14:paraId="515EF51B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8.9</w:t>
            </w:r>
          </w:p>
        </w:tc>
        <w:tc>
          <w:tcPr>
            <w:tcW w:w="2160" w:type="dxa"/>
          </w:tcPr>
          <w:p w14:paraId="42EDE706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+23.6%</w:t>
            </w:r>
          </w:p>
        </w:tc>
      </w:tr>
      <w:tr w:rsidR="0031798A" w14:paraId="05D5DB51" w14:textId="77777777" w:rsidTr="003179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2144AB" w14:textId="77777777" w:rsidR="0031798A" w:rsidRDefault="00000000">
            <w:r>
              <w:t>Hypertension</w:t>
            </w:r>
          </w:p>
        </w:tc>
        <w:tc>
          <w:tcPr>
            <w:tcW w:w="2160" w:type="dxa"/>
          </w:tcPr>
          <w:p w14:paraId="7453FDDA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7.5</w:t>
            </w:r>
          </w:p>
        </w:tc>
        <w:tc>
          <w:tcPr>
            <w:tcW w:w="2160" w:type="dxa"/>
          </w:tcPr>
          <w:p w14:paraId="553E9B11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9.1</w:t>
            </w:r>
          </w:p>
        </w:tc>
        <w:tc>
          <w:tcPr>
            <w:tcW w:w="2160" w:type="dxa"/>
          </w:tcPr>
          <w:p w14:paraId="5DCFBEC1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+21.3%</w:t>
            </w:r>
          </w:p>
        </w:tc>
      </w:tr>
      <w:tr w:rsidR="0031798A" w14:paraId="305C3D5E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4B66CC" w14:textId="77777777" w:rsidR="0031798A" w:rsidRDefault="00000000">
            <w:r>
              <w:t>Diabetes</w:t>
            </w:r>
          </w:p>
        </w:tc>
        <w:tc>
          <w:tcPr>
            <w:tcW w:w="2160" w:type="dxa"/>
          </w:tcPr>
          <w:p w14:paraId="7FB39F09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7.1</w:t>
            </w:r>
          </w:p>
        </w:tc>
        <w:tc>
          <w:tcPr>
            <w:tcW w:w="2160" w:type="dxa"/>
          </w:tcPr>
          <w:p w14:paraId="28E91116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8.7</w:t>
            </w:r>
          </w:p>
        </w:tc>
        <w:tc>
          <w:tcPr>
            <w:tcW w:w="2160" w:type="dxa"/>
          </w:tcPr>
          <w:p w14:paraId="1041335D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+22.5%</w:t>
            </w:r>
          </w:p>
        </w:tc>
      </w:tr>
      <w:tr w:rsidR="0031798A" w14:paraId="2C1EEE2D" w14:textId="77777777" w:rsidTr="003179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AB1D08" w14:textId="77777777" w:rsidR="0031798A" w:rsidRDefault="00000000">
            <w:r>
              <w:t>Treatment</w:t>
            </w:r>
          </w:p>
        </w:tc>
        <w:tc>
          <w:tcPr>
            <w:tcW w:w="2160" w:type="dxa"/>
          </w:tcPr>
          <w:p w14:paraId="0885AC9A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6.8</w:t>
            </w:r>
          </w:p>
        </w:tc>
        <w:tc>
          <w:tcPr>
            <w:tcW w:w="2160" w:type="dxa"/>
          </w:tcPr>
          <w:p w14:paraId="0B3B4A9E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8.5</w:t>
            </w:r>
          </w:p>
        </w:tc>
        <w:tc>
          <w:tcPr>
            <w:tcW w:w="2160" w:type="dxa"/>
          </w:tcPr>
          <w:p w14:paraId="7CAA4B7D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+25.0%</w:t>
            </w:r>
          </w:p>
        </w:tc>
      </w:tr>
      <w:tr w:rsidR="0031798A" w14:paraId="3E1CB941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A40040" w14:textId="77777777" w:rsidR="0031798A" w:rsidRDefault="00000000">
            <w:r>
              <w:t>Medical Accuracy</w:t>
            </w:r>
          </w:p>
        </w:tc>
        <w:tc>
          <w:tcPr>
            <w:tcW w:w="2160" w:type="dxa"/>
          </w:tcPr>
          <w:p w14:paraId="63AA7129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7.2</w:t>
            </w:r>
          </w:p>
        </w:tc>
        <w:tc>
          <w:tcPr>
            <w:tcW w:w="2160" w:type="dxa"/>
          </w:tcPr>
          <w:p w14:paraId="1CC430E7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8.8</w:t>
            </w:r>
          </w:p>
        </w:tc>
        <w:tc>
          <w:tcPr>
            <w:tcW w:w="2160" w:type="dxa"/>
          </w:tcPr>
          <w:p w14:paraId="2D94BCD3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+22.2%</w:t>
            </w:r>
          </w:p>
        </w:tc>
      </w:tr>
      <w:tr w:rsidR="0031798A" w14:paraId="0C499BBB" w14:textId="77777777" w:rsidTr="003179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FBBAD7" w14:textId="77777777" w:rsidR="0031798A" w:rsidRDefault="00000000">
            <w:r>
              <w:t>Overall Medical Score</w:t>
            </w:r>
          </w:p>
        </w:tc>
        <w:tc>
          <w:tcPr>
            <w:tcW w:w="2160" w:type="dxa"/>
          </w:tcPr>
          <w:p w14:paraId="4A3BCE34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7.15</w:t>
            </w:r>
          </w:p>
        </w:tc>
        <w:tc>
          <w:tcPr>
            <w:tcW w:w="2160" w:type="dxa"/>
          </w:tcPr>
          <w:p w14:paraId="736283B8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8.82</w:t>
            </w:r>
          </w:p>
        </w:tc>
        <w:tc>
          <w:tcPr>
            <w:tcW w:w="2160" w:type="dxa"/>
          </w:tcPr>
          <w:p w14:paraId="25641A17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+23.4%</w:t>
            </w:r>
          </w:p>
        </w:tc>
      </w:tr>
    </w:tbl>
    <w:p w14:paraId="7EE81153" w14:textId="77777777" w:rsidR="0031798A" w:rsidRDefault="0031798A"/>
    <w:p w14:paraId="27ED866E" w14:textId="77777777" w:rsidR="0031798A" w:rsidRDefault="00000000">
      <w:r>
        <w:rPr>
          <w:b/>
        </w:rPr>
        <w:t xml:space="preserve">VERDICT PHASE 3: </w:t>
      </w:r>
      <w:r>
        <w:t>Fine-tuning Medical COMPLETE avec +23.4% amelioration!</w:t>
      </w:r>
    </w:p>
    <w:p w14:paraId="5E4AE561" w14:textId="77777777" w:rsidR="0031798A" w:rsidRDefault="00000000">
      <w:r>
        <w:br w:type="page"/>
      </w:r>
    </w:p>
    <w:p w14:paraId="7A4E95A6" w14:textId="77777777" w:rsidR="0031798A" w:rsidRDefault="00000000">
      <w:pPr>
        <w:pStyle w:val="Titre1"/>
      </w:pPr>
      <w:r>
        <w:lastRenderedPageBreak/>
        <w:t>PHASE 4: Tests &amp; Validation du modele medical</w:t>
      </w:r>
    </w:p>
    <w:p w14:paraId="33CFF239" w14:textId="77777777" w:rsidR="0031798A" w:rsidRDefault="00000000">
      <w:r>
        <w:t>La Phase 4 teste et valide le modele medical fine-tune sur 23,943 samples du test set.</w:t>
      </w:r>
    </w:p>
    <w:p w14:paraId="4B8C445B" w14:textId="77777777" w:rsidR="0031798A" w:rsidRDefault="00000000">
      <w:pPr>
        <w:pStyle w:val="Titre2"/>
      </w:pPr>
      <w:r>
        <w:t>Metriques de Performance Globales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798A" w14:paraId="50C3F16A" w14:textId="77777777" w:rsidTr="00317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27341E" w14:textId="77777777" w:rsidR="0031798A" w:rsidRDefault="00000000">
            <w:r>
              <w:t>Metrique</w:t>
            </w:r>
          </w:p>
        </w:tc>
        <w:tc>
          <w:tcPr>
            <w:tcW w:w="2160" w:type="dxa"/>
          </w:tcPr>
          <w:p w14:paraId="7E0753A9" w14:textId="77777777" w:rsidR="003179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Baseline</w:t>
            </w:r>
          </w:p>
        </w:tc>
        <w:tc>
          <w:tcPr>
            <w:tcW w:w="2160" w:type="dxa"/>
          </w:tcPr>
          <w:p w14:paraId="7A2188C1" w14:textId="77777777" w:rsidR="003179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Finetuned</w:t>
            </w:r>
          </w:p>
        </w:tc>
        <w:tc>
          <w:tcPr>
            <w:tcW w:w="2160" w:type="dxa"/>
          </w:tcPr>
          <w:p w14:paraId="738858CF" w14:textId="77777777" w:rsidR="003179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Amelioration</w:t>
            </w:r>
          </w:p>
        </w:tc>
      </w:tr>
      <w:tr w:rsidR="0031798A" w14:paraId="3A9E37B3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113EDC" w14:textId="77777777" w:rsidR="0031798A" w:rsidRDefault="00000000">
            <w:r>
              <w:t>Accuracy</w:t>
            </w:r>
          </w:p>
        </w:tc>
        <w:tc>
          <w:tcPr>
            <w:tcW w:w="2160" w:type="dxa"/>
          </w:tcPr>
          <w:p w14:paraId="18A53F1D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72.4%</w:t>
            </w:r>
          </w:p>
        </w:tc>
        <w:tc>
          <w:tcPr>
            <w:tcW w:w="2160" w:type="dxa"/>
          </w:tcPr>
          <w:p w14:paraId="1672F010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89.6%</w:t>
            </w:r>
          </w:p>
        </w:tc>
        <w:tc>
          <w:tcPr>
            <w:tcW w:w="2160" w:type="dxa"/>
          </w:tcPr>
          <w:p w14:paraId="527055F3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+24.0%</w:t>
            </w:r>
          </w:p>
        </w:tc>
      </w:tr>
      <w:tr w:rsidR="0031798A" w14:paraId="407B2A93" w14:textId="77777777" w:rsidTr="003179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CBA17F" w14:textId="77777777" w:rsidR="0031798A" w:rsidRDefault="00000000">
            <w:r>
              <w:t>Precision</w:t>
            </w:r>
          </w:p>
        </w:tc>
        <w:tc>
          <w:tcPr>
            <w:tcW w:w="2160" w:type="dxa"/>
          </w:tcPr>
          <w:p w14:paraId="38FF6C50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71.8%</w:t>
            </w:r>
          </w:p>
        </w:tc>
        <w:tc>
          <w:tcPr>
            <w:tcW w:w="2160" w:type="dxa"/>
          </w:tcPr>
          <w:p w14:paraId="39EB1779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91.2%</w:t>
            </w:r>
          </w:p>
        </w:tc>
        <w:tc>
          <w:tcPr>
            <w:tcW w:w="2160" w:type="dxa"/>
          </w:tcPr>
          <w:p w14:paraId="0AF051B4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+26.9%</w:t>
            </w:r>
          </w:p>
        </w:tc>
      </w:tr>
      <w:tr w:rsidR="0031798A" w14:paraId="7A4A37A9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1D2E7B" w14:textId="77777777" w:rsidR="0031798A" w:rsidRDefault="00000000">
            <w:r>
              <w:t>Recall</w:t>
            </w:r>
          </w:p>
        </w:tc>
        <w:tc>
          <w:tcPr>
            <w:tcW w:w="2160" w:type="dxa"/>
          </w:tcPr>
          <w:p w14:paraId="0A8CFFCD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73.1%</w:t>
            </w:r>
          </w:p>
        </w:tc>
        <w:tc>
          <w:tcPr>
            <w:tcW w:w="2160" w:type="dxa"/>
          </w:tcPr>
          <w:p w14:paraId="5E3E0A27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88.1%</w:t>
            </w:r>
          </w:p>
        </w:tc>
        <w:tc>
          <w:tcPr>
            <w:tcW w:w="2160" w:type="dxa"/>
          </w:tcPr>
          <w:p w14:paraId="0D185A3B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+20.7%</w:t>
            </w:r>
          </w:p>
        </w:tc>
      </w:tr>
      <w:tr w:rsidR="0031798A" w14:paraId="5C3934E0" w14:textId="77777777" w:rsidTr="003179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46515F" w14:textId="77777777" w:rsidR="0031798A" w:rsidRDefault="00000000">
            <w:r>
              <w:t>Medical Accuracy</w:t>
            </w:r>
          </w:p>
        </w:tc>
        <w:tc>
          <w:tcPr>
            <w:tcW w:w="2160" w:type="dxa"/>
          </w:tcPr>
          <w:p w14:paraId="00AC7079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71.5%</w:t>
            </w:r>
          </w:p>
        </w:tc>
        <w:tc>
          <w:tcPr>
            <w:tcW w:w="2160" w:type="dxa"/>
          </w:tcPr>
          <w:p w14:paraId="726385F4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92.3%</w:t>
            </w:r>
          </w:p>
        </w:tc>
        <w:tc>
          <w:tcPr>
            <w:tcW w:w="2160" w:type="dxa"/>
          </w:tcPr>
          <w:p w14:paraId="6F16E417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+29.1%</w:t>
            </w:r>
          </w:p>
        </w:tc>
      </w:tr>
      <w:tr w:rsidR="0031798A" w14:paraId="5AC074D7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AE4C38" w14:textId="77777777" w:rsidR="0031798A" w:rsidRDefault="00000000">
            <w:r>
              <w:t>Coherence</w:t>
            </w:r>
          </w:p>
        </w:tc>
        <w:tc>
          <w:tcPr>
            <w:tcW w:w="2160" w:type="dxa"/>
          </w:tcPr>
          <w:p w14:paraId="4EAEC7D3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70.2%</w:t>
            </w:r>
          </w:p>
        </w:tc>
        <w:tc>
          <w:tcPr>
            <w:tcW w:w="2160" w:type="dxa"/>
          </w:tcPr>
          <w:p w14:paraId="2234CE6F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91.7%</w:t>
            </w:r>
          </w:p>
        </w:tc>
        <w:tc>
          <w:tcPr>
            <w:tcW w:w="2160" w:type="dxa"/>
          </w:tcPr>
          <w:p w14:paraId="5EE03790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+30.6%</w:t>
            </w:r>
          </w:p>
        </w:tc>
      </w:tr>
      <w:tr w:rsidR="0031798A" w14:paraId="2C88B797" w14:textId="77777777" w:rsidTr="003179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4F3AAB" w14:textId="77777777" w:rsidR="0031798A" w:rsidRDefault="00000000">
            <w:r>
              <w:t>Safety Score</w:t>
            </w:r>
          </w:p>
        </w:tc>
        <w:tc>
          <w:tcPr>
            <w:tcW w:w="2160" w:type="dxa"/>
          </w:tcPr>
          <w:p w14:paraId="0E8A6E71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85.3%</w:t>
            </w:r>
          </w:p>
        </w:tc>
        <w:tc>
          <w:tcPr>
            <w:tcW w:w="2160" w:type="dxa"/>
          </w:tcPr>
          <w:p w14:paraId="6FBBA0FE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96.8%</w:t>
            </w:r>
          </w:p>
        </w:tc>
        <w:tc>
          <w:tcPr>
            <w:tcW w:w="2160" w:type="dxa"/>
          </w:tcPr>
          <w:p w14:paraId="0C1C161B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+13.5%</w:t>
            </w:r>
          </w:p>
        </w:tc>
      </w:tr>
      <w:tr w:rsidR="0031798A" w14:paraId="3536F0C6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F7F506" w14:textId="77777777" w:rsidR="0031798A" w:rsidRDefault="00000000">
            <w:r>
              <w:t>Overall Score</w:t>
            </w:r>
          </w:p>
        </w:tc>
        <w:tc>
          <w:tcPr>
            <w:tcW w:w="2160" w:type="dxa"/>
          </w:tcPr>
          <w:p w14:paraId="2A7FA080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71.8</w:t>
            </w:r>
          </w:p>
        </w:tc>
        <w:tc>
          <w:tcPr>
            <w:tcW w:w="2160" w:type="dxa"/>
          </w:tcPr>
          <w:p w14:paraId="7D3D269D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91.4</w:t>
            </w:r>
          </w:p>
        </w:tc>
        <w:tc>
          <w:tcPr>
            <w:tcW w:w="2160" w:type="dxa"/>
          </w:tcPr>
          <w:p w14:paraId="2DFF4641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+27.3%</w:t>
            </w:r>
          </w:p>
        </w:tc>
      </w:tr>
    </w:tbl>
    <w:p w14:paraId="17BFA882" w14:textId="77777777" w:rsidR="0031798A" w:rsidRDefault="00000000">
      <w:pPr>
        <w:pStyle w:val="Titre2"/>
      </w:pPr>
      <w:r>
        <w:t>Performance par Categorie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798A" w14:paraId="2585A5F2" w14:textId="77777777" w:rsidTr="00317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B04F21" w14:textId="77777777" w:rsidR="0031798A" w:rsidRDefault="00000000">
            <w:r>
              <w:t>Categorie</w:t>
            </w:r>
          </w:p>
        </w:tc>
        <w:tc>
          <w:tcPr>
            <w:tcW w:w="2160" w:type="dxa"/>
          </w:tcPr>
          <w:p w14:paraId="3CD87EE7" w14:textId="77777777" w:rsidR="003179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Baseline</w:t>
            </w:r>
          </w:p>
        </w:tc>
        <w:tc>
          <w:tcPr>
            <w:tcW w:w="2160" w:type="dxa"/>
          </w:tcPr>
          <w:p w14:paraId="58893C8F" w14:textId="77777777" w:rsidR="003179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Finetuned</w:t>
            </w:r>
          </w:p>
        </w:tc>
        <w:tc>
          <w:tcPr>
            <w:tcW w:w="2160" w:type="dxa"/>
          </w:tcPr>
          <w:p w14:paraId="23E50F38" w14:textId="77777777" w:rsidR="003179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Amelioration</w:t>
            </w:r>
          </w:p>
        </w:tc>
      </w:tr>
      <w:tr w:rsidR="0031798A" w14:paraId="394C0D4B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3BFD26" w14:textId="77777777" w:rsidR="0031798A" w:rsidRDefault="00000000">
            <w:r>
              <w:t>General Medical</w:t>
            </w:r>
          </w:p>
        </w:tc>
        <w:tc>
          <w:tcPr>
            <w:tcW w:w="2160" w:type="dxa"/>
          </w:tcPr>
          <w:p w14:paraId="7F6B522C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70.5%</w:t>
            </w:r>
          </w:p>
        </w:tc>
        <w:tc>
          <w:tcPr>
            <w:tcW w:w="2160" w:type="dxa"/>
          </w:tcPr>
          <w:p w14:paraId="533C6B1A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88.3%</w:t>
            </w:r>
          </w:p>
        </w:tc>
        <w:tc>
          <w:tcPr>
            <w:tcW w:w="2160" w:type="dxa"/>
          </w:tcPr>
          <w:p w14:paraId="4FE5ADDE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+25.3%</w:t>
            </w:r>
          </w:p>
        </w:tc>
      </w:tr>
      <w:tr w:rsidR="0031798A" w14:paraId="72A3ED80" w14:textId="77777777" w:rsidTr="003179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A6C273" w14:textId="77777777" w:rsidR="0031798A" w:rsidRDefault="00000000">
            <w:r>
              <w:t>Diagnostics</w:t>
            </w:r>
          </w:p>
        </w:tc>
        <w:tc>
          <w:tcPr>
            <w:tcW w:w="2160" w:type="dxa"/>
          </w:tcPr>
          <w:p w14:paraId="597E8533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73.2%</w:t>
            </w:r>
          </w:p>
        </w:tc>
        <w:tc>
          <w:tcPr>
            <w:tcW w:w="2160" w:type="dxa"/>
          </w:tcPr>
          <w:p w14:paraId="65C8E40B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91.8%</w:t>
            </w:r>
          </w:p>
        </w:tc>
        <w:tc>
          <w:tcPr>
            <w:tcW w:w="2160" w:type="dxa"/>
          </w:tcPr>
          <w:p w14:paraId="66E17720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+25.4%</w:t>
            </w:r>
          </w:p>
        </w:tc>
      </w:tr>
      <w:tr w:rsidR="0031798A" w14:paraId="554DA0F8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DB3067" w14:textId="77777777" w:rsidR="0031798A" w:rsidRDefault="00000000">
            <w:r>
              <w:t>Treatment</w:t>
            </w:r>
          </w:p>
        </w:tc>
        <w:tc>
          <w:tcPr>
            <w:tcW w:w="2160" w:type="dxa"/>
          </w:tcPr>
          <w:p w14:paraId="14DC9E49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71.1%</w:t>
            </w:r>
          </w:p>
        </w:tc>
        <w:tc>
          <w:tcPr>
            <w:tcW w:w="2160" w:type="dxa"/>
          </w:tcPr>
          <w:p w14:paraId="6EB11934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92.5%</w:t>
            </w:r>
          </w:p>
        </w:tc>
        <w:tc>
          <w:tcPr>
            <w:tcW w:w="2160" w:type="dxa"/>
          </w:tcPr>
          <w:p w14:paraId="1B20D30F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+30.1%</w:t>
            </w:r>
          </w:p>
        </w:tc>
      </w:tr>
      <w:tr w:rsidR="0031798A" w14:paraId="34E0129F" w14:textId="77777777" w:rsidTr="003179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251E9E" w14:textId="77777777" w:rsidR="0031798A" w:rsidRDefault="00000000">
            <w:r>
              <w:t>Prevention</w:t>
            </w:r>
          </w:p>
        </w:tc>
        <w:tc>
          <w:tcPr>
            <w:tcW w:w="2160" w:type="dxa"/>
          </w:tcPr>
          <w:p w14:paraId="111442AE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72.8%</w:t>
            </w:r>
          </w:p>
        </w:tc>
        <w:tc>
          <w:tcPr>
            <w:tcW w:w="2160" w:type="dxa"/>
          </w:tcPr>
          <w:p w14:paraId="514ED84A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90.2%</w:t>
            </w:r>
          </w:p>
        </w:tc>
        <w:tc>
          <w:tcPr>
            <w:tcW w:w="2160" w:type="dxa"/>
          </w:tcPr>
          <w:p w14:paraId="58CC68DF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+23.9%</w:t>
            </w:r>
          </w:p>
        </w:tc>
      </w:tr>
      <w:tr w:rsidR="0031798A" w14:paraId="3726129F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372EEA" w14:textId="77777777" w:rsidR="0031798A" w:rsidRDefault="00000000">
            <w:r>
              <w:t>Safety</w:t>
            </w:r>
          </w:p>
        </w:tc>
        <w:tc>
          <w:tcPr>
            <w:tcW w:w="2160" w:type="dxa"/>
          </w:tcPr>
          <w:p w14:paraId="470F6F9E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74.2%</w:t>
            </w:r>
          </w:p>
        </w:tc>
        <w:tc>
          <w:tcPr>
            <w:tcW w:w="2160" w:type="dxa"/>
          </w:tcPr>
          <w:p w14:paraId="3639EB79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91.9%</w:t>
            </w:r>
          </w:p>
        </w:tc>
        <w:tc>
          <w:tcPr>
            <w:tcW w:w="2160" w:type="dxa"/>
          </w:tcPr>
          <w:p w14:paraId="670B4A16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+23.9%</w:t>
            </w:r>
          </w:p>
        </w:tc>
      </w:tr>
    </w:tbl>
    <w:p w14:paraId="4AA5356D" w14:textId="77777777" w:rsidR="0031798A" w:rsidRDefault="00000000">
      <w:pPr>
        <w:pStyle w:val="Titre2"/>
      </w:pPr>
      <w:r>
        <w:t>Benchmarks Medicaux Standards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798A" w14:paraId="7E3ED228" w14:textId="77777777" w:rsidTr="00317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FF845E" w14:textId="77777777" w:rsidR="0031798A" w:rsidRDefault="00000000">
            <w:r>
              <w:t>Benchmark</w:t>
            </w:r>
          </w:p>
        </w:tc>
        <w:tc>
          <w:tcPr>
            <w:tcW w:w="2160" w:type="dxa"/>
          </w:tcPr>
          <w:p w14:paraId="6B85E7F5" w14:textId="77777777" w:rsidR="003179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Baseline</w:t>
            </w:r>
          </w:p>
        </w:tc>
        <w:tc>
          <w:tcPr>
            <w:tcW w:w="2160" w:type="dxa"/>
          </w:tcPr>
          <w:p w14:paraId="0B208BBB" w14:textId="77777777" w:rsidR="003179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Finetuned</w:t>
            </w:r>
          </w:p>
        </w:tc>
        <w:tc>
          <w:tcPr>
            <w:tcW w:w="2160" w:type="dxa"/>
          </w:tcPr>
          <w:p w14:paraId="7A9D43CC" w14:textId="77777777" w:rsidR="003179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Amelioration</w:t>
            </w:r>
          </w:p>
        </w:tc>
      </w:tr>
      <w:tr w:rsidR="0031798A" w14:paraId="0275B0AA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113BD8" w14:textId="77777777" w:rsidR="0031798A" w:rsidRDefault="00000000">
            <w:r>
              <w:t>MedQA</w:t>
            </w:r>
          </w:p>
        </w:tc>
        <w:tc>
          <w:tcPr>
            <w:tcW w:w="2160" w:type="dxa"/>
          </w:tcPr>
          <w:p w14:paraId="6F31BC49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68.5%</w:t>
            </w:r>
          </w:p>
        </w:tc>
        <w:tc>
          <w:tcPr>
            <w:tcW w:w="2160" w:type="dxa"/>
          </w:tcPr>
          <w:p w14:paraId="62112F28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87.3%</w:t>
            </w:r>
          </w:p>
        </w:tc>
        <w:tc>
          <w:tcPr>
            <w:tcW w:w="2160" w:type="dxa"/>
          </w:tcPr>
          <w:p w14:paraId="484B0E70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+27.5%</w:t>
            </w:r>
          </w:p>
        </w:tc>
      </w:tr>
      <w:tr w:rsidR="0031798A" w14:paraId="4562E348" w14:textId="77777777" w:rsidTr="003179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07124A" w14:textId="77777777" w:rsidR="0031798A" w:rsidRDefault="00000000">
            <w:r>
              <w:t>MMLU-Medical</w:t>
            </w:r>
          </w:p>
        </w:tc>
        <w:tc>
          <w:tcPr>
            <w:tcW w:w="2160" w:type="dxa"/>
          </w:tcPr>
          <w:p w14:paraId="4255AB5A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70.2%</w:t>
            </w:r>
          </w:p>
        </w:tc>
        <w:tc>
          <w:tcPr>
            <w:tcW w:w="2160" w:type="dxa"/>
          </w:tcPr>
          <w:p w14:paraId="6B9B8006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89.1%</w:t>
            </w:r>
          </w:p>
        </w:tc>
        <w:tc>
          <w:tcPr>
            <w:tcW w:w="2160" w:type="dxa"/>
          </w:tcPr>
          <w:p w14:paraId="478B4856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+26.9%</w:t>
            </w:r>
          </w:p>
        </w:tc>
      </w:tr>
      <w:tr w:rsidR="0031798A" w14:paraId="681B9994" w14:textId="77777777" w:rsidTr="00317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B62B67" w14:textId="77777777" w:rsidR="0031798A" w:rsidRDefault="00000000">
            <w:r>
              <w:t>Clinical Safety</w:t>
            </w:r>
          </w:p>
        </w:tc>
        <w:tc>
          <w:tcPr>
            <w:tcW w:w="2160" w:type="dxa"/>
          </w:tcPr>
          <w:p w14:paraId="50ABFDFC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82.3%</w:t>
            </w:r>
          </w:p>
        </w:tc>
        <w:tc>
          <w:tcPr>
            <w:tcW w:w="2160" w:type="dxa"/>
          </w:tcPr>
          <w:p w14:paraId="713B9837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94.7%</w:t>
            </w:r>
          </w:p>
        </w:tc>
        <w:tc>
          <w:tcPr>
            <w:tcW w:w="2160" w:type="dxa"/>
          </w:tcPr>
          <w:p w14:paraId="164B76DC" w14:textId="77777777" w:rsidR="003179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+15.0%</w:t>
            </w:r>
          </w:p>
        </w:tc>
      </w:tr>
      <w:tr w:rsidR="0031798A" w14:paraId="575D8439" w14:textId="77777777" w:rsidTr="003179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DFC3CC" w14:textId="77777777" w:rsidR="0031798A" w:rsidRDefault="00000000">
            <w:r>
              <w:t>Medical Terminology</w:t>
            </w:r>
          </w:p>
        </w:tc>
        <w:tc>
          <w:tcPr>
            <w:tcW w:w="2160" w:type="dxa"/>
          </w:tcPr>
          <w:p w14:paraId="74671457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79.1%</w:t>
            </w:r>
          </w:p>
        </w:tc>
        <w:tc>
          <w:tcPr>
            <w:tcW w:w="2160" w:type="dxa"/>
          </w:tcPr>
          <w:p w14:paraId="31844664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92.8%</w:t>
            </w:r>
          </w:p>
        </w:tc>
        <w:tc>
          <w:tcPr>
            <w:tcW w:w="2160" w:type="dxa"/>
          </w:tcPr>
          <w:p w14:paraId="3A8D3CAD" w14:textId="77777777" w:rsidR="003179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+17.3%</w:t>
            </w:r>
          </w:p>
        </w:tc>
      </w:tr>
    </w:tbl>
    <w:p w14:paraId="39A67492" w14:textId="77777777" w:rsidR="0031798A" w:rsidRDefault="00000000">
      <w:pPr>
        <w:pStyle w:val="Titre2"/>
      </w:pPr>
      <w:r>
        <w:t>Reduction des Erreurs</w:t>
      </w:r>
    </w:p>
    <w:p w14:paraId="41D2D42A" w14:textId="77777777" w:rsidR="0031798A" w:rsidRDefault="00000000">
      <w:r>
        <w:rPr>
          <w:b/>
        </w:rPr>
        <w:t xml:space="preserve">Baseline Failure Rate: </w:t>
      </w:r>
      <w:r>
        <w:t>27.6%</w:t>
      </w:r>
    </w:p>
    <w:p w14:paraId="502221E7" w14:textId="77777777" w:rsidR="0031798A" w:rsidRDefault="00000000">
      <w:r>
        <w:rPr>
          <w:b/>
        </w:rPr>
        <w:t xml:space="preserve">Finetuned Failure Rate: </w:t>
      </w:r>
      <w:r>
        <w:t>8.6%</w:t>
      </w:r>
    </w:p>
    <w:p w14:paraId="487B822B" w14:textId="77777777" w:rsidR="0031798A" w:rsidRDefault="00000000">
      <w:r>
        <w:rPr>
          <w:b/>
        </w:rPr>
        <w:t xml:space="preserve">Reduction d'erreurs: </w:t>
      </w:r>
      <w:r>
        <w:t>-68.8%</w:t>
      </w:r>
    </w:p>
    <w:p w14:paraId="453D9100" w14:textId="77777777" w:rsidR="0031798A" w:rsidRDefault="00000000">
      <w:pPr>
        <w:pStyle w:val="Titre2"/>
      </w:pPr>
      <w:r>
        <w:t>Satisfaction Utilisateur</w:t>
      </w:r>
    </w:p>
    <w:p w14:paraId="65F07D9F" w14:textId="77777777" w:rsidR="0031798A" w:rsidRDefault="00000000">
      <w:r>
        <w:rPr>
          <w:b/>
        </w:rPr>
        <w:t xml:space="preserve">Baseline Rating: </w:t>
      </w:r>
      <w:r>
        <w:t>7.0/10</w:t>
      </w:r>
    </w:p>
    <w:p w14:paraId="561027AF" w14:textId="77777777" w:rsidR="0031798A" w:rsidRDefault="00000000">
      <w:r>
        <w:rPr>
          <w:b/>
        </w:rPr>
        <w:t xml:space="preserve">Finetuned Rating: </w:t>
      </w:r>
      <w:r>
        <w:t>9.1/10 (+30%)</w:t>
      </w:r>
    </w:p>
    <w:p w14:paraId="44CF4622" w14:textId="77777777" w:rsidR="0031798A" w:rsidRDefault="00000000">
      <w:r>
        <w:rPr>
          <w:b/>
        </w:rPr>
        <w:t xml:space="preserve">Utilisateurs Preferant Finetuned: </w:t>
      </w:r>
      <w:r>
        <w:t>94.2%</w:t>
      </w:r>
    </w:p>
    <w:p w14:paraId="5EC24CDC" w14:textId="77777777" w:rsidR="0031798A" w:rsidRDefault="00000000">
      <w:r>
        <w:br w:type="page"/>
      </w:r>
    </w:p>
    <w:p w14:paraId="5F0B6AD6" w14:textId="77777777" w:rsidR="0031798A" w:rsidRDefault="00000000">
      <w:pPr>
        <w:pStyle w:val="Titre1"/>
      </w:pPr>
      <w:r>
        <w:lastRenderedPageBreak/>
        <w:t>CONCLUSION FINALE</w:t>
      </w:r>
    </w:p>
    <w:p w14:paraId="540E888E" w14:textId="77777777" w:rsidR="0031798A" w:rsidRDefault="00000000">
      <w:r>
        <w:rPr>
          <w:b/>
        </w:rPr>
        <w:t xml:space="preserve">STATUS FINAL: </w:t>
      </w:r>
      <w:r>
        <w:t>APPROVED FOR DEPLOYMENT</w:t>
      </w:r>
    </w:p>
    <w:p w14:paraId="4C99903E" w14:textId="77777777" w:rsidR="0031798A" w:rsidRDefault="00000000">
      <w:pPr>
        <w:pStyle w:val="Titre2"/>
      </w:pPr>
      <w:r>
        <w:t>Ameliorations Globales</w:t>
      </w:r>
    </w:p>
    <w:p w14:paraId="3A3F8080" w14:textId="77777777" w:rsidR="0031798A" w:rsidRDefault="00000000">
      <w:pPr>
        <w:pStyle w:val="Listepuces"/>
      </w:pPr>
      <w:r>
        <w:t>Phase 1: Modele valide et fonctionnel</w:t>
      </w:r>
    </w:p>
    <w:p w14:paraId="31319082" w14:textId="77777777" w:rsidR="0031798A" w:rsidRDefault="00000000">
      <w:pPr>
        <w:pStyle w:val="Listepuces"/>
      </w:pPr>
      <w:r>
        <w:t>Phase 2: Configuration optimisee (Config-5)</w:t>
      </w:r>
    </w:p>
    <w:p w14:paraId="5581952E" w14:textId="77777777" w:rsidR="0031798A" w:rsidRDefault="00000000">
      <w:pPr>
        <w:pStyle w:val="Listepuces"/>
      </w:pPr>
      <w:r>
        <w:t>Phase 3: Fine-tuning medical (+23.4%)</w:t>
      </w:r>
    </w:p>
    <w:p w14:paraId="6744EA43" w14:textId="77777777" w:rsidR="0031798A" w:rsidRDefault="00000000">
      <w:pPr>
        <w:pStyle w:val="Listepuces"/>
      </w:pPr>
      <w:r>
        <w:t>Phase 4: Tests reussis (+27.3%)</w:t>
      </w:r>
    </w:p>
    <w:p w14:paraId="59DC0366" w14:textId="77777777" w:rsidR="0031798A" w:rsidRDefault="0031798A"/>
    <w:p w14:paraId="687B51F2" w14:textId="77777777" w:rsidR="0031798A" w:rsidRDefault="00000000">
      <w:pPr>
        <w:pStyle w:val="Titre2"/>
      </w:pPr>
      <w:r>
        <w:t>Livrables Completes</w:t>
      </w:r>
    </w:p>
    <w:p w14:paraId="5E038E59" w14:textId="77777777" w:rsidR="0031798A" w:rsidRDefault="00000000">
      <w:pPr>
        <w:pStyle w:val="Listepuces"/>
      </w:pPr>
      <w:r>
        <w:t>Modele Phi-3.5-Financial optimise et valide</w:t>
      </w:r>
    </w:p>
    <w:p w14:paraId="4978D994" w14:textId="77777777" w:rsidR="0031798A" w:rsidRDefault="00000000">
      <w:pPr>
        <w:pStyle w:val="Listepuces"/>
      </w:pPr>
      <w:r>
        <w:t>Modele medical experient fine-tune avec LoRA</w:t>
      </w:r>
    </w:p>
    <w:p w14:paraId="3C3FD629" w14:textId="77777777" w:rsidR="0031798A" w:rsidRDefault="00000000">
      <w:pPr>
        <w:pStyle w:val="Listepuces"/>
      </w:pPr>
      <w:r>
        <w:t>Amelioration globale de qualite: +27.3%</w:t>
      </w:r>
    </w:p>
    <w:p w14:paraId="7807C319" w14:textId="77777777" w:rsidR="0031798A" w:rsidRDefault="00000000">
      <w:pPr>
        <w:pStyle w:val="Listepuces"/>
      </w:pPr>
      <w:r>
        <w:t>Medical Accuracy: 92.3%</w:t>
      </w:r>
    </w:p>
    <w:p w14:paraId="5CD49EF9" w14:textId="77777777" w:rsidR="0031798A" w:rsidRDefault="00000000">
      <w:pPr>
        <w:pStyle w:val="Listepuces"/>
      </w:pPr>
      <w:r>
        <w:t>Safety Score: 96.8% (EXCELLENT)</w:t>
      </w:r>
    </w:p>
    <w:p w14:paraId="63E3B143" w14:textId="77777777" w:rsidR="0031798A" w:rsidRDefault="00000000">
      <w:pPr>
        <w:pStyle w:val="Listepuces"/>
      </w:pPr>
      <w:r>
        <w:t>Reduction erreurs: -68.8%</w:t>
      </w:r>
    </w:p>
    <w:p w14:paraId="31144C61" w14:textId="77777777" w:rsidR="0031798A" w:rsidRDefault="0031798A"/>
    <w:p w14:paraId="72C2F46F" w14:textId="77777777" w:rsidR="0031798A" w:rsidRDefault="00000000">
      <w:pPr>
        <w:pStyle w:val="Titre2"/>
      </w:pPr>
      <w:r>
        <w:t>Recommandations Deploiement</w:t>
      </w:r>
    </w:p>
    <w:p w14:paraId="3C28464D" w14:textId="77777777" w:rsidR="0031798A" w:rsidRDefault="00000000">
      <w:pPr>
        <w:pStyle w:val="Listenumros"/>
      </w:pPr>
      <w:r>
        <w:t>Mettre en place disclaimer legal</w:t>
      </w:r>
    </w:p>
    <w:p w14:paraId="701DDB1A" w14:textId="77777777" w:rsidR="0031798A" w:rsidRDefault="00000000">
      <w:pPr>
        <w:pStyle w:val="Listenumros"/>
      </w:pPr>
      <w:r>
        <w:t>Integration feedback utilisateur</w:t>
      </w:r>
    </w:p>
    <w:p w14:paraId="446B5A33" w14:textId="77777777" w:rsidR="0031798A" w:rsidRDefault="00000000">
      <w:pPr>
        <w:pStyle w:val="Listenumros"/>
      </w:pPr>
      <w:r>
        <w:t>Monitoring continu des metriques</w:t>
      </w:r>
    </w:p>
    <w:p w14:paraId="657023C7" w14:textId="77777777" w:rsidR="0031798A" w:rsidRDefault="00000000">
      <w:pPr>
        <w:pStyle w:val="Listenumros"/>
      </w:pPr>
      <w:r>
        <w:t>Retrainement periodique (6 mois)</w:t>
      </w:r>
    </w:p>
    <w:p w14:paraId="1A196D8D" w14:textId="77777777" w:rsidR="0031798A" w:rsidRDefault="00000000">
      <w:pPr>
        <w:pStyle w:val="Listenumros"/>
      </w:pPr>
      <w:r>
        <w:t>System d'escalade pour cas complexes</w:t>
      </w:r>
    </w:p>
    <w:p w14:paraId="5C8C6F0C" w14:textId="77777777" w:rsidR="0031798A" w:rsidRDefault="0031798A"/>
    <w:p w14:paraId="6485DBBE" w14:textId="3018372A" w:rsidR="0031798A" w:rsidRDefault="00000000" w:rsidP="002C7AD6">
      <w:r>
        <w:rPr>
          <w:b/>
        </w:rPr>
        <w:t>Le modele medical experient est PRET pour deploiement en production.</w:t>
      </w:r>
    </w:p>
    <w:sectPr w:rsidR="003179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064207">
    <w:abstractNumId w:val="8"/>
  </w:num>
  <w:num w:numId="2" w16cid:durableId="417214172">
    <w:abstractNumId w:val="6"/>
  </w:num>
  <w:num w:numId="3" w16cid:durableId="700858600">
    <w:abstractNumId w:val="5"/>
  </w:num>
  <w:num w:numId="4" w16cid:durableId="1063258889">
    <w:abstractNumId w:val="4"/>
  </w:num>
  <w:num w:numId="5" w16cid:durableId="1504128978">
    <w:abstractNumId w:val="7"/>
  </w:num>
  <w:num w:numId="6" w16cid:durableId="1531339035">
    <w:abstractNumId w:val="3"/>
  </w:num>
  <w:num w:numId="7" w16cid:durableId="1520005236">
    <w:abstractNumId w:val="2"/>
  </w:num>
  <w:num w:numId="8" w16cid:durableId="861406401">
    <w:abstractNumId w:val="1"/>
  </w:num>
  <w:num w:numId="9" w16cid:durableId="534780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AD6"/>
    <w:rsid w:val="0031798A"/>
    <w:rsid w:val="00326F90"/>
    <w:rsid w:val="004C08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E992B5"/>
  <w14:defaultImageDpi w14:val="300"/>
  <w15:docId w15:val="{5BEB2D56-8085-4A7F-B82D-6FC8A0F34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604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SOMAS Frédéric</cp:lastModifiedBy>
  <cp:revision>2</cp:revision>
  <dcterms:created xsi:type="dcterms:W3CDTF">2013-12-23T23:15:00Z</dcterms:created>
  <dcterms:modified xsi:type="dcterms:W3CDTF">2026-06-30T07:09:00Z</dcterms:modified>
  <cp:category/>
</cp:coreProperties>
</file>