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72F1" w14:textId="6B0F2DCE" w:rsidR="003016CE" w:rsidRDefault="003016C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0337263 </w:t>
      </w:r>
      <w:r>
        <w:rPr>
          <w:rFonts w:hint="eastAsia"/>
          <w:noProof/>
        </w:rPr>
        <w:t>俞泽斌 理论作业部分</w:t>
      </w:r>
    </w:p>
    <w:p w14:paraId="72B06D2C" w14:textId="30BF8086" w:rsidR="00CC15AB" w:rsidRDefault="003016CE">
      <w:r>
        <w:rPr>
          <w:noProof/>
        </w:rPr>
        <w:drawing>
          <wp:inline distT="0" distB="0" distL="0" distR="0" wp14:anchorId="6EA6914A" wp14:editId="5FB0536A">
            <wp:extent cx="4584109" cy="5480128"/>
            <wp:effectExtent l="9208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9" r="8579" b="11327"/>
                    <a:stretch/>
                  </pic:blipFill>
                  <pic:spPr bwMode="auto">
                    <a:xfrm rot="16200000">
                      <a:off x="0" y="0"/>
                      <a:ext cx="4596857" cy="549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7D"/>
    <w:rsid w:val="003016CE"/>
    <w:rsid w:val="0058787D"/>
    <w:rsid w:val="00C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B54F"/>
  <w15:chartTrackingRefBased/>
  <w15:docId w15:val="{937796F9-8A44-43DC-A5D9-970AF0F3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泽斌</dc:creator>
  <cp:keywords/>
  <dc:description/>
  <cp:lastModifiedBy>俞 泽斌</cp:lastModifiedBy>
  <cp:revision>2</cp:revision>
  <dcterms:created xsi:type="dcterms:W3CDTF">2022-11-26T02:35:00Z</dcterms:created>
  <dcterms:modified xsi:type="dcterms:W3CDTF">2022-11-26T02:36:00Z</dcterms:modified>
</cp:coreProperties>
</file>