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C0AC" w14:textId="25B57A20" w:rsidR="00CE09E3" w:rsidRPr="00CE09E3" w:rsidRDefault="00CE09E3" w:rsidP="00CE09E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E09E3">
        <w:rPr>
          <w:rFonts w:ascii="TimesNewRomanPS-BoldMT" w:eastAsia="宋体" w:hAnsi="TimesNewRomanPS-BoldMT" w:cs="宋体"/>
          <w:b/>
          <w:bCs/>
          <w:color w:val="000000"/>
          <w:kern w:val="0"/>
          <w:sz w:val="28"/>
          <w:szCs w:val="28"/>
        </w:rPr>
        <w:t>Project</w:t>
      </w:r>
      <w:r>
        <w:rPr>
          <w:rFonts w:ascii="TimesNewRomanPS-BoldMT" w:eastAsia="宋体" w:hAnsi="TimesNewRomanPS-BoldMT" w:cs="宋体"/>
          <w:b/>
          <w:bCs/>
          <w:color w:val="000000"/>
          <w:kern w:val="0"/>
          <w:sz w:val="28"/>
          <w:szCs w:val="28"/>
        </w:rPr>
        <w:t>2</w:t>
      </w:r>
      <w:r w:rsidRPr="00CE09E3">
        <w:rPr>
          <w:rFonts w:ascii="TimesNewRomanPS-BoldMT" w:eastAsia="宋体" w:hAnsi="TimesNewRomanPS-BoldMT" w:cs="宋体"/>
          <w:b/>
          <w:bCs/>
          <w:color w:val="000000"/>
          <w:kern w:val="0"/>
          <w:sz w:val="28"/>
          <w:szCs w:val="28"/>
        </w:rPr>
        <w:t xml:space="preserve"> </w:t>
      </w:r>
      <w:r w:rsidRPr="00CE09E3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实验报告</w:t>
      </w:r>
    </w:p>
    <w:p w14:paraId="04CB3EAF" w14:textId="01AF73C1" w:rsidR="00CE09E3" w:rsidRPr="00CE09E3" w:rsidRDefault="00CE09E3" w:rsidP="00CE09E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2</w:t>
      </w:r>
      <w:r>
        <w:rPr>
          <w:rFonts w:ascii="宋体" w:eastAsia="宋体" w:hAnsi="宋体" w:cs="宋体"/>
          <w:color w:val="000000"/>
          <w:kern w:val="0"/>
          <w:sz w:val="28"/>
          <w:szCs w:val="28"/>
        </w:rPr>
        <w:t>0337263</w:t>
      </w:r>
      <w:r w:rsidRPr="00CE09E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俞泽斌</w:t>
      </w:r>
    </w:p>
    <w:p w14:paraId="4B8DA2AC" w14:textId="13A6784E" w:rsidR="00CE09E3" w:rsidRPr="00CE09E3" w:rsidRDefault="00CE09E3" w:rsidP="00CE09E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CE09E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程序功能简要说明。</w:t>
      </w:r>
    </w:p>
    <w:p w14:paraId="04307BE5" w14:textId="3DD405FD" w:rsidR="00CE09E3" w:rsidRPr="00CE09E3" w:rsidRDefault="00CE09E3" w:rsidP="00CE09E3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本程序主要是通过栈的方式，将算术表达式通过栈的存取，压栈、入栈等操作</w:t>
      </w:r>
      <w:r w:rsidR="00952F7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，先是将普通表达式转化成逆波兰表达式，所以也可以支持逆波兰表达式的输出，后将逆波兰表达式通过计算优先级等进行判断并输出运算结果。</w:t>
      </w:r>
      <w:r w:rsidRPr="00CE09E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</w:p>
    <w:p w14:paraId="4C6C8BD9" w14:textId="7B3DDEDE" w:rsidR="00952F7B" w:rsidRPr="00952F7B" w:rsidRDefault="00CE09E3" w:rsidP="00952F7B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952F7B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程序运行截图，包括计算功能演示、部分实际运行结果展示、命令行或交互式界面效果等。</w:t>
      </w:r>
    </w:p>
    <w:p w14:paraId="50F74A2E" w14:textId="3607D202" w:rsidR="00CE09E3" w:rsidRDefault="00CE09E3" w:rsidP="00952F7B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952F7B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w:r w:rsidR="00DF5B2B" w:rsidRPr="00DF5B2B">
        <w:rPr>
          <w:rFonts w:ascii="宋体" w:eastAsia="宋体" w:hAnsi="宋体" w:cs="宋体"/>
          <w:color w:val="000000"/>
          <w:kern w:val="0"/>
          <w:sz w:val="28"/>
          <w:szCs w:val="28"/>
        </w:rPr>
        <w:drawing>
          <wp:inline distT="0" distB="0" distL="0" distR="0" wp14:anchorId="145C68D5" wp14:editId="07ADEA72">
            <wp:extent cx="4777740" cy="1309728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3483" cy="13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7236" w14:textId="09BF770B" w:rsidR="00DF5B2B" w:rsidRDefault="00DF5B2B" w:rsidP="00952F7B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这里是本程序的开始界面，采用的是比较简单的命令行的模式，简要说明了本程序支持的运算和方法，就是输入要计算的计算式。</w:t>
      </w:r>
    </w:p>
    <w:p w14:paraId="11469B98" w14:textId="1C0D78BD" w:rsidR="00DF5B2B" w:rsidRDefault="009939FF" w:rsidP="00952F7B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9FF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60683995" wp14:editId="5C434727">
            <wp:extent cx="3898403" cy="3972560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2299" cy="398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AEC5" w14:textId="2479C7CD" w:rsidR="009939FF" w:rsidRDefault="009939FF" w:rsidP="00952F7B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这里是关于老师文档里给的几个测试数据的输入和输出，可以看到在加减乘除方面是没有问题的，也在除数为0的时候抛出了异常，并进行输出提醒操作。其实在其他异常情况下也对异常进行抛出和处理操作，截图如下：</w:t>
      </w:r>
    </w:p>
    <w:p w14:paraId="6EF2B7D8" w14:textId="3E92DAB7" w:rsidR="009939FF" w:rsidRDefault="009939FF" w:rsidP="00952F7B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39FF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71B64FC5" wp14:editId="72F05677">
            <wp:extent cx="3886200" cy="48445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0304" cy="48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673D" w14:textId="489DF617" w:rsidR="00CC60BA" w:rsidRDefault="00CC60BA" w:rsidP="00952F7B">
      <w:pPr>
        <w:pStyle w:val="a3"/>
        <w:widowControl/>
        <w:ind w:left="42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CC60BA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6EF6A865" wp14:editId="011CD165">
            <wp:extent cx="3886200" cy="10912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654" cy="10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F8B0" w14:textId="42DD0A48" w:rsidR="009939FF" w:rsidRDefault="009939FF" w:rsidP="00CC60BA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这里是关于各个异常的处理，分为7类，分别是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、括号的不匹配就是两个左括号一个右括号，无法计算，2、计算式子为空</w:t>
      </w:r>
      <w:r w:rsidR="00CC60BA">
        <w:rPr>
          <w:rFonts w:ascii="宋体" w:eastAsia="宋体" w:hAnsi="宋体" w:cs="宋体" w:hint="eastAsia"/>
          <w:kern w:val="0"/>
          <w:sz w:val="24"/>
          <w:szCs w:val="24"/>
        </w:rPr>
        <w:t>，3、计算式子含有非法字符，也就是在开始界面里没有出现的不支持的运算，4、计算式子的格式不正确，主要是将两个计算符连起来了，5、小数点不正确，主要是输入了两个小数点连在一起</w:t>
      </w:r>
      <w:r w:rsidR="00104C73">
        <w:rPr>
          <w:rFonts w:ascii="宋体" w:eastAsia="宋体" w:hAnsi="宋体" w:cs="宋体" w:hint="eastAsia"/>
          <w:kern w:val="0"/>
          <w:sz w:val="24"/>
          <w:szCs w:val="24"/>
        </w:rPr>
        <w:t>和开始就是小数点即小数点前没有数的异常情况</w:t>
      </w:r>
      <w:r w:rsidR="00CC60BA">
        <w:rPr>
          <w:rFonts w:ascii="宋体" w:eastAsia="宋体" w:hAnsi="宋体" w:cs="宋体" w:hint="eastAsia"/>
          <w:kern w:val="0"/>
          <w:sz w:val="24"/>
          <w:szCs w:val="24"/>
        </w:rPr>
        <w:t>，6、0不能做除数，这也是计算方面的错误了，7、负数的小数次方，也就是相当于对负数开平方，这当然也是没有意义的。这里就都是对于计算方面的异常的处理。</w:t>
      </w:r>
    </w:p>
    <w:p w14:paraId="258DF40A" w14:textId="17536485" w:rsidR="00CC60BA" w:rsidRDefault="00CC60BA" w:rsidP="00CC60BA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以下是关于乘方和小数点等老师文本里未给出测试数据的测试。</w:t>
      </w:r>
    </w:p>
    <w:p w14:paraId="7544121D" w14:textId="61198879" w:rsidR="00CC60BA" w:rsidRDefault="00CC60BA" w:rsidP="00CC60BA">
      <w:pPr>
        <w:pStyle w:val="a3"/>
        <w:widowControl/>
        <w:ind w:left="42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C60BA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672C386B" wp14:editId="6CBE719D">
            <wp:extent cx="5274310" cy="31299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F6BF" w14:textId="43374C8E" w:rsidR="00CC60BA" w:rsidRPr="00CC60BA" w:rsidRDefault="00CC60BA" w:rsidP="00CC60BA">
      <w:pPr>
        <w:pStyle w:val="a3"/>
        <w:widowControl/>
        <w:ind w:left="42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主要也就是对于乘方和小数点的数据进行操作了，然后加上了对于乘方和小数点合起来使用的测试数据，表现一切正常。</w:t>
      </w:r>
    </w:p>
    <w:p w14:paraId="52A84A86" w14:textId="1D3FC8A7" w:rsidR="00CC60BA" w:rsidRPr="00CC60BA" w:rsidRDefault="00CE09E3" w:rsidP="00CC60BA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CC60BA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部分关键代码及其说明。</w:t>
      </w:r>
    </w:p>
    <w:p w14:paraId="39E59AC8" w14:textId="568082E0" w:rsidR="00CE09E3" w:rsidRDefault="00CE09E3" w:rsidP="00CC60BA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CC60BA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 xml:space="preserve"> </w:t>
      </w:r>
      <w:r w:rsidR="00CC60BA" w:rsidRPr="00CC60BA">
        <w:rPr>
          <w:rFonts w:ascii="宋体" w:eastAsia="宋体" w:hAnsi="宋体" w:cs="宋体"/>
          <w:color w:val="000000"/>
          <w:kern w:val="0"/>
          <w:sz w:val="28"/>
          <w:szCs w:val="28"/>
        </w:rPr>
        <w:drawing>
          <wp:inline distT="0" distB="0" distL="0" distR="0" wp14:anchorId="27272F7B" wp14:editId="556DA6A9">
            <wp:extent cx="5113020" cy="3066211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7745" cy="30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BD3B" w14:textId="590CE843" w:rsidR="00CC60BA" w:rsidRDefault="00CC60BA" w:rsidP="00CC60BA">
      <w:pPr>
        <w:pStyle w:val="a3"/>
        <w:widowControl/>
        <w:ind w:left="42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这里是关于头文件以及运算符优先级的判断，其实二维数组的表太复杂，对于栈内和外有区别，这里就简单的对于其他进行定义。</w:t>
      </w:r>
    </w:p>
    <w:p w14:paraId="5F3727E8" w14:textId="59A01E0B" w:rsidR="00CC60BA" w:rsidRDefault="00B00215" w:rsidP="00CC60BA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0215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6E8C3D55" wp14:editId="225608E6">
            <wp:extent cx="3756660" cy="4340879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241" cy="434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7891" w14:textId="09C5BD5E" w:rsidR="00B00215" w:rsidRDefault="00B00215" w:rsidP="00CC60BA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这里是关于非法字符的判断，也就是抛出的第一个异常点。</w:t>
      </w:r>
    </w:p>
    <w:p w14:paraId="01FE8297" w14:textId="2C13298B" w:rsidR="00B00215" w:rsidRDefault="00104C73" w:rsidP="00CC60BA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73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0A127D7F" wp14:editId="5C791478">
            <wp:extent cx="5964639" cy="3627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3599" cy="364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8D30" w14:textId="32189588" w:rsidR="00104C73" w:rsidRDefault="00104C73" w:rsidP="00CC60BA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73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7A14264D" wp14:editId="36067DE5">
            <wp:extent cx="5674360" cy="40538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2228" cy="405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5FD" w14:textId="36BE865B" w:rsidR="00104C73" w:rsidRDefault="00104C73" w:rsidP="00CC60BA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4C73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5FDD0A74" wp14:editId="1253DFD4">
            <wp:extent cx="5274310" cy="18903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CD39" w14:textId="0A5C680F" w:rsidR="00A357E5" w:rsidRDefault="00104C73" w:rsidP="00A357E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A357E5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kern w:val="0"/>
          <w:sz w:val="24"/>
          <w:szCs w:val="24"/>
        </w:rPr>
        <w:t>这整一个是关于将中缀表达式转化成逆波兰表达式的方法，转化成逆波兰表达式方便求值。其实里面主要涉及到的是两个循环了，一个是在数组的循环，也就是将s1（即中缀表达式）一直读到栈底</w:t>
      </w:r>
      <w:r w:rsidR="00A357E5">
        <w:rPr>
          <w:rFonts w:ascii="宋体" w:eastAsia="宋体" w:hAnsi="宋体" w:cs="宋体" w:hint="eastAsia"/>
          <w:kern w:val="0"/>
          <w:sz w:val="24"/>
          <w:szCs w:val="24"/>
        </w:rPr>
        <w:t>，数字什么的入栈，另一个是当进入的是运算符的情况，</w:t>
      </w:r>
      <w:r w:rsidR="00A357E5" w:rsidRPr="00A357E5">
        <w:rPr>
          <w:rFonts w:ascii="宋体" w:eastAsia="宋体" w:hAnsi="宋体" w:cs="宋体" w:hint="eastAsia"/>
          <w:kern w:val="0"/>
          <w:sz w:val="24"/>
          <w:szCs w:val="24"/>
        </w:rPr>
        <w:t>将该字符与运算符栈顶的运算符的优先关系相比较。如果该字符优先关系高于此运算符栈顶的运算符，则将该运算符入栈。若不是的话，则将栈顶的运算符从栈中弹出，直到栈项运算符的优先级低于当前运算符，将该字符入栈。</w:t>
      </w:r>
    </w:p>
    <w:p w14:paraId="049BAFF9" w14:textId="69314FAB" w:rsidR="00A357E5" w:rsidRDefault="00A357E5" w:rsidP="00A357E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57E5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623E4877" wp14:editId="235E8F2A">
            <wp:extent cx="5274310" cy="3870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F716" w14:textId="23CA4FA7" w:rsidR="00A357E5" w:rsidRDefault="00A357E5" w:rsidP="00A357E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57E5">
        <w:rPr>
          <w:rFonts w:ascii="宋体" w:eastAsia="宋体" w:hAnsi="宋体" w:cs="宋体"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2B8C5B2" wp14:editId="58AF3FE4">
            <wp:simplePos x="0" y="0"/>
            <wp:positionH relativeFrom="column">
              <wp:posOffset>289560</wp:posOffset>
            </wp:positionH>
            <wp:positionV relativeFrom="paragraph">
              <wp:posOffset>601980</wp:posOffset>
            </wp:positionV>
            <wp:extent cx="4335780" cy="2957685"/>
            <wp:effectExtent l="0" t="0" r="762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95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41981" w14:textId="3B604726" w:rsidR="00A357E5" w:rsidRDefault="00A357E5" w:rsidP="00A357E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57E5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4F78C3B8" wp14:editId="4EDACFBC">
            <wp:extent cx="4907280" cy="3991522"/>
            <wp:effectExtent l="0" t="0" r="762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0343" cy="399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4D33" w14:textId="59FFB326" w:rsidR="00A357E5" w:rsidRDefault="00A357E5" w:rsidP="00A357E5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57E5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23F73AAD" wp14:editId="49BFB140">
            <wp:extent cx="5274310" cy="692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9CE9" w14:textId="5313A892" w:rsidR="00A357E5" w:rsidRDefault="00A357E5" w:rsidP="00A357E5">
      <w:pPr>
        <w:pStyle w:val="a3"/>
        <w:widowControl/>
        <w:ind w:left="42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转化为逆波兰表达式后求值就相对容易，比较烦的可能还是对于字符串转数字的方面了，也就是对于大于1</w:t>
      </w:r>
      <w:r>
        <w:rPr>
          <w:rFonts w:ascii="宋体" w:eastAsia="宋体" w:hAnsi="宋体" w:cs="宋体"/>
          <w:kern w:val="0"/>
          <w:sz w:val="24"/>
          <w:szCs w:val="24"/>
        </w:rPr>
        <w:t>0</w:t>
      </w:r>
      <w:r>
        <w:rPr>
          <w:rFonts w:ascii="宋体" w:eastAsia="宋体" w:hAnsi="宋体" w:cs="宋体" w:hint="eastAsia"/>
          <w:kern w:val="0"/>
          <w:sz w:val="24"/>
          <w:szCs w:val="24"/>
        </w:rPr>
        <w:t>的数字和有小数点的数字的输入。对于后面的计算，也就是在栈顶抛出两个元素进行运算后再入栈了，最后判断是否是只剩一个元素，来判断异常情况。</w:t>
      </w:r>
    </w:p>
    <w:p w14:paraId="493E33DA" w14:textId="235844FD" w:rsidR="009071A3" w:rsidRDefault="00CE09E3" w:rsidP="00A357E5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CE09E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程序运行方式简要说明</w:t>
      </w:r>
    </w:p>
    <w:p w14:paraId="33356B0B" w14:textId="6B9C5C7C" w:rsidR="00A357E5" w:rsidRDefault="00A357E5" w:rsidP="00A357E5">
      <w:pPr>
        <w:pStyle w:val="a3"/>
        <w:widowControl/>
        <w:ind w:left="420" w:firstLine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这个project感觉没有什么好说明的吧，就是输入一个新的算术表达式，然后输出结果了</w:t>
      </w:r>
    </w:p>
    <w:p w14:paraId="6894E6A6" w14:textId="32CF3BF5" w:rsidR="000158B9" w:rsidRPr="00A357E5" w:rsidRDefault="000158B9" w:rsidP="00A357E5">
      <w:pPr>
        <w:pStyle w:val="a3"/>
        <w:widowControl/>
        <w:ind w:left="420" w:firstLine="480"/>
        <w:jc w:val="left"/>
        <w:rPr>
          <w:rFonts w:hint="eastAsia"/>
          <w:sz w:val="24"/>
          <w:szCs w:val="24"/>
        </w:rPr>
      </w:pPr>
      <w:r w:rsidRPr="000158B9">
        <w:rPr>
          <w:sz w:val="24"/>
          <w:szCs w:val="24"/>
        </w:rPr>
        <w:drawing>
          <wp:inline distT="0" distB="0" distL="0" distR="0" wp14:anchorId="533BE385" wp14:editId="3B944407">
            <wp:extent cx="4820323" cy="17147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8B9" w:rsidRPr="00A357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A2F64"/>
    <w:multiLevelType w:val="hybridMultilevel"/>
    <w:tmpl w:val="2076AE38"/>
    <w:lvl w:ilvl="0" w:tplc="E17AB4DE">
      <w:start w:val="1"/>
      <w:numFmt w:val="decimal"/>
      <w:lvlText w:val="%1、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CF"/>
    <w:rsid w:val="000158B9"/>
    <w:rsid w:val="00104C73"/>
    <w:rsid w:val="005735CF"/>
    <w:rsid w:val="009071A3"/>
    <w:rsid w:val="00952F7B"/>
    <w:rsid w:val="009939FF"/>
    <w:rsid w:val="00A357E5"/>
    <w:rsid w:val="00B00215"/>
    <w:rsid w:val="00CC60BA"/>
    <w:rsid w:val="00CE09E3"/>
    <w:rsid w:val="00DF5B2B"/>
    <w:rsid w:val="00FE2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45566"/>
  <w15:chartTrackingRefBased/>
  <w15:docId w15:val="{4B176B03-3BDA-49C9-9069-8A1BC72E3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09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俞 泽斌</dc:creator>
  <cp:keywords/>
  <dc:description/>
  <cp:lastModifiedBy>俞 泽斌</cp:lastModifiedBy>
  <cp:revision>3</cp:revision>
  <dcterms:created xsi:type="dcterms:W3CDTF">2021-10-13T11:20:00Z</dcterms:created>
  <dcterms:modified xsi:type="dcterms:W3CDTF">2021-10-16T02:02:00Z</dcterms:modified>
</cp:coreProperties>
</file>