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48"/>
        </w:rPr>
      </w:pPr>
      <w:r>
        <w:rPr>
          <w:sz w:val="48"/>
        </w:rPr>
        <w:t>Answers to questions in</w:t>
      </w:r>
    </w:p>
    <w:p>
      <w:pPr>
        <w:pStyle w:val="Title"/>
        <w:jc w:val="center"/>
        <w:rPr>
          <w:sz w:val="48"/>
        </w:rPr>
      </w:pPr>
      <w:r>
        <w:rPr>
          <w:sz w:val="48"/>
        </w:rPr>
        <w:t>Lab 1: Filtering operations</w:t>
      </w:r>
    </w:p>
    <w:p>
      <w:pPr>
        <w:pStyle w:val="Normal"/>
        <w:rPr/>
      </w:pPr>
      <w:r>
        <w:rPr/>
      </w:r>
    </w:p>
    <w:p>
      <w:pPr>
        <w:pStyle w:val="Normal"/>
        <w:rPr>
          <w:sz w:val="22"/>
          <w:szCs w:val="22"/>
        </w:rPr>
      </w:pPr>
      <w:r>
        <w:rPr>
          <w:sz w:val="22"/>
          <w:szCs w:val="22"/>
        </w:rPr>
        <w:t xml:space="preserve">Name: </w:t>
      </w:r>
      <w:r>
        <w:rPr>
          <w:sz w:val="22"/>
          <w:szCs w:val="22"/>
        </w:rPr>
        <w:t>Ahou Lucas</w:t>
      </w:r>
      <w:r>
        <w:rPr>
          <w:sz w:val="22"/>
          <w:szCs w:val="22"/>
        </w:rPr>
        <w:tab/>
        <w:t xml:space="preserve">Program: </w:t>
      </w:r>
      <w:r>
        <w:rPr>
          <w:sz w:val="22"/>
          <w:szCs w:val="22"/>
        </w:rPr>
        <w:t>Applied and Computational Mathematics</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b/>
          <w:sz w:val="22"/>
          <w:szCs w:val="22"/>
        </w:rPr>
        <w:t>Instructions</w:t>
      </w:r>
      <w:r>
        <w:rPr>
          <w:sz w:val="22"/>
          <w:szCs w:val="22"/>
        </w:rPr>
        <w:t>: Complete the lab according to the instructions in the notes and respond to the questions stated below. Keep the answers short and focus on what is essential. Illustrate with figures only when explicitly requested.</w:t>
      </w:r>
    </w:p>
    <w:p>
      <w:pPr>
        <w:pStyle w:val="Normal"/>
        <w:rPr>
          <w:sz w:val="22"/>
          <w:szCs w:val="22"/>
        </w:rPr>
      </w:pPr>
      <w:r>
        <w:rPr>
          <w:sz w:val="22"/>
          <w:szCs w:val="22"/>
        </w:rPr>
      </w:r>
    </w:p>
    <w:p>
      <w:pPr>
        <w:pStyle w:val="Normal"/>
        <w:rPr>
          <w:sz w:val="22"/>
          <w:szCs w:val="22"/>
        </w:rPr>
      </w:pPr>
      <w:r>
        <w:rPr>
          <w:sz w:val="22"/>
          <w:szCs w:val="22"/>
        </w:rPr>
        <w:t>Good luck!</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w:t>
      </w:r>
      <w:r>
        <w:rPr>
          <w:rFonts w:cs="Times New Roman" w:ascii="Times New Roman" w:hAnsi="Times New Roman"/>
          <w:sz w:val="22"/>
          <w:szCs w:val="22"/>
        </w:rPr>
        <w:t>: Repeat this exercise with the coordinates p and q set to (5, 9), (9, 5), (17, 9),</w:t>
      </w:r>
    </w:p>
    <w:p>
      <w:pPr>
        <w:pStyle w:val="Normal"/>
        <w:rPr>
          <w:rFonts w:ascii="Times New Roman" w:hAnsi="Times New Roman" w:cs="Times New Roman"/>
          <w:sz w:val="22"/>
          <w:szCs w:val="22"/>
        </w:rPr>
      </w:pPr>
      <w:r>
        <w:rPr>
          <w:rFonts w:cs="Times New Roman" w:ascii="Times New Roman" w:hAnsi="Times New Roman"/>
          <w:sz w:val="22"/>
          <w:szCs w:val="22"/>
        </w:rPr>
        <w:t>(17, 121), (5, 1) and (125, 1) respectively. What do you observe?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t>Taking the inverse Fourier transform of a single point image gives back a basis function with</w:t>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rPr>
          <w:rFonts w:ascii="Times New Roman" w:hAnsi="Times New Roman" w:cs="Times New Roman"/>
          <w:color w:val="2A6099"/>
          <w:sz w:val="22"/>
          <w:szCs w:val="22"/>
        </w:rPr>
      </w:pPr>
      <w:r>
        <w:rPr>
          <w:rFonts w:cs="Times New Roman" w:ascii="Times New Roman" w:hAnsi="Times New Roman"/>
          <w:color w:val="2A6099"/>
          <w:sz w:val="22"/>
          <w:szCs w:val="22"/>
        </w:rPr>
        <w:t xml:space="preserve"> </w:t>
      </w:r>
      <w:r>
        <w:rPr>
          <w:rFonts w:cs="Times New Roman" w:ascii="Times New Roman" w:hAnsi="Times New Roman"/>
          <w:color w:val="2A6099"/>
          <w:sz w:val="22"/>
          <w:szCs w:val="22"/>
        </w:rPr>
      </w:r>
      <m:oMath xmlns:m="http://schemas.openxmlformats.org/officeDocument/2006/math">
        <m:r>
          <m:t xml:space="preserve">w</m:t>
        </m:r>
        <m:r>
          <m:t xml:space="preserve">=</m:t>
        </m:r>
        <m:d>
          <m:dPr>
            <m:begChr m:val="("/>
            <m:endChr m:val=")"/>
          </m:dPr>
          <m:e>
            <m:r>
              <m:t xml:space="preserve">p</m:t>
            </m:r>
            <m:r>
              <m:t xml:space="preserve">,</m:t>
            </m:r>
            <m:r>
              <m:t xml:space="preserve">q</m:t>
            </m:r>
          </m:e>
        </m:d>
        <m:r>
          <m:t xml:space="preserve">⇒</m:t>
        </m:r>
        <m:r>
          <m:t xml:space="preserve">F</m:t>
        </m:r>
        <m:d>
          <m:dPr>
            <m:begChr m:val="("/>
            <m:endChr m:val=")"/>
          </m:dPr>
          <m:e>
            <m:r>
              <m:t xml:space="preserve">x</m:t>
            </m:r>
          </m:e>
        </m:d>
        <m:r>
          <m:t xml:space="preserve">=</m:t>
        </m:r>
        <m:f>
          <m:num>
            <m:r>
              <m:t xml:space="preserve">1</m:t>
            </m:r>
          </m:num>
          <m:den>
            <m:r>
              <m:t xml:space="preserve">N</m:t>
            </m:r>
          </m:den>
        </m:f>
        <m:sSup>
          <m:e>
            <m:r>
              <m:t xml:space="preserve">e</m:t>
            </m:r>
          </m:e>
          <m:sup>
            <m:r>
              <m:t xml:space="preserve">i</m:t>
            </m:r>
            <m:r>
              <m:t xml:space="preserve">2</m:t>
            </m:r>
            <m:r>
              <m:t xml:space="preserve">π</m:t>
            </m:r>
            <m:f>
              <m:fPr>
                <m:type m:val="lin"/>
              </m:fPr>
              <m:num>
                <m:d>
                  <m:dPr>
                    <m:begChr m:val="("/>
                    <m:endChr m:val=")"/>
                  </m:dPr>
                  <m:e>
                    <m:r>
                      <m:t xml:space="preserve">p</m:t>
                    </m:r>
                    <m:sSub>
                      <m:e>
                        <m:r>
                          <m:t xml:space="preserve">x</m:t>
                        </m:r>
                      </m:e>
                      <m:sub>
                        <m:r>
                          <m:t xml:space="preserve">1</m:t>
                        </m:r>
                      </m:sub>
                    </m:sSub>
                    <m:r>
                      <m:t xml:space="preserve">+</m:t>
                    </m:r>
                    <m:r>
                      <m:t xml:space="preserve">q</m:t>
                    </m:r>
                    <m:sSub>
                      <m:e>
                        <m:r>
                          <m:t xml:space="preserve">x</m:t>
                        </m:r>
                      </m:e>
                      <m:sub>
                        <m:r>
                          <m:t xml:space="preserve">2</m:t>
                        </m:r>
                      </m:sub>
                    </m:sSub>
                  </m:e>
                </m:d>
              </m:num>
              <m:den>
                <m:r>
                  <m:t xml:space="preserve">N</m:t>
                </m:r>
              </m:den>
            </m:f>
          </m:sup>
        </m:sSup>
      </m:oMath>
    </w:p>
    <w:p>
      <w:pPr>
        <w:pStyle w:val="Normal"/>
        <w:rPr>
          <w:rFonts w:ascii="Times New Roman" w:hAnsi="Times New Roman" w:cs="Times New Roman"/>
          <w:color w:val="2A6099"/>
          <w:sz w:val="22"/>
          <w:szCs w:val="22"/>
        </w:rPr>
      </w:pPr>
      <w:r>
        <w:rPr>
          <w:rFonts w:cs="Times New Roman" w:ascii="Times New Roman" w:hAnsi="Times New Roman"/>
          <w:color w:val="2A6099"/>
          <w:sz w:val="22"/>
          <w:szCs w:val="22"/>
        </w:rPr>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t xml:space="preserve">Thus, for each pair </w:t>
      </w:r>
      <w:r>
        <w:rPr>
          <w:rFonts w:cs="Times New Roman" w:ascii="Times New Roman" w:hAnsi="Times New Roman"/>
          <w:color w:val="000000"/>
          <w:sz w:val="22"/>
          <w:szCs w:val="22"/>
        </w:rPr>
      </w:r>
      <m:oMath xmlns:m="http://schemas.openxmlformats.org/officeDocument/2006/math">
        <m:d>
          <m:dPr>
            <m:begChr m:val="("/>
            <m:endChr m:val=")"/>
          </m:dPr>
          <m:e>
            <m:r>
              <m:t xml:space="preserve">p</m:t>
            </m:r>
            <m:r>
              <m:t xml:space="preserve">,</m:t>
            </m:r>
            <m:r>
              <m:t xml:space="preserve">q</m:t>
            </m:r>
          </m:e>
        </m:d>
      </m:oMath>
      <w:r>
        <w:rPr>
          <w:rFonts w:cs="Times New Roman" w:ascii="Times New Roman" w:hAnsi="Times New Roman"/>
          <w:color w:val="000000"/>
          <w:sz w:val="22"/>
          <w:szCs w:val="22"/>
        </w:rPr>
        <w:t xml:space="preserve"> we get a </w:t>
      </w:r>
      <w:r>
        <w:rPr>
          <w:rFonts w:cs="Times New Roman" w:ascii="Times New Roman" w:hAnsi="Times New Roman"/>
          <w:color w:val="000000"/>
          <w:sz w:val="22"/>
          <w:szCs w:val="22"/>
        </w:rPr>
      </w:r>
      <m:oMath xmlns:m="http://schemas.openxmlformats.org/officeDocument/2006/math">
        <m:r>
          <m:t xml:space="preserve">cos</m:t>
        </m:r>
      </m:oMath>
      <w:r>
        <w:rPr>
          <w:rFonts w:cs="Times New Roman" w:ascii="Times New Roman" w:hAnsi="Times New Roman"/>
          <w:color w:val="000000"/>
          <w:sz w:val="22"/>
          <w:szCs w:val="22"/>
        </w:rPr>
        <w:t xml:space="preserve"> and </w:t>
      </w:r>
      <w:r>
        <w:rPr>
          <w:rFonts w:cs="Times New Roman" w:ascii="Times New Roman" w:hAnsi="Times New Roman"/>
          <w:color w:val="000000"/>
          <w:sz w:val="22"/>
          <w:szCs w:val="22"/>
        </w:rPr>
      </w:r>
      <m:oMath xmlns:m="http://schemas.openxmlformats.org/officeDocument/2006/math">
        <m:r>
          <m:t xml:space="preserve">sin</m:t>
        </m:r>
      </m:oMath>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wave </w:t>
      </w:r>
      <w:r>
        <w:rPr>
          <w:rFonts w:cs="Times New Roman" w:ascii="Times New Roman" w:hAnsi="Times New Roman"/>
          <w:color w:val="000000"/>
          <w:sz w:val="22"/>
          <w:szCs w:val="22"/>
        </w:rPr>
        <w:t xml:space="preserve">for the real and imaginary part of the image respectively. </w:t>
      </w:r>
      <w:r>
        <w:rPr>
          <w:rFonts w:cs="Times New Roman" w:ascii="Times New Roman" w:hAnsi="Times New Roman"/>
          <w:color w:val="000000"/>
          <w:sz w:val="22"/>
          <w:szCs w:val="22"/>
        </w:rPr>
        <w:t xml:space="preserve">The direction of those waves are given by the vector </w:t>
      </w:r>
      <w:r>
        <w:rPr>
          <w:rFonts w:cs="Times New Roman" w:ascii="Times New Roman" w:hAnsi="Times New Roman"/>
          <w:color w:val="000000"/>
          <w:sz w:val="22"/>
          <w:szCs w:val="22"/>
        </w:rPr>
      </w:r>
      <m:oMath xmlns:m="http://schemas.openxmlformats.org/officeDocument/2006/math">
        <m:d>
          <m:dPr>
            <m:begChr m:val="("/>
            <m:endChr m:val=")"/>
          </m:dPr>
          <m:e>
            <m:r>
              <m:t xml:space="preserve">p</m:t>
            </m:r>
            <m:r>
              <m:t xml:space="preserve">,</m:t>
            </m:r>
            <m:r>
              <m:t xml:space="preserve">q</m:t>
            </m:r>
          </m:e>
        </m:d>
      </m:oMath>
      <w:r>
        <w:rPr>
          <w:rFonts w:cs="Times New Roman" w:ascii="Times New Roman" w:hAnsi="Times New Roman"/>
          <w:color w:val="000000"/>
          <w:sz w:val="22"/>
          <w:szCs w:val="22"/>
        </w:rPr>
        <w:t xml:space="preserve"> and frequency of the waves are given by:</w:t>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r>
      <m:oMathPara xmlns:m="http://schemas.openxmlformats.org/officeDocument/2006/math">
        <m:oMathParaPr>
          <m:jc m:val="left"/>
        </m:oMathParaPr>
        <m:oMath>
          <m:r>
            <m:t xml:space="preserve">f</m:t>
          </m:r>
          <m:r>
            <m:t xml:space="preserve">=</m:t>
          </m:r>
          <m:f>
            <m:num>
              <m:rad>
                <m:radPr>
                  <m:degHide m:val="1"/>
                </m:radPr>
                <m:deg/>
                <m:e>
                  <m:sSubSup>
                    <m:e>
                      <m:r>
                        <m:t xml:space="preserve">p</m:t>
                      </m:r>
                    </m:e>
                    <m:sub>
                      <m:r>
                        <m:t xml:space="preserve">c</m:t>
                      </m:r>
                    </m:sub>
                    <m:sup>
                      <m:r>
                        <m:t xml:space="preserve">2</m:t>
                      </m:r>
                    </m:sup>
                  </m:sSubSup>
                  <m:r>
                    <m:t xml:space="preserve">+</m:t>
                  </m:r>
                  <m:sSubSup>
                    <m:e>
                      <m:r>
                        <m:t xml:space="preserve">q</m:t>
                      </m:r>
                    </m:e>
                    <m:sub>
                      <m:r>
                        <m:t xml:space="preserve">c</m:t>
                      </m:r>
                    </m:sub>
                    <m:sup>
                      <m:r>
                        <m:t xml:space="preserve">2</m:t>
                      </m:r>
                    </m:sup>
                  </m:sSubSup>
                </m:e>
              </m:rad>
            </m:num>
            <m:den>
              <m:r>
                <m:t xml:space="preserve">N</m:t>
              </m:r>
            </m:den>
          </m:f>
        </m:oMath>
      </m:oMathPara>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rPr>
          <w:rFonts w:ascii="Times New Roman" w:hAnsi="Times New Roman" w:cs="Times New Roman"/>
          <w:color w:val="000000"/>
          <w:sz w:val="22"/>
          <w:szCs w:val="22"/>
        </w:rPr>
      </w:pPr>
      <w:r>
        <w:rPr>
          <w:rFonts w:cs="Times New Roman" w:ascii="Times New Roman" w:hAnsi="Times New Roman"/>
          <w:color w:val="000000"/>
          <w:sz w:val="22"/>
          <w:szCs w:val="22"/>
        </w:rPr>
        <w:t xml:space="preserve">where </w:t>
      </w:r>
      <w:r>
        <w:rPr>
          <w:rFonts w:cs="Times New Roman" w:ascii="Times New Roman" w:hAnsi="Times New Roman"/>
          <w:color w:val="000000"/>
          <w:sz w:val="22"/>
          <w:szCs w:val="22"/>
        </w:rPr>
      </w:r>
      <m:oMath xmlns:m="http://schemas.openxmlformats.org/officeDocument/2006/math">
        <m:d>
          <m:dPr>
            <m:begChr m:val="("/>
            <m:endChr m:val=")"/>
          </m:dPr>
          <m:e>
            <m:sSub>
              <m:e>
                <m:r>
                  <m:t xml:space="preserve">p</m:t>
                </m:r>
              </m:e>
              <m:sub>
                <m:r>
                  <m:t xml:space="preserve">c</m:t>
                </m:r>
              </m:sub>
            </m:sSub>
            <m:r>
              <m:t xml:space="preserve">,</m:t>
            </m:r>
            <m:sSub>
              <m:e>
                <m:r>
                  <m:t xml:space="preserve">q</m:t>
                </m:r>
              </m:e>
              <m:sub>
                <m:r>
                  <m:t xml:space="preserve">c</m:t>
                </m:r>
              </m:sub>
            </m:sSub>
          </m:e>
        </m:d>
      </m:oMath>
      <w:r>
        <w:rPr>
          <w:rFonts w:cs="Times New Roman" w:ascii="Times New Roman" w:hAnsi="Times New Roman"/>
          <w:color w:val="000000"/>
          <w:sz w:val="22"/>
          <w:szCs w:val="22"/>
        </w:rPr>
        <w:t xml:space="preserve"> are the centered values (i.e. taken </w:t>
      </w:r>
      <w:r>
        <w:rPr>
          <w:rFonts w:cs="Times New Roman" w:ascii="Times New Roman" w:hAnsi="Times New Roman"/>
          <w:color w:val="000000"/>
          <w:sz w:val="22"/>
          <w:szCs w:val="22"/>
        </w:rPr>
      </w:r>
      <m:oMath xmlns:m="http://schemas.openxmlformats.org/officeDocument/2006/math">
        <m:r>
          <m:t xml:space="preserve">mod</m:t>
        </m:r>
        <m:r>
          <m:t xml:space="preserve">N</m:t>
        </m:r>
      </m:oMath>
      <w:r>
        <w:rPr>
          <w:rFonts w:cs="Times New Roman" w:ascii="Times New Roman" w:hAnsi="Times New Roman"/>
          <w:color w:val="000000"/>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t>__________________ 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2</w:t>
      </w:r>
      <w:r>
        <w:rPr>
          <w:rFonts w:cs="Times New Roman" w:ascii="Times New Roman" w:hAnsi="Times New Roman"/>
          <w:sz w:val="22"/>
          <w:szCs w:val="22"/>
        </w:rPr>
        <w:t>: Explain how a position (p, q) in the Fourier domain will be projected as a sine wave in the spatial domain. Illustrate with a Matlab figure.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 xml:space="preserve">For </w:t>
      </w:r>
      <w:r>
        <w:rPr>
          <w:rFonts w:cs="Times New Roman" w:ascii="Times New Roman" w:hAnsi="Times New Roman"/>
          <w:sz w:val="22"/>
          <w:szCs w:val="22"/>
        </w:rPr>
      </w:r>
      <m:oMath xmlns:m="http://schemas.openxmlformats.org/officeDocument/2006/math">
        <m:acc>
          <m:accPr>
            <m:chr m:val="^"/>
          </m:accPr>
          <m:e>
            <m:r>
              <m:t xml:space="preserve">F</m:t>
            </m:r>
          </m:e>
        </m:acc>
      </m:oMath>
      <w:r>
        <w:rPr>
          <w:rFonts w:cs="Times New Roman" w:ascii="Times New Roman" w:hAnsi="Times New Roman"/>
          <w:sz w:val="22"/>
          <w:szCs w:val="22"/>
        </w:rPr>
        <w:t xml:space="preserve"> for which its values are 0 everywhere except 1 at </w:t>
      </w:r>
      <w:r>
        <w:rPr>
          <w:rFonts w:cs="Times New Roman" w:ascii="Times New Roman" w:hAnsi="Times New Roman"/>
          <w:sz w:val="22"/>
          <w:szCs w:val="22"/>
        </w:rPr>
      </w:r>
      <m:oMath xmlns:m="http://schemas.openxmlformats.org/officeDocument/2006/math">
        <m:d>
          <m:dPr>
            <m:begChr m:val="("/>
            <m:endChr m:val=")"/>
          </m:dPr>
          <m:e>
            <m:r>
              <m:t xml:space="preserve">p</m:t>
            </m:r>
            <m:r>
              <m:t xml:space="preserve">,</m:t>
            </m:r>
            <m:r>
              <m:t xml:space="preserve">q</m:t>
            </m:r>
          </m:e>
        </m:d>
      </m:oMath>
      <w:r>
        <w:rPr>
          <w:rFonts w:cs="Times New Roman" w:ascii="Times New Roman" w:hAnsi="Times New Roman"/>
          <w:sz w:val="22"/>
          <w:szCs w:val="22"/>
        </w:rPr>
        <w:t>, the definition of the discrete inverse fourier transform gives: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m:oMathPara xmlns:m="http://schemas.openxmlformats.org/officeDocument/2006/math">
        <m:oMathParaPr>
          <m:jc m:val="left"/>
        </m:oMathParaPr>
        <m:oMath>
          <m:r>
            <m:t xml:space="preserve">F</m:t>
          </m:r>
          <m:d>
            <m:dPr>
              <m:begChr m:val="("/>
              <m:endChr m:val=")"/>
            </m:dPr>
            <m:e>
              <m:r>
                <m:t xml:space="preserve">x</m:t>
              </m:r>
            </m:e>
          </m:d>
          <m:r>
            <m:t xml:space="preserve">=</m:t>
          </m:r>
          <m:f>
            <m:num>
              <m:r>
                <m:t xml:space="preserve">1</m:t>
              </m:r>
            </m:num>
            <m:den>
              <m:r>
                <m:t xml:space="preserve">N</m:t>
              </m:r>
            </m:den>
          </m:f>
          <m:sSup>
            <m:e>
              <m:r>
                <m:t xml:space="preserve">e</m:t>
              </m:r>
            </m:e>
            <m:sup>
              <m:r>
                <m:t xml:space="preserve">i</m:t>
              </m:r>
              <m:r>
                <m:t xml:space="preserve">2</m:t>
              </m:r>
              <m:r>
                <m:t xml:space="preserve">π</m:t>
              </m:r>
              <m:f>
                <m:fPr>
                  <m:type m:val="lin"/>
                </m:fPr>
                <m:num>
                  <m:d>
                    <m:dPr>
                      <m:begChr m:val="("/>
                      <m:endChr m:val=")"/>
                    </m:dPr>
                    <m:e>
                      <m:r>
                        <m:t xml:space="preserve">p</m:t>
                      </m:r>
                      <m:sSub>
                        <m:e>
                          <m:r>
                            <m:t xml:space="preserve">x</m:t>
                          </m:r>
                        </m:e>
                        <m:sub>
                          <m:r>
                            <m:t xml:space="preserve">1</m:t>
                          </m:r>
                        </m:sub>
                      </m:sSub>
                      <m:r>
                        <m:t xml:space="preserve">+</m:t>
                      </m:r>
                      <m:r>
                        <m:t xml:space="preserve">q</m:t>
                      </m:r>
                      <m:sSub>
                        <m:e>
                          <m:r>
                            <m:t xml:space="preserve">x</m:t>
                          </m:r>
                        </m:e>
                        <m:sub>
                          <m:r>
                            <m:t xml:space="preserve">2</m:t>
                          </m:r>
                        </m:sub>
                      </m:sSub>
                    </m:e>
                  </m:d>
                </m:num>
                <m:den>
                  <m:r>
                    <m:t xml:space="preserve">N</m:t>
                  </m:r>
                </m:den>
              </m:f>
            </m:sup>
          </m:sSup>
        </m:oMath>
      </m:oMathPara>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Expanding using the euler’s formula for the complex exponential and taking the real/imaginary parts respectively gives us a cosine and sine waves.</w:t>
      </w:r>
    </w:p>
    <w:p>
      <w:pPr>
        <w:pStyle w:val="Normal"/>
        <w:rPr>
          <w:rFonts w:ascii="Times New Roman" w:hAnsi="Times New Roman" w:cs="Times New Roman"/>
          <w:sz w:val="22"/>
          <w:szCs w:val="22"/>
        </w:rPr>
      </w:pPr>
      <w:r>
        <w:rPr>
          <w:rFonts w:cs="Times New Roman" w:ascii="Times New Roman" w:hAnsi="Times New Roman"/>
          <w:sz w:val="22"/>
          <w:szCs w:val="22"/>
        </w:rPr>
        <w:t>The frequency of the waves were discussed in the first question. To further illustrate that, let’s compute the wavelength which is given by:</w:t>
        <w:br/>
        <w:br/>
      </w:r>
      <w:r>
        <w:rPr>
          <w:rFonts w:cs="Times New Roman" w:ascii="Times New Roman" w:hAnsi="Times New Roman"/>
          <w:sz w:val="22"/>
          <w:szCs w:val="22"/>
        </w:rPr>
      </w:r>
      <m:oMath xmlns:m="http://schemas.openxmlformats.org/officeDocument/2006/math">
        <m:r>
          <m:t xml:space="preserve">λ</m:t>
        </m:r>
        <m:r>
          <m:t xml:space="preserve">=</m:t>
        </m:r>
        <m:f>
          <m:num>
            <m:r>
              <m:t xml:space="preserve">1</m:t>
            </m:r>
          </m:num>
          <m:den>
            <m:r>
              <m:t xml:space="preserve">f</m:t>
            </m:r>
          </m:den>
        </m:f>
        <m:r>
          <m:t xml:space="preserve">=</m:t>
        </m:r>
        <m:f>
          <m:num>
            <m:r>
              <m:t xml:space="preserve">N</m:t>
            </m:r>
          </m:num>
          <m:den>
            <m:rad>
              <m:radPr>
                <m:degHide m:val="1"/>
              </m:radPr>
              <m:deg/>
              <m:e>
                <m:sSubSup>
                  <m:e>
                    <m:r>
                      <m:t xml:space="preserve">p</m:t>
                    </m:r>
                  </m:e>
                  <m:sub>
                    <m:r>
                      <m:t xml:space="preserve">c</m:t>
                    </m:r>
                  </m:sub>
                  <m:sup>
                    <m:r>
                      <m:t xml:space="preserve">2</m:t>
                    </m:r>
                  </m:sup>
                </m:sSubSup>
                <m:r>
                  <m:t xml:space="preserve">+</m:t>
                </m:r>
                <m:sSubSup>
                  <m:e>
                    <m:r>
                      <m:t xml:space="preserve">q</m:t>
                    </m:r>
                  </m:e>
                  <m:sub>
                    <m:r>
                      <m:t xml:space="preserve">c</m:t>
                    </m:r>
                  </m:sub>
                  <m:sup>
                    <m:r>
                      <m:t xml:space="preserve">2</m:t>
                    </m:r>
                  </m:sup>
                </m:sSubSup>
              </m:e>
            </m:rad>
          </m:den>
        </m:f>
      </m:oMath>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 xml:space="preserve">On the figure below, I plotted the real part of the waves for </w:t>
      </w:r>
      <w:r>
        <w:rPr>
          <w:rFonts w:cs="Times New Roman" w:ascii="Times New Roman" w:hAnsi="Times New Roman"/>
          <w:sz w:val="22"/>
          <w:szCs w:val="22"/>
        </w:rPr>
      </w:r>
      <m:oMath xmlns:m="http://schemas.openxmlformats.org/officeDocument/2006/math">
        <m:d>
          <m:dPr>
            <m:begChr m:val="("/>
            <m:endChr m:val=")"/>
          </m:dPr>
          <m:e>
            <m:r>
              <m:t xml:space="preserve">p</m:t>
            </m:r>
            <m:r>
              <m:t xml:space="preserve">,</m:t>
            </m:r>
            <m:r>
              <m:t xml:space="preserve">q</m:t>
            </m:r>
          </m:e>
        </m:d>
        <m:r>
          <m:t xml:space="preserve">=</m:t>
        </m:r>
        <m:d>
          <m:dPr>
            <m:begChr m:val="("/>
            <m:endChr m:val=")"/>
          </m:dPr>
          <m:e>
            <m:r>
              <m:t xml:space="preserve">5</m:t>
            </m:r>
            <m:r>
              <m:t xml:space="preserve">,</m:t>
            </m:r>
            <m:r>
              <m:t xml:space="preserve">9</m:t>
            </m:r>
          </m:e>
        </m:d>
      </m:oMath>
      <w:r>
        <w:rPr>
          <w:rFonts w:cs="Times New Roman" w:ascii="Times New Roman" w:hAnsi="Times New Roman"/>
          <w:sz w:val="22"/>
          <w:szCs w:val="22"/>
        </w:rPr>
        <w:t xml:space="preserve"> and plotted the direction of the waves and the wavelength:</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274310" cy="2397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74310" cy="2397125"/>
                    </a:xfrm>
                    <a:prstGeom prst="rect">
                      <a:avLst/>
                    </a:prstGeom>
                    <a:noFill/>
                  </pic:spPr>
                </pic:pic>
              </a:graphicData>
            </a:graphic>
          </wp:anchor>
        </w:drawing>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3</w:t>
      </w:r>
      <w:r>
        <w:rPr>
          <w:rFonts w:cs="Times New Roman" w:ascii="Times New Roman" w:hAnsi="Times New Roman"/>
          <w:sz w:val="22"/>
          <w:szCs w:val="22"/>
        </w:rPr>
        <w:t>: How large is the amplitude? Write down the expression derived from Equation (4) in the notes. Complement the code (variable amplitude) accordingly.</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Again, starting from the derived expression above we can easily compute the magnitude. As the amplitude of a complex exponential is always 1, we get that:</w:t>
        <w:br/>
        <w:br/>
      </w:r>
      <w:r>
        <w:rPr>
          <w:rFonts w:cs="Times New Roman" w:ascii="Times New Roman" w:hAnsi="Times New Roman"/>
          <w:sz w:val="22"/>
          <w:szCs w:val="22"/>
        </w:rPr>
      </w:r>
      <m:oMath xmlns:m="http://schemas.openxmlformats.org/officeDocument/2006/math">
        <m:d>
          <m:dPr>
            <m:begChr m:val="|"/>
            <m:endChr m:val="|"/>
          </m:dPr>
          <m:e>
            <m:r>
              <m:t xml:space="preserve">F</m:t>
            </m:r>
            <m:d>
              <m:dPr>
                <m:begChr m:val="("/>
                <m:endChr m:val=")"/>
              </m:dPr>
              <m:e>
                <m:r>
                  <m:t xml:space="preserve">x</m:t>
                </m:r>
              </m:e>
            </m:d>
          </m:e>
        </m:d>
        <m:r>
          <m:t xml:space="preserve">=</m:t>
        </m:r>
        <m:f>
          <m:num>
            <m:r>
              <m:t xml:space="preserve">1</m:t>
            </m:r>
          </m:num>
          <m:den>
            <m:r>
              <m:t xml:space="preserve">N</m:t>
            </m:r>
          </m:den>
        </m:f>
        <m:r>
          <m:t xml:space="preserve">,</m:t>
        </m:r>
        <m:r>
          <m:t xml:space="preserve">∀</m:t>
        </m:r>
        <m:r>
          <m:t xml:space="preserve">x</m:t>
        </m:r>
      </m:oMath>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So the amplitude is constant with respect to x which is why the amplitude plot is flat.</w:t>
      </w:r>
    </w:p>
    <w:p>
      <w:pPr>
        <w:pStyle w:val="Normal"/>
        <w:rPr>
          <w:rFonts w:ascii="Times New Roman" w:hAnsi="Times New Roman" w:cs="Times New Roman"/>
          <w:sz w:val="22"/>
          <w:szCs w:val="22"/>
        </w:rPr>
      </w:pPr>
      <w:r>
        <w:rPr>
          <w:rFonts w:cs="Times New Roman" w:ascii="Times New Roman" w:hAnsi="Times New Roman"/>
          <w:sz w:val="22"/>
          <w:szCs w:val="22"/>
        </w:rPr>
        <w:t xml:space="preserve">However, numpy’s ifft2 function uses a different normalization convention. It uses a factor of </w:t>
      </w:r>
      <w:r>
        <w:rPr>
          <w:rFonts w:cs="Times New Roman" w:ascii="Times New Roman" w:hAnsi="Times New Roman"/>
          <w:sz w:val="22"/>
          <w:szCs w:val="22"/>
        </w:rPr>
      </w:r>
      <m:oMath xmlns:m="http://schemas.openxmlformats.org/officeDocument/2006/math">
        <m:f>
          <m:num>
            <m:r>
              <m:t xml:space="preserve">1</m:t>
            </m:r>
          </m:num>
          <m:den>
            <m:sSup>
              <m:e>
                <m:r>
                  <m:t xml:space="preserve">N</m:t>
                </m:r>
              </m:e>
              <m:sup>
                <m:r>
                  <m:t xml:space="preserve">2</m:t>
                </m:r>
              </m:sup>
            </m:sSup>
          </m:den>
        </m:f>
      </m:oMath>
      <w:r>
        <w:rPr>
          <w:rFonts w:cs="Times New Roman" w:ascii="Times New Roman" w:hAnsi="Times New Roman"/>
          <w:sz w:val="22"/>
          <w:szCs w:val="22"/>
        </w:rPr>
        <w:t xml:space="preserve"> when taking the inverse discrete Fourier transform. Thus, by a similar reasoning, we should compute the amplitude accordingly in our code: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m:oMathPara xmlns:m="http://schemas.openxmlformats.org/officeDocument/2006/math">
        <m:oMathParaPr>
          <m:jc m:val="left"/>
        </m:oMathParaPr>
        <m:oMath>
          <m:d>
            <m:dPr>
              <m:begChr m:val="|"/>
              <m:endChr m:val="|"/>
            </m:dPr>
            <m:e>
              <m:r>
                <m:t xml:space="preserve">F</m:t>
              </m:r>
              <m:d>
                <m:dPr>
                  <m:begChr m:val="("/>
                  <m:endChr m:val=")"/>
                </m:dPr>
                <m:e>
                  <m:r>
                    <m:t xml:space="preserve">x</m:t>
                  </m:r>
                </m:e>
              </m:d>
            </m:e>
          </m:d>
          <m:r>
            <m:t xml:space="preserve">=</m:t>
          </m:r>
          <m:f>
            <m:num>
              <m:r>
                <m:t xml:space="preserve">1</m:t>
              </m:r>
            </m:num>
            <m:den>
              <m:sSup>
                <m:e>
                  <m:r>
                    <m:t xml:space="preserve">N</m:t>
                  </m:r>
                </m:e>
                <m:sup>
                  <m:r>
                    <m:t xml:space="preserve">2</m:t>
                  </m:r>
                </m:sup>
              </m:sSup>
            </m:den>
          </m:f>
          <m:r>
            <m:t xml:space="preserve">,</m:t>
          </m:r>
          <m:r>
            <m:t xml:space="preserve">∀</m:t>
          </m:r>
          <m:r>
            <m:t xml:space="preserve">x</m:t>
          </m:r>
        </m:oMath>
      </m:oMathPara>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4</w:t>
      </w:r>
      <w:r>
        <w:rPr>
          <w:rFonts w:cs="Times New Roman" w:ascii="Times New Roman" w:hAnsi="Times New Roman"/>
          <w:sz w:val="22"/>
          <w:szCs w:val="22"/>
        </w:rPr>
        <w:t>: How does the direction and length of the sine wave depend on p and q? Write down the explicit expression that can be found in the lecture notes. Complement the code (variable wavelength) accordingly.</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5</w:t>
      </w:r>
      <w:r>
        <w:rPr>
          <w:rFonts w:cs="Times New Roman" w:ascii="Times New Roman" w:hAnsi="Times New Roman"/>
          <w:sz w:val="22"/>
          <w:szCs w:val="22"/>
        </w:rPr>
        <w:t>: What happens when we pass the point in the center and either p or q exceeds half the image size? Explain and illustrate graphically with Matlab!</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6</w:t>
      </w:r>
      <w:r>
        <w:rPr>
          <w:rFonts w:cs="Times New Roman" w:ascii="Times New Roman" w:hAnsi="Times New Roman"/>
          <w:sz w:val="22"/>
          <w:szCs w:val="22"/>
        </w:rPr>
        <w:t xml:space="preserve">: What is the purpose of the instructions following the question </w:t>
      </w:r>
      <w:r>
        <w:rPr>
          <w:rFonts w:cs="Times New Roman" w:ascii="Times New Roman" w:hAnsi="Times New Roman"/>
          <w:i/>
          <w:sz w:val="22"/>
          <w:szCs w:val="22"/>
        </w:rPr>
        <w:t>What is done by these instructions?</w:t>
      </w:r>
      <w:r>
        <w:rPr>
          <w:rFonts w:cs="Times New Roman" w:ascii="Times New Roman" w:hAnsi="Times New Roman"/>
          <w:sz w:val="22"/>
          <w:szCs w:val="22"/>
        </w:rPr>
        <w:t xml:space="preserve"> in the code?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7</w:t>
      </w:r>
      <w:r>
        <w:rPr>
          <w:rFonts w:cs="Times New Roman" w:ascii="Times New Roman" w:hAnsi="Times New Roman"/>
          <w:sz w:val="22"/>
          <w:szCs w:val="22"/>
        </w:rPr>
        <w:t>: Why are these Fourier spectra concentrated to the borders of the images? Can you give a mathematical interpretation? Hint: think of the frequencies in the source image and consider the resulting image as a Fourier transform applied to a 2D function. It might be easier to analyze each dimension separately!</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8</w:t>
      </w:r>
      <w:r>
        <w:rPr>
          <w:rFonts w:cs="Times New Roman" w:ascii="Times New Roman" w:hAnsi="Times New Roman"/>
          <w:sz w:val="22"/>
          <w:szCs w:val="22"/>
        </w:rPr>
        <w:t>: Why is the logarithm function applied?</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9</w:t>
      </w:r>
      <w:r>
        <w:rPr>
          <w:rFonts w:cs="Times New Roman" w:ascii="Times New Roman" w:hAnsi="Times New Roman"/>
          <w:sz w:val="22"/>
          <w:szCs w:val="22"/>
        </w:rPr>
        <w:t>: What conclusions can be drawn regarding linearity? From your observations can you derive a mathematical expression in the general case?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10</w:t>
      </w:r>
      <w:r>
        <w:rPr>
          <w:rFonts w:cs="Times New Roman" w:ascii="Times New Roman" w:hAnsi="Times New Roman"/>
          <w:sz w:val="22"/>
          <w:szCs w:val="22"/>
        </w:rPr>
        <w:t>: Are there any other ways to compute the last image? Remember what multiplication in Fourier domain equals to in the spatial domain! Perform these alternative computations in practice.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11</w:t>
      </w:r>
      <w:r>
        <w:rPr>
          <w:rFonts w:cs="Times New Roman" w:ascii="Times New Roman" w:hAnsi="Times New Roman"/>
          <w:sz w:val="22"/>
          <w:szCs w:val="22"/>
        </w:rPr>
        <w:t>: What conclusions can be drawn from comparing the results with those in the previous exercise? See how the source images have changed and analyze the effects of scaling.</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12</w:t>
      </w:r>
      <w:r>
        <w:rPr>
          <w:rFonts w:cs="Times New Roman" w:ascii="Times New Roman" w:hAnsi="Times New Roman"/>
          <w:sz w:val="22"/>
          <w:szCs w:val="22"/>
        </w:rPr>
        <w:t>: What can be said about possible similarities and differences? Hint: think of the frequencies and how they are affected by the rotation.</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13</w:t>
      </w:r>
      <w:r>
        <w:rPr>
          <w:rFonts w:cs="Times New Roman" w:ascii="Times New Roman" w:hAnsi="Times New Roman"/>
          <w:sz w:val="22"/>
          <w:szCs w:val="22"/>
        </w:rPr>
        <w:t>: What information is contained in the phase and in the magnitude of the Fourier transform?</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14</w:t>
      </w:r>
      <w:r>
        <w:rPr>
          <w:rFonts w:cs="Times New Roman" w:ascii="Times New Roman" w:hAnsi="Times New Roman"/>
          <w:sz w:val="22"/>
          <w:szCs w:val="22"/>
        </w:rPr>
        <w:t>: Show the impulse response and variance for the above-mentioned t-values. What are the variances of your discretized Gaussian kernel for t = 0.1, 0.3, 1.0, 10.0 and</w:t>
      </w:r>
    </w:p>
    <w:p>
      <w:pPr>
        <w:pStyle w:val="Normal"/>
        <w:rPr>
          <w:rFonts w:ascii="Times New Roman" w:hAnsi="Times New Roman" w:cs="Times New Roman"/>
          <w:sz w:val="22"/>
          <w:szCs w:val="22"/>
        </w:rPr>
      </w:pPr>
      <w:r>
        <w:rPr>
          <w:rFonts w:cs="Times New Roman" w:ascii="Times New Roman" w:hAnsi="Times New Roman"/>
          <w:sz w:val="22"/>
          <w:szCs w:val="22"/>
        </w:rPr>
        <w:t>100.0?</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15</w:t>
      </w:r>
      <w:r>
        <w:rPr>
          <w:rFonts w:cs="Times New Roman" w:ascii="Times New Roman" w:hAnsi="Times New Roman"/>
          <w:sz w:val="22"/>
          <w:szCs w:val="22"/>
        </w:rPr>
        <w:t>: Are the results different from or similar to the estimated variance? How does the result correspond to the ideal continuous case? Lead: think of the relation between spatial and Fourier domains for different values of 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16</w:t>
      </w:r>
      <w:r>
        <w:rPr>
          <w:rFonts w:cs="Times New Roman" w:ascii="Times New Roman" w:hAnsi="Times New Roman"/>
          <w:sz w:val="22"/>
          <w:szCs w:val="22"/>
        </w:rPr>
        <w:t>: Convolve a couple of images with Gaussian functions of different variances (like t = 1.0, 4.0, 16.0, 64.0 and 256.0) and present your results. What effects can you observe?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17</w:t>
      </w:r>
      <w:r>
        <w:rPr>
          <w:rFonts w:cs="Times New Roman" w:ascii="Times New Roman" w:hAnsi="Times New Roman"/>
          <w:sz w:val="22"/>
          <w:szCs w:val="22"/>
        </w:rPr>
        <w:t>: What are the positive and negative effects for each type of filter? Describe what you observe and name the effects that you recognize. How do the results depend on the filter parameters? Illustrate with Matlab figure(s).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18</w:t>
      </w:r>
      <w:r>
        <w:rPr>
          <w:rFonts w:cs="Times New Roman" w:ascii="Times New Roman" w:hAnsi="Times New Roman"/>
          <w:sz w:val="22"/>
          <w:szCs w:val="22"/>
        </w:rPr>
        <w:t xml:space="preserve">: What conclusions can you draw from comparing the results of the respective methods? </w:t>
      </w:r>
      <w:bookmarkStart w:id="0" w:name="_GoBack"/>
      <w:bookmarkEnd w:id="0"/>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19</w:t>
      </w:r>
      <w:r>
        <w:rPr>
          <w:rFonts w:cs="Times New Roman" w:ascii="Times New Roman" w:hAnsi="Times New Roman"/>
          <w:sz w:val="22"/>
          <w:szCs w:val="22"/>
        </w:rPr>
        <w:t>: What effects do you observe when subsampling the original image and the smoothed variants? Illustrate both filters with the best results found for iteration i = 4.</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b/>
          <w:sz w:val="22"/>
          <w:szCs w:val="22"/>
        </w:rPr>
        <w:t>Question 20</w:t>
      </w:r>
      <w:r>
        <w:rPr>
          <w:rFonts w:cs="Times New Roman" w:ascii="Times New Roman" w:hAnsi="Times New Roman"/>
          <w:sz w:val="22"/>
          <w:szCs w:val="22"/>
        </w:rPr>
        <w:t>: What conclusions can you draw regarding the effects of smoothing when combined with subsampling? Hint: think in terms of frequencies and side effects.</w:t>
      </w:r>
    </w:p>
    <w:p>
      <w:pPr>
        <w:pStyle w:val="Normal"/>
        <w:rPr>
          <w:sz w:val="22"/>
          <w:szCs w:val="22"/>
        </w:rPr>
      </w:pPr>
      <w:r>
        <w:rPr>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Answers: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___________________________________________________________________________</w:t>
      </w:r>
    </w:p>
    <w:p>
      <w:pPr>
        <w:pStyle w:val="Normal"/>
        <w:rPr>
          <w:sz w:val="22"/>
          <w:szCs w:val="22"/>
        </w:rPr>
      </w:pPr>
      <w:r>
        <w:rPr>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521b0e"/>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5" w:val="345A8A"/>
      <w:sz w:val="32"/>
      <w:szCs w:val="32"/>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521b0e"/>
    <w:rPr>
      <w:rFonts w:ascii="Calibri" w:hAnsi="Calibri" w:eastAsia="ＭＳ ゴシック" w:cs="" w:asciiTheme="majorHAnsi" w:cstheme="majorBidi" w:eastAsiaTheme="majorEastAsia" w:hAnsiTheme="majorHAnsi"/>
      <w:b/>
      <w:bCs/>
      <w:color w:themeColor="accent1" w:themeShade="b5" w:val="345A8A"/>
      <w:sz w:val="32"/>
      <w:szCs w:val="32"/>
    </w:rPr>
  </w:style>
  <w:style w:type="character" w:styleId="TitleChar" w:customStyle="1">
    <w:name w:val="Title Char"/>
    <w:basedOn w:val="DefaultParagraphFont"/>
    <w:link w:val="Title"/>
    <w:uiPriority w:val="10"/>
    <w:rsid w:val="00521b0e"/>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Normal"/>
    <w:next w:val="Normal"/>
    <w:link w:val="TitleChar"/>
    <w:uiPriority w:val="10"/>
    <w:qFormat/>
    <w:rsid w:val="00521b0e"/>
    <w:pPr>
      <w:pBdr>
        <w:bottom w:val="single" w:sz="8" w:space="4" w:color="4F81BD" w:themeColor="accent1"/>
      </w:pBdr>
      <w:spacing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LibreOffice/26.8.1.1$Linux_X86_64 LibreOffice_project/680$Build-1</Application>
  <AppVersion>15.0000</AppVersion>
  <Pages>5</Pages>
  <Words>901</Words>
  <Characters>6077</Characters>
  <CharactersWithSpaces>6914</CharactersWithSpaces>
  <Paragraphs>82</Paragraphs>
  <Company>KTH Royal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2017-10-27T08:41:00Z</dcterms:created>
  <dc:creator>Mårten Björkman</dc:creator>
  <dc:description/>
  <dc:language>en-US</dc:language>
  <cp:lastModifiedBy/>
  <dcterms:modified xsi:type="dcterms:W3CDTF">2026-10-29T15:16:17Z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