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7C" w:rsidRPr="00E60D1A" w:rsidRDefault="0027697C" w:rsidP="0027697C">
      <w:pPr>
        <w:rPr>
          <w:rFonts w:ascii="Segoe UI" w:hAnsi="Segoe UI" w:cs="Segoe UI"/>
          <w:color w:val="212529"/>
          <w:sz w:val="24"/>
          <w:szCs w:val="24"/>
          <w:shd w:val="clear" w:color="auto" w:fill="F2F2F2"/>
        </w:rPr>
      </w:pPr>
    </w:p>
    <w:p w:rsidR="0027697C" w:rsidRPr="00DC6DD5" w:rsidRDefault="0027697C" w:rsidP="0027697C">
      <w:pPr>
        <w:shd w:val="clear" w:color="auto" w:fill="FFFFFF"/>
        <w:spacing w:before="100" w:beforeAutospacing="1" w:after="100" w:afterAutospacing="1" w:line="293" w:lineRule="atLeast"/>
        <w:jc w:val="both"/>
        <w:rPr>
          <w:sz w:val="32"/>
          <w:szCs w:val="32"/>
        </w:rPr>
      </w:pPr>
      <w:r w:rsidRPr="00DC6DD5">
        <w:rPr>
          <w:sz w:val="32"/>
          <w:szCs w:val="32"/>
        </w:rPr>
        <w:t>L’U</w:t>
      </w:r>
      <w:r w:rsidR="00BE79DD" w:rsidRPr="00DC6DD5">
        <w:rPr>
          <w:sz w:val="32"/>
          <w:szCs w:val="32"/>
        </w:rPr>
        <w:t>n</w:t>
      </w:r>
      <w:r w:rsidRPr="00DC6DD5">
        <w:rPr>
          <w:sz w:val="32"/>
          <w:szCs w:val="32"/>
        </w:rPr>
        <w:t>iversité Virtuelle de Côte d’Ivoire, lance la 2</w:t>
      </w:r>
      <w:r w:rsidRPr="00DC6DD5">
        <w:rPr>
          <w:sz w:val="32"/>
          <w:szCs w:val="32"/>
          <w:vertAlign w:val="superscript"/>
        </w:rPr>
        <w:t>e</w:t>
      </w:r>
      <w:r w:rsidRPr="00DC6DD5">
        <w:rPr>
          <w:sz w:val="32"/>
          <w:szCs w:val="32"/>
        </w:rPr>
        <w:t xml:space="preserve"> édition du concours du meilleur blog </w:t>
      </w:r>
      <w:r w:rsidR="008B0174" w:rsidRPr="00DC6DD5">
        <w:rPr>
          <w:sz w:val="32"/>
          <w:szCs w:val="32"/>
        </w:rPr>
        <w:t>sur le FEMUA</w:t>
      </w:r>
    </w:p>
    <w:p w:rsidR="00D411A8" w:rsidRPr="00E60D1A" w:rsidRDefault="00D411A8" w:rsidP="0027697C">
      <w:pPr>
        <w:shd w:val="clear" w:color="auto" w:fill="FFFFFF"/>
        <w:spacing w:before="100" w:beforeAutospacing="1" w:after="100" w:afterAutospacing="1" w:line="293" w:lineRule="atLeast"/>
        <w:jc w:val="both"/>
        <w:rPr>
          <w:sz w:val="24"/>
          <w:szCs w:val="24"/>
        </w:rPr>
      </w:pPr>
      <w:r w:rsidRPr="00E60D1A">
        <w:rPr>
          <w:sz w:val="24"/>
          <w:szCs w:val="24"/>
        </w:rPr>
        <w:t>L’université Virtuelle de Côte d’Ivoire,</w:t>
      </w:r>
      <w:r w:rsidR="004E60B1">
        <w:rPr>
          <w:sz w:val="24"/>
          <w:szCs w:val="24"/>
        </w:rPr>
        <w:t xml:space="preserve"> est un établissement à multiples missions</w:t>
      </w:r>
      <w:r w:rsidRPr="00E60D1A">
        <w:rPr>
          <w:sz w:val="24"/>
          <w:szCs w:val="24"/>
        </w:rPr>
        <w:t>. L’un</w:t>
      </w:r>
      <w:r w:rsidR="004E60B1">
        <w:rPr>
          <w:sz w:val="24"/>
          <w:szCs w:val="24"/>
        </w:rPr>
        <w:t>e</w:t>
      </w:r>
      <w:r w:rsidRPr="00E60D1A">
        <w:rPr>
          <w:sz w:val="24"/>
          <w:szCs w:val="24"/>
        </w:rPr>
        <w:t xml:space="preserve"> de ses </w:t>
      </w:r>
      <w:r w:rsidR="004E60B1">
        <w:rPr>
          <w:sz w:val="24"/>
          <w:szCs w:val="24"/>
        </w:rPr>
        <w:t>missions principales</w:t>
      </w:r>
      <w:bookmarkStart w:id="0" w:name="_GoBack"/>
      <w:bookmarkEnd w:id="0"/>
      <w:r w:rsidRPr="00E60D1A">
        <w:rPr>
          <w:sz w:val="24"/>
          <w:szCs w:val="24"/>
        </w:rPr>
        <w:t xml:space="preserve"> est</w:t>
      </w:r>
      <w:r w:rsidR="004E60B1">
        <w:rPr>
          <w:sz w:val="24"/>
          <w:szCs w:val="24"/>
        </w:rPr>
        <w:t xml:space="preserve"> axée sur</w:t>
      </w:r>
      <w:r w:rsidRPr="00E60D1A">
        <w:rPr>
          <w:sz w:val="24"/>
          <w:szCs w:val="24"/>
        </w:rPr>
        <w:t xml:space="preserve"> l’insertion professionnelle de ses apprenants.</w:t>
      </w:r>
      <w:r w:rsidR="005D101B" w:rsidRPr="00E60D1A">
        <w:rPr>
          <w:sz w:val="24"/>
          <w:szCs w:val="24"/>
        </w:rPr>
        <w:t xml:space="preserve"> En </w:t>
      </w:r>
      <w:r w:rsidR="000F37F9" w:rsidRPr="00E60D1A">
        <w:rPr>
          <w:sz w:val="24"/>
          <w:szCs w:val="24"/>
        </w:rPr>
        <w:t>vue</w:t>
      </w:r>
      <w:r w:rsidR="005D101B" w:rsidRPr="00E60D1A">
        <w:rPr>
          <w:sz w:val="24"/>
          <w:szCs w:val="24"/>
        </w:rPr>
        <w:t xml:space="preserve"> d’accompagner cette insertion, elle organise plusieurs concours à leur</w:t>
      </w:r>
      <w:r w:rsidR="0037700F" w:rsidRPr="00E60D1A">
        <w:rPr>
          <w:sz w:val="24"/>
          <w:szCs w:val="24"/>
        </w:rPr>
        <w:t>s</w:t>
      </w:r>
      <w:r w:rsidR="005D101B" w:rsidRPr="00E60D1A">
        <w:rPr>
          <w:sz w:val="24"/>
          <w:szCs w:val="24"/>
        </w:rPr>
        <w:t xml:space="preserve"> avantages dont le concours du meilleur Blog sur le </w:t>
      </w:r>
      <w:r w:rsidR="00DC6DD5" w:rsidRPr="00E60D1A">
        <w:rPr>
          <w:sz w:val="24"/>
          <w:szCs w:val="24"/>
        </w:rPr>
        <w:t>festival des musiques urbaine d’Anoumanbo (FEMUA)</w:t>
      </w:r>
      <w:r w:rsidR="00DC6DD5">
        <w:rPr>
          <w:sz w:val="24"/>
          <w:szCs w:val="24"/>
        </w:rPr>
        <w:t>.</w:t>
      </w:r>
    </w:p>
    <w:p w:rsidR="0026677F" w:rsidRPr="00E60D1A" w:rsidRDefault="0026677F" w:rsidP="008E08F0">
      <w:pPr>
        <w:rPr>
          <w:sz w:val="24"/>
          <w:szCs w:val="24"/>
        </w:rPr>
      </w:pPr>
      <w:r w:rsidRPr="00E60D1A">
        <w:rPr>
          <w:sz w:val="24"/>
          <w:szCs w:val="24"/>
        </w:rPr>
        <w:t xml:space="preserve">La première édition </w:t>
      </w:r>
      <w:r w:rsidR="001F1418" w:rsidRPr="00E60D1A">
        <w:rPr>
          <w:sz w:val="24"/>
          <w:szCs w:val="24"/>
        </w:rPr>
        <w:t xml:space="preserve">de ce </w:t>
      </w:r>
      <w:r w:rsidR="008E08F0" w:rsidRPr="00E60D1A">
        <w:rPr>
          <w:sz w:val="24"/>
          <w:szCs w:val="24"/>
        </w:rPr>
        <w:t>concours</w:t>
      </w:r>
      <w:r w:rsidRPr="00E60D1A">
        <w:rPr>
          <w:sz w:val="24"/>
          <w:szCs w:val="24"/>
        </w:rPr>
        <w:t xml:space="preserve"> </w:t>
      </w:r>
      <w:r w:rsidR="004744BA" w:rsidRPr="00E60D1A">
        <w:rPr>
          <w:sz w:val="24"/>
          <w:szCs w:val="24"/>
        </w:rPr>
        <w:t xml:space="preserve">s’est ténue à l’UVCI, sous le </w:t>
      </w:r>
      <w:r w:rsidR="008E08F0" w:rsidRPr="00E60D1A">
        <w:rPr>
          <w:sz w:val="24"/>
          <w:szCs w:val="24"/>
        </w:rPr>
        <w:t>parrainage</w:t>
      </w:r>
      <w:r w:rsidR="004744BA" w:rsidRPr="00E60D1A">
        <w:rPr>
          <w:sz w:val="24"/>
          <w:szCs w:val="24"/>
        </w:rPr>
        <w:t xml:space="preserve"> </w:t>
      </w:r>
      <w:r w:rsidR="008E08F0" w:rsidRPr="00E60D1A">
        <w:rPr>
          <w:sz w:val="24"/>
          <w:szCs w:val="24"/>
        </w:rPr>
        <w:t>du</w:t>
      </w:r>
      <w:r w:rsidR="000F37F9" w:rsidRPr="00E60D1A">
        <w:rPr>
          <w:sz w:val="24"/>
          <w:szCs w:val="24"/>
        </w:rPr>
        <w:t xml:space="preserve"> </w:t>
      </w:r>
      <w:r w:rsidR="004744BA" w:rsidRPr="00E60D1A">
        <w:rPr>
          <w:sz w:val="24"/>
          <w:szCs w:val="24"/>
        </w:rPr>
        <w:t>Professeur Doumbia Vafi Directeur Général de l’Enseignement supérieur</w:t>
      </w:r>
      <w:r w:rsidR="008E08F0" w:rsidRPr="00E60D1A">
        <w:rPr>
          <w:sz w:val="24"/>
          <w:szCs w:val="24"/>
        </w:rPr>
        <w:t>,</w:t>
      </w:r>
      <w:r w:rsidR="004744BA" w:rsidRPr="00E60D1A">
        <w:rPr>
          <w:sz w:val="24"/>
          <w:szCs w:val="24"/>
        </w:rPr>
        <w:t xml:space="preserve"> </w:t>
      </w:r>
      <w:r w:rsidRPr="00E60D1A">
        <w:rPr>
          <w:sz w:val="24"/>
          <w:szCs w:val="24"/>
        </w:rPr>
        <w:t xml:space="preserve">du 07 au 12 Septembre 2021 </w:t>
      </w:r>
      <w:r w:rsidR="001F1418" w:rsidRPr="00E60D1A">
        <w:rPr>
          <w:sz w:val="24"/>
          <w:szCs w:val="24"/>
        </w:rPr>
        <w:t>et a été remporté</w:t>
      </w:r>
      <w:r w:rsidRPr="00E60D1A">
        <w:rPr>
          <w:sz w:val="24"/>
          <w:szCs w:val="24"/>
        </w:rPr>
        <w:t xml:space="preserve"> par le Club des Blogueurs et Entrepreneurs Libres de l’Université Virtuelle Cote d’Ivoire (BEL-UVCI)</w:t>
      </w:r>
      <w:r w:rsidR="004744BA" w:rsidRPr="00E60D1A">
        <w:rPr>
          <w:sz w:val="24"/>
          <w:szCs w:val="24"/>
        </w:rPr>
        <w:t>.</w:t>
      </w:r>
    </w:p>
    <w:p w:rsidR="008E08F0" w:rsidRPr="00E60D1A" w:rsidRDefault="008E08F0" w:rsidP="008E08F0">
      <w:pPr>
        <w:shd w:val="clear" w:color="auto" w:fill="FFFFFF"/>
        <w:spacing w:before="100" w:beforeAutospacing="1" w:after="100" w:afterAutospacing="1" w:line="293" w:lineRule="atLeast"/>
        <w:jc w:val="both"/>
        <w:rPr>
          <w:rFonts w:cstheme="minorHAnsi"/>
          <w:sz w:val="24"/>
          <w:szCs w:val="24"/>
        </w:rPr>
      </w:pPr>
      <w:r w:rsidRPr="00E60D1A">
        <w:rPr>
          <w:sz w:val="24"/>
          <w:szCs w:val="24"/>
        </w:rPr>
        <w:t>Pour la</w:t>
      </w:r>
      <w:r w:rsidR="0027697C" w:rsidRPr="00E60D1A">
        <w:rPr>
          <w:sz w:val="24"/>
          <w:szCs w:val="24"/>
        </w:rPr>
        <w:t xml:space="preserve"> </w:t>
      </w:r>
      <w:r w:rsidR="0027697C" w:rsidRPr="00E60D1A">
        <w:rPr>
          <w:sz w:val="24"/>
          <w:szCs w:val="24"/>
        </w:rPr>
        <w:t xml:space="preserve">14ème édition du </w:t>
      </w:r>
      <w:r w:rsidR="00D411A8" w:rsidRPr="00E60D1A">
        <w:rPr>
          <w:sz w:val="24"/>
          <w:szCs w:val="24"/>
        </w:rPr>
        <w:t>festival des musiques urbaine d’Anoumanbo (</w:t>
      </w:r>
      <w:r w:rsidR="001714B5" w:rsidRPr="00E60D1A">
        <w:rPr>
          <w:sz w:val="24"/>
          <w:szCs w:val="24"/>
        </w:rPr>
        <w:t>FEMUA</w:t>
      </w:r>
      <w:r w:rsidR="00D411A8" w:rsidRPr="00E60D1A">
        <w:rPr>
          <w:sz w:val="24"/>
          <w:szCs w:val="24"/>
        </w:rPr>
        <w:t xml:space="preserve">) </w:t>
      </w:r>
      <w:r w:rsidR="002C31EC">
        <w:rPr>
          <w:sz w:val="24"/>
          <w:szCs w:val="24"/>
        </w:rPr>
        <w:t xml:space="preserve">qui </w:t>
      </w:r>
      <w:r w:rsidR="00D411A8" w:rsidRPr="00E60D1A">
        <w:rPr>
          <w:sz w:val="24"/>
          <w:szCs w:val="24"/>
        </w:rPr>
        <w:t>se tiendra à partir du</w:t>
      </w:r>
      <w:r w:rsidR="0027697C" w:rsidRPr="00E60D1A">
        <w:rPr>
          <w:sz w:val="24"/>
          <w:szCs w:val="24"/>
        </w:rPr>
        <w:t xml:space="preserve"> 10 au 15 Mai à ABIDJAN ET SAN PEDRO autour du </w:t>
      </w:r>
      <w:r w:rsidR="000F37F9" w:rsidRPr="00E60D1A">
        <w:rPr>
          <w:sz w:val="24"/>
          <w:szCs w:val="24"/>
        </w:rPr>
        <w:t>thème :</w:t>
      </w:r>
      <w:r w:rsidR="0027697C" w:rsidRPr="00E60D1A">
        <w:rPr>
          <w:sz w:val="24"/>
          <w:szCs w:val="24"/>
        </w:rPr>
        <w:t xml:space="preserve"> « Entrepreneuria</w:t>
      </w:r>
      <w:r w:rsidR="002C31EC">
        <w:rPr>
          <w:sz w:val="24"/>
          <w:szCs w:val="24"/>
        </w:rPr>
        <w:t>t et Employabilité des Jeunes »,</w:t>
      </w:r>
      <w:r w:rsidRPr="00E60D1A">
        <w:rPr>
          <w:sz w:val="24"/>
          <w:szCs w:val="24"/>
        </w:rPr>
        <w:t xml:space="preserve"> </w:t>
      </w:r>
      <w:r w:rsidR="002C31EC">
        <w:rPr>
          <w:sz w:val="24"/>
          <w:szCs w:val="24"/>
        </w:rPr>
        <w:t>l</w:t>
      </w:r>
      <w:r w:rsidR="000F37F9" w:rsidRPr="00E60D1A">
        <w:rPr>
          <w:sz w:val="24"/>
          <w:szCs w:val="24"/>
        </w:rPr>
        <w:t>’UVCI</w:t>
      </w:r>
      <w:r w:rsidRPr="00E60D1A">
        <w:rPr>
          <w:sz w:val="24"/>
          <w:szCs w:val="24"/>
        </w:rPr>
        <w:t xml:space="preserve"> lance la 2e édition du concours du meilleur Blog</w:t>
      </w:r>
      <w:r w:rsidR="0027697C" w:rsidRPr="00E60D1A">
        <w:rPr>
          <w:rFonts w:cstheme="minorHAnsi"/>
          <w:sz w:val="24"/>
          <w:szCs w:val="24"/>
        </w:rPr>
        <w:t xml:space="preserve"> en vue de permettre à ses apprenants de promouvoir le FEMUA et des évènements culturels à travers la création de blog tout en étant en situation de travaux pratiques qui vise au renforcement de leurs capacités</w:t>
      </w:r>
      <w:r w:rsidRPr="00E60D1A">
        <w:rPr>
          <w:rFonts w:cstheme="minorHAnsi"/>
          <w:sz w:val="24"/>
          <w:szCs w:val="24"/>
        </w:rPr>
        <w:t xml:space="preserve"> </w:t>
      </w:r>
      <w:r w:rsidRPr="00E60D1A">
        <w:rPr>
          <w:rFonts w:cstheme="minorHAnsi"/>
          <w:sz w:val="24"/>
          <w:szCs w:val="24"/>
        </w:rPr>
        <w:t xml:space="preserve">sur </w:t>
      </w:r>
      <w:r w:rsidRPr="00E60D1A">
        <w:rPr>
          <w:sz w:val="24"/>
          <w:szCs w:val="24"/>
        </w:rPr>
        <w:t>les astuces pour créer un blog, attirer les partenaires, annonceurs et assurer sa visibilité tout en mettant en exergue leur esprit de créativité et d’entreprendre.</w:t>
      </w:r>
    </w:p>
    <w:p w:rsidR="003C47C3" w:rsidRPr="002C31EC" w:rsidRDefault="008E08F0" w:rsidP="002C31EC">
      <w:pPr>
        <w:shd w:val="clear" w:color="auto" w:fill="FFFFFF"/>
        <w:spacing w:before="100" w:beforeAutospacing="1" w:after="100" w:afterAutospacing="1" w:line="293" w:lineRule="atLeast"/>
        <w:jc w:val="both"/>
        <w:rPr>
          <w:rFonts w:cstheme="minorHAnsi"/>
          <w:sz w:val="24"/>
          <w:szCs w:val="24"/>
        </w:rPr>
      </w:pPr>
      <w:r w:rsidRPr="00E60D1A">
        <w:rPr>
          <w:rFonts w:cstheme="minorHAnsi"/>
          <w:sz w:val="24"/>
          <w:szCs w:val="24"/>
        </w:rPr>
        <w:t>La cérémonie de lancement du concours est prévue pour ce lundi 09</w:t>
      </w:r>
      <w:r w:rsidR="009E6ACE" w:rsidRPr="00E60D1A">
        <w:rPr>
          <w:rFonts w:cstheme="minorHAnsi"/>
          <w:sz w:val="24"/>
          <w:szCs w:val="24"/>
        </w:rPr>
        <w:t xml:space="preserve"> Mai 2022 au siège de l’UVCI</w:t>
      </w:r>
      <w:r w:rsidR="003C47C3" w:rsidRPr="00E60D1A">
        <w:rPr>
          <w:rFonts w:cstheme="minorHAnsi"/>
          <w:sz w:val="24"/>
          <w:szCs w:val="24"/>
        </w:rPr>
        <w:t xml:space="preserve">. </w:t>
      </w:r>
      <w:r w:rsidR="009E0603" w:rsidRPr="00E60D1A">
        <w:rPr>
          <w:sz w:val="24"/>
          <w:szCs w:val="24"/>
        </w:rPr>
        <w:t>Suite au lancement, il</w:t>
      </w:r>
      <w:r w:rsidR="003C47C3" w:rsidRPr="00E60D1A">
        <w:rPr>
          <w:sz w:val="24"/>
          <w:szCs w:val="24"/>
        </w:rPr>
        <w:t xml:space="preserve"> y aura une phase de présélection après laquelle, les meilleurs blogs retenus pour la finale présenteront leurs différents blogs devant un jury qui en </w:t>
      </w:r>
      <w:r w:rsidR="009E0603" w:rsidRPr="00E60D1A">
        <w:rPr>
          <w:sz w:val="24"/>
          <w:szCs w:val="24"/>
        </w:rPr>
        <w:t>définira</w:t>
      </w:r>
      <w:r w:rsidR="003C47C3" w:rsidRPr="00E60D1A">
        <w:rPr>
          <w:sz w:val="24"/>
          <w:szCs w:val="24"/>
        </w:rPr>
        <w:t xml:space="preserve"> un vainqueur sur la base de critère</w:t>
      </w:r>
      <w:r w:rsidR="009E0603" w:rsidRPr="00E60D1A">
        <w:rPr>
          <w:sz w:val="24"/>
          <w:szCs w:val="24"/>
        </w:rPr>
        <w:t>s</w:t>
      </w:r>
      <w:r w:rsidR="003C47C3" w:rsidRPr="00E60D1A">
        <w:rPr>
          <w:sz w:val="24"/>
          <w:szCs w:val="24"/>
        </w:rPr>
        <w:t xml:space="preserve"> de notation bien définis.</w:t>
      </w:r>
    </w:p>
    <w:p w:rsidR="0027697C" w:rsidRPr="00E60D1A" w:rsidRDefault="0027697C" w:rsidP="0027697C">
      <w:pPr>
        <w:rPr>
          <w:sz w:val="24"/>
          <w:szCs w:val="24"/>
        </w:rPr>
      </w:pPr>
    </w:p>
    <w:p w:rsidR="0027697C" w:rsidRPr="00E60D1A" w:rsidRDefault="0027697C" w:rsidP="0027697C">
      <w:pPr>
        <w:rPr>
          <w:sz w:val="24"/>
          <w:szCs w:val="24"/>
        </w:rPr>
      </w:pPr>
    </w:p>
    <w:p w:rsidR="0027697C" w:rsidRPr="00E60D1A" w:rsidRDefault="0027697C" w:rsidP="0027697C">
      <w:pPr>
        <w:rPr>
          <w:sz w:val="24"/>
          <w:szCs w:val="24"/>
        </w:rPr>
      </w:pPr>
    </w:p>
    <w:p w:rsidR="0027697C" w:rsidRPr="00E60D1A" w:rsidRDefault="0027697C" w:rsidP="0027697C">
      <w:pPr>
        <w:rPr>
          <w:sz w:val="24"/>
          <w:szCs w:val="24"/>
        </w:rPr>
      </w:pPr>
    </w:p>
    <w:p w:rsidR="0027697C" w:rsidRPr="00E60D1A" w:rsidRDefault="0027697C" w:rsidP="0027697C">
      <w:pPr>
        <w:rPr>
          <w:sz w:val="24"/>
          <w:szCs w:val="24"/>
        </w:rPr>
      </w:pPr>
    </w:p>
    <w:p w:rsidR="0027697C" w:rsidRPr="00E60D1A" w:rsidRDefault="0027697C" w:rsidP="0027697C">
      <w:pPr>
        <w:rPr>
          <w:sz w:val="24"/>
          <w:szCs w:val="24"/>
        </w:rPr>
      </w:pPr>
    </w:p>
    <w:p w:rsidR="0027697C" w:rsidRPr="00E60D1A" w:rsidRDefault="0027697C" w:rsidP="0027697C">
      <w:pPr>
        <w:rPr>
          <w:sz w:val="24"/>
          <w:szCs w:val="24"/>
        </w:rPr>
      </w:pPr>
    </w:p>
    <w:p w:rsidR="00A27130" w:rsidRPr="00E60D1A" w:rsidRDefault="004E60B1">
      <w:pPr>
        <w:rPr>
          <w:sz w:val="24"/>
          <w:szCs w:val="24"/>
        </w:rPr>
      </w:pPr>
    </w:p>
    <w:sectPr w:rsidR="00A27130" w:rsidRPr="00E60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7C"/>
    <w:rsid w:val="000D2EC5"/>
    <w:rsid w:val="000F37F9"/>
    <w:rsid w:val="001714B5"/>
    <w:rsid w:val="001F1418"/>
    <w:rsid w:val="0026677F"/>
    <w:rsid w:val="0027697C"/>
    <w:rsid w:val="002C31EC"/>
    <w:rsid w:val="0037700F"/>
    <w:rsid w:val="003C47C3"/>
    <w:rsid w:val="004744BA"/>
    <w:rsid w:val="004E60B1"/>
    <w:rsid w:val="005D101B"/>
    <w:rsid w:val="008B0174"/>
    <w:rsid w:val="008E08F0"/>
    <w:rsid w:val="009B0D2D"/>
    <w:rsid w:val="009E0603"/>
    <w:rsid w:val="009E6ACE"/>
    <w:rsid w:val="00AC1A6A"/>
    <w:rsid w:val="00BE79DD"/>
    <w:rsid w:val="00D411A8"/>
    <w:rsid w:val="00DC6DD5"/>
    <w:rsid w:val="00E6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F410"/>
  <w15:chartTrackingRefBased/>
  <w15:docId w15:val="{FCA98806-E684-4ADD-B5A5-A247E892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2022-05-06T10:36:00Z</dcterms:created>
  <dcterms:modified xsi:type="dcterms:W3CDTF">2022-05-06T11:56:00Z</dcterms:modified>
</cp:coreProperties>
</file>