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BD" w:rsidRPr="0047249B" w:rsidRDefault="008477BD" w:rsidP="004724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249B">
        <w:rPr>
          <w:rFonts w:ascii="Times New Roman" w:hAnsi="Times New Roman" w:cs="Times New Roman"/>
          <w:b/>
          <w:sz w:val="28"/>
          <w:szCs w:val="28"/>
        </w:rPr>
        <w:t>L</w:t>
      </w:r>
      <w:r w:rsidR="0047249B" w:rsidRPr="0047249B">
        <w:rPr>
          <w:rFonts w:ascii="Times New Roman" w:hAnsi="Times New Roman" w:cs="Times New Roman"/>
          <w:b/>
          <w:sz w:val="28"/>
          <w:szCs w:val="28"/>
        </w:rPr>
        <w:t>’UVCI reçoit</w:t>
      </w:r>
      <w:r w:rsidRPr="0047249B">
        <w:rPr>
          <w:rFonts w:ascii="Times New Roman" w:hAnsi="Times New Roman" w:cs="Times New Roman"/>
          <w:b/>
          <w:sz w:val="28"/>
          <w:szCs w:val="28"/>
        </w:rPr>
        <w:t xml:space="preserve"> SEM. L’Ambas</w:t>
      </w:r>
      <w:r w:rsidR="007359AF">
        <w:rPr>
          <w:rFonts w:ascii="Times New Roman" w:hAnsi="Times New Roman" w:cs="Times New Roman"/>
          <w:b/>
          <w:sz w:val="28"/>
          <w:szCs w:val="28"/>
        </w:rPr>
        <w:t>sadeur de la Côte d’Ivoire au Q</w:t>
      </w:r>
      <w:r w:rsidRPr="0047249B">
        <w:rPr>
          <w:rFonts w:ascii="Times New Roman" w:hAnsi="Times New Roman" w:cs="Times New Roman"/>
          <w:b/>
          <w:sz w:val="28"/>
          <w:szCs w:val="28"/>
        </w:rPr>
        <w:t>atar</w:t>
      </w:r>
    </w:p>
    <w:p w:rsidR="008477BD" w:rsidRPr="0047249B" w:rsidRDefault="008477BD" w:rsidP="004724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27130" w:rsidRPr="0047249B" w:rsidRDefault="000C3D41" w:rsidP="004724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49B">
        <w:rPr>
          <w:rFonts w:ascii="Times New Roman" w:hAnsi="Times New Roman" w:cs="Times New Roman"/>
          <w:sz w:val="24"/>
          <w:szCs w:val="24"/>
        </w:rPr>
        <w:t>L’Université Virtuelle de Côte d’Ivoire a eu l’honneur ce vendredi 03 Juin 2022, de recevoir la visite de S.E.M. l</w:t>
      </w:r>
      <w:r w:rsidR="00D01D37">
        <w:rPr>
          <w:rFonts w:ascii="Times New Roman" w:hAnsi="Times New Roman" w:cs="Times New Roman"/>
          <w:sz w:val="24"/>
          <w:szCs w:val="24"/>
        </w:rPr>
        <w:t>’A</w:t>
      </w:r>
      <w:r w:rsidRPr="0047249B">
        <w:rPr>
          <w:rFonts w:ascii="Times New Roman" w:hAnsi="Times New Roman" w:cs="Times New Roman"/>
          <w:sz w:val="24"/>
          <w:szCs w:val="24"/>
        </w:rPr>
        <w:t>mbassadeur de la Côte d’</w:t>
      </w:r>
      <w:r w:rsidR="0024533D" w:rsidRPr="0047249B">
        <w:rPr>
          <w:rFonts w:ascii="Times New Roman" w:hAnsi="Times New Roman" w:cs="Times New Roman"/>
          <w:sz w:val="24"/>
          <w:szCs w:val="24"/>
        </w:rPr>
        <w:t>Ivoire au Q</w:t>
      </w:r>
      <w:r w:rsidR="0047249B">
        <w:rPr>
          <w:rFonts w:ascii="Times New Roman" w:hAnsi="Times New Roman" w:cs="Times New Roman"/>
          <w:sz w:val="24"/>
          <w:szCs w:val="24"/>
        </w:rPr>
        <w:t>a</w:t>
      </w:r>
      <w:r w:rsidR="0024533D" w:rsidRPr="0047249B">
        <w:rPr>
          <w:rFonts w:ascii="Times New Roman" w:hAnsi="Times New Roman" w:cs="Times New Roman"/>
          <w:sz w:val="24"/>
          <w:szCs w:val="24"/>
        </w:rPr>
        <w:t>tar, le Dr. CISSE Abdoul Karim</w:t>
      </w:r>
      <w:r w:rsidR="005115C4" w:rsidRPr="0047249B">
        <w:rPr>
          <w:rFonts w:ascii="Times New Roman" w:hAnsi="Times New Roman" w:cs="Times New Roman"/>
          <w:sz w:val="24"/>
          <w:szCs w:val="24"/>
        </w:rPr>
        <w:t>,</w:t>
      </w:r>
      <w:r w:rsidR="00534752" w:rsidRPr="0047249B">
        <w:rPr>
          <w:rFonts w:ascii="Times New Roman" w:hAnsi="Times New Roman" w:cs="Times New Roman"/>
          <w:sz w:val="24"/>
          <w:szCs w:val="24"/>
        </w:rPr>
        <w:t xml:space="preserve"> accompagné d’une délégation </w:t>
      </w:r>
      <w:r w:rsidR="005115C4" w:rsidRPr="0047249B">
        <w:rPr>
          <w:rFonts w:ascii="Times New Roman" w:hAnsi="Times New Roman" w:cs="Times New Roman"/>
          <w:sz w:val="24"/>
          <w:szCs w:val="24"/>
        </w:rPr>
        <w:t>d’hommes d’affaires</w:t>
      </w:r>
      <w:r w:rsidR="008477BD" w:rsidRPr="0047249B">
        <w:rPr>
          <w:rFonts w:ascii="Times New Roman" w:hAnsi="Times New Roman" w:cs="Times New Roman"/>
          <w:sz w:val="24"/>
          <w:szCs w:val="24"/>
        </w:rPr>
        <w:t>,</w:t>
      </w:r>
      <w:r w:rsidR="005115C4" w:rsidRPr="0047249B">
        <w:rPr>
          <w:rFonts w:ascii="Times New Roman" w:hAnsi="Times New Roman" w:cs="Times New Roman"/>
          <w:sz w:val="24"/>
          <w:szCs w:val="24"/>
        </w:rPr>
        <w:t xml:space="preserve"> </w:t>
      </w:r>
      <w:r w:rsidR="00534752" w:rsidRPr="0047249B">
        <w:rPr>
          <w:rFonts w:ascii="Times New Roman" w:hAnsi="Times New Roman" w:cs="Times New Roman"/>
          <w:sz w:val="24"/>
          <w:szCs w:val="24"/>
        </w:rPr>
        <w:t>investisseurs.</w:t>
      </w:r>
    </w:p>
    <w:p w:rsidR="000C3D41" w:rsidRPr="0047249B" w:rsidRDefault="000C3D41" w:rsidP="004724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49B">
        <w:rPr>
          <w:rFonts w:ascii="Times New Roman" w:hAnsi="Times New Roman" w:cs="Times New Roman"/>
          <w:sz w:val="24"/>
          <w:szCs w:val="24"/>
        </w:rPr>
        <w:t>Cette visite de l</w:t>
      </w:r>
      <w:r w:rsidR="00D01D37">
        <w:rPr>
          <w:rFonts w:ascii="Times New Roman" w:hAnsi="Times New Roman" w:cs="Times New Roman"/>
          <w:sz w:val="24"/>
          <w:szCs w:val="24"/>
        </w:rPr>
        <w:t>’A</w:t>
      </w:r>
      <w:r w:rsidRPr="0047249B">
        <w:rPr>
          <w:rFonts w:ascii="Times New Roman" w:hAnsi="Times New Roman" w:cs="Times New Roman"/>
          <w:sz w:val="24"/>
          <w:szCs w:val="24"/>
        </w:rPr>
        <w:t xml:space="preserve">mbassadeur s’inscrit dans le cadre de </w:t>
      </w:r>
      <w:r w:rsidR="008477BD" w:rsidRPr="0047249B">
        <w:rPr>
          <w:rFonts w:ascii="Times New Roman" w:hAnsi="Times New Roman" w:cs="Times New Roman"/>
          <w:sz w:val="24"/>
          <w:szCs w:val="24"/>
        </w:rPr>
        <w:t xml:space="preserve">sa volonté de </w:t>
      </w:r>
      <w:r w:rsidRPr="0047249B">
        <w:rPr>
          <w:rFonts w:ascii="Times New Roman" w:hAnsi="Times New Roman" w:cs="Times New Roman"/>
          <w:sz w:val="24"/>
          <w:szCs w:val="24"/>
        </w:rPr>
        <w:t>soutenir l’Université Virt</w:t>
      </w:r>
      <w:r w:rsidR="008477BD" w:rsidRPr="0047249B">
        <w:rPr>
          <w:rFonts w:ascii="Times New Roman" w:hAnsi="Times New Roman" w:cs="Times New Roman"/>
          <w:sz w:val="24"/>
          <w:szCs w:val="24"/>
        </w:rPr>
        <w:t xml:space="preserve">uelle dans la promotion et la </w:t>
      </w:r>
      <w:r w:rsidRPr="0047249B">
        <w:rPr>
          <w:rFonts w:ascii="Times New Roman" w:hAnsi="Times New Roman" w:cs="Times New Roman"/>
          <w:sz w:val="24"/>
          <w:szCs w:val="24"/>
        </w:rPr>
        <w:t>vulgarisation d</w:t>
      </w:r>
      <w:r w:rsidR="0024533D" w:rsidRPr="0047249B">
        <w:rPr>
          <w:rFonts w:ascii="Times New Roman" w:hAnsi="Times New Roman" w:cs="Times New Roman"/>
          <w:sz w:val="24"/>
          <w:szCs w:val="24"/>
        </w:rPr>
        <w:t xml:space="preserve">u numérique vecteur de développement et également permettre à l’UVCI de </w:t>
      </w:r>
      <w:r w:rsidR="008477BD" w:rsidRPr="0047249B">
        <w:rPr>
          <w:rFonts w:ascii="Times New Roman" w:hAnsi="Times New Roman" w:cs="Times New Roman"/>
          <w:sz w:val="24"/>
          <w:szCs w:val="24"/>
        </w:rPr>
        <w:t>travailler</w:t>
      </w:r>
      <w:r w:rsidR="0024533D" w:rsidRPr="0047249B">
        <w:rPr>
          <w:rFonts w:ascii="Times New Roman" w:hAnsi="Times New Roman" w:cs="Times New Roman"/>
          <w:sz w:val="24"/>
          <w:szCs w:val="24"/>
        </w:rPr>
        <w:t xml:space="preserve"> avec des partenaires internationaux expert dans le numérique. En effet, </w:t>
      </w:r>
      <w:r w:rsidR="000663BE" w:rsidRPr="0047249B">
        <w:rPr>
          <w:rFonts w:ascii="Times New Roman" w:hAnsi="Times New Roman" w:cs="Times New Roman"/>
          <w:sz w:val="24"/>
          <w:szCs w:val="24"/>
        </w:rPr>
        <w:t xml:space="preserve">l’ambassadeur s’est déplacé avec une </w:t>
      </w:r>
      <w:r w:rsidR="008477BD" w:rsidRPr="0047249B">
        <w:rPr>
          <w:rFonts w:ascii="Times New Roman" w:hAnsi="Times New Roman" w:cs="Times New Roman"/>
          <w:sz w:val="24"/>
          <w:szCs w:val="24"/>
        </w:rPr>
        <w:t>délégation</w:t>
      </w:r>
      <w:r w:rsidR="000663BE" w:rsidRPr="0047249B">
        <w:rPr>
          <w:rFonts w:ascii="Times New Roman" w:hAnsi="Times New Roman" w:cs="Times New Roman"/>
          <w:sz w:val="24"/>
          <w:szCs w:val="24"/>
        </w:rPr>
        <w:t xml:space="preserve"> d’homme d’affaire</w:t>
      </w:r>
      <w:r w:rsidR="007C3CE5" w:rsidRPr="0047249B">
        <w:rPr>
          <w:rFonts w:ascii="Times New Roman" w:hAnsi="Times New Roman" w:cs="Times New Roman"/>
          <w:sz w:val="24"/>
          <w:szCs w:val="24"/>
        </w:rPr>
        <w:t xml:space="preserve"> de</w:t>
      </w:r>
      <w:r w:rsidR="008477BD" w:rsidRPr="0047249B">
        <w:rPr>
          <w:rFonts w:ascii="Times New Roman" w:hAnsi="Times New Roman" w:cs="Times New Roman"/>
          <w:sz w:val="24"/>
          <w:szCs w:val="24"/>
        </w:rPr>
        <w:t xml:space="preserve"> </w:t>
      </w:r>
      <w:r w:rsidR="0047249B" w:rsidRPr="0047249B">
        <w:rPr>
          <w:rFonts w:ascii="Times New Roman" w:hAnsi="Times New Roman" w:cs="Times New Roman"/>
          <w:sz w:val="24"/>
          <w:szCs w:val="24"/>
        </w:rPr>
        <w:t>l’entreprise I</w:t>
      </w:r>
      <w:r w:rsidR="00C47A6E">
        <w:rPr>
          <w:rFonts w:ascii="Times New Roman" w:hAnsi="Times New Roman" w:cs="Times New Roman"/>
          <w:sz w:val="24"/>
          <w:szCs w:val="24"/>
        </w:rPr>
        <w:t xml:space="preserve"> </w:t>
      </w:r>
      <w:r w:rsidR="007C3CE5" w:rsidRPr="0047249B">
        <w:rPr>
          <w:rFonts w:ascii="Times New Roman" w:hAnsi="Times New Roman" w:cs="Times New Roman"/>
          <w:sz w:val="24"/>
          <w:szCs w:val="24"/>
        </w:rPr>
        <w:t>WAY GROUP</w:t>
      </w:r>
      <w:r w:rsidR="008477BD" w:rsidRPr="0047249B">
        <w:rPr>
          <w:rFonts w:ascii="Times New Roman" w:hAnsi="Times New Roman" w:cs="Times New Roman"/>
          <w:sz w:val="24"/>
          <w:szCs w:val="24"/>
        </w:rPr>
        <w:t>, une structure</w:t>
      </w:r>
      <w:r w:rsidR="000663BE" w:rsidRPr="0047249B">
        <w:rPr>
          <w:rFonts w:ascii="Times New Roman" w:hAnsi="Times New Roman" w:cs="Times New Roman"/>
          <w:sz w:val="24"/>
          <w:szCs w:val="24"/>
        </w:rPr>
        <w:t xml:space="preserve"> opérant à travers le monde entier. </w:t>
      </w:r>
      <w:r w:rsidR="0047249B" w:rsidRPr="0047249B">
        <w:rPr>
          <w:rFonts w:ascii="Times New Roman" w:hAnsi="Times New Roman" w:cs="Times New Roman"/>
          <w:sz w:val="24"/>
          <w:szCs w:val="24"/>
        </w:rPr>
        <w:t>Le</w:t>
      </w:r>
      <w:r w:rsidR="000663BE" w:rsidRPr="0047249B">
        <w:rPr>
          <w:rFonts w:ascii="Times New Roman" w:hAnsi="Times New Roman" w:cs="Times New Roman"/>
          <w:sz w:val="24"/>
          <w:szCs w:val="24"/>
        </w:rPr>
        <w:t xml:space="preserve"> but</w:t>
      </w:r>
      <w:r w:rsidR="008477BD" w:rsidRPr="0047249B">
        <w:rPr>
          <w:rFonts w:ascii="Times New Roman" w:hAnsi="Times New Roman" w:cs="Times New Roman"/>
          <w:sz w:val="24"/>
          <w:szCs w:val="24"/>
        </w:rPr>
        <w:t xml:space="preserve"> de l’Ambassadeur</w:t>
      </w:r>
      <w:r w:rsidR="000663BE" w:rsidRPr="0047249B">
        <w:rPr>
          <w:rFonts w:ascii="Times New Roman" w:hAnsi="Times New Roman" w:cs="Times New Roman"/>
          <w:sz w:val="24"/>
          <w:szCs w:val="24"/>
        </w:rPr>
        <w:t xml:space="preserve"> était de montrer </w:t>
      </w:r>
      <w:r w:rsidR="007C3CE5" w:rsidRPr="0047249B">
        <w:rPr>
          <w:rFonts w:ascii="Times New Roman" w:hAnsi="Times New Roman" w:cs="Times New Roman"/>
          <w:sz w:val="24"/>
          <w:szCs w:val="24"/>
        </w:rPr>
        <w:t xml:space="preserve">que le numérique est bien compris et bien appliqué en Côte d’Ivoire à travers </w:t>
      </w:r>
      <w:r w:rsidR="00D01D37">
        <w:rPr>
          <w:rFonts w:ascii="Times New Roman" w:hAnsi="Times New Roman" w:cs="Times New Roman"/>
          <w:sz w:val="24"/>
          <w:szCs w:val="24"/>
        </w:rPr>
        <w:t xml:space="preserve">l’exemple de </w:t>
      </w:r>
      <w:r w:rsidR="007C3CE5" w:rsidRPr="0047249B">
        <w:rPr>
          <w:rFonts w:ascii="Times New Roman" w:hAnsi="Times New Roman" w:cs="Times New Roman"/>
          <w:sz w:val="24"/>
          <w:szCs w:val="24"/>
        </w:rPr>
        <w:t>l’université Virtuelle de Côte d’Ivoire. L’</w:t>
      </w:r>
      <w:r w:rsidR="0047249B" w:rsidRPr="0047249B">
        <w:rPr>
          <w:rFonts w:ascii="Times New Roman" w:hAnsi="Times New Roman" w:cs="Times New Roman"/>
          <w:sz w:val="24"/>
          <w:szCs w:val="24"/>
        </w:rPr>
        <w:t>oc</w:t>
      </w:r>
      <w:r w:rsidR="0047249B">
        <w:rPr>
          <w:rFonts w:ascii="Times New Roman" w:hAnsi="Times New Roman" w:cs="Times New Roman"/>
          <w:sz w:val="24"/>
          <w:szCs w:val="24"/>
        </w:rPr>
        <w:t>c</w:t>
      </w:r>
      <w:r w:rsidR="0047249B" w:rsidRPr="0047249B">
        <w:rPr>
          <w:rFonts w:ascii="Times New Roman" w:hAnsi="Times New Roman" w:cs="Times New Roman"/>
          <w:sz w:val="24"/>
          <w:szCs w:val="24"/>
        </w:rPr>
        <w:t>asion</w:t>
      </w:r>
      <w:r w:rsidR="007C3CE5" w:rsidRPr="0047249B">
        <w:rPr>
          <w:rFonts w:ascii="Times New Roman" w:hAnsi="Times New Roman" w:cs="Times New Roman"/>
          <w:sz w:val="24"/>
          <w:szCs w:val="24"/>
        </w:rPr>
        <w:t xml:space="preserve"> a été pour l’UVCI de présenter ses missions, ses </w:t>
      </w:r>
      <w:r w:rsidR="0047249B" w:rsidRPr="0047249B">
        <w:rPr>
          <w:rFonts w:ascii="Times New Roman" w:hAnsi="Times New Roman" w:cs="Times New Roman"/>
          <w:sz w:val="24"/>
          <w:szCs w:val="24"/>
        </w:rPr>
        <w:t>piliers</w:t>
      </w:r>
      <w:r w:rsidR="007C3CE5" w:rsidRPr="0047249B">
        <w:rPr>
          <w:rFonts w:ascii="Times New Roman" w:hAnsi="Times New Roman" w:cs="Times New Roman"/>
          <w:sz w:val="24"/>
          <w:szCs w:val="24"/>
        </w:rPr>
        <w:t>, son catalogue de services et ses axes de développement d’affaires à l</w:t>
      </w:r>
      <w:r w:rsidR="00D01D37">
        <w:rPr>
          <w:rFonts w:ascii="Times New Roman" w:hAnsi="Times New Roman" w:cs="Times New Roman"/>
          <w:sz w:val="24"/>
          <w:szCs w:val="24"/>
        </w:rPr>
        <w:t>’A</w:t>
      </w:r>
      <w:r w:rsidR="007C3CE5" w:rsidRPr="0047249B">
        <w:rPr>
          <w:rFonts w:ascii="Times New Roman" w:hAnsi="Times New Roman" w:cs="Times New Roman"/>
          <w:sz w:val="24"/>
          <w:szCs w:val="24"/>
        </w:rPr>
        <w:t xml:space="preserve">mbassadeur et à toute sa délégation. </w:t>
      </w:r>
      <w:r w:rsidR="00B06881" w:rsidRPr="0047249B">
        <w:rPr>
          <w:rFonts w:ascii="Times New Roman" w:hAnsi="Times New Roman" w:cs="Times New Roman"/>
          <w:sz w:val="24"/>
          <w:szCs w:val="24"/>
        </w:rPr>
        <w:t>Les hommes d</w:t>
      </w:r>
      <w:r w:rsidR="00C47A6E">
        <w:rPr>
          <w:rFonts w:ascii="Times New Roman" w:hAnsi="Times New Roman" w:cs="Times New Roman"/>
          <w:sz w:val="24"/>
          <w:szCs w:val="24"/>
        </w:rPr>
        <w:t xml:space="preserve">’affaires de I </w:t>
      </w:r>
      <w:r w:rsidR="00B06881" w:rsidRPr="0047249B">
        <w:rPr>
          <w:rFonts w:ascii="Times New Roman" w:hAnsi="Times New Roman" w:cs="Times New Roman"/>
          <w:sz w:val="24"/>
          <w:szCs w:val="24"/>
        </w:rPr>
        <w:t xml:space="preserve">WAY GROUP ont manifesté leur désir de </w:t>
      </w:r>
      <w:r w:rsidR="00FC28DB" w:rsidRPr="0047249B">
        <w:rPr>
          <w:rFonts w:ascii="Times New Roman" w:hAnsi="Times New Roman" w:cs="Times New Roman"/>
          <w:sz w:val="24"/>
          <w:szCs w:val="24"/>
        </w:rPr>
        <w:t>collaborer</w:t>
      </w:r>
      <w:r w:rsidR="00B06881" w:rsidRPr="0047249B">
        <w:rPr>
          <w:rFonts w:ascii="Times New Roman" w:hAnsi="Times New Roman" w:cs="Times New Roman"/>
          <w:sz w:val="24"/>
          <w:szCs w:val="24"/>
        </w:rPr>
        <w:t xml:space="preserve"> avec l’UVCI toujours dans la vision de </w:t>
      </w:r>
      <w:r w:rsidR="00EB04C9">
        <w:rPr>
          <w:rFonts w:ascii="Times New Roman" w:hAnsi="Times New Roman" w:cs="Times New Roman"/>
          <w:sz w:val="24"/>
          <w:szCs w:val="24"/>
        </w:rPr>
        <w:t>vulgarisation</w:t>
      </w:r>
      <w:r w:rsidR="00B06881" w:rsidRPr="0047249B">
        <w:rPr>
          <w:rFonts w:ascii="Times New Roman" w:hAnsi="Times New Roman" w:cs="Times New Roman"/>
          <w:sz w:val="24"/>
          <w:szCs w:val="24"/>
        </w:rPr>
        <w:t xml:space="preserve"> du numérique et de l</w:t>
      </w:r>
      <w:r w:rsidR="00EB04C9">
        <w:rPr>
          <w:rFonts w:ascii="Times New Roman" w:hAnsi="Times New Roman" w:cs="Times New Roman"/>
          <w:sz w:val="24"/>
          <w:szCs w:val="24"/>
        </w:rPr>
        <w:t>a facilitation de l</w:t>
      </w:r>
      <w:r w:rsidR="008477BD" w:rsidRPr="0047249B">
        <w:rPr>
          <w:rFonts w:ascii="Times New Roman" w:hAnsi="Times New Roman" w:cs="Times New Roman"/>
          <w:sz w:val="24"/>
          <w:szCs w:val="24"/>
        </w:rPr>
        <w:t>’insertion professionnelle</w:t>
      </w:r>
      <w:r w:rsidR="00B06881" w:rsidRPr="0047249B">
        <w:rPr>
          <w:rFonts w:ascii="Times New Roman" w:hAnsi="Times New Roman" w:cs="Times New Roman"/>
          <w:sz w:val="24"/>
          <w:szCs w:val="24"/>
        </w:rPr>
        <w:t xml:space="preserve"> des étudiants. </w:t>
      </w:r>
    </w:p>
    <w:p w:rsidR="003A0F62" w:rsidRPr="0047249B" w:rsidRDefault="008477BD" w:rsidP="004724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49B">
        <w:rPr>
          <w:rFonts w:ascii="Times New Roman" w:hAnsi="Times New Roman" w:cs="Times New Roman"/>
          <w:sz w:val="24"/>
          <w:szCs w:val="24"/>
        </w:rPr>
        <w:t xml:space="preserve">Par ailleurs, </w:t>
      </w:r>
      <w:r w:rsidR="003A0F62" w:rsidRPr="0047249B">
        <w:rPr>
          <w:rFonts w:ascii="Times New Roman" w:hAnsi="Times New Roman" w:cs="Times New Roman"/>
          <w:sz w:val="24"/>
          <w:szCs w:val="24"/>
        </w:rPr>
        <w:t xml:space="preserve">SEM. L’Ambassadeur, a </w:t>
      </w:r>
      <w:r w:rsidR="00FC28DB" w:rsidRPr="0047249B">
        <w:rPr>
          <w:rFonts w:ascii="Times New Roman" w:hAnsi="Times New Roman" w:cs="Times New Roman"/>
          <w:sz w:val="24"/>
          <w:szCs w:val="24"/>
        </w:rPr>
        <w:t>félicité</w:t>
      </w:r>
      <w:r w:rsidR="003A0F62" w:rsidRPr="0047249B">
        <w:rPr>
          <w:rFonts w:ascii="Times New Roman" w:hAnsi="Times New Roman" w:cs="Times New Roman"/>
          <w:sz w:val="24"/>
          <w:szCs w:val="24"/>
        </w:rPr>
        <w:t xml:space="preserve"> le Directeur Général de l’UVCI pour avoir cru au projet UVCI, pour avoir travaillé d’</w:t>
      </w:r>
      <w:r w:rsidR="00FC28DB" w:rsidRPr="0047249B">
        <w:rPr>
          <w:rFonts w:ascii="Times New Roman" w:hAnsi="Times New Roman" w:cs="Times New Roman"/>
          <w:sz w:val="24"/>
          <w:szCs w:val="24"/>
        </w:rPr>
        <w:t>arrache-pied</w:t>
      </w:r>
      <w:r w:rsidR="003A0F62" w:rsidRPr="0047249B">
        <w:rPr>
          <w:rFonts w:ascii="Times New Roman" w:hAnsi="Times New Roman" w:cs="Times New Roman"/>
          <w:sz w:val="24"/>
          <w:szCs w:val="24"/>
        </w:rPr>
        <w:t xml:space="preserve"> </w:t>
      </w:r>
      <w:r w:rsidRPr="0047249B">
        <w:rPr>
          <w:rFonts w:ascii="Times New Roman" w:hAnsi="Times New Roman" w:cs="Times New Roman"/>
          <w:sz w:val="24"/>
          <w:szCs w:val="24"/>
        </w:rPr>
        <w:t xml:space="preserve">pour le faire accepter de tous </w:t>
      </w:r>
      <w:r w:rsidR="003A0F62" w:rsidRPr="0047249B">
        <w:rPr>
          <w:rFonts w:ascii="Times New Roman" w:hAnsi="Times New Roman" w:cs="Times New Roman"/>
          <w:sz w:val="24"/>
          <w:szCs w:val="24"/>
        </w:rPr>
        <w:t xml:space="preserve">et </w:t>
      </w:r>
      <w:r w:rsidRPr="0047249B">
        <w:rPr>
          <w:rFonts w:ascii="Times New Roman" w:hAnsi="Times New Roman" w:cs="Times New Roman"/>
          <w:sz w:val="24"/>
          <w:szCs w:val="24"/>
        </w:rPr>
        <w:t xml:space="preserve">de </w:t>
      </w:r>
      <w:r w:rsidR="003A0F62" w:rsidRPr="0047249B">
        <w:rPr>
          <w:rFonts w:ascii="Times New Roman" w:hAnsi="Times New Roman" w:cs="Times New Roman"/>
          <w:sz w:val="24"/>
          <w:szCs w:val="24"/>
        </w:rPr>
        <w:t>condu</w:t>
      </w:r>
      <w:r w:rsidRPr="0047249B">
        <w:rPr>
          <w:rFonts w:ascii="Times New Roman" w:hAnsi="Times New Roman" w:cs="Times New Roman"/>
          <w:sz w:val="24"/>
          <w:szCs w:val="24"/>
        </w:rPr>
        <w:t xml:space="preserve">ire de main de maître ce projet qui est aujourd’hui une </w:t>
      </w:r>
      <w:r w:rsidR="00FC28DB" w:rsidRPr="0047249B">
        <w:rPr>
          <w:rFonts w:ascii="Times New Roman" w:hAnsi="Times New Roman" w:cs="Times New Roman"/>
          <w:sz w:val="24"/>
          <w:szCs w:val="24"/>
        </w:rPr>
        <w:t>référence</w:t>
      </w:r>
      <w:r w:rsidRPr="0047249B">
        <w:rPr>
          <w:rFonts w:ascii="Times New Roman" w:hAnsi="Times New Roman" w:cs="Times New Roman"/>
          <w:sz w:val="24"/>
          <w:szCs w:val="24"/>
        </w:rPr>
        <w:t xml:space="preserve"> en matière de succès.</w:t>
      </w:r>
      <w:r w:rsidR="003A0F62" w:rsidRPr="0047249B">
        <w:rPr>
          <w:rFonts w:ascii="Times New Roman" w:hAnsi="Times New Roman" w:cs="Times New Roman"/>
          <w:sz w:val="24"/>
          <w:szCs w:val="24"/>
        </w:rPr>
        <w:t xml:space="preserve"> Pour lui, l’UVCI est la solution</w:t>
      </w:r>
      <w:r w:rsidR="00D01D37">
        <w:rPr>
          <w:rFonts w:ascii="Times New Roman" w:hAnsi="Times New Roman" w:cs="Times New Roman"/>
          <w:sz w:val="24"/>
          <w:szCs w:val="24"/>
        </w:rPr>
        <w:t xml:space="preserve"> indéniable au</w:t>
      </w:r>
      <w:r w:rsidR="003A0F62" w:rsidRPr="0047249B">
        <w:rPr>
          <w:rFonts w:ascii="Times New Roman" w:hAnsi="Times New Roman" w:cs="Times New Roman"/>
          <w:sz w:val="24"/>
          <w:szCs w:val="24"/>
        </w:rPr>
        <w:t xml:space="preserve"> manque d’in</w:t>
      </w:r>
      <w:r w:rsidR="00EB04C9">
        <w:rPr>
          <w:rFonts w:ascii="Times New Roman" w:hAnsi="Times New Roman" w:cs="Times New Roman"/>
          <w:sz w:val="24"/>
          <w:szCs w:val="24"/>
        </w:rPr>
        <w:t>frastrures universitaires auquel fait face le Ministère de l’Enseignement Supérieur et de la Recherche Scientifique.</w:t>
      </w:r>
    </w:p>
    <w:p w:rsidR="007C3CE5" w:rsidRPr="0047249B" w:rsidRDefault="00B06881" w:rsidP="004724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49B">
        <w:rPr>
          <w:rFonts w:ascii="Times New Roman" w:hAnsi="Times New Roman" w:cs="Times New Roman"/>
          <w:sz w:val="24"/>
          <w:szCs w:val="24"/>
        </w:rPr>
        <w:t xml:space="preserve">Le </w:t>
      </w:r>
      <w:r w:rsidR="0047249B" w:rsidRPr="0047249B">
        <w:rPr>
          <w:rFonts w:ascii="Times New Roman" w:hAnsi="Times New Roman" w:cs="Times New Roman"/>
          <w:sz w:val="24"/>
          <w:szCs w:val="24"/>
        </w:rPr>
        <w:t>Prof. KONE</w:t>
      </w:r>
      <w:r w:rsidRPr="0047249B">
        <w:rPr>
          <w:rFonts w:ascii="Times New Roman" w:hAnsi="Times New Roman" w:cs="Times New Roman"/>
          <w:sz w:val="24"/>
          <w:szCs w:val="24"/>
        </w:rPr>
        <w:t xml:space="preserve"> Tiemoman, Directeur Général de l’UVCI s’est </w:t>
      </w:r>
      <w:r w:rsidR="00FC28DB" w:rsidRPr="0047249B">
        <w:rPr>
          <w:rFonts w:ascii="Times New Roman" w:hAnsi="Times New Roman" w:cs="Times New Roman"/>
          <w:sz w:val="24"/>
          <w:szCs w:val="24"/>
        </w:rPr>
        <w:t>réjoui</w:t>
      </w:r>
      <w:r w:rsidRPr="0047249B">
        <w:rPr>
          <w:rFonts w:ascii="Times New Roman" w:hAnsi="Times New Roman" w:cs="Times New Roman"/>
          <w:sz w:val="24"/>
          <w:szCs w:val="24"/>
        </w:rPr>
        <w:t xml:space="preserve"> de cette </w:t>
      </w:r>
      <w:r w:rsidR="007F0757" w:rsidRPr="0047249B">
        <w:rPr>
          <w:rFonts w:ascii="Times New Roman" w:hAnsi="Times New Roman" w:cs="Times New Roman"/>
          <w:sz w:val="24"/>
          <w:szCs w:val="24"/>
        </w:rPr>
        <w:t xml:space="preserve">visite de l’ambassadeur qui fut autrefois son enseignant. « Aujourd’hui, je suis un DG heureux » </w:t>
      </w:r>
      <w:r w:rsidR="00FC28DB" w:rsidRPr="0047249B">
        <w:rPr>
          <w:rFonts w:ascii="Times New Roman" w:hAnsi="Times New Roman" w:cs="Times New Roman"/>
          <w:sz w:val="24"/>
          <w:szCs w:val="24"/>
        </w:rPr>
        <w:t>s’est</w:t>
      </w:r>
      <w:r w:rsidR="0047249B" w:rsidRPr="0047249B">
        <w:rPr>
          <w:rFonts w:ascii="Times New Roman" w:hAnsi="Times New Roman" w:cs="Times New Roman"/>
          <w:sz w:val="24"/>
          <w:szCs w:val="24"/>
        </w:rPr>
        <w:t>-</w:t>
      </w:r>
      <w:r w:rsidR="007F0757" w:rsidRPr="0047249B">
        <w:rPr>
          <w:rFonts w:ascii="Times New Roman" w:hAnsi="Times New Roman" w:cs="Times New Roman"/>
          <w:sz w:val="24"/>
          <w:szCs w:val="24"/>
        </w:rPr>
        <w:t>il exprimé. Heureux du fait de la visit</w:t>
      </w:r>
      <w:r w:rsidR="00FC28DB" w:rsidRPr="0047249B">
        <w:rPr>
          <w:rFonts w:ascii="Times New Roman" w:hAnsi="Times New Roman" w:cs="Times New Roman"/>
          <w:sz w:val="24"/>
          <w:szCs w:val="24"/>
        </w:rPr>
        <w:t>e</w:t>
      </w:r>
      <w:r w:rsidR="007F0757" w:rsidRPr="0047249B">
        <w:rPr>
          <w:rFonts w:ascii="Times New Roman" w:hAnsi="Times New Roman" w:cs="Times New Roman"/>
          <w:sz w:val="24"/>
          <w:szCs w:val="24"/>
        </w:rPr>
        <w:t xml:space="preserve"> de l’ambassadeur avec toute une délégation d’homme d’affaire </w:t>
      </w:r>
      <w:r w:rsidR="00FC28DB" w:rsidRPr="0047249B">
        <w:rPr>
          <w:rFonts w:ascii="Times New Roman" w:hAnsi="Times New Roman" w:cs="Times New Roman"/>
          <w:sz w:val="24"/>
          <w:szCs w:val="24"/>
        </w:rPr>
        <w:t>q</w:t>
      </w:r>
      <w:r w:rsidR="007F0757" w:rsidRPr="0047249B">
        <w:rPr>
          <w:rFonts w:ascii="Times New Roman" w:hAnsi="Times New Roman" w:cs="Times New Roman"/>
          <w:sz w:val="24"/>
          <w:szCs w:val="24"/>
        </w:rPr>
        <w:t xml:space="preserve">ui désire accompagner l’UVCI, cela signifie que l’UVCI est sur la bonne voie du </w:t>
      </w:r>
      <w:r w:rsidR="00FC28DB" w:rsidRPr="0047249B">
        <w:rPr>
          <w:rFonts w:ascii="Times New Roman" w:hAnsi="Times New Roman" w:cs="Times New Roman"/>
          <w:sz w:val="24"/>
          <w:szCs w:val="24"/>
        </w:rPr>
        <w:t>développement</w:t>
      </w:r>
      <w:r w:rsidR="007F0757" w:rsidRPr="0047249B">
        <w:rPr>
          <w:rFonts w:ascii="Times New Roman" w:hAnsi="Times New Roman" w:cs="Times New Roman"/>
          <w:sz w:val="24"/>
          <w:szCs w:val="24"/>
        </w:rPr>
        <w:t xml:space="preserve"> et dans la vision de l’</w:t>
      </w:r>
      <w:r w:rsidR="00FC28DB" w:rsidRPr="0047249B">
        <w:rPr>
          <w:rFonts w:ascii="Times New Roman" w:hAnsi="Times New Roman" w:cs="Times New Roman"/>
          <w:sz w:val="24"/>
          <w:szCs w:val="24"/>
        </w:rPr>
        <w:t>émergence</w:t>
      </w:r>
      <w:r w:rsidR="007F0757" w:rsidRPr="0047249B">
        <w:rPr>
          <w:rFonts w:ascii="Times New Roman" w:hAnsi="Times New Roman" w:cs="Times New Roman"/>
          <w:sz w:val="24"/>
          <w:szCs w:val="24"/>
        </w:rPr>
        <w:t xml:space="preserve"> de SEM. </w:t>
      </w:r>
      <w:r w:rsidR="00FC28DB" w:rsidRPr="0047249B">
        <w:rPr>
          <w:rFonts w:ascii="Times New Roman" w:hAnsi="Times New Roman" w:cs="Times New Roman"/>
          <w:sz w:val="24"/>
          <w:szCs w:val="24"/>
        </w:rPr>
        <w:t>Alassane</w:t>
      </w:r>
      <w:r w:rsidR="007F0757" w:rsidRPr="0047249B">
        <w:rPr>
          <w:rFonts w:ascii="Times New Roman" w:hAnsi="Times New Roman" w:cs="Times New Roman"/>
          <w:sz w:val="24"/>
          <w:szCs w:val="24"/>
        </w:rPr>
        <w:t xml:space="preserve"> Ouattara, président de la </w:t>
      </w:r>
      <w:r w:rsidR="00FC28DB" w:rsidRPr="0047249B">
        <w:rPr>
          <w:rFonts w:ascii="Times New Roman" w:hAnsi="Times New Roman" w:cs="Times New Roman"/>
          <w:sz w:val="24"/>
          <w:szCs w:val="24"/>
        </w:rPr>
        <w:t>République</w:t>
      </w:r>
      <w:r w:rsidR="007F0757" w:rsidRPr="0047249B">
        <w:rPr>
          <w:rFonts w:ascii="Times New Roman" w:hAnsi="Times New Roman" w:cs="Times New Roman"/>
          <w:sz w:val="24"/>
          <w:szCs w:val="24"/>
        </w:rPr>
        <w:t xml:space="preserve"> de Côte d’Ivoire.</w:t>
      </w:r>
    </w:p>
    <w:p w:rsidR="007C3CE5" w:rsidRPr="0047249B" w:rsidRDefault="007C3CE5" w:rsidP="004724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49B">
        <w:rPr>
          <w:rFonts w:ascii="Times New Roman" w:hAnsi="Times New Roman" w:cs="Times New Roman"/>
          <w:sz w:val="24"/>
          <w:szCs w:val="24"/>
        </w:rPr>
        <w:t>L’honneur a été</w:t>
      </w:r>
      <w:r w:rsidR="00FC28DB" w:rsidRPr="0047249B">
        <w:rPr>
          <w:rFonts w:ascii="Times New Roman" w:hAnsi="Times New Roman" w:cs="Times New Roman"/>
          <w:sz w:val="24"/>
          <w:szCs w:val="24"/>
        </w:rPr>
        <w:t xml:space="preserve"> </w:t>
      </w:r>
      <w:r w:rsidR="0047249B" w:rsidRPr="0047249B">
        <w:rPr>
          <w:rFonts w:ascii="Times New Roman" w:hAnsi="Times New Roman" w:cs="Times New Roman"/>
          <w:sz w:val="24"/>
          <w:szCs w:val="24"/>
        </w:rPr>
        <w:t>également pour</w:t>
      </w:r>
      <w:r w:rsidRPr="0047249B">
        <w:rPr>
          <w:rFonts w:ascii="Times New Roman" w:hAnsi="Times New Roman" w:cs="Times New Roman"/>
          <w:sz w:val="24"/>
          <w:szCs w:val="24"/>
        </w:rPr>
        <w:t xml:space="preserve"> l</w:t>
      </w:r>
      <w:r w:rsidR="00D71358" w:rsidRPr="0047249B">
        <w:rPr>
          <w:rFonts w:ascii="Times New Roman" w:hAnsi="Times New Roman" w:cs="Times New Roman"/>
          <w:sz w:val="24"/>
          <w:szCs w:val="24"/>
        </w:rPr>
        <w:t>e Directeur Général de l’UVCI de terminer cette visite en faisant découvri</w:t>
      </w:r>
      <w:r w:rsidR="00534752" w:rsidRPr="0047249B">
        <w:rPr>
          <w:rFonts w:ascii="Times New Roman" w:hAnsi="Times New Roman" w:cs="Times New Roman"/>
          <w:sz w:val="24"/>
          <w:szCs w:val="24"/>
        </w:rPr>
        <w:t>r</w:t>
      </w:r>
      <w:r w:rsidR="00D71358" w:rsidRPr="0047249B">
        <w:rPr>
          <w:rFonts w:ascii="Times New Roman" w:hAnsi="Times New Roman" w:cs="Times New Roman"/>
          <w:sz w:val="24"/>
          <w:szCs w:val="24"/>
        </w:rPr>
        <w:t xml:space="preserve"> à ses illustres invités le studio et le fablab de l’Université Virtuelle de Côte d’Ivoire.</w:t>
      </w:r>
    </w:p>
    <w:sectPr w:rsidR="007C3CE5" w:rsidRPr="00472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41"/>
    <w:rsid w:val="000663BE"/>
    <w:rsid w:val="000C3D41"/>
    <w:rsid w:val="0024533D"/>
    <w:rsid w:val="003A0F62"/>
    <w:rsid w:val="003F20A4"/>
    <w:rsid w:val="0047249B"/>
    <w:rsid w:val="005115C4"/>
    <w:rsid w:val="00534752"/>
    <w:rsid w:val="007359AF"/>
    <w:rsid w:val="007C3CE5"/>
    <w:rsid w:val="007F0757"/>
    <w:rsid w:val="008477BD"/>
    <w:rsid w:val="009B0D2D"/>
    <w:rsid w:val="00AC1A6A"/>
    <w:rsid w:val="00B06881"/>
    <w:rsid w:val="00C47A6E"/>
    <w:rsid w:val="00D01D37"/>
    <w:rsid w:val="00D71358"/>
    <w:rsid w:val="00EB04C9"/>
    <w:rsid w:val="00FC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0C08"/>
  <w15:chartTrackingRefBased/>
  <w15:docId w15:val="{7D5216A2-9E85-4B69-8D29-66C26DD9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2022-06-04T09:53:00Z</dcterms:created>
  <dcterms:modified xsi:type="dcterms:W3CDTF">2022-06-04T12:17:00Z</dcterms:modified>
</cp:coreProperties>
</file>